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FF583" w14:textId="3056762F" w:rsidR="006B6704" w:rsidRDefault="006B6704" w:rsidP="006B6704">
      <w:pPr>
        <w:pStyle w:val="paragraph"/>
        <w:spacing w:before="0" w:beforeAutospacing="0" w:after="0" w:afterAutospacing="0"/>
        <w:textAlignment w:val="baseline"/>
        <w:rPr>
          <w:rFonts w:ascii="Segoe UI" w:hAnsi="Segoe UI" w:cs="Segoe UI"/>
          <w:sz w:val="18"/>
          <w:szCs w:val="18"/>
        </w:rPr>
      </w:pPr>
      <w:r>
        <w:rPr>
          <w:rStyle w:val="normaltextrun"/>
          <w:b/>
          <w:bCs/>
          <w:color w:val="375623"/>
          <w:sz w:val="36"/>
          <w:szCs w:val="36"/>
          <w:u w:val="single"/>
        </w:rPr>
        <w:t>CS631-01 Advanced Software Engineering</w:t>
      </w:r>
      <w:r>
        <w:rPr>
          <w:rStyle w:val="normaltextrun"/>
          <w:rFonts w:ascii="Arial" w:hAnsi="Arial" w:cs="Arial"/>
          <w:color w:val="375623"/>
          <w:sz w:val="36"/>
          <w:szCs w:val="36"/>
        </w:rPr>
        <w:t> </w:t>
      </w:r>
      <w:r>
        <w:rPr>
          <w:rStyle w:val="normaltextrun"/>
          <w:rFonts w:ascii="Century Gothic" w:hAnsi="Century Gothic" w:cs="Century Gothic"/>
          <w:color w:val="375623"/>
          <w:sz w:val="36"/>
          <w:szCs w:val="36"/>
        </w:rPr>
        <w:t>–</w:t>
      </w:r>
      <w:r>
        <w:rPr>
          <w:rStyle w:val="normaltextrun"/>
          <w:rFonts w:ascii="Arial" w:hAnsi="Arial" w:cs="Arial"/>
          <w:color w:val="375623"/>
          <w:sz w:val="36"/>
          <w:szCs w:val="36"/>
        </w:rPr>
        <w:t> </w:t>
      </w:r>
      <w:r>
        <w:rPr>
          <w:rStyle w:val="normaltextrun"/>
          <w:b/>
          <w:bCs/>
          <w:color w:val="375623"/>
          <w:sz w:val="36"/>
          <w:szCs w:val="36"/>
          <w:u w:val="single"/>
        </w:rPr>
        <w:t>Assignment</w:t>
      </w:r>
      <w:r>
        <w:rPr>
          <w:rStyle w:val="normaltextrun"/>
          <w:rFonts w:ascii="Arial" w:hAnsi="Arial" w:cs="Arial"/>
          <w:b/>
          <w:bCs/>
          <w:color w:val="375623"/>
          <w:sz w:val="36"/>
          <w:szCs w:val="36"/>
          <w:u w:val="single"/>
        </w:rPr>
        <w:t> </w:t>
      </w:r>
      <w:r>
        <w:rPr>
          <w:rStyle w:val="normaltextrun"/>
          <w:b/>
          <w:bCs/>
          <w:color w:val="375623"/>
          <w:sz w:val="36"/>
          <w:szCs w:val="36"/>
          <w:u w:val="single"/>
        </w:rPr>
        <w:t>2</w:t>
      </w:r>
      <w:r>
        <w:rPr>
          <w:rStyle w:val="eop"/>
          <w:sz w:val="36"/>
          <w:szCs w:val="36"/>
        </w:rPr>
        <w:t> </w:t>
      </w:r>
    </w:p>
    <w:p w14:paraId="3C0A924F" w14:textId="77777777" w:rsidR="006B6704" w:rsidRDefault="006B6704" w:rsidP="006B6704">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14:paraId="7C9BB3DE" w14:textId="77777777" w:rsidR="006B6704" w:rsidRDefault="006B6704" w:rsidP="006B6704">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Name</w:t>
      </w:r>
      <w:r>
        <w:rPr>
          <w:rStyle w:val="normaltextrun"/>
          <w:b/>
          <w:bCs/>
          <w:sz w:val="28"/>
          <w:szCs w:val="28"/>
          <w:u w:val="single"/>
        </w:rPr>
        <w:t>:</w:t>
      </w:r>
      <w:r>
        <w:rPr>
          <w:rStyle w:val="normaltextrun"/>
          <w:b/>
          <w:bCs/>
          <w:sz w:val="28"/>
          <w:szCs w:val="28"/>
        </w:rPr>
        <w:t> </w:t>
      </w:r>
      <w:r>
        <w:rPr>
          <w:rStyle w:val="normaltextrun"/>
          <w:b/>
          <w:bCs/>
          <w:color w:val="000000"/>
          <w:sz w:val="28"/>
          <w:szCs w:val="28"/>
        </w:rPr>
        <w:t>KAVERI HARI CHARAN YADAV</w:t>
      </w:r>
      <w:r>
        <w:rPr>
          <w:rStyle w:val="normaltextrun"/>
          <w:color w:val="000000"/>
          <w:sz w:val="28"/>
          <w:szCs w:val="28"/>
        </w:rPr>
        <w:t> </w:t>
      </w:r>
      <w:r>
        <w:rPr>
          <w:rStyle w:val="eop"/>
          <w:sz w:val="28"/>
          <w:szCs w:val="28"/>
        </w:rPr>
        <w:t> </w:t>
      </w:r>
    </w:p>
    <w:p w14:paraId="7C503D50" w14:textId="77777777" w:rsidR="006B6704" w:rsidRDefault="006B6704" w:rsidP="006B6704">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S0 ID</w:t>
      </w:r>
      <w:r>
        <w:rPr>
          <w:rStyle w:val="normaltextrun"/>
          <w:b/>
          <w:bCs/>
          <w:sz w:val="28"/>
          <w:szCs w:val="28"/>
          <w:u w:val="single"/>
        </w:rPr>
        <w:t>:</w:t>
      </w:r>
      <w:r>
        <w:rPr>
          <w:rStyle w:val="normaltextrun"/>
          <w:sz w:val="28"/>
          <w:szCs w:val="28"/>
        </w:rPr>
        <w:t> </w:t>
      </w:r>
      <w:r>
        <w:rPr>
          <w:rStyle w:val="normaltextrun"/>
          <w:b/>
          <w:bCs/>
          <w:color w:val="000000"/>
          <w:sz w:val="28"/>
          <w:szCs w:val="28"/>
        </w:rPr>
        <w:t>S01996273</w:t>
      </w:r>
      <w:r>
        <w:rPr>
          <w:rStyle w:val="normaltextrun"/>
          <w:color w:val="000000"/>
          <w:sz w:val="28"/>
          <w:szCs w:val="28"/>
        </w:rPr>
        <w:t> </w:t>
      </w:r>
    </w:p>
    <w:p w14:paraId="5968B135" w14:textId="7099E7E4" w:rsidR="002E7C13" w:rsidRPr="0095672B" w:rsidRDefault="002E7C13">
      <w:pPr>
        <w:rPr>
          <w:color w:val="FF0000"/>
        </w:rPr>
      </w:pPr>
    </w:p>
    <w:p w14:paraId="5B62034C" w14:textId="644EEBE5" w:rsidR="00C02B54" w:rsidRPr="0095672B" w:rsidRDefault="00A5417E">
      <w:pPr>
        <w:rPr>
          <w:rFonts w:ascii="Times New Roman" w:hAnsi="Times New Roman" w:cs="Times New Roman"/>
          <w:b/>
          <w:bCs/>
          <w:color w:val="FF0000"/>
          <w:sz w:val="28"/>
          <w:szCs w:val="28"/>
          <w:shd w:val="clear" w:color="auto" w:fill="FFFFFF"/>
        </w:rPr>
      </w:pPr>
      <w:r w:rsidRPr="0095672B">
        <w:rPr>
          <w:rFonts w:ascii="Times New Roman" w:hAnsi="Times New Roman" w:cs="Times New Roman"/>
          <w:b/>
          <w:color w:val="FF0000"/>
          <w:sz w:val="28"/>
          <w:szCs w:val="28"/>
          <w:u w:val="single"/>
        </w:rPr>
        <w:t>Project:</w:t>
      </w:r>
      <w:r w:rsidRPr="0095672B">
        <w:rPr>
          <w:rFonts w:ascii="Times New Roman" w:hAnsi="Times New Roman" w:cs="Times New Roman"/>
          <w:color w:val="FF0000"/>
          <w:sz w:val="28"/>
          <w:szCs w:val="28"/>
        </w:rPr>
        <w:t xml:space="preserve"> </w:t>
      </w:r>
      <w:r w:rsidRPr="0095672B">
        <w:rPr>
          <w:rFonts w:ascii="Times New Roman" w:hAnsi="Times New Roman" w:cs="Times New Roman"/>
          <w:b/>
          <w:bCs/>
          <w:color w:val="FF0000"/>
          <w:sz w:val="28"/>
          <w:szCs w:val="28"/>
          <w:shd w:val="clear" w:color="auto" w:fill="FFFFFF"/>
        </w:rPr>
        <w:t>Software P</w:t>
      </w:r>
      <w:r w:rsidR="006D18AB" w:rsidRPr="0095672B">
        <w:rPr>
          <w:rFonts w:ascii="Times New Roman" w:hAnsi="Times New Roman" w:cs="Times New Roman"/>
          <w:b/>
          <w:bCs/>
          <w:color w:val="FF0000"/>
          <w:sz w:val="28"/>
          <w:szCs w:val="28"/>
          <w:shd w:val="clear" w:color="auto" w:fill="FFFFFF"/>
        </w:rPr>
        <w:t>roject Management Plan (SPMP)</w:t>
      </w:r>
      <w:r w:rsidRPr="0095672B">
        <w:rPr>
          <w:rFonts w:ascii="Times New Roman" w:hAnsi="Times New Roman" w:cs="Times New Roman"/>
          <w:b/>
          <w:bCs/>
          <w:color w:val="FF0000"/>
          <w:sz w:val="28"/>
          <w:szCs w:val="28"/>
          <w:shd w:val="clear" w:color="auto" w:fill="FFFFFF"/>
        </w:rPr>
        <w:t xml:space="preserve"> for Chocoholics Anonymous</w:t>
      </w:r>
    </w:p>
    <w:p w14:paraId="42BC8BD4" w14:textId="221D0113" w:rsidR="006D18AB" w:rsidRPr="0095672B" w:rsidRDefault="00870034">
      <w:pPr>
        <w:rPr>
          <w:rFonts w:ascii="Times New Roman" w:hAnsi="Times New Roman" w:cs="Times New Roman"/>
          <w:b/>
          <w:bCs/>
          <w:color w:val="00B0F0"/>
          <w:sz w:val="28"/>
          <w:szCs w:val="28"/>
          <w:u w:val="single"/>
          <w:shd w:val="clear" w:color="auto" w:fill="FFFFFF"/>
        </w:rPr>
      </w:pPr>
      <w:r w:rsidRPr="0095672B">
        <w:rPr>
          <w:rFonts w:ascii="Times New Roman" w:hAnsi="Times New Roman" w:cs="Times New Roman"/>
          <w:b/>
          <w:bCs/>
          <w:color w:val="00B0F0"/>
          <w:sz w:val="28"/>
          <w:szCs w:val="28"/>
          <w:shd w:val="clear" w:color="auto" w:fill="FFFFFF"/>
        </w:rPr>
        <w:t xml:space="preserve">1 </w:t>
      </w:r>
      <w:r w:rsidR="006D18AB" w:rsidRPr="0095672B">
        <w:rPr>
          <w:rFonts w:ascii="Times New Roman" w:hAnsi="Times New Roman" w:cs="Times New Roman"/>
          <w:b/>
          <w:bCs/>
          <w:color w:val="00B0F0"/>
          <w:sz w:val="28"/>
          <w:szCs w:val="28"/>
          <w:u w:val="single"/>
          <w:shd w:val="clear" w:color="auto" w:fill="FFFFFF"/>
        </w:rPr>
        <w:t>Overview</w:t>
      </w:r>
    </w:p>
    <w:p w14:paraId="4DBF040D" w14:textId="35A6AE0B" w:rsidR="002573BB" w:rsidRPr="002573BB" w:rsidRDefault="002573BB" w:rsidP="006B3F92">
      <w:p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This document serves as the project plan for the Chocoholics Anonymous</w:t>
      </w:r>
      <w:r w:rsidR="00553DE9">
        <w:rPr>
          <w:rFonts w:ascii="Times New Roman" w:hAnsi="Times New Roman" w:cs="Times New Roman"/>
          <w:bCs/>
          <w:sz w:val="28"/>
          <w:szCs w:val="28"/>
          <w:shd w:val="clear" w:color="auto" w:fill="FFFFFF"/>
        </w:rPr>
        <w:t xml:space="preserve"> software development.</w:t>
      </w:r>
      <w:r w:rsidR="00C0386E" w:rsidRPr="00C0386E">
        <w:rPr>
          <w:rFonts w:ascii="Times New Roman" w:hAnsi="Times New Roman" w:cs="Times New Roman"/>
          <w:bCs/>
          <w:sz w:val="28"/>
          <w:szCs w:val="28"/>
          <w:shd w:val="clear" w:color="auto" w:fill="FFFFFF"/>
        </w:rPr>
        <w:t xml:space="preserve"> </w:t>
      </w:r>
      <w:r w:rsidR="00C0386E">
        <w:rPr>
          <w:rFonts w:ascii="Times New Roman" w:hAnsi="Times New Roman" w:cs="Times New Roman"/>
          <w:bCs/>
          <w:sz w:val="28"/>
          <w:szCs w:val="28"/>
          <w:shd w:val="clear" w:color="auto" w:fill="FFFFFF"/>
        </w:rPr>
        <w:t>Chocoholics Anonymous (ChocAn) is an organization dedicated to helping people addicted to chocolate and provide treatments with health care professionals.</w:t>
      </w:r>
    </w:p>
    <w:p w14:paraId="310FD172" w14:textId="7793DCA0" w:rsidR="006D18AB" w:rsidRPr="0095672B" w:rsidRDefault="006D18AB">
      <w:pPr>
        <w:rPr>
          <w:rFonts w:ascii="Times New Roman" w:hAnsi="Times New Roman" w:cs="Times New Roman"/>
          <w:b/>
          <w:bCs/>
          <w:color w:val="00B0F0"/>
          <w:sz w:val="28"/>
          <w:szCs w:val="28"/>
          <w:u w:val="single"/>
          <w:shd w:val="clear" w:color="auto" w:fill="FFFFFF"/>
        </w:rPr>
      </w:pPr>
      <w:r w:rsidRPr="0095672B">
        <w:rPr>
          <w:rFonts w:ascii="Times New Roman" w:hAnsi="Times New Roman" w:cs="Times New Roman"/>
          <w:b/>
          <w:bCs/>
          <w:color w:val="00B0F0"/>
          <w:sz w:val="28"/>
          <w:szCs w:val="28"/>
          <w:u w:val="single"/>
          <w:shd w:val="clear" w:color="auto" w:fill="FFFFFF"/>
        </w:rPr>
        <w:t>1.1 Project Summary</w:t>
      </w:r>
    </w:p>
    <w:p w14:paraId="4A6CEAC4" w14:textId="3211B492" w:rsidR="00086E39" w:rsidRPr="0095672B" w:rsidRDefault="006D18AB">
      <w:pPr>
        <w:rPr>
          <w:rFonts w:ascii="Times New Roman" w:hAnsi="Times New Roman" w:cs="Times New Roman"/>
          <w:b/>
          <w:bCs/>
          <w:color w:val="00B0F0"/>
          <w:sz w:val="28"/>
          <w:szCs w:val="28"/>
          <w:u w:val="single"/>
          <w:shd w:val="clear" w:color="auto" w:fill="FFFFFF"/>
        </w:rPr>
      </w:pPr>
      <w:r w:rsidRPr="0095672B">
        <w:rPr>
          <w:rFonts w:ascii="Times New Roman" w:hAnsi="Times New Roman" w:cs="Times New Roman"/>
          <w:b/>
          <w:bCs/>
          <w:color w:val="00B0F0"/>
          <w:sz w:val="28"/>
          <w:szCs w:val="28"/>
          <w:u w:val="single"/>
          <w:shd w:val="clear" w:color="auto" w:fill="FFFFFF"/>
        </w:rPr>
        <w:t>1.1.1 Purpose, Scope, and Objectives</w:t>
      </w:r>
    </w:p>
    <w:p w14:paraId="6C491B0E" w14:textId="4AFBB841" w:rsidR="00086E39" w:rsidRPr="00D724E7" w:rsidRDefault="00086E39" w:rsidP="000328B2">
      <w:pPr>
        <w:rPr>
          <w:rFonts w:ascii="Times New Roman" w:hAnsi="Times New Roman" w:cs="Times New Roman"/>
          <w:bCs/>
          <w:sz w:val="28"/>
          <w:szCs w:val="28"/>
          <w:shd w:val="clear" w:color="auto" w:fill="FFFFFF"/>
        </w:rPr>
      </w:pPr>
      <w:r w:rsidRPr="00653174">
        <w:rPr>
          <w:rFonts w:ascii="Times New Roman" w:hAnsi="Times New Roman" w:cs="Times New Roman"/>
          <w:b/>
          <w:bCs/>
          <w:sz w:val="28"/>
          <w:szCs w:val="28"/>
          <w:shd w:val="clear" w:color="auto" w:fill="FFFFFF"/>
        </w:rPr>
        <w:t>Purpose: -</w:t>
      </w:r>
      <w:r w:rsidR="00D724E7">
        <w:rPr>
          <w:rFonts w:ascii="Times New Roman" w:hAnsi="Times New Roman" w:cs="Times New Roman"/>
          <w:b/>
          <w:bCs/>
          <w:sz w:val="28"/>
          <w:szCs w:val="28"/>
          <w:shd w:val="clear" w:color="auto" w:fill="FFFFFF"/>
        </w:rPr>
        <w:t xml:space="preserve"> </w:t>
      </w:r>
      <w:r w:rsidR="00C0386E">
        <w:rPr>
          <w:rFonts w:ascii="Times New Roman" w:hAnsi="Times New Roman" w:cs="Times New Roman"/>
          <w:bCs/>
          <w:sz w:val="28"/>
          <w:szCs w:val="28"/>
          <w:shd w:val="clear" w:color="auto" w:fill="FFFFFF"/>
        </w:rPr>
        <w:t>To develop data processing for chocAn organization.</w:t>
      </w:r>
    </w:p>
    <w:p w14:paraId="721FD6B9" w14:textId="67B161AE" w:rsidR="00BE746E" w:rsidRDefault="00086E39" w:rsidP="000328B2">
      <w:pPr>
        <w:rPr>
          <w:rFonts w:ascii="Times New Roman" w:hAnsi="Times New Roman" w:cs="Times New Roman"/>
          <w:bCs/>
          <w:sz w:val="28"/>
          <w:szCs w:val="28"/>
          <w:shd w:val="clear" w:color="auto" w:fill="FFFFFF"/>
        </w:rPr>
      </w:pPr>
      <w:r w:rsidRPr="00653174">
        <w:rPr>
          <w:rFonts w:ascii="Times New Roman" w:hAnsi="Times New Roman" w:cs="Times New Roman"/>
          <w:b/>
          <w:bCs/>
          <w:sz w:val="28"/>
          <w:szCs w:val="28"/>
          <w:shd w:val="clear" w:color="auto" w:fill="FFFFFF"/>
        </w:rPr>
        <w:t>Scope: -</w:t>
      </w:r>
      <w:r w:rsidR="00C0386E">
        <w:rPr>
          <w:rFonts w:ascii="Times New Roman" w:hAnsi="Times New Roman" w:cs="Times New Roman"/>
          <w:b/>
          <w:bCs/>
          <w:sz w:val="28"/>
          <w:szCs w:val="28"/>
          <w:shd w:val="clear" w:color="auto" w:fill="FFFFFF"/>
        </w:rPr>
        <w:t xml:space="preserve"> </w:t>
      </w:r>
      <w:r w:rsidR="00BE746E">
        <w:rPr>
          <w:rFonts w:ascii="Times New Roman" w:hAnsi="Times New Roman" w:cs="Times New Roman"/>
          <w:bCs/>
          <w:sz w:val="28"/>
          <w:szCs w:val="28"/>
          <w:shd w:val="clear" w:color="auto" w:fill="FFFFFF"/>
        </w:rPr>
        <w:t xml:space="preserve">Only authenticated users </w:t>
      </w:r>
      <w:r w:rsidR="000328B2">
        <w:rPr>
          <w:rFonts w:ascii="Times New Roman" w:hAnsi="Times New Roman" w:cs="Times New Roman"/>
          <w:bCs/>
          <w:sz w:val="28"/>
          <w:szCs w:val="28"/>
          <w:shd w:val="clear" w:color="auto" w:fill="FFFFFF"/>
        </w:rPr>
        <w:t xml:space="preserve">and providers </w:t>
      </w:r>
      <w:r w:rsidR="00BE746E">
        <w:rPr>
          <w:rFonts w:ascii="Times New Roman" w:hAnsi="Times New Roman" w:cs="Times New Roman"/>
          <w:bCs/>
          <w:sz w:val="28"/>
          <w:szCs w:val="28"/>
          <w:shd w:val="clear" w:color="auto" w:fill="FFFFFF"/>
        </w:rPr>
        <w:t>can access the services from the ChocAn.</w:t>
      </w:r>
    </w:p>
    <w:p w14:paraId="30FDEBF8" w14:textId="46BD3289" w:rsidR="00086E39" w:rsidRPr="00D724E7" w:rsidRDefault="00086E39" w:rsidP="000328B2">
      <w:pPr>
        <w:rPr>
          <w:rFonts w:ascii="Times New Roman" w:hAnsi="Times New Roman" w:cs="Times New Roman"/>
          <w:bCs/>
          <w:sz w:val="28"/>
          <w:szCs w:val="28"/>
          <w:shd w:val="clear" w:color="auto" w:fill="FFFFFF"/>
        </w:rPr>
      </w:pPr>
      <w:r w:rsidRPr="00653174">
        <w:rPr>
          <w:rFonts w:ascii="Times New Roman" w:hAnsi="Times New Roman" w:cs="Times New Roman"/>
          <w:b/>
          <w:bCs/>
          <w:sz w:val="28"/>
          <w:szCs w:val="28"/>
          <w:shd w:val="clear" w:color="auto" w:fill="FFFFFF"/>
        </w:rPr>
        <w:t>Objective: -</w:t>
      </w:r>
      <w:r w:rsidR="00D724E7">
        <w:rPr>
          <w:rFonts w:ascii="Times New Roman" w:hAnsi="Times New Roman" w:cs="Times New Roman"/>
          <w:b/>
          <w:bCs/>
          <w:sz w:val="28"/>
          <w:szCs w:val="28"/>
          <w:shd w:val="clear" w:color="auto" w:fill="FFFFFF"/>
        </w:rPr>
        <w:t xml:space="preserve"> </w:t>
      </w:r>
      <w:r w:rsidR="00D724E7">
        <w:rPr>
          <w:rFonts w:ascii="Times New Roman" w:hAnsi="Times New Roman" w:cs="Times New Roman"/>
          <w:bCs/>
          <w:sz w:val="28"/>
          <w:szCs w:val="28"/>
          <w:shd w:val="clear" w:color="auto" w:fill="FFFFFF"/>
        </w:rPr>
        <w:t>To receive health care services</w:t>
      </w:r>
      <w:r w:rsidR="00C0386E">
        <w:rPr>
          <w:rFonts w:ascii="Times New Roman" w:hAnsi="Times New Roman" w:cs="Times New Roman"/>
          <w:bCs/>
          <w:sz w:val="28"/>
          <w:szCs w:val="28"/>
          <w:shd w:val="clear" w:color="auto" w:fill="FFFFFF"/>
        </w:rPr>
        <w:t xml:space="preserve"> from ChocAn</w:t>
      </w:r>
      <w:r w:rsidR="00D724E7">
        <w:rPr>
          <w:rFonts w:ascii="Times New Roman" w:hAnsi="Times New Roman" w:cs="Times New Roman"/>
          <w:bCs/>
          <w:sz w:val="28"/>
          <w:szCs w:val="28"/>
          <w:shd w:val="clear" w:color="auto" w:fill="FFFFFF"/>
        </w:rPr>
        <w:t xml:space="preserve"> members need to pay a monthly fee to ChocAn</w:t>
      </w:r>
      <w:r w:rsidR="009C03EC">
        <w:rPr>
          <w:rFonts w:ascii="Times New Roman" w:hAnsi="Times New Roman" w:cs="Times New Roman"/>
          <w:bCs/>
          <w:sz w:val="28"/>
          <w:szCs w:val="28"/>
          <w:shd w:val="clear" w:color="auto" w:fill="FFFFFF"/>
        </w:rPr>
        <w:t>.</w:t>
      </w:r>
    </w:p>
    <w:p w14:paraId="4701CE19" w14:textId="7B62ECE0" w:rsidR="00551571" w:rsidRPr="00551571" w:rsidRDefault="006D18AB">
      <w:pPr>
        <w:rPr>
          <w:rFonts w:ascii="Times New Roman" w:hAnsi="Times New Roman" w:cs="Times New Roman"/>
          <w:b/>
          <w:bCs/>
          <w:color w:val="00B0F0"/>
          <w:sz w:val="28"/>
          <w:szCs w:val="28"/>
          <w:u w:val="single"/>
          <w:shd w:val="clear" w:color="auto" w:fill="FFFFFF"/>
        </w:rPr>
      </w:pPr>
      <w:r w:rsidRPr="0095672B">
        <w:rPr>
          <w:rFonts w:ascii="Times New Roman" w:hAnsi="Times New Roman" w:cs="Times New Roman"/>
          <w:b/>
          <w:bCs/>
          <w:color w:val="00B0F0"/>
          <w:sz w:val="28"/>
          <w:szCs w:val="28"/>
          <w:u w:val="single"/>
          <w:shd w:val="clear" w:color="auto" w:fill="FFFFFF"/>
        </w:rPr>
        <w:t>1.1.2</w:t>
      </w:r>
      <w:r w:rsidR="00086E39" w:rsidRPr="0095672B">
        <w:rPr>
          <w:rFonts w:ascii="Times New Roman" w:hAnsi="Times New Roman" w:cs="Times New Roman"/>
          <w:b/>
          <w:bCs/>
          <w:color w:val="00B0F0"/>
          <w:sz w:val="28"/>
          <w:szCs w:val="28"/>
          <w:u w:val="single"/>
          <w:shd w:val="clear" w:color="auto" w:fill="FFFFFF"/>
        </w:rPr>
        <w:t xml:space="preserve"> Assumptions and Constraints</w:t>
      </w:r>
    </w:p>
    <w:p w14:paraId="439FF3F6" w14:textId="3108E413" w:rsidR="00086E39" w:rsidRDefault="00551571" w:rsidP="00CD174E">
      <w:pPr>
        <w:pStyle w:val="ListParagraph"/>
        <w:numPr>
          <w:ilvl w:val="0"/>
          <w:numId w:val="1"/>
        </w:numPr>
        <w:jc w:val="both"/>
        <w:rPr>
          <w:rFonts w:ascii="Times New Roman" w:hAnsi="Times New Roman" w:cs="Times New Roman"/>
          <w:bCs/>
          <w:sz w:val="28"/>
          <w:szCs w:val="28"/>
          <w:shd w:val="clear" w:color="auto" w:fill="FFFFFF"/>
        </w:rPr>
      </w:pPr>
      <w:r w:rsidRPr="00551571">
        <w:rPr>
          <w:rFonts w:ascii="Times New Roman" w:hAnsi="Times New Roman" w:cs="Times New Roman"/>
          <w:bCs/>
          <w:sz w:val="28"/>
          <w:szCs w:val="28"/>
          <w:shd w:val="clear" w:color="auto" w:fill="FFFFFF"/>
        </w:rPr>
        <w:t>The product must be delivered on time</w:t>
      </w:r>
      <w:r>
        <w:rPr>
          <w:rFonts w:ascii="Times New Roman" w:hAnsi="Times New Roman" w:cs="Times New Roman"/>
          <w:bCs/>
          <w:sz w:val="28"/>
          <w:szCs w:val="28"/>
          <w:shd w:val="clear" w:color="auto" w:fill="FFFFFF"/>
        </w:rPr>
        <w:t>.</w:t>
      </w:r>
    </w:p>
    <w:p w14:paraId="5C5B2E37" w14:textId="47837E03" w:rsidR="00551571" w:rsidRDefault="00551571" w:rsidP="00CD174E">
      <w:pPr>
        <w:pStyle w:val="ListParagraph"/>
        <w:numPr>
          <w:ilvl w:val="0"/>
          <w:numId w:val="1"/>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Need to meet the specifications of the given product.</w:t>
      </w:r>
    </w:p>
    <w:p w14:paraId="26233F93" w14:textId="4880F121" w:rsidR="00CD174E" w:rsidRDefault="00CD174E" w:rsidP="00CD174E">
      <w:pPr>
        <w:pStyle w:val="ListParagraph"/>
        <w:numPr>
          <w:ilvl w:val="0"/>
          <w:numId w:val="1"/>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The product need to complete within the estimated budget.</w:t>
      </w:r>
    </w:p>
    <w:p w14:paraId="15AF553C" w14:textId="5A4ACE0F" w:rsidR="00CD174E" w:rsidRPr="00CD174E" w:rsidRDefault="00CD174E" w:rsidP="00CD174E">
      <w:pPr>
        <w:pStyle w:val="ListParagraph"/>
        <w:numPr>
          <w:ilvl w:val="0"/>
          <w:numId w:val="1"/>
        </w:numPr>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Need to be flexible to adapt new features when added to the existing features.</w:t>
      </w:r>
    </w:p>
    <w:p w14:paraId="02CFE9F9" w14:textId="0EEDB486" w:rsidR="00CD174E" w:rsidRDefault="0005622A">
      <w:pPr>
        <w:rPr>
          <w:rFonts w:ascii="Times New Roman" w:hAnsi="Times New Roman" w:cs="Times New Roman"/>
          <w:b/>
          <w:bCs/>
          <w:color w:val="00B0F0"/>
          <w:sz w:val="28"/>
          <w:szCs w:val="28"/>
          <w:u w:val="single"/>
          <w:shd w:val="clear" w:color="auto" w:fill="FFFFFF"/>
        </w:rPr>
      </w:pPr>
      <w:r w:rsidRPr="0095672B">
        <w:rPr>
          <w:rFonts w:ascii="Times New Roman" w:hAnsi="Times New Roman" w:cs="Times New Roman"/>
          <w:b/>
          <w:bCs/>
          <w:color w:val="00B0F0"/>
          <w:sz w:val="28"/>
          <w:szCs w:val="28"/>
          <w:u w:val="single"/>
          <w:shd w:val="clear" w:color="auto" w:fill="FFFFFF"/>
        </w:rPr>
        <w:t>1.1.3 Project Deliverables</w:t>
      </w:r>
    </w:p>
    <w:p w14:paraId="5033263C" w14:textId="0BFDF2F7" w:rsidR="00BF3ED1" w:rsidRPr="00BF3ED1" w:rsidRDefault="00BF3ED1">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The product will be delivered with the user manual and the presentation will be given on the product usage.</w:t>
      </w:r>
    </w:p>
    <w:p w14:paraId="34C06FED" w14:textId="2C57D6D0" w:rsidR="00870034" w:rsidRDefault="00870034">
      <w:pPr>
        <w:rPr>
          <w:rFonts w:ascii="Times New Roman" w:hAnsi="Times New Roman" w:cs="Times New Roman"/>
          <w:b/>
          <w:bCs/>
          <w:color w:val="00B0F0"/>
          <w:sz w:val="28"/>
          <w:szCs w:val="28"/>
          <w:u w:val="single"/>
          <w:shd w:val="clear" w:color="auto" w:fill="FFFFFF"/>
        </w:rPr>
      </w:pPr>
      <w:r w:rsidRPr="0095672B">
        <w:rPr>
          <w:rFonts w:ascii="Times New Roman" w:hAnsi="Times New Roman" w:cs="Times New Roman"/>
          <w:b/>
          <w:bCs/>
          <w:color w:val="00B0F0"/>
          <w:sz w:val="28"/>
          <w:szCs w:val="28"/>
          <w:u w:val="single"/>
          <w:shd w:val="clear" w:color="auto" w:fill="FFFFFF"/>
        </w:rPr>
        <w:t>1.1.4 Schedule</w:t>
      </w:r>
    </w:p>
    <w:p w14:paraId="30975512" w14:textId="20EB4B06" w:rsidR="00354F39" w:rsidRDefault="00354F39">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To develop this project</w:t>
      </w:r>
      <w:r w:rsidR="00EF5C9C">
        <w:rPr>
          <w:rFonts w:ascii="Times New Roman" w:hAnsi="Times New Roman" w:cs="Times New Roman"/>
          <w:bCs/>
          <w:sz w:val="28"/>
          <w:szCs w:val="28"/>
          <w:shd w:val="clear" w:color="auto" w:fill="FFFFFF"/>
        </w:rPr>
        <w:t xml:space="preserve"> it may take around three to four </w:t>
      </w:r>
      <w:r>
        <w:rPr>
          <w:rFonts w:ascii="Times New Roman" w:hAnsi="Times New Roman" w:cs="Times New Roman"/>
          <w:bCs/>
          <w:sz w:val="28"/>
          <w:szCs w:val="28"/>
          <w:shd w:val="clear" w:color="auto" w:fill="FFFFFF"/>
        </w:rPr>
        <w:t xml:space="preserve">months by using COCOMO model. </w:t>
      </w:r>
      <w:r w:rsidR="00C73591">
        <w:rPr>
          <w:rFonts w:ascii="Times New Roman" w:hAnsi="Times New Roman" w:cs="Times New Roman"/>
          <w:bCs/>
          <w:sz w:val="28"/>
          <w:szCs w:val="28"/>
          <w:shd w:val="clear" w:color="auto" w:fill="FFFFFF"/>
        </w:rPr>
        <w:t xml:space="preserve">The time </w:t>
      </w:r>
      <w:r w:rsidR="00F542F4">
        <w:rPr>
          <w:rFonts w:ascii="Times New Roman" w:hAnsi="Times New Roman" w:cs="Times New Roman"/>
          <w:bCs/>
          <w:sz w:val="28"/>
          <w:szCs w:val="28"/>
          <w:shd w:val="clear" w:color="auto" w:fill="FFFFFF"/>
        </w:rPr>
        <w:t>takes for</w:t>
      </w:r>
      <w:r w:rsidR="00C73591">
        <w:rPr>
          <w:rFonts w:ascii="Times New Roman" w:hAnsi="Times New Roman" w:cs="Times New Roman"/>
          <w:bCs/>
          <w:sz w:val="28"/>
          <w:szCs w:val="28"/>
          <w:shd w:val="clear" w:color="auto" w:fill="FFFFFF"/>
        </w:rPr>
        <w:t xml:space="preserve"> each phase is given below</w:t>
      </w:r>
    </w:p>
    <w:p w14:paraId="4FBAC6B0" w14:textId="040F9F52" w:rsidR="00C73591" w:rsidRDefault="00C73591" w:rsidP="00C73591">
      <w:pPr>
        <w:pStyle w:val="ListParagraph"/>
        <w:numPr>
          <w:ilvl w:val="0"/>
          <w:numId w:val="2"/>
        </w:numPr>
        <w:rPr>
          <w:rFonts w:ascii="Times New Roman" w:hAnsi="Times New Roman" w:cs="Times New Roman"/>
          <w:bCs/>
          <w:sz w:val="28"/>
          <w:szCs w:val="28"/>
          <w:shd w:val="clear" w:color="auto" w:fill="FFFFFF"/>
        </w:rPr>
      </w:pPr>
      <w:r w:rsidRPr="00C73591">
        <w:rPr>
          <w:rFonts w:ascii="Times New Roman" w:hAnsi="Times New Roman" w:cs="Times New Roman"/>
          <w:bCs/>
          <w:sz w:val="28"/>
          <w:szCs w:val="28"/>
          <w:shd w:val="clear" w:color="auto" w:fill="FFFFFF"/>
        </w:rPr>
        <w:lastRenderedPageBreak/>
        <w:t>Requirements workflow</w:t>
      </w:r>
    </w:p>
    <w:p w14:paraId="7DF035C5" w14:textId="0EBBD261" w:rsidR="00C73591" w:rsidRDefault="00C73591" w:rsidP="00C73591">
      <w:pPr>
        <w:pStyle w:val="ListParagraph"/>
        <w:numPr>
          <w:ilvl w:val="0"/>
          <w:numId w:val="2"/>
        </w:num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Analysis workflow</w:t>
      </w:r>
    </w:p>
    <w:p w14:paraId="034BD1CA" w14:textId="6BAFFE09" w:rsidR="00C73591" w:rsidRDefault="00C73591" w:rsidP="00C73591">
      <w:pPr>
        <w:pStyle w:val="ListParagraph"/>
        <w:numPr>
          <w:ilvl w:val="0"/>
          <w:numId w:val="2"/>
        </w:num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Design workflow</w:t>
      </w:r>
    </w:p>
    <w:p w14:paraId="56829C38" w14:textId="0DCCBBE1" w:rsidR="00C73591" w:rsidRDefault="00C73591" w:rsidP="00C73591">
      <w:pPr>
        <w:pStyle w:val="ListParagraph"/>
        <w:numPr>
          <w:ilvl w:val="0"/>
          <w:numId w:val="2"/>
        </w:num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Implementation workflow</w:t>
      </w:r>
    </w:p>
    <w:p w14:paraId="285EA794" w14:textId="619E5E92" w:rsidR="00BF3ED1" w:rsidRPr="00C73591" w:rsidRDefault="00C73591" w:rsidP="00C73591">
      <w:pPr>
        <w:pStyle w:val="ListParagraph"/>
        <w:numPr>
          <w:ilvl w:val="0"/>
          <w:numId w:val="2"/>
        </w:num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Testing workflow</w:t>
      </w:r>
    </w:p>
    <w:p w14:paraId="3B3302E9" w14:textId="139EF842" w:rsidR="00354F39" w:rsidRDefault="00870034">
      <w:pPr>
        <w:rPr>
          <w:rFonts w:ascii="Times New Roman" w:hAnsi="Times New Roman" w:cs="Times New Roman"/>
          <w:b/>
          <w:bCs/>
          <w:color w:val="00B0F0"/>
          <w:sz w:val="28"/>
          <w:szCs w:val="28"/>
          <w:u w:val="single"/>
          <w:shd w:val="clear" w:color="auto" w:fill="FFFFFF"/>
        </w:rPr>
      </w:pPr>
      <w:r w:rsidRPr="0095672B">
        <w:rPr>
          <w:rFonts w:ascii="Times New Roman" w:hAnsi="Times New Roman" w:cs="Times New Roman"/>
          <w:b/>
          <w:bCs/>
          <w:color w:val="00B0F0"/>
          <w:sz w:val="28"/>
          <w:szCs w:val="28"/>
          <w:shd w:val="clear" w:color="auto" w:fill="FFFFFF"/>
        </w:rPr>
        <w:t xml:space="preserve">2 </w:t>
      </w:r>
      <w:r w:rsidRPr="0095672B">
        <w:rPr>
          <w:rFonts w:ascii="Times New Roman" w:hAnsi="Times New Roman" w:cs="Times New Roman"/>
          <w:b/>
          <w:bCs/>
          <w:color w:val="00B0F0"/>
          <w:sz w:val="28"/>
          <w:szCs w:val="28"/>
          <w:u w:val="single"/>
          <w:shd w:val="clear" w:color="auto" w:fill="FFFFFF"/>
        </w:rPr>
        <w:t xml:space="preserve">Reference Materials </w:t>
      </w:r>
    </w:p>
    <w:p w14:paraId="54A6C10F" w14:textId="01AAC0F6" w:rsidR="00C73591" w:rsidRDefault="002A6B26">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Reference textbook </w:t>
      </w:r>
      <w:r w:rsidR="002A3CA0">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Object Oriented and Classical Software Engineering by Stephen R. Schach – 8</w:t>
      </w:r>
      <w:r w:rsidRPr="002A6B26">
        <w:rPr>
          <w:rFonts w:ascii="Times New Roman" w:hAnsi="Times New Roman" w:cs="Times New Roman"/>
          <w:bCs/>
          <w:sz w:val="28"/>
          <w:szCs w:val="28"/>
          <w:shd w:val="clear" w:color="auto" w:fill="FFFFFF"/>
          <w:vertAlign w:val="superscript"/>
        </w:rPr>
        <w:t>th</w:t>
      </w:r>
      <w:r>
        <w:rPr>
          <w:rFonts w:ascii="Times New Roman" w:hAnsi="Times New Roman" w:cs="Times New Roman"/>
          <w:bCs/>
          <w:sz w:val="28"/>
          <w:szCs w:val="28"/>
          <w:shd w:val="clear" w:color="auto" w:fill="FFFFFF"/>
        </w:rPr>
        <w:t xml:space="preserve"> edition</w:t>
      </w:r>
      <w:r w:rsidR="002A3CA0">
        <w:rPr>
          <w:rFonts w:ascii="Times New Roman" w:hAnsi="Times New Roman" w:cs="Times New Roman"/>
          <w:bCs/>
          <w:sz w:val="28"/>
          <w:szCs w:val="28"/>
          <w:shd w:val="clear" w:color="auto" w:fill="FFFFFF"/>
        </w:rPr>
        <w:t>.</w:t>
      </w:r>
    </w:p>
    <w:p w14:paraId="7BC2F7D6" w14:textId="14E07507" w:rsidR="002A3CA0" w:rsidRDefault="002A3CA0">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Reference Textbook – Software Project Management, A real world guide to success by Joel Henry.</w:t>
      </w:r>
    </w:p>
    <w:p w14:paraId="082C91FE" w14:textId="7D87EA23" w:rsidR="009407AF" w:rsidRPr="00C73591" w:rsidRDefault="009407AF">
      <w:pPr>
        <w:rPr>
          <w:rFonts w:ascii="Times New Roman" w:hAnsi="Times New Roman" w:cs="Times New Roman"/>
          <w:bCs/>
          <w:sz w:val="28"/>
          <w:szCs w:val="28"/>
          <w:shd w:val="clear" w:color="auto" w:fill="FFFFFF"/>
        </w:rPr>
      </w:pPr>
      <w:hyperlink r:id="rId7" w:history="1">
        <w:r w:rsidRPr="00E9056C">
          <w:rPr>
            <w:rStyle w:val="Hyperlink"/>
            <w:rFonts w:ascii="Times New Roman" w:hAnsi="Times New Roman" w:cs="Times New Roman"/>
            <w:bCs/>
            <w:sz w:val="28"/>
            <w:szCs w:val="28"/>
            <w:shd w:val="clear" w:color="auto" w:fill="FFFFFF"/>
          </w:rPr>
          <w:t>http://www.projectengineer.net/the-project-organization-chart/</w:t>
        </w:r>
      </w:hyperlink>
    </w:p>
    <w:p w14:paraId="517B5EBB" w14:textId="65985ECA" w:rsidR="00870034" w:rsidRDefault="00870034">
      <w:pPr>
        <w:rPr>
          <w:rFonts w:ascii="Times New Roman" w:hAnsi="Times New Roman" w:cs="Times New Roman"/>
          <w:b/>
          <w:bCs/>
          <w:color w:val="00B0F0"/>
          <w:sz w:val="28"/>
          <w:szCs w:val="28"/>
          <w:u w:val="single"/>
          <w:shd w:val="clear" w:color="auto" w:fill="FFFFFF"/>
        </w:rPr>
      </w:pPr>
      <w:r w:rsidRPr="0095672B">
        <w:rPr>
          <w:rFonts w:ascii="Times New Roman" w:hAnsi="Times New Roman" w:cs="Times New Roman"/>
          <w:b/>
          <w:bCs/>
          <w:color w:val="00B0F0"/>
          <w:sz w:val="28"/>
          <w:szCs w:val="28"/>
          <w:shd w:val="clear" w:color="auto" w:fill="FFFFFF"/>
        </w:rPr>
        <w:t xml:space="preserve">3 </w:t>
      </w:r>
      <w:r w:rsidRPr="0095672B">
        <w:rPr>
          <w:rFonts w:ascii="Times New Roman" w:hAnsi="Times New Roman" w:cs="Times New Roman"/>
          <w:b/>
          <w:bCs/>
          <w:color w:val="00B0F0"/>
          <w:sz w:val="28"/>
          <w:szCs w:val="28"/>
          <w:u w:val="single"/>
          <w:shd w:val="clear" w:color="auto" w:fill="FFFFFF"/>
        </w:rPr>
        <w:t>Definitions and Acronyms</w:t>
      </w:r>
    </w:p>
    <w:p w14:paraId="6CEBA7E3" w14:textId="77777777" w:rsidR="008500E2" w:rsidRPr="008540C6" w:rsidRDefault="008500E2" w:rsidP="008500E2">
      <w:pPr>
        <w:rPr>
          <w:rFonts w:ascii="Times New Roman" w:hAnsi="Times New Roman" w:cs="Times New Roman"/>
          <w:bCs/>
          <w:sz w:val="28"/>
          <w:szCs w:val="28"/>
          <w:shd w:val="clear" w:color="auto" w:fill="FFFFFF"/>
        </w:rPr>
      </w:pPr>
      <w:r w:rsidRPr="008540C6">
        <w:rPr>
          <w:rFonts w:ascii="Times New Roman" w:hAnsi="Times New Roman" w:cs="Times New Roman"/>
          <w:bCs/>
          <w:sz w:val="28"/>
          <w:szCs w:val="28"/>
          <w:shd w:val="clear" w:color="auto" w:fill="FFFFFF"/>
        </w:rPr>
        <w:t>ChocAn- Chocoholics Anonymous</w:t>
      </w:r>
    </w:p>
    <w:p w14:paraId="0BCBE553" w14:textId="0A8C2E41" w:rsidR="002A6B26" w:rsidRPr="008500E2" w:rsidRDefault="008500E2">
      <w:pPr>
        <w:rPr>
          <w:rFonts w:ascii="Times New Roman" w:hAnsi="Times New Roman" w:cs="Times New Roman"/>
          <w:bCs/>
          <w:color w:val="00B0F0"/>
          <w:sz w:val="28"/>
          <w:szCs w:val="28"/>
          <w:u w:val="single"/>
          <w:shd w:val="clear" w:color="auto" w:fill="FFFFFF"/>
        </w:rPr>
      </w:pPr>
      <w:r w:rsidRPr="008540C6">
        <w:rPr>
          <w:rFonts w:ascii="Times New Roman" w:hAnsi="Times New Roman" w:cs="Times New Roman"/>
          <w:color w:val="222222"/>
          <w:sz w:val="28"/>
          <w:szCs w:val="28"/>
          <w:shd w:val="clear" w:color="auto" w:fill="FFFFFF"/>
        </w:rPr>
        <w:t>COCOMO Constructive </w:t>
      </w:r>
      <w:r w:rsidRPr="008540C6">
        <w:rPr>
          <w:rFonts w:ascii="Times New Roman" w:hAnsi="Times New Roman" w:cs="Times New Roman"/>
          <w:bCs/>
          <w:color w:val="222222"/>
          <w:sz w:val="28"/>
          <w:szCs w:val="28"/>
          <w:shd w:val="clear" w:color="auto" w:fill="FFFFFF"/>
        </w:rPr>
        <w:t>Cost Model</w:t>
      </w:r>
    </w:p>
    <w:p w14:paraId="3E8D6F09" w14:textId="4A13575C" w:rsidR="006D18AB" w:rsidRPr="0095672B" w:rsidRDefault="00870034">
      <w:pPr>
        <w:rPr>
          <w:rFonts w:ascii="Times New Roman" w:hAnsi="Times New Roman" w:cs="Times New Roman"/>
          <w:b/>
          <w:bCs/>
          <w:color w:val="00B0F0"/>
          <w:sz w:val="28"/>
          <w:szCs w:val="28"/>
          <w:u w:val="single"/>
          <w:shd w:val="clear" w:color="auto" w:fill="FFFFFF"/>
        </w:rPr>
      </w:pPr>
      <w:r w:rsidRPr="0095672B">
        <w:rPr>
          <w:rFonts w:ascii="Times New Roman" w:hAnsi="Times New Roman" w:cs="Times New Roman"/>
          <w:b/>
          <w:bCs/>
          <w:color w:val="00B0F0"/>
          <w:sz w:val="28"/>
          <w:szCs w:val="28"/>
          <w:shd w:val="clear" w:color="auto" w:fill="FFFFFF"/>
        </w:rPr>
        <w:t xml:space="preserve">4 </w:t>
      </w:r>
      <w:r w:rsidRPr="0095672B">
        <w:rPr>
          <w:rFonts w:ascii="Times New Roman" w:hAnsi="Times New Roman" w:cs="Times New Roman"/>
          <w:b/>
          <w:bCs/>
          <w:color w:val="00B0F0"/>
          <w:sz w:val="28"/>
          <w:szCs w:val="28"/>
          <w:u w:val="single"/>
          <w:shd w:val="clear" w:color="auto" w:fill="FFFFFF"/>
        </w:rPr>
        <w:t>Project</w:t>
      </w:r>
      <w:r w:rsidR="00653174" w:rsidRPr="0095672B">
        <w:rPr>
          <w:rFonts w:ascii="Times New Roman" w:hAnsi="Times New Roman" w:cs="Times New Roman"/>
          <w:b/>
          <w:bCs/>
          <w:color w:val="00B0F0"/>
          <w:sz w:val="28"/>
          <w:szCs w:val="28"/>
          <w:u w:val="single"/>
          <w:shd w:val="clear" w:color="auto" w:fill="FFFFFF"/>
        </w:rPr>
        <w:t xml:space="preserve"> Organization</w:t>
      </w:r>
    </w:p>
    <w:p w14:paraId="05B22D96" w14:textId="1D37A499" w:rsidR="003A5CDE" w:rsidRDefault="00107689" w:rsidP="006531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B23880" wp14:editId="6D726CB1">
            <wp:extent cx="5791726"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organization.png"/>
                    <pic:cNvPicPr/>
                  </pic:nvPicPr>
                  <pic:blipFill>
                    <a:blip r:embed="rId8">
                      <a:extLst>
                        <a:ext uri="{28A0092B-C50C-407E-A947-70E740481C1C}">
                          <a14:useLocalDpi xmlns:a14="http://schemas.microsoft.com/office/drawing/2010/main" val="0"/>
                        </a:ext>
                      </a:extLst>
                    </a:blip>
                    <a:stretch>
                      <a:fillRect/>
                    </a:stretch>
                  </pic:blipFill>
                  <pic:spPr>
                    <a:xfrm>
                      <a:off x="0" y="0"/>
                      <a:ext cx="5799165" cy="3265549"/>
                    </a:xfrm>
                    <a:prstGeom prst="rect">
                      <a:avLst/>
                    </a:prstGeom>
                  </pic:spPr>
                </pic:pic>
              </a:graphicData>
            </a:graphic>
          </wp:inline>
        </w:drawing>
      </w:r>
    </w:p>
    <w:p w14:paraId="7C2F6638" w14:textId="1995DFCE" w:rsidR="00107689" w:rsidRDefault="00107689" w:rsidP="00FB55BC">
      <w:pPr>
        <w:tabs>
          <w:tab w:val="left" w:pos="6516"/>
          <w:tab w:val="left" w:pos="8484"/>
        </w:tabs>
        <w:jc w:val="both"/>
        <w:rPr>
          <w:rFonts w:ascii="Times New Roman" w:hAnsi="Times New Roman" w:cs="Times New Roman"/>
          <w:sz w:val="28"/>
          <w:szCs w:val="28"/>
        </w:rPr>
      </w:pPr>
      <w:r>
        <w:rPr>
          <w:rFonts w:ascii="Times New Roman" w:hAnsi="Times New Roman" w:cs="Times New Roman"/>
          <w:sz w:val="28"/>
          <w:szCs w:val="28"/>
        </w:rPr>
        <w:t xml:space="preserve">The project organization contain external </w:t>
      </w:r>
      <w:r w:rsidR="00FB55BC">
        <w:rPr>
          <w:rFonts w:ascii="Times New Roman" w:hAnsi="Times New Roman" w:cs="Times New Roman"/>
          <w:sz w:val="28"/>
          <w:szCs w:val="28"/>
        </w:rPr>
        <w:t>interface</w:t>
      </w:r>
      <w:r w:rsidR="00FB55BC">
        <w:rPr>
          <w:rFonts w:ascii="Times New Roman" w:hAnsi="Times New Roman" w:cs="Times New Roman"/>
          <w:sz w:val="28"/>
          <w:szCs w:val="28"/>
        </w:rPr>
        <w:t xml:space="preserve"> and the internal structure.</w:t>
      </w:r>
    </w:p>
    <w:p w14:paraId="5AB9ED31" w14:textId="154EBBB3" w:rsidR="00107689" w:rsidRDefault="00107689" w:rsidP="00FB55BC">
      <w:pPr>
        <w:tabs>
          <w:tab w:val="left" w:pos="6516"/>
        </w:tabs>
        <w:jc w:val="both"/>
        <w:rPr>
          <w:rFonts w:ascii="Times New Roman" w:hAnsi="Times New Roman" w:cs="Times New Roman"/>
          <w:sz w:val="28"/>
          <w:szCs w:val="28"/>
        </w:rPr>
      </w:pPr>
      <w:r w:rsidRPr="009407AF">
        <w:rPr>
          <w:rFonts w:ascii="Times New Roman" w:hAnsi="Times New Roman" w:cs="Times New Roman"/>
          <w:b/>
          <w:sz w:val="28"/>
          <w:szCs w:val="28"/>
          <w:u w:val="single"/>
        </w:rPr>
        <w:t xml:space="preserve">External </w:t>
      </w:r>
      <w:r w:rsidR="00FB55BC" w:rsidRPr="009407AF">
        <w:rPr>
          <w:rFonts w:ascii="Times New Roman" w:hAnsi="Times New Roman" w:cs="Times New Roman"/>
          <w:b/>
          <w:sz w:val="28"/>
          <w:szCs w:val="28"/>
          <w:u w:val="single"/>
        </w:rPr>
        <w:t>interface</w:t>
      </w:r>
      <w:r w:rsidRPr="009407AF">
        <w:rPr>
          <w:rFonts w:ascii="Times New Roman" w:hAnsi="Times New Roman" w:cs="Times New Roman"/>
          <w:b/>
          <w:sz w:val="28"/>
          <w:szCs w:val="28"/>
          <w:u w:val="single"/>
        </w:rPr>
        <w:t>:</w:t>
      </w:r>
      <w:r w:rsidRPr="009407AF">
        <w:rPr>
          <w:rFonts w:ascii="Times New Roman" w:hAnsi="Times New Roman" w:cs="Times New Roman"/>
          <w:b/>
          <w:sz w:val="28"/>
          <w:szCs w:val="28"/>
        </w:rPr>
        <w:t xml:space="preserve"> </w:t>
      </w:r>
      <w:r>
        <w:rPr>
          <w:rFonts w:ascii="Times New Roman" w:hAnsi="Times New Roman" w:cs="Times New Roman"/>
          <w:sz w:val="28"/>
          <w:szCs w:val="28"/>
        </w:rPr>
        <w:t>The project member will communica</w:t>
      </w:r>
      <w:r w:rsidR="00FB55BC">
        <w:rPr>
          <w:rFonts w:ascii="Times New Roman" w:hAnsi="Times New Roman" w:cs="Times New Roman"/>
          <w:sz w:val="28"/>
          <w:szCs w:val="28"/>
        </w:rPr>
        <w:t>te with client and with the members of the organization to get the requirements clearly.</w:t>
      </w:r>
    </w:p>
    <w:p w14:paraId="0883804C" w14:textId="62E3E195" w:rsidR="00FB55BC" w:rsidRDefault="00FB55BC" w:rsidP="00FB55BC">
      <w:pPr>
        <w:tabs>
          <w:tab w:val="left" w:pos="6516"/>
        </w:tabs>
        <w:jc w:val="both"/>
        <w:rPr>
          <w:rFonts w:ascii="Times New Roman" w:hAnsi="Times New Roman" w:cs="Times New Roman"/>
          <w:sz w:val="28"/>
          <w:szCs w:val="28"/>
        </w:rPr>
      </w:pPr>
      <w:r w:rsidRPr="009407AF">
        <w:rPr>
          <w:rFonts w:ascii="Times New Roman" w:hAnsi="Times New Roman" w:cs="Times New Roman"/>
          <w:b/>
          <w:sz w:val="28"/>
          <w:szCs w:val="28"/>
          <w:u w:val="single"/>
        </w:rPr>
        <w:t>Internal structure</w:t>
      </w:r>
      <w:r>
        <w:rPr>
          <w:rFonts w:ascii="Times New Roman" w:hAnsi="Times New Roman" w:cs="Times New Roman"/>
          <w:sz w:val="28"/>
          <w:szCs w:val="28"/>
        </w:rPr>
        <w:t>: It defines the structure of the organization. It may contain different teams within the organization. One team do analysis, testing, implementation, deployment.</w:t>
      </w:r>
    </w:p>
    <w:p w14:paraId="4A107661" w14:textId="50BC5A29" w:rsidR="00107689" w:rsidRDefault="009407AF" w:rsidP="00107689">
      <w:pPr>
        <w:tabs>
          <w:tab w:val="left" w:pos="6516"/>
        </w:tabs>
        <w:rPr>
          <w:rFonts w:ascii="Times New Roman" w:hAnsi="Times New Roman" w:cs="Times New Roman"/>
          <w:sz w:val="28"/>
          <w:szCs w:val="28"/>
        </w:rPr>
      </w:pPr>
      <w:r>
        <w:rPr>
          <w:rFonts w:ascii="Times New Roman" w:hAnsi="Times New Roman" w:cs="Times New Roman"/>
          <w:sz w:val="28"/>
          <w:szCs w:val="28"/>
        </w:rPr>
        <w:t>The figure represents the basic organization structure</w:t>
      </w:r>
    </w:p>
    <w:tbl>
      <w:tblPr>
        <w:tblStyle w:val="TableGrid"/>
        <w:tblW w:w="0" w:type="auto"/>
        <w:tblLook w:val="04A0" w:firstRow="1" w:lastRow="0" w:firstColumn="1" w:lastColumn="0" w:noHBand="0" w:noVBand="1"/>
      </w:tblPr>
      <w:tblGrid>
        <w:gridCol w:w="1795"/>
        <w:gridCol w:w="7555"/>
      </w:tblGrid>
      <w:tr w:rsidR="00105F97" w14:paraId="12C56D6F" w14:textId="77777777" w:rsidTr="00105F97">
        <w:tc>
          <w:tcPr>
            <w:tcW w:w="1795" w:type="dxa"/>
          </w:tcPr>
          <w:p w14:paraId="78900959" w14:textId="593092EE" w:rsidR="00105F97" w:rsidRPr="00105F97" w:rsidRDefault="00105F97" w:rsidP="00105F97">
            <w:pPr>
              <w:tabs>
                <w:tab w:val="left" w:pos="6516"/>
              </w:tabs>
              <w:jc w:val="center"/>
              <w:rPr>
                <w:rFonts w:ascii="Times New Roman" w:hAnsi="Times New Roman" w:cs="Times New Roman"/>
                <w:b/>
                <w:sz w:val="28"/>
                <w:szCs w:val="28"/>
              </w:rPr>
            </w:pPr>
            <w:r w:rsidRPr="00105F97">
              <w:rPr>
                <w:rFonts w:ascii="Times New Roman" w:hAnsi="Times New Roman" w:cs="Times New Roman"/>
                <w:b/>
                <w:sz w:val="28"/>
                <w:szCs w:val="28"/>
              </w:rPr>
              <w:t>Project organization</w:t>
            </w:r>
          </w:p>
        </w:tc>
        <w:tc>
          <w:tcPr>
            <w:tcW w:w="7555" w:type="dxa"/>
          </w:tcPr>
          <w:p w14:paraId="48C398B0" w14:textId="5DA8CBD4" w:rsidR="00105F97" w:rsidRPr="00105F97" w:rsidRDefault="00105F97" w:rsidP="00105F97">
            <w:pPr>
              <w:tabs>
                <w:tab w:val="left" w:pos="6516"/>
              </w:tabs>
              <w:jc w:val="center"/>
              <w:rPr>
                <w:rFonts w:ascii="Times New Roman" w:hAnsi="Times New Roman" w:cs="Times New Roman"/>
                <w:b/>
                <w:sz w:val="28"/>
                <w:szCs w:val="28"/>
              </w:rPr>
            </w:pPr>
            <w:r w:rsidRPr="00105F97">
              <w:rPr>
                <w:rFonts w:ascii="Times New Roman" w:hAnsi="Times New Roman" w:cs="Times New Roman"/>
                <w:b/>
                <w:sz w:val="28"/>
                <w:szCs w:val="28"/>
              </w:rPr>
              <w:t>Description</w:t>
            </w:r>
          </w:p>
        </w:tc>
      </w:tr>
      <w:tr w:rsidR="00105F97" w14:paraId="50A6C0BA" w14:textId="77777777" w:rsidTr="00105F97">
        <w:tc>
          <w:tcPr>
            <w:tcW w:w="1795" w:type="dxa"/>
          </w:tcPr>
          <w:p w14:paraId="3B03F877" w14:textId="4F713295" w:rsidR="00105F97" w:rsidRDefault="00105F97" w:rsidP="00105F97">
            <w:pPr>
              <w:tabs>
                <w:tab w:val="left" w:pos="6516"/>
              </w:tabs>
              <w:jc w:val="center"/>
              <w:rPr>
                <w:rFonts w:ascii="Times New Roman" w:hAnsi="Times New Roman" w:cs="Times New Roman"/>
                <w:sz w:val="28"/>
                <w:szCs w:val="28"/>
              </w:rPr>
            </w:pPr>
            <w:r w:rsidRPr="009407AF">
              <w:rPr>
                <w:rFonts w:ascii="Times New Roman" w:eastAsia="Times New Roman" w:hAnsi="Times New Roman" w:cs="Times New Roman"/>
                <w:b/>
                <w:bCs/>
                <w:color w:val="000000" w:themeColor="text1"/>
                <w:sz w:val="28"/>
                <w:szCs w:val="28"/>
              </w:rPr>
              <w:t>Project Sponsor</w:t>
            </w:r>
          </w:p>
        </w:tc>
        <w:tc>
          <w:tcPr>
            <w:tcW w:w="7555" w:type="dxa"/>
          </w:tcPr>
          <w:p w14:paraId="7F78664B" w14:textId="77777777" w:rsidR="00105F97" w:rsidRPr="009407AF" w:rsidRDefault="00105F97" w:rsidP="00105F97">
            <w:pPr>
              <w:shd w:val="clear" w:color="auto" w:fill="FFFFFF"/>
              <w:spacing w:after="240" w:line="312" w:lineRule="atLeast"/>
              <w:jc w:val="both"/>
              <w:outlineLvl w:val="1"/>
              <w:rPr>
                <w:rFonts w:ascii="Times New Roman" w:eastAsia="Times New Roman" w:hAnsi="Times New Roman" w:cs="Times New Roman"/>
                <w:color w:val="000000" w:themeColor="text1"/>
                <w:sz w:val="28"/>
                <w:szCs w:val="28"/>
              </w:rPr>
            </w:pPr>
            <w:r w:rsidRPr="009407AF">
              <w:rPr>
                <w:rFonts w:ascii="Times New Roman" w:eastAsia="Times New Roman" w:hAnsi="Times New Roman" w:cs="Times New Roman"/>
                <w:color w:val="000000" w:themeColor="text1"/>
                <w:sz w:val="28"/>
                <w:szCs w:val="28"/>
              </w:rPr>
              <w:t>This is the person to whom the project’s </w:t>
            </w:r>
            <w:hyperlink r:id="rId9" w:history="1">
              <w:r w:rsidRPr="009407AF">
                <w:rPr>
                  <w:rFonts w:ascii="Times New Roman" w:eastAsia="Times New Roman" w:hAnsi="Times New Roman" w:cs="Times New Roman"/>
                  <w:color w:val="000000" w:themeColor="text1"/>
                  <w:sz w:val="28"/>
                  <w:szCs w:val="28"/>
                </w:rPr>
                <w:t>deliverables</w:t>
              </w:r>
            </w:hyperlink>
            <w:r w:rsidRPr="009407AF">
              <w:rPr>
                <w:rFonts w:ascii="Times New Roman" w:eastAsia="Times New Roman" w:hAnsi="Times New Roman" w:cs="Times New Roman"/>
                <w:color w:val="000000" w:themeColor="text1"/>
                <w:sz w:val="28"/>
                <w:szCs w:val="28"/>
              </w:rPr>
              <w:t> are delivered.  They are </w:t>
            </w:r>
            <w:hyperlink r:id="rId10" w:history="1">
              <w:r w:rsidRPr="009407AF">
                <w:rPr>
                  <w:rFonts w:ascii="Times New Roman" w:eastAsia="Times New Roman" w:hAnsi="Times New Roman" w:cs="Times New Roman"/>
                  <w:color w:val="000000" w:themeColor="text1"/>
                  <w:sz w:val="28"/>
                  <w:szCs w:val="28"/>
                </w:rPr>
                <w:t>one level</w:t>
              </w:r>
            </w:hyperlink>
            <w:r w:rsidRPr="009407AF">
              <w:rPr>
                <w:rFonts w:ascii="Times New Roman" w:eastAsia="Times New Roman" w:hAnsi="Times New Roman" w:cs="Times New Roman"/>
                <w:color w:val="000000" w:themeColor="text1"/>
                <w:sz w:val="28"/>
                <w:szCs w:val="28"/>
              </w:rPr>
              <w:t> above the project manager.  They are not directly involved with the project’s day to day </w:t>
            </w:r>
            <w:hyperlink r:id="rId11" w:history="1">
              <w:r w:rsidRPr="009407AF">
                <w:rPr>
                  <w:rFonts w:ascii="Times New Roman" w:eastAsia="Times New Roman" w:hAnsi="Times New Roman" w:cs="Times New Roman"/>
                  <w:color w:val="000000" w:themeColor="text1"/>
                  <w:sz w:val="28"/>
                  <w:szCs w:val="28"/>
                </w:rPr>
                <w:t>execution</w:t>
              </w:r>
            </w:hyperlink>
            <w:r w:rsidRPr="009407AF">
              <w:rPr>
                <w:rFonts w:ascii="Times New Roman" w:eastAsia="Times New Roman" w:hAnsi="Times New Roman" w:cs="Times New Roman"/>
                <w:color w:val="000000" w:themeColor="text1"/>
                <w:sz w:val="28"/>
                <w:szCs w:val="28"/>
              </w:rPr>
              <w:t>, but they usually have some form of responsibility for the success and/or failure of the project.</w:t>
            </w:r>
          </w:p>
          <w:p w14:paraId="225FCF77" w14:textId="77777777" w:rsidR="00105F97" w:rsidRDefault="00105F97" w:rsidP="00107689">
            <w:pPr>
              <w:tabs>
                <w:tab w:val="left" w:pos="6516"/>
              </w:tabs>
              <w:rPr>
                <w:rFonts w:ascii="Times New Roman" w:hAnsi="Times New Roman" w:cs="Times New Roman"/>
                <w:sz w:val="28"/>
                <w:szCs w:val="28"/>
              </w:rPr>
            </w:pPr>
          </w:p>
        </w:tc>
      </w:tr>
      <w:tr w:rsidR="00105F97" w14:paraId="3B3C4BB9" w14:textId="77777777" w:rsidTr="00105F97">
        <w:tc>
          <w:tcPr>
            <w:tcW w:w="1795" w:type="dxa"/>
          </w:tcPr>
          <w:p w14:paraId="1E4652BC" w14:textId="77777777" w:rsidR="00105F97" w:rsidRPr="009407AF" w:rsidRDefault="00105F97" w:rsidP="00105F97">
            <w:pPr>
              <w:pStyle w:val="Heading2"/>
              <w:shd w:val="clear" w:color="auto" w:fill="FFFFFF"/>
              <w:spacing w:before="0" w:beforeAutospacing="0" w:after="240" w:afterAutospacing="0" w:line="312" w:lineRule="atLeast"/>
              <w:jc w:val="center"/>
              <w:rPr>
                <w:color w:val="000000" w:themeColor="text1"/>
                <w:sz w:val="28"/>
                <w:szCs w:val="28"/>
              </w:rPr>
            </w:pPr>
            <w:r w:rsidRPr="009407AF">
              <w:rPr>
                <w:color w:val="000000" w:themeColor="text1"/>
                <w:sz w:val="28"/>
                <w:szCs w:val="28"/>
              </w:rPr>
              <w:t>Project Manager</w:t>
            </w:r>
          </w:p>
          <w:p w14:paraId="283C77C3" w14:textId="77777777" w:rsidR="00105F97" w:rsidRDefault="00105F97" w:rsidP="00105F97">
            <w:pPr>
              <w:tabs>
                <w:tab w:val="left" w:pos="6516"/>
              </w:tabs>
              <w:jc w:val="center"/>
              <w:rPr>
                <w:rFonts w:ascii="Times New Roman" w:hAnsi="Times New Roman" w:cs="Times New Roman"/>
                <w:sz w:val="28"/>
                <w:szCs w:val="28"/>
              </w:rPr>
            </w:pPr>
          </w:p>
        </w:tc>
        <w:tc>
          <w:tcPr>
            <w:tcW w:w="7555" w:type="dxa"/>
          </w:tcPr>
          <w:p w14:paraId="64BA11F7" w14:textId="77777777" w:rsidR="00105F97" w:rsidRPr="009407AF" w:rsidRDefault="00105F97" w:rsidP="00105F97">
            <w:pPr>
              <w:pStyle w:val="NormalWeb"/>
              <w:shd w:val="clear" w:color="auto" w:fill="FFFFFF"/>
              <w:spacing w:before="0" w:beforeAutospacing="0" w:after="240" w:afterAutospacing="0" w:line="360" w:lineRule="atLeast"/>
              <w:jc w:val="both"/>
              <w:rPr>
                <w:color w:val="000000" w:themeColor="text1"/>
                <w:sz w:val="28"/>
                <w:szCs w:val="28"/>
              </w:rPr>
            </w:pPr>
            <w:r w:rsidRPr="009407AF">
              <w:rPr>
                <w:color w:val="000000" w:themeColor="text1"/>
                <w:sz w:val="28"/>
                <w:szCs w:val="28"/>
              </w:rPr>
              <w:t>The </w:t>
            </w:r>
            <w:hyperlink r:id="rId12" w:history="1">
              <w:r w:rsidRPr="009407AF">
                <w:rPr>
                  <w:rStyle w:val="Hyperlink"/>
                  <w:color w:val="000000" w:themeColor="text1"/>
                  <w:sz w:val="28"/>
                  <w:szCs w:val="28"/>
                  <w:u w:val="none"/>
                </w:rPr>
                <w:t>project manager</w:t>
              </w:r>
            </w:hyperlink>
            <w:r w:rsidRPr="009407AF">
              <w:rPr>
                <w:color w:val="000000" w:themeColor="text1"/>
                <w:sz w:val="28"/>
                <w:szCs w:val="28"/>
              </w:rPr>
              <w:t> is the person that handles the day to day administration of the project and project team and is ultimately accountable for the project’s success.  Their job is to ensure the project deliverables are produced on time, on budget, on quality, and with all stakeholders are satisfied.</w:t>
            </w:r>
          </w:p>
          <w:p w14:paraId="32CB45AA" w14:textId="77777777" w:rsidR="00105F97" w:rsidRDefault="00105F97" w:rsidP="00107689">
            <w:pPr>
              <w:tabs>
                <w:tab w:val="left" w:pos="6516"/>
              </w:tabs>
              <w:rPr>
                <w:rFonts w:ascii="Times New Roman" w:hAnsi="Times New Roman" w:cs="Times New Roman"/>
                <w:sz w:val="28"/>
                <w:szCs w:val="28"/>
              </w:rPr>
            </w:pPr>
          </w:p>
        </w:tc>
      </w:tr>
      <w:tr w:rsidR="00105F97" w14:paraId="7C15B744" w14:textId="77777777" w:rsidTr="00105F97">
        <w:tc>
          <w:tcPr>
            <w:tcW w:w="1795" w:type="dxa"/>
          </w:tcPr>
          <w:p w14:paraId="0C21961F" w14:textId="77777777" w:rsidR="00105F97" w:rsidRPr="009407AF" w:rsidRDefault="00105F97" w:rsidP="00105F97">
            <w:pPr>
              <w:pStyle w:val="Heading2"/>
              <w:shd w:val="clear" w:color="auto" w:fill="FFFFFF"/>
              <w:spacing w:before="0" w:beforeAutospacing="0" w:after="240" w:afterAutospacing="0" w:line="312" w:lineRule="atLeast"/>
              <w:jc w:val="center"/>
              <w:rPr>
                <w:color w:val="000000" w:themeColor="text1"/>
                <w:sz w:val="28"/>
                <w:szCs w:val="28"/>
              </w:rPr>
            </w:pPr>
            <w:r w:rsidRPr="009407AF">
              <w:rPr>
                <w:color w:val="000000" w:themeColor="text1"/>
                <w:sz w:val="28"/>
                <w:szCs w:val="28"/>
              </w:rPr>
              <w:t>Project Team</w:t>
            </w:r>
          </w:p>
          <w:p w14:paraId="1331BE31" w14:textId="77777777" w:rsidR="00105F97" w:rsidRDefault="00105F97" w:rsidP="00105F97">
            <w:pPr>
              <w:tabs>
                <w:tab w:val="left" w:pos="6516"/>
              </w:tabs>
              <w:jc w:val="center"/>
              <w:rPr>
                <w:rFonts w:ascii="Times New Roman" w:hAnsi="Times New Roman" w:cs="Times New Roman"/>
                <w:sz w:val="28"/>
                <w:szCs w:val="28"/>
              </w:rPr>
            </w:pPr>
          </w:p>
        </w:tc>
        <w:tc>
          <w:tcPr>
            <w:tcW w:w="7555" w:type="dxa"/>
          </w:tcPr>
          <w:p w14:paraId="4ABBEA48" w14:textId="77777777" w:rsidR="00105F97" w:rsidRDefault="00105F97" w:rsidP="004E53B2">
            <w:pPr>
              <w:pStyle w:val="NormalWeb"/>
              <w:shd w:val="clear" w:color="auto" w:fill="FFFFFF"/>
              <w:spacing w:before="0" w:beforeAutospacing="0" w:after="240" w:afterAutospacing="0" w:line="360" w:lineRule="atLeast"/>
              <w:jc w:val="both"/>
              <w:rPr>
                <w:color w:val="000000" w:themeColor="text1"/>
                <w:sz w:val="28"/>
                <w:szCs w:val="28"/>
              </w:rPr>
            </w:pPr>
            <w:r w:rsidRPr="009407AF">
              <w:rPr>
                <w:color w:val="000000" w:themeColor="text1"/>
                <w:sz w:val="28"/>
                <w:szCs w:val="28"/>
              </w:rPr>
              <w:t>This group carries out the project work.  They produce the project’s </w:t>
            </w:r>
            <w:hyperlink r:id="rId13" w:history="1">
              <w:r w:rsidRPr="009407AF">
                <w:rPr>
                  <w:rStyle w:val="Hyperlink"/>
                  <w:color w:val="000000" w:themeColor="text1"/>
                  <w:sz w:val="28"/>
                  <w:szCs w:val="28"/>
                  <w:u w:val="none"/>
                </w:rPr>
                <w:t>deliverables</w:t>
              </w:r>
            </w:hyperlink>
            <w:r w:rsidRPr="009407AF">
              <w:rPr>
                <w:color w:val="000000" w:themeColor="text1"/>
                <w:sz w:val="28"/>
                <w:szCs w:val="28"/>
              </w:rPr>
              <w:t> and perform the tasks necessary to finish the project.  Although they are normally in a position to take responsibility for their work, it is project manager who ultimately must take responsibility for the success or failure of the project.</w:t>
            </w:r>
            <w:r w:rsidR="004E53B2">
              <w:rPr>
                <w:color w:val="000000" w:themeColor="text1"/>
                <w:sz w:val="28"/>
                <w:szCs w:val="28"/>
              </w:rPr>
              <w:t xml:space="preserve"> The project team consist of requirements engineer, </w:t>
            </w:r>
            <w:r w:rsidR="00074C83">
              <w:rPr>
                <w:color w:val="000000" w:themeColor="text1"/>
                <w:sz w:val="28"/>
                <w:szCs w:val="28"/>
              </w:rPr>
              <w:t>architect</w:t>
            </w:r>
            <w:r w:rsidR="004E53B2">
              <w:rPr>
                <w:color w:val="000000" w:themeColor="text1"/>
                <w:sz w:val="28"/>
                <w:szCs w:val="28"/>
              </w:rPr>
              <w:t>, lead engineer, programmer, tester, maintenance engineer, team leader, and tool expert.</w:t>
            </w:r>
          </w:p>
          <w:tbl>
            <w:tblPr>
              <w:tblStyle w:val="TableGrid"/>
              <w:tblW w:w="0" w:type="auto"/>
              <w:tblLook w:val="04A0" w:firstRow="1" w:lastRow="0" w:firstColumn="1" w:lastColumn="0" w:noHBand="0" w:noVBand="1"/>
            </w:tblPr>
            <w:tblGrid>
              <w:gridCol w:w="1243"/>
              <w:gridCol w:w="1725"/>
              <w:gridCol w:w="4361"/>
            </w:tblGrid>
            <w:tr w:rsidR="0022745F" w14:paraId="5B953C97" w14:textId="77777777" w:rsidTr="0022745F">
              <w:tc>
                <w:tcPr>
                  <w:tcW w:w="1165" w:type="dxa"/>
                </w:tcPr>
                <w:p w14:paraId="7AB5A9D6" w14:textId="6F25D0A5" w:rsidR="0022745F" w:rsidRPr="0022745F" w:rsidRDefault="0022745F" w:rsidP="0022745F">
                  <w:pPr>
                    <w:pStyle w:val="NormalWeb"/>
                    <w:spacing w:before="0" w:beforeAutospacing="0" w:after="240" w:afterAutospacing="0" w:line="360" w:lineRule="atLeast"/>
                    <w:jc w:val="center"/>
                    <w:rPr>
                      <w:b/>
                      <w:color w:val="000000" w:themeColor="text1"/>
                      <w:sz w:val="28"/>
                      <w:szCs w:val="28"/>
                    </w:rPr>
                  </w:pPr>
                  <w:r w:rsidRPr="0022745F">
                    <w:rPr>
                      <w:b/>
                      <w:color w:val="000000" w:themeColor="text1"/>
                      <w:sz w:val="28"/>
                      <w:szCs w:val="28"/>
                    </w:rPr>
                    <w:t>Team Member</w:t>
                  </w:r>
                </w:p>
              </w:tc>
              <w:tc>
                <w:tcPr>
                  <w:tcW w:w="1602" w:type="dxa"/>
                </w:tcPr>
                <w:p w14:paraId="2641821C" w14:textId="18C22BCD" w:rsidR="0022745F" w:rsidRPr="0022745F" w:rsidRDefault="0022745F" w:rsidP="0022745F">
                  <w:pPr>
                    <w:pStyle w:val="NormalWeb"/>
                    <w:spacing w:before="0" w:beforeAutospacing="0" w:after="240" w:afterAutospacing="0" w:line="360" w:lineRule="atLeast"/>
                    <w:jc w:val="center"/>
                    <w:rPr>
                      <w:b/>
                      <w:color w:val="000000" w:themeColor="text1"/>
                      <w:sz w:val="28"/>
                      <w:szCs w:val="28"/>
                    </w:rPr>
                  </w:pPr>
                  <w:r w:rsidRPr="0022745F">
                    <w:rPr>
                      <w:b/>
                      <w:color w:val="000000" w:themeColor="text1"/>
                      <w:sz w:val="28"/>
                      <w:szCs w:val="28"/>
                    </w:rPr>
                    <w:t>Roles</w:t>
                  </w:r>
                </w:p>
              </w:tc>
              <w:tc>
                <w:tcPr>
                  <w:tcW w:w="4562" w:type="dxa"/>
                </w:tcPr>
                <w:p w14:paraId="3A294051" w14:textId="0E04E554" w:rsidR="0022745F" w:rsidRPr="0022745F" w:rsidRDefault="0022745F" w:rsidP="0022745F">
                  <w:pPr>
                    <w:pStyle w:val="NormalWeb"/>
                    <w:spacing w:before="0" w:beforeAutospacing="0" w:after="240" w:afterAutospacing="0" w:line="360" w:lineRule="atLeast"/>
                    <w:jc w:val="center"/>
                    <w:rPr>
                      <w:b/>
                      <w:color w:val="000000" w:themeColor="text1"/>
                      <w:sz w:val="28"/>
                      <w:szCs w:val="28"/>
                    </w:rPr>
                  </w:pPr>
                  <w:r w:rsidRPr="0022745F">
                    <w:rPr>
                      <w:b/>
                      <w:color w:val="000000" w:themeColor="text1"/>
                      <w:sz w:val="28"/>
                      <w:szCs w:val="28"/>
                    </w:rPr>
                    <w:t>Responsibilities</w:t>
                  </w:r>
                </w:p>
              </w:tc>
            </w:tr>
            <w:tr w:rsidR="0022745F" w14:paraId="5FAA1CE4" w14:textId="77777777" w:rsidTr="0022745F">
              <w:tc>
                <w:tcPr>
                  <w:tcW w:w="1165" w:type="dxa"/>
                </w:tcPr>
                <w:p w14:paraId="07424C8B" w14:textId="6CDE7632" w:rsidR="0022745F" w:rsidRDefault="0022745F"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T1</w:t>
                  </w:r>
                </w:p>
              </w:tc>
              <w:tc>
                <w:tcPr>
                  <w:tcW w:w="1602" w:type="dxa"/>
                </w:tcPr>
                <w:p w14:paraId="157F2240" w14:textId="27830FE8" w:rsidR="0022745F" w:rsidRPr="0022745F" w:rsidRDefault="0022745F" w:rsidP="004E53B2">
                  <w:pPr>
                    <w:pStyle w:val="NormalWeb"/>
                    <w:spacing w:before="0" w:beforeAutospacing="0" w:after="240" w:afterAutospacing="0" w:line="360" w:lineRule="atLeast"/>
                    <w:jc w:val="both"/>
                    <w:rPr>
                      <w:color w:val="000000" w:themeColor="text1"/>
                      <w:sz w:val="28"/>
                      <w:szCs w:val="28"/>
                    </w:rPr>
                  </w:pPr>
                  <w:r w:rsidRPr="0022745F">
                    <w:rPr>
                      <w:color w:val="000000"/>
                      <w:sz w:val="28"/>
                      <w:szCs w:val="28"/>
                    </w:rPr>
                    <w:t>Requirement Engineer</w:t>
                  </w:r>
                </w:p>
              </w:tc>
              <w:tc>
                <w:tcPr>
                  <w:tcW w:w="4562" w:type="dxa"/>
                </w:tcPr>
                <w:p w14:paraId="4951BC1A" w14:textId="6D453201" w:rsidR="0022745F" w:rsidRDefault="0022745F"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The main of the requirement engineer is to gather requirements from the users and do analysis, validation and managing of the requirements.</w:t>
                  </w:r>
                </w:p>
              </w:tc>
            </w:tr>
            <w:tr w:rsidR="0022745F" w14:paraId="1FF79803" w14:textId="77777777" w:rsidTr="0022745F">
              <w:tc>
                <w:tcPr>
                  <w:tcW w:w="1165" w:type="dxa"/>
                </w:tcPr>
                <w:p w14:paraId="1C2342CD" w14:textId="129C3D76" w:rsidR="0022745F" w:rsidRDefault="0022745F"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T2</w:t>
                  </w:r>
                </w:p>
              </w:tc>
              <w:tc>
                <w:tcPr>
                  <w:tcW w:w="1602" w:type="dxa"/>
                </w:tcPr>
                <w:p w14:paraId="0FC68280" w14:textId="73166199" w:rsidR="0022745F" w:rsidRDefault="0022745F"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 xml:space="preserve">Architect Engineer </w:t>
                  </w:r>
                </w:p>
              </w:tc>
              <w:tc>
                <w:tcPr>
                  <w:tcW w:w="4562" w:type="dxa"/>
                </w:tcPr>
                <w:p w14:paraId="4D891BAD" w14:textId="50B85927" w:rsidR="0022745F" w:rsidRDefault="0022745F"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 xml:space="preserve">The architect engineer will do the architectural design of the software. </w:t>
                  </w:r>
                </w:p>
              </w:tc>
            </w:tr>
            <w:tr w:rsidR="0022745F" w14:paraId="322967D3" w14:textId="77777777" w:rsidTr="0022745F">
              <w:tc>
                <w:tcPr>
                  <w:tcW w:w="1165" w:type="dxa"/>
                </w:tcPr>
                <w:p w14:paraId="788F6E99" w14:textId="4B4110E6" w:rsidR="0022745F" w:rsidRDefault="0022745F"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T3</w:t>
                  </w:r>
                </w:p>
              </w:tc>
              <w:tc>
                <w:tcPr>
                  <w:tcW w:w="1602" w:type="dxa"/>
                </w:tcPr>
                <w:p w14:paraId="3192D6AC" w14:textId="506AFE56" w:rsidR="0022745F" w:rsidRDefault="00E16BD1"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Development Lead</w:t>
                  </w:r>
                </w:p>
              </w:tc>
              <w:tc>
                <w:tcPr>
                  <w:tcW w:w="4562" w:type="dxa"/>
                </w:tcPr>
                <w:p w14:paraId="69425E52" w14:textId="19CE971C" w:rsidR="0022745F" w:rsidRDefault="00E16BD1"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The development lead maintains and monitors the team work and sends the daily analysis report to the client.</w:t>
                  </w:r>
                </w:p>
              </w:tc>
            </w:tr>
            <w:tr w:rsidR="0022745F" w14:paraId="3C7C3BD8" w14:textId="77777777" w:rsidTr="0022745F">
              <w:tc>
                <w:tcPr>
                  <w:tcW w:w="1165" w:type="dxa"/>
                </w:tcPr>
                <w:p w14:paraId="7980E30A" w14:textId="2587D508" w:rsidR="0022745F" w:rsidRDefault="00E16BD1"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T4</w:t>
                  </w:r>
                </w:p>
              </w:tc>
              <w:tc>
                <w:tcPr>
                  <w:tcW w:w="1602" w:type="dxa"/>
                </w:tcPr>
                <w:p w14:paraId="6092EB38" w14:textId="67044ECC" w:rsidR="0022745F" w:rsidRDefault="00E16BD1"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Programmer</w:t>
                  </w:r>
                </w:p>
              </w:tc>
              <w:tc>
                <w:tcPr>
                  <w:tcW w:w="4562" w:type="dxa"/>
                </w:tcPr>
                <w:p w14:paraId="7F56B575" w14:textId="27A40A22" w:rsidR="0022745F" w:rsidRDefault="00E16BD1" w:rsidP="00E16BD1">
                  <w:pPr>
                    <w:pStyle w:val="NormalWeb"/>
                    <w:spacing w:before="0" w:beforeAutospacing="0" w:after="240" w:afterAutospacing="0" w:line="360" w:lineRule="atLeast"/>
                    <w:rPr>
                      <w:color w:val="000000" w:themeColor="text1"/>
                      <w:sz w:val="28"/>
                      <w:szCs w:val="28"/>
                    </w:rPr>
                  </w:pPr>
                  <w:r>
                    <w:rPr>
                      <w:color w:val="000000" w:themeColor="text1"/>
                      <w:sz w:val="28"/>
                      <w:szCs w:val="28"/>
                    </w:rPr>
                    <w:t xml:space="preserve">Programmer need to understand the design of the documentation and development environment. </w:t>
                  </w:r>
                </w:p>
              </w:tc>
            </w:tr>
            <w:tr w:rsidR="0022745F" w14:paraId="48F14BAF" w14:textId="77777777" w:rsidTr="0022745F">
              <w:tc>
                <w:tcPr>
                  <w:tcW w:w="1165" w:type="dxa"/>
                </w:tcPr>
                <w:p w14:paraId="0510AE81" w14:textId="5B25844E" w:rsidR="0022745F" w:rsidRDefault="00E16BD1"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T5</w:t>
                  </w:r>
                </w:p>
              </w:tc>
              <w:tc>
                <w:tcPr>
                  <w:tcW w:w="1602" w:type="dxa"/>
                </w:tcPr>
                <w:p w14:paraId="6C0346F4" w14:textId="3CD1021A" w:rsidR="0022745F" w:rsidRDefault="00E16BD1"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 xml:space="preserve">Testing </w:t>
                  </w:r>
                </w:p>
              </w:tc>
              <w:tc>
                <w:tcPr>
                  <w:tcW w:w="4562" w:type="dxa"/>
                </w:tcPr>
                <w:p w14:paraId="54C5F267" w14:textId="329DCC12" w:rsidR="0022745F" w:rsidRDefault="00E16BD1"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The tester will execute the test cases and will identify the bugs and sends the bug report to the test lead.</w:t>
                  </w:r>
                </w:p>
              </w:tc>
            </w:tr>
            <w:tr w:rsidR="0022745F" w14:paraId="62F3D7BE" w14:textId="77777777" w:rsidTr="0022745F">
              <w:tc>
                <w:tcPr>
                  <w:tcW w:w="1165" w:type="dxa"/>
                </w:tcPr>
                <w:p w14:paraId="6BF1527C" w14:textId="64D11022" w:rsidR="0022745F" w:rsidRDefault="00E16BD1"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T6</w:t>
                  </w:r>
                </w:p>
              </w:tc>
              <w:tc>
                <w:tcPr>
                  <w:tcW w:w="1602" w:type="dxa"/>
                </w:tcPr>
                <w:p w14:paraId="23F65E0D" w14:textId="35B1BDBB" w:rsidR="0022745F" w:rsidRDefault="00E16BD1"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Quality Assurance</w:t>
                  </w:r>
                </w:p>
              </w:tc>
              <w:tc>
                <w:tcPr>
                  <w:tcW w:w="4562" w:type="dxa"/>
                </w:tcPr>
                <w:p w14:paraId="3D82EE11" w14:textId="4D790034" w:rsidR="0022745F" w:rsidRDefault="00E16BD1" w:rsidP="004E53B2">
                  <w:pPr>
                    <w:pStyle w:val="NormalWeb"/>
                    <w:spacing w:before="0" w:beforeAutospacing="0" w:after="240" w:afterAutospacing="0" w:line="360" w:lineRule="atLeast"/>
                    <w:jc w:val="both"/>
                    <w:rPr>
                      <w:color w:val="000000" w:themeColor="text1"/>
                      <w:sz w:val="28"/>
                      <w:szCs w:val="28"/>
                    </w:rPr>
                  </w:pPr>
                  <w:r>
                    <w:rPr>
                      <w:color w:val="000000" w:themeColor="text1"/>
                      <w:sz w:val="28"/>
                      <w:szCs w:val="28"/>
                    </w:rPr>
                    <w:t>Quality assurance will set the standard for quality and ensures whether the testing team is following those standards for the producing the quality product.</w:t>
                  </w:r>
                </w:p>
              </w:tc>
            </w:tr>
          </w:tbl>
          <w:p w14:paraId="765A2A4D" w14:textId="4BEF50C1" w:rsidR="00705A58" w:rsidRPr="004E53B2" w:rsidRDefault="00705A58" w:rsidP="004E53B2">
            <w:pPr>
              <w:pStyle w:val="NormalWeb"/>
              <w:shd w:val="clear" w:color="auto" w:fill="FFFFFF"/>
              <w:spacing w:before="0" w:beforeAutospacing="0" w:after="240" w:afterAutospacing="0" w:line="360" w:lineRule="atLeast"/>
              <w:jc w:val="both"/>
              <w:rPr>
                <w:color w:val="000000" w:themeColor="text1"/>
                <w:sz w:val="28"/>
                <w:szCs w:val="28"/>
              </w:rPr>
            </w:pPr>
          </w:p>
        </w:tc>
      </w:tr>
      <w:tr w:rsidR="00105F97" w14:paraId="170BD7C8" w14:textId="77777777" w:rsidTr="00105F97">
        <w:tc>
          <w:tcPr>
            <w:tcW w:w="1795" w:type="dxa"/>
          </w:tcPr>
          <w:p w14:paraId="0ECB74E4" w14:textId="77777777" w:rsidR="00105F97" w:rsidRPr="009407AF" w:rsidRDefault="00105F97" w:rsidP="00105F97">
            <w:pPr>
              <w:pStyle w:val="Heading2"/>
              <w:shd w:val="clear" w:color="auto" w:fill="FFFFFF"/>
              <w:spacing w:before="0" w:beforeAutospacing="0" w:after="240" w:afterAutospacing="0" w:line="312" w:lineRule="atLeast"/>
              <w:jc w:val="center"/>
              <w:rPr>
                <w:color w:val="000000" w:themeColor="text1"/>
                <w:sz w:val="28"/>
                <w:szCs w:val="28"/>
              </w:rPr>
            </w:pPr>
            <w:r w:rsidRPr="009407AF">
              <w:rPr>
                <w:color w:val="000000" w:themeColor="text1"/>
                <w:sz w:val="28"/>
                <w:szCs w:val="28"/>
              </w:rPr>
              <w:t>Stakeholders</w:t>
            </w:r>
          </w:p>
          <w:p w14:paraId="6824B019" w14:textId="77777777" w:rsidR="00105F97" w:rsidRDefault="00105F97" w:rsidP="00107689">
            <w:pPr>
              <w:tabs>
                <w:tab w:val="left" w:pos="6516"/>
              </w:tabs>
              <w:rPr>
                <w:rFonts w:ascii="Times New Roman" w:hAnsi="Times New Roman" w:cs="Times New Roman"/>
                <w:sz w:val="28"/>
                <w:szCs w:val="28"/>
              </w:rPr>
            </w:pPr>
          </w:p>
        </w:tc>
        <w:tc>
          <w:tcPr>
            <w:tcW w:w="7555" w:type="dxa"/>
          </w:tcPr>
          <w:p w14:paraId="4D67082A" w14:textId="77777777" w:rsidR="00105F97" w:rsidRPr="009407AF" w:rsidRDefault="00105F97" w:rsidP="00105F97">
            <w:pPr>
              <w:pStyle w:val="NormalWeb"/>
              <w:shd w:val="clear" w:color="auto" w:fill="FFFFFF"/>
              <w:spacing w:before="0" w:beforeAutospacing="0" w:after="240" w:afterAutospacing="0" w:line="360" w:lineRule="atLeast"/>
              <w:jc w:val="both"/>
              <w:rPr>
                <w:color w:val="000000" w:themeColor="text1"/>
                <w:sz w:val="28"/>
                <w:szCs w:val="28"/>
              </w:rPr>
            </w:pPr>
            <w:r w:rsidRPr="009407AF">
              <w:rPr>
                <w:color w:val="000000" w:themeColor="text1"/>
                <w:sz w:val="28"/>
                <w:szCs w:val="28"/>
              </w:rPr>
              <w:t>Every project, by definition, has someone who has an interest in its outcome.  As a minimum the project sponsor could be considered a stakeholder because they are expecting the deliverables at a certain time, budget, and quality level. </w:t>
            </w:r>
            <w:r w:rsidRPr="009407AF">
              <w:rPr>
                <w:color w:val="000000" w:themeColor="text1"/>
                <w:sz w:val="28"/>
                <w:szCs w:val="28"/>
                <w:shd w:val="clear" w:color="auto" w:fill="FFFFFF"/>
              </w:rPr>
              <w:t>Stakeholders come in many forms:</w:t>
            </w:r>
            <w:r w:rsidRPr="009407AF">
              <w:rPr>
                <w:rStyle w:val="paragraph"/>
                <w:color w:val="000000" w:themeColor="text1"/>
                <w:sz w:val="28"/>
                <w:szCs w:val="28"/>
                <w:shd w:val="clear" w:color="auto" w:fill="FFFFFF"/>
              </w:rPr>
              <w:t xml:space="preserve"> </w:t>
            </w:r>
            <w:r w:rsidRPr="009D5A84">
              <w:rPr>
                <w:rStyle w:val="Strong"/>
                <w:b w:val="0"/>
                <w:color w:val="000000" w:themeColor="text1"/>
                <w:sz w:val="28"/>
                <w:szCs w:val="28"/>
                <w:shd w:val="clear" w:color="auto" w:fill="FFFFFF"/>
              </w:rPr>
              <w:t>Clients, customers, and end users,</w:t>
            </w:r>
            <w:r>
              <w:rPr>
                <w:rStyle w:val="Strong"/>
                <w:b w:val="0"/>
                <w:color w:val="000000" w:themeColor="text1"/>
                <w:sz w:val="28"/>
                <w:szCs w:val="28"/>
                <w:shd w:val="clear" w:color="auto" w:fill="FFFFFF"/>
              </w:rPr>
              <w:t xml:space="preserve"> </w:t>
            </w:r>
            <w:r w:rsidRPr="009D5A84">
              <w:rPr>
                <w:rStyle w:val="Strong"/>
                <w:b w:val="0"/>
                <w:color w:val="000000" w:themeColor="text1"/>
                <w:sz w:val="28"/>
                <w:szCs w:val="28"/>
                <w:shd w:val="clear" w:color="auto" w:fill="FFFFFF"/>
              </w:rPr>
              <w:t>Investors.</w:t>
            </w:r>
          </w:p>
          <w:p w14:paraId="6284ADC9" w14:textId="77777777" w:rsidR="00105F97" w:rsidRDefault="00105F97" w:rsidP="00107689">
            <w:pPr>
              <w:tabs>
                <w:tab w:val="left" w:pos="6516"/>
              </w:tabs>
              <w:rPr>
                <w:rFonts w:ascii="Times New Roman" w:hAnsi="Times New Roman" w:cs="Times New Roman"/>
                <w:sz w:val="28"/>
                <w:szCs w:val="28"/>
              </w:rPr>
            </w:pPr>
          </w:p>
        </w:tc>
      </w:tr>
    </w:tbl>
    <w:p w14:paraId="5F25235D" w14:textId="77777777" w:rsidR="00733730" w:rsidRDefault="00733730" w:rsidP="00653174">
      <w:pPr>
        <w:rPr>
          <w:rFonts w:ascii="Times New Roman" w:hAnsi="Times New Roman" w:cs="Times New Roman"/>
          <w:b/>
          <w:color w:val="00B0F0"/>
          <w:sz w:val="28"/>
          <w:szCs w:val="28"/>
        </w:rPr>
      </w:pPr>
    </w:p>
    <w:p w14:paraId="41FF9A0C" w14:textId="4F25E846" w:rsidR="00653174" w:rsidRPr="0095672B" w:rsidRDefault="00AE43C7" w:rsidP="00653174">
      <w:pPr>
        <w:rPr>
          <w:rFonts w:ascii="Times New Roman" w:hAnsi="Times New Roman" w:cs="Times New Roman"/>
          <w:b/>
          <w:color w:val="00B0F0"/>
          <w:sz w:val="28"/>
          <w:szCs w:val="28"/>
          <w:u w:val="single"/>
        </w:rPr>
      </w:pPr>
      <w:r w:rsidRPr="0095672B">
        <w:rPr>
          <w:rFonts w:ascii="Times New Roman" w:hAnsi="Times New Roman" w:cs="Times New Roman"/>
          <w:b/>
          <w:color w:val="00B0F0"/>
          <w:sz w:val="28"/>
          <w:szCs w:val="28"/>
        </w:rPr>
        <w:t>5</w:t>
      </w:r>
      <w:r w:rsidR="000573D0" w:rsidRPr="0095672B">
        <w:rPr>
          <w:rFonts w:ascii="Times New Roman" w:hAnsi="Times New Roman" w:cs="Times New Roman"/>
          <w:b/>
          <w:color w:val="00B0F0"/>
          <w:sz w:val="28"/>
          <w:szCs w:val="28"/>
          <w:u w:val="single"/>
        </w:rPr>
        <w:t xml:space="preserve"> Managerial Process Plans</w:t>
      </w:r>
    </w:p>
    <w:p w14:paraId="3CA782E6" w14:textId="6E005AFD" w:rsidR="000573D0" w:rsidRDefault="000573D0">
      <w:pPr>
        <w:rPr>
          <w:rFonts w:ascii="Times New Roman" w:hAnsi="Times New Roman" w:cs="Times New Roman"/>
          <w:b/>
          <w:color w:val="00B0F0"/>
          <w:sz w:val="28"/>
          <w:szCs w:val="28"/>
        </w:rPr>
      </w:pPr>
      <w:r w:rsidRPr="0095672B">
        <w:rPr>
          <w:rFonts w:ascii="Times New Roman" w:hAnsi="Times New Roman" w:cs="Times New Roman"/>
          <w:b/>
          <w:color w:val="00B0F0"/>
          <w:sz w:val="28"/>
          <w:szCs w:val="28"/>
        </w:rPr>
        <w:t>5.1 Start-Up Plan</w:t>
      </w:r>
    </w:p>
    <w:p w14:paraId="130076CE" w14:textId="6BD58F09" w:rsidR="00074C83" w:rsidRDefault="00074C83">
      <w:pPr>
        <w:rPr>
          <w:rFonts w:ascii="Times New Roman" w:hAnsi="Times New Roman" w:cs="Times New Roman"/>
          <w:b/>
          <w:color w:val="000000" w:themeColor="text1"/>
          <w:sz w:val="28"/>
          <w:szCs w:val="28"/>
        </w:rPr>
      </w:pPr>
      <w:r w:rsidRPr="00074C83">
        <w:rPr>
          <w:rFonts w:ascii="Times New Roman" w:hAnsi="Times New Roman" w:cs="Times New Roman"/>
          <w:b/>
          <w:color w:val="000000" w:themeColor="text1"/>
          <w:sz w:val="28"/>
          <w:szCs w:val="28"/>
        </w:rPr>
        <w:t>5.1.1 Estimation plan</w:t>
      </w:r>
    </w:p>
    <w:p w14:paraId="7ADD41C1" w14:textId="4DF25074" w:rsidR="00074C83" w:rsidRDefault="001561B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By using COCOMO model we can </w:t>
      </w:r>
      <w:r w:rsidR="00072F50">
        <w:rPr>
          <w:rFonts w:ascii="Times New Roman" w:hAnsi="Times New Roman" w:cs="Times New Roman"/>
          <w:color w:val="000000" w:themeColor="text1"/>
          <w:sz w:val="28"/>
          <w:szCs w:val="28"/>
        </w:rPr>
        <w:t>provide estimation</w:t>
      </w:r>
      <w:r>
        <w:rPr>
          <w:rFonts w:ascii="Times New Roman" w:hAnsi="Times New Roman" w:cs="Times New Roman"/>
          <w:color w:val="000000" w:themeColor="text1"/>
          <w:sz w:val="28"/>
          <w:szCs w:val="28"/>
        </w:rPr>
        <w:t xml:space="preserve"> plan for the project.</w:t>
      </w:r>
    </w:p>
    <w:p w14:paraId="2570CE80" w14:textId="64055B57" w:rsidR="00705A58" w:rsidRDefault="00705A5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Assume that the</w:t>
      </w:r>
      <w:r w:rsidR="0018156E">
        <w:rPr>
          <w:rFonts w:ascii="Times New Roman" w:hAnsi="Times New Roman" w:cs="Times New Roman"/>
          <w:color w:val="000000" w:themeColor="text1"/>
          <w:sz w:val="28"/>
          <w:szCs w:val="28"/>
        </w:rPr>
        <w:t xml:space="preserve"> product is built in organic mode because</w:t>
      </w:r>
      <w:r>
        <w:rPr>
          <w:rFonts w:ascii="Times New Roman" w:hAnsi="Times New Roman" w:cs="Times New Roman"/>
          <w:color w:val="000000" w:themeColor="text1"/>
          <w:sz w:val="28"/>
          <w:szCs w:val="28"/>
        </w:rPr>
        <w:t xml:space="preserve"> project is small scale project and consider 1000 lines of code (KDSI). The nominal effort is calculated as </w:t>
      </w:r>
    </w:p>
    <w:p w14:paraId="5A64310D" w14:textId="2622526F" w:rsidR="00705A58" w:rsidRDefault="00705A5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Nominal Effort=3.2*(KDSI) ^ 1.05 person months</w:t>
      </w:r>
    </w:p>
    <w:p w14:paraId="1160F491" w14:textId="2CBD4F89" w:rsidR="00705A58" w:rsidRDefault="00705A5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=3.2*(</w:t>
      </w:r>
      <w:r w:rsidR="0018156E">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 ^ 1.05</w:t>
      </w:r>
    </w:p>
    <w:p w14:paraId="2E159C54" w14:textId="3DE5CA43" w:rsidR="00705A58" w:rsidRDefault="00705A5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=3</w:t>
      </w:r>
      <w:r w:rsidR="0018156E">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person months approximately</w:t>
      </w:r>
    </w:p>
    <w:p w14:paraId="2AFC45DC" w14:textId="77777777" w:rsidR="0018156E" w:rsidRPr="0018156E" w:rsidRDefault="0018156E" w:rsidP="0018156E">
      <w:pPr>
        <w:spacing w:after="0" w:line="240" w:lineRule="auto"/>
        <w:jc w:val="both"/>
        <w:textAlignment w:val="baseline"/>
        <w:rPr>
          <w:rFonts w:ascii="Times New Roman" w:eastAsia="Times New Roman" w:hAnsi="Times New Roman" w:cs="Times New Roman"/>
          <w:color w:val="000000"/>
          <w:sz w:val="28"/>
          <w:szCs w:val="28"/>
        </w:rPr>
      </w:pPr>
      <w:r w:rsidRPr="0018156E">
        <w:rPr>
          <w:rFonts w:ascii="Times New Roman" w:eastAsia="Times New Roman" w:hAnsi="Times New Roman" w:cs="Times New Roman"/>
          <w:color w:val="000000"/>
          <w:sz w:val="28"/>
          <w:szCs w:val="28"/>
        </w:rPr>
        <w:t>and also assuming the following cost drivers; very high software reliability, nominal database size, low product complexity, nominal programming language experience and low use of software tools.</w:t>
      </w:r>
    </w:p>
    <w:p w14:paraId="2B10CBE9" w14:textId="77777777" w:rsidR="0018156E" w:rsidRPr="0018156E" w:rsidRDefault="0018156E" w:rsidP="0018156E">
      <w:pPr>
        <w:spacing w:after="0" w:line="240" w:lineRule="auto"/>
        <w:jc w:val="both"/>
        <w:textAlignment w:val="baseline"/>
        <w:rPr>
          <w:rFonts w:ascii="Times New Roman" w:eastAsia="Times New Roman" w:hAnsi="Times New Roman" w:cs="Times New Roman"/>
          <w:color w:val="000000"/>
          <w:sz w:val="28"/>
          <w:szCs w:val="28"/>
        </w:rPr>
      </w:pPr>
    </w:p>
    <w:p w14:paraId="3E6B6BF5" w14:textId="77777777" w:rsidR="0018156E" w:rsidRPr="0018156E" w:rsidRDefault="0018156E" w:rsidP="0018156E">
      <w:pPr>
        <w:spacing w:after="0" w:line="240" w:lineRule="auto"/>
        <w:jc w:val="both"/>
        <w:textAlignment w:val="baseline"/>
        <w:rPr>
          <w:rFonts w:ascii="Times New Roman" w:eastAsia="Times New Roman" w:hAnsi="Times New Roman" w:cs="Times New Roman"/>
          <w:color w:val="000000"/>
          <w:sz w:val="28"/>
          <w:szCs w:val="28"/>
        </w:rPr>
      </w:pPr>
      <w:r w:rsidRPr="0018156E">
        <w:rPr>
          <w:rFonts w:ascii="Times New Roman" w:eastAsia="Times New Roman" w:hAnsi="Times New Roman" w:cs="Times New Roman"/>
          <w:color w:val="000000"/>
          <w:sz w:val="28"/>
          <w:szCs w:val="28"/>
        </w:rPr>
        <w:t xml:space="preserve">               Total effort= Nominal effect * Cost drivers</w:t>
      </w:r>
    </w:p>
    <w:p w14:paraId="3A196654" w14:textId="77777777" w:rsidR="0018156E" w:rsidRPr="0018156E" w:rsidRDefault="0018156E" w:rsidP="0018156E">
      <w:pPr>
        <w:spacing w:after="0" w:line="240" w:lineRule="auto"/>
        <w:jc w:val="both"/>
        <w:textAlignment w:val="baseline"/>
        <w:rPr>
          <w:rFonts w:ascii="Times New Roman" w:eastAsia="Times New Roman" w:hAnsi="Times New Roman" w:cs="Times New Roman"/>
          <w:color w:val="000000"/>
          <w:sz w:val="28"/>
          <w:szCs w:val="28"/>
        </w:rPr>
      </w:pPr>
      <w:r w:rsidRPr="0018156E">
        <w:rPr>
          <w:rFonts w:ascii="Times New Roman" w:eastAsia="Times New Roman" w:hAnsi="Times New Roman" w:cs="Times New Roman"/>
          <w:color w:val="000000"/>
          <w:sz w:val="28"/>
          <w:szCs w:val="28"/>
        </w:rPr>
        <w:t xml:space="preserve">                                   = 36*1.40*1.00*0.85*1.00*1.10</w:t>
      </w:r>
    </w:p>
    <w:p w14:paraId="7B777390" w14:textId="77777777" w:rsidR="0018156E" w:rsidRDefault="0018156E" w:rsidP="0018156E">
      <w:pPr>
        <w:spacing w:after="0" w:line="240" w:lineRule="auto"/>
        <w:jc w:val="both"/>
        <w:textAlignment w:val="baseline"/>
        <w:rPr>
          <w:rFonts w:ascii="Times New Roman" w:eastAsia="Times New Roman" w:hAnsi="Times New Roman" w:cs="Times New Roman"/>
          <w:color w:val="000000"/>
          <w:sz w:val="28"/>
          <w:szCs w:val="28"/>
        </w:rPr>
      </w:pPr>
      <w:r w:rsidRPr="0018156E">
        <w:rPr>
          <w:rFonts w:ascii="Times New Roman" w:eastAsia="Times New Roman" w:hAnsi="Times New Roman" w:cs="Times New Roman"/>
          <w:color w:val="000000"/>
          <w:sz w:val="28"/>
          <w:szCs w:val="28"/>
        </w:rPr>
        <w:t xml:space="preserve">                                   =  47 person-months</w:t>
      </w:r>
    </w:p>
    <w:p w14:paraId="42E55BA2" w14:textId="77777777" w:rsidR="0018156E" w:rsidRPr="0018156E" w:rsidRDefault="0018156E" w:rsidP="0018156E">
      <w:pPr>
        <w:spacing w:after="0" w:line="240" w:lineRule="auto"/>
        <w:textAlignment w:val="baseline"/>
        <w:rPr>
          <w:rFonts w:ascii="Times New Roman" w:eastAsia="Times New Roman" w:hAnsi="Times New Roman" w:cs="Times New Roman"/>
          <w:b/>
          <w:color w:val="000000"/>
          <w:sz w:val="28"/>
          <w:szCs w:val="28"/>
        </w:rPr>
      </w:pPr>
      <w:r w:rsidRPr="0018156E">
        <w:rPr>
          <w:rFonts w:ascii="Times New Roman" w:eastAsia="Times New Roman" w:hAnsi="Times New Roman" w:cs="Times New Roman"/>
          <w:b/>
          <w:color w:val="000000"/>
          <w:sz w:val="28"/>
          <w:szCs w:val="28"/>
        </w:rPr>
        <w:t>5.1.2 Staffing Plan:</w:t>
      </w:r>
    </w:p>
    <w:p w14:paraId="73F91F81" w14:textId="302B5459" w:rsidR="0018156E" w:rsidRPr="0018156E" w:rsidRDefault="0018156E" w:rsidP="0018156E">
      <w:pPr>
        <w:spacing w:after="0" w:line="240" w:lineRule="auto"/>
        <w:textAlignment w:val="baseline"/>
        <w:rPr>
          <w:rFonts w:ascii="Times New Roman" w:eastAsia="Times New Roman" w:hAnsi="Times New Roman" w:cs="Times New Roman"/>
          <w:color w:val="000000"/>
          <w:sz w:val="28"/>
          <w:szCs w:val="28"/>
        </w:rPr>
      </w:pPr>
      <w:r w:rsidRPr="0018156E">
        <w:rPr>
          <w:rFonts w:ascii="Times New Roman" w:eastAsia="Times New Roman" w:hAnsi="Times New Roman" w:cs="Times New Roman"/>
          <w:color w:val="000000"/>
          <w:sz w:val="28"/>
          <w:szCs w:val="28"/>
        </w:rPr>
        <w:t>Based on COCOMO model totally 47 team members are needed to build the software. The team members are</w:t>
      </w:r>
      <w:r>
        <w:rPr>
          <w:rFonts w:ascii="Times New Roman" w:eastAsia="Times New Roman" w:hAnsi="Times New Roman" w:cs="Times New Roman"/>
          <w:color w:val="000000"/>
          <w:sz w:val="28"/>
          <w:szCs w:val="28"/>
        </w:rPr>
        <w:t xml:space="preserve"> classified into different teams</w:t>
      </w:r>
      <w:r w:rsidRPr="0018156E">
        <w:rPr>
          <w:rFonts w:ascii="Times New Roman" w:eastAsia="Times New Roman" w:hAnsi="Times New Roman" w:cs="Times New Roman"/>
          <w:color w:val="000000"/>
          <w:sz w:val="28"/>
          <w:szCs w:val="28"/>
        </w:rPr>
        <w:t>.</w:t>
      </w:r>
    </w:p>
    <w:p w14:paraId="30D6C6B7" w14:textId="52274900" w:rsidR="0018156E" w:rsidRPr="0018156E" w:rsidRDefault="0018156E" w:rsidP="0018156E">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828637C" wp14:editId="259CB4DD">
            <wp:extent cx="5486400" cy="3962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8D3432" w14:textId="77777777" w:rsidR="0018156E" w:rsidRPr="00074C83" w:rsidRDefault="0018156E">
      <w:pPr>
        <w:rPr>
          <w:rFonts w:ascii="Times New Roman" w:hAnsi="Times New Roman" w:cs="Times New Roman"/>
          <w:color w:val="000000" w:themeColor="text1"/>
          <w:sz w:val="28"/>
          <w:szCs w:val="28"/>
        </w:rPr>
      </w:pPr>
    </w:p>
    <w:p w14:paraId="4663DCDB" w14:textId="1EAF9239" w:rsidR="000573D0" w:rsidRDefault="000573D0">
      <w:pPr>
        <w:rPr>
          <w:rFonts w:ascii="Times New Roman" w:hAnsi="Times New Roman" w:cs="Times New Roman"/>
          <w:b/>
          <w:color w:val="00B0F0"/>
          <w:sz w:val="28"/>
          <w:szCs w:val="28"/>
        </w:rPr>
      </w:pPr>
      <w:r w:rsidRPr="0095672B">
        <w:rPr>
          <w:rFonts w:ascii="Times New Roman" w:hAnsi="Times New Roman" w:cs="Times New Roman"/>
          <w:b/>
          <w:color w:val="00B0F0"/>
          <w:sz w:val="28"/>
          <w:szCs w:val="28"/>
        </w:rPr>
        <w:t>5.2 Work Plan</w:t>
      </w:r>
    </w:p>
    <w:p w14:paraId="3634F491" w14:textId="04755FE2" w:rsidR="00D70B37" w:rsidRDefault="00D70B37" w:rsidP="00D70B37">
      <w:pPr>
        <w:spacing w:after="0" w:line="240" w:lineRule="auto"/>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5.2.1 Work </w:t>
      </w:r>
      <w:r w:rsidRPr="00D70B37">
        <w:rPr>
          <w:rFonts w:ascii="Times New Roman" w:eastAsia="Times New Roman" w:hAnsi="Times New Roman" w:cs="Times New Roman"/>
          <w:b/>
          <w:color w:val="000000"/>
          <w:sz w:val="28"/>
          <w:szCs w:val="28"/>
        </w:rPr>
        <w:t>activities</w:t>
      </w:r>
      <w:r w:rsidRPr="00D70B37">
        <w:rPr>
          <w:rFonts w:ascii="Times New Roman" w:eastAsia="Times New Roman" w:hAnsi="Times New Roman" w:cs="Times New Roman"/>
          <w:b/>
          <w:color w:val="000000"/>
          <w:sz w:val="28"/>
          <w:szCs w:val="28"/>
        </w:rPr>
        <w:t>:</w:t>
      </w:r>
    </w:p>
    <w:p w14:paraId="6ECF8D10" w14:textId="3247BC9E" w:rsidR="00D70B37" w:rsidRDefault="00D70B37" w:rsidP="00D70B37">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this product the requirements are clear and specific , the waterfall model life cycle is used to develop the software.</w:t>
      </w:r>
    </w:p>
    <w:p w14:paraId="051BC5D4" w14:textId="77777777" w:rsidR="00D70B37" w:rsidRDefault="00D70B37" w:rsidP="00D70B37">
      <w:pPr>
        <w:spacing w:after="0" w:line="240" w:lineRule="auto"/>
        <w:textAlignment w:val="baseline"/>
        <w:rPr>
          <w:rFonts w:ascii="Times New Roman" w:eastAsia="Times New Roman" w:hAnsi="Times New Roman" w:cs="Times New Roman"/>
          <w:color w:val="000000"/>
          <w:sz w:val="28"/>
          <w:szCs w:val="28"/>
        </w:rPr>
      </w:pPr>
    </w:p>
    <w:p w14:paraId="158113FC" w14:textId="03793A2B" w:rsidR="00D70B37" w:rsidRDefault="00D70B37" w:rsidP="00D70B37">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CB9251D" wp14:editId="698B708C">
            <wp:extent cx="5943600" cy="2721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p>
    <w:p w14:paraId="110861CA" w14:textId="2C4B862D" w:rsidR="00EF5C9C" w:rsidRDefault="00EF5C9C" w:rsidP="00D70B37">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table below describes the time duration for each phase </w:t>
      </w:r>
    </w:p>
    <w:p w14:paraId="68B941F8" w14:textId="77777777" w:rsidR="00C12DD1" w:rsidRDefault="00C12DD1" w:rsidP="00D70B37">
      <w:pPr>
        <w:spacing w:after="0" w:line="240" w:lineRule="auto"/>
        <w:textAlignment w:val="baseline"/>
        <w:rPr>
          <w:rFonts w:ascii="Times New Roman" w:eastAsia="Times New Roman" w:hAnsi="Times New Roman" w:cs="Times New Roman"/>
          <w:color w:val="000000"/>
          <w:sz w:val="28"/>
          <w:szCs w:val="28"/>
        </w:rPr>
      </w:pPr>
    </w:p>
    <w:p w14:paraId="50C0D206" w14:textId="77777777" w:rsidR="00C12DD1" w:rsidRPr="002C550F" w:rsidRDefault="00C12DD1" w:rsidP="00C12DD1">
      <w:pPr>
        <w:rPr>
          <w:rFonts w:ascii="Times New Roman" w:hAnsi="Times New Roman" w:cs="Times New Roman"/>
          <w:b/>
          <w:color w:val="00B0F0"/>
          <w:sz w:val="28"/>
          <w:szCs w:val="28"/>
        </w:rPr>
      </w:pPr>
      <w:r w:rsidRPr="002C550F">
        <w:rPr>
          <w:rFonts w:ascii="Times New Roman" w:eastAsia="Times New Roman" w:hAnsi="Times New Roman" w:cs="Times New Roman"/>
          <w:b/>
          <w:color w:val="000000"/>
          <w:sz w:val="28"/>
          <w:szCs w:val="28"/>
        </w:rPr>
        <w:t>5.2.2 Schedule Allocation:</w:t>
      </w:r>
    </w:p>
    <w:p w14:paraId="104601A1" w14:textId="77777777" w:rsidR="00C12DD1" w:rsidRPr="002C550F" w:rsidRDefault="00C12DD1" w:rsidP="00C12DD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project begins when the requirements are clearly understood and gathered. Once clear with the requirements design phase begins where entire design of the product is describe after this phase only development and implementation phase is performed. After the product is developed with the given specifications the testing process is performed to check the user acceptance testing and after the deployment if any updates or changes made to the product can be performed by maintenance team.</w:t>
      </w:r>
    </w:p>
    <w:p w14:paraId="70FA634F" w14:textId="77777777" w:rsidR="00C12DD1" w:rsidRPr="00D70B37" w:rsidRDefault="00C12DD1" w:rsidP="00D70B37">
      <w:pPr>
        <w:spacing w:after="0" w:line="240" w:lineRule="auto"/>
        <w:textAlignment w:val="baseline"/>
        <w:rPr>
          <w:rFonts w:ascii="Times New Roman" w:eastAsia="Times New Roman" w:hAnsi="Times New Roman" w:cs="Times New Roman"/>
          <w:color w:val="000000"/>
          <w:sz w:val="28"/>
          <w:szCs w:val="28"/>
        </w:rPr>
      </w:pPr>
    </w:p>
    <w:p w14:paraId="25EC218B" w14:textId="77777777" w:rsidR="00D70B37" w:rsidRDefault="00D70B37" w:rsidP="00D70B37">
      <w:pPr>
        <w:spacing w:after="0" w:line="240" w:lineRule="auto"/>
        <w:textAlignment w:val="baseline"/>
        <w:rPr>
          <w:rFonts w:ascii="Times New Roman" w:eastAsia="Times New Roman" w:hAnsi="Times New Roman" w:cs="Times New Roman"/>
          <w:b/>
          <w:color w:val="000000"/>
          <w:sz w:val="28"/>
          <w:szCs w:val="28"/>
        </w:rPr>
      </w:pPr>
    </w:p>
    <w:tbl>
      <w:tblPr>
        <w:tblStyle w:val="TableGrid"/>
        <w:tblW w:w="0" w:type="auto"/>
        <w:tblLook w:val="04A0" w:firstRow="1" w:lastRow="0" w:firstColumn="1" w:lastColumn="0" w:noHBand="0" w:noVBand="1"/>
      </w:tblPr>
      <w:tblGrid>
        <w:gridCol w:w="2605"/>
        <w:gridCol w:w="6745"/>
      </w:tblGrid>
      <w:tr w:rsidR="00EF5C9C" w14:paraId="2089D072" w14:textId="77777777" w:rsidTr="00EF5C9C">
        <w:tc>
          <w:tcPr>
            <w:tcW w:w="2605" w:type="dxa"/>
          </w:tcPr>
          <w:p w14:paraId="6920F426" w14:textId="643B41D6" w:rsidR="00EF5C9C" w:rsidRDefault="00EF5C9C" w:rsidP="00EF5C9C">
            <w:pPr>
              <w:jc w:val="center"/>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Phase</w:t>
            </w:r>
          </w:p>
        </w:tc>
        <w:tc>
          <w:tcPr>
            <w:tcW w:w="6745" w:type="dxa"/>
          </w:tcPr>
          <w:p w14:paraId="30434A65" w14:textId="04E8074A" w:rsidR="00EF5C9C" w:rsidRDefault="00EF5C9C" w:rsidP="00EF5C9C">
            <w:pPr>
              <w:jc w:val="center"/>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Duration of each phase</w:t>
            </w:r>
          </w:p>
        </w:tc>
      </w:tr>
      <w:tr w:rsidR="00EF5C9C" w14:paraId="0CC5EE24" w14:textId="77777777" w:rsidTr="00EF5C9C">
        <w:tc>
          <w:tcPr>
            <w:tcW w:w="2605" w:type="dxa"/>
          </w:tcPr>
          <w:p w14:paraId="620E7164" w14:textId="5AAC00C0" w:rsidR="00EF5C9C" w:rsidRDefault="00EF5C9C" w:rsidP="00EF5C9C">
            <w:pPr>
              <w:jc w:val="center"/>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Requirement phase</w:t>
            </w:r>
          </w:p>
        </w:tc>
        <w:tc>
          <w:tcPr>
            <w:tcW w:w="6745" w:type="dxa"/>
          </w:tcPr>
          <w:p w14:paraId="5F20EA35" w14:textId="33F3955E" w:rsidR="00EF5C9C" w:rsidRPr="00EF5C9C" w:rsidRDefault="00EF5C9C" w:rsidP="00D70B37">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collect the requirements</w:t>
            </w:r>
            <w:r w:rsidR="00AA0EEF">
              <w:rPr>
                <w:rFonts w:ascii="Times New Roman" w:eastAsia="Times New Roman" w:hAnsi="Times New Roman" w:cs="Times New Roman"/>
                <w:color w:val="000000"/>
                <w:sz w:val="28"/>
                <w:szCs w:val="28"/>
              </w:rPr>
              <w:t xml:space="preserve"> and understand it may require 15</w:t>
            </w:r>
            <w:r>
              <w:rPr>
                <w:rFonts w:ascii="Times New Roman" w:eastAsia="Times New Roman" w:hAnsi="Times New Roman" w:cs="Times New Roman"/>
                <w:color w:val="000000"/>
                <w:sz w:val="28"/>
                <w:szCs w:val="28"/>
              </w:rPr>
              <w:t xml:space="preserve"> days </w:t>
            </w:r>
          </w:p>
        </w:tc>
      </w:tr>
      <w:tr w:rsidR="00EF5C9C" w14:paraId="7783267C" w14:textId="77777777" w:rsidTr="00EF5C9C">
        <w:tc>
          <w:tcPr>
            <w:tcW w:w="2605" w:type="dxa"/>
          </w:tcPr>
          <w:p w14:paraId="204D8A5C" w14:textId="5E96DA3A" w:rsidR="00EF5C9C" w:rsidRDefault="00344876" w:rsidP="00344876">
            <w:pPr>
              <w:tabs>
                <w:tab w:val="left" w:pos="404"/>
                <w:tab w:val="center" w:pos="1194"/>
              </w:tabs>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00EF5C9C">
              <w:rPr>
                <w:rFonts w:ascii="Times New Roman" w:eastAsia="Times New Roman" w:hAnsi="Times New Roman" w:cs="Times New Roman"/>
                <w:b/>
                <w:color w:val="000000"/>
                <w:sz w:val="28"/>
                <w:szCs w:val="28"/>
              </w:rPr>
              <w:t>Design phase</w:t>
            </w:r>
          </w:p>
        </w:tc>
        <w:tc>
          <w:tcPr>
            <w:tcW w:w="6745" w:type="dxa"/>
          </w:tcPr>
          <w:p w14:paraId="59C1B680" w14:textId="1CB43A1A" w:rsidR="00EF5C9C" w:rsidRPr="00AA0EEF" w:rsidRDefault="00AA0EEF" w:rsidP="00D70B37">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Designing may take 20 days </w:t>
            </w:r>
          </w:p>
        </w:tc>
      </w:tr>
      <w:tr w:rsidR="00EF5C9C" w14:paraId="55FE93C7" w14:textId="77777777" w:rsidTr="00EF5C9C">
        <w:tc>
          <w:tcPr>
            <w:tcW w:w="2605" w:type="dxa"/>
          </w:tcPr>
          <w:p w14:paraId="7D686904" w14:textId="5ABDE17B" w:rsidR="00EF5C9C" w:rsidRDefault="00EF5C9C" w:rsidP="00EF5C9C">
            <w:pPr>
              <w:jc w:val="center"/>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Implementation phase</w:t>
            </w:r>
          </w:p>
        </w:tc>
        <w:tc>
          <w:tcPr>
            <w:tcW w:w="6745" w:type="dxa"/>
          </w:tcPr>
          <w:p w14:paraId="2991B5F7" w14:textId="4FF84D16" w:rsidR="00EF5C9C" w:rsidRPr="00AA0EEF" w:rsidRDefault="00AA0EEF" w:rsidP="00D70B37">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Constructing the software may take  30 days </w:t>
            </w:r>
          </w:p>
        </w:tc>
      </w:tr>
      <w:tr w:rsidR="00EF5C9C" w14:paraId="1F714741" w14:textId="77777777" w:rsidTr="00EF5C9C">
        <w:tc>
          <w:tcPr>
            <w:tcW w:w="2605" w:type="dxa"/>
          </w:tcPr>
          <w:p w14:paraId="22782B56" w14:textId="103BA7C6" w:rsidR="00EF5C9C" w:rsidRDefault="00EF5C9C" w:rsidP="00EF5C9C">
            <w:pPr>
              <w:jc w:val="center"/>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Verification phase</w:t>
            </w:r>
          </w:p>
        </w:tc>
        <w:tc>
          <w:tcPr>
            <w:tcW w:w="6745" w:type="dxa"/>
          </w:tcPr>
          <w:p w14:paraId="77234740" w14:textId="46B53271" w:rsidR="00EF5C9C" w:rsidRPr="00AA0EEF" w:rsidRDefault="00AA0EEF" w:rsidP="00D70B37">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Testing and debugging the product may take 40 days</w:t>
            </w:r>
          </w:p>
        </w:tc>
      </w:tr>
      <w:tr w:rsidR="00EF5C9C" w14:paraId="70B50E42" w14:textId="77777777" w:rsidTr="00EF5C9C">
        <w:tc>
          <w:tcPr>
            <w:tcW w:w="2605" w:type="dxa"/>
          </w:tcPr>
          <w:p w14:paraId="57C75CC2" w14:textId="70DF4754" w:rsidR="00EF5C9C" w:rsidRDefault="00EF5C9C" w:rsidP="00EF5C9C">
            <w:pPr>
              <w:jc w:val="center"/>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Maintenance phase</w:t>
            </w:r>
          </w:p>
        </w:tc>
        <w:tc>
          <w:tcPr>
            <w:tcW w:w="6745" w:type="dxa"/>
          </w:tcPr>
          <w:p w14:paraId="163E57A5" w14:textId="3646D689" w:rsidR="00EF5C9C" w:rsidRPr="00AA0EEF" w:rsidRDefault="00AA0EEF" w:rsidP="00D70B37">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Want make any enhancements or upadates after deployment of the product it may require 10 days</w:t>
            </w:r>
          </w:p>
        </w:tc>
      </w:tr>
    </w:tbl>
    <w:p w14:paraId="6867248B" w14:textId="77777777" w:rsidR="00EF5C9C" w:rsidRDefault="00EF5C9C" w:rsidP="00D70B37">
      <w:pPr>
        <w:spacing w:after="0" w:line="240" w:lineRule="auto"/>
        <w:textAlignment w:val="baseline"/>
        <w:rPr>
          <w:rFonts w:ascii="Times New Roman" w:eastAsia="Times New Roman" w:hAnsi="Times New Roman" w:cs="Times New Roman"/>
          <w:b/>
          <w:color w:val="000000"/>
          <w:sz w:val="28"/>
          <w:szCs w:val="28"/>
        </w:rPr>
      </w:pPr>
    </w:p>
    <w:p w14:paraId="0C65A383" w14:textId="77777777" w:rsidR="00C12DD1" w:rsidRDefault="00C12DD1" w:rsidP="00D70B37">
      <w:pPr>
        <w:spacing w:after="0" w:line="240" w:lineRule="auto"/>
        <w:textAlignment w:val="baseline"/>
        <w:rPr>
          <w:rFonts w:ascii="Times New Roman" w:eastAsia="Times New Roman" w:hAnsi="Times New Roman" w:cs="Times New Roman"/>
          <w:b/>
          <w:color w:val="000000"/>
          <w:sz w:val="28"/>
          <w:szCs w:val="28"/>
        </w:rPr>
      </w:pPr>
    </w:p>
    <w:p w14:paraId="56A11857" w14:textId="42252421" w:rsidR="00AA0EEF" w:rsidRPr="00D70B37" w:rsidRDefault="00C31DA7" w:rsidP="00D70B37">
      <w:pPr>
        <w:spacing w:after="0" w:line="240" w:lineRule="auto"/>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25E7CF58" wp14:editId="0AD15B67">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27659C" w14:textId="77777777" w:rsidR="00D70B37" w:rsidRDefault="00D70B37">
      <w:pPr>
        <w:rPr>
          <w:rFonts w:ascii="Times New Roman" w:hAnsi="Times New Roman" w:cs="Times New Roman"/>
          <w:b/>
          <w:color w:val="00B0F0"/>
          <w:sz w:val="28"/>
          <w:szCs w:val="28"/>
        </w:rPr>
      </w:pPr>
    </w:p>
    <w:p w14:paraId="49BA84FF" w14:textId="77777777" w:rsidR="00DA022E" w:rsidRDefault="00DA022E" w:rsidP="00DA022E">
      <w:pPr>
        <w:spacing w:after="0" w:line="240" w:lineRule="auto"/>
        <w:textAlignment w:val="baseline"/>
        <w:rPr>
          <w:rFonts w:ascii="Times New Roman" w:eastAsia="Times New Roman" w:hAnsi="Times New Roman" w:cs="Times New Roman"/>
          <w:b/>
          <w:color w:val="000000"/>
          <w:sz w:val="28"/>
          <w:szCs w:val="28"/>
        </w:rPr>
      </w:pPr>
      <w:r w:rsidRPr="00DA022E">
        <w:rPr>
          <w:rFonts w:ascii="Times New Roman" w:eastAsia="Times New Roman" w:hAnsi="Times New Roman" w:cs="Times New Roman"/>
          <w:b/>
          <w:color w:val="000000"/>
          <w:sz w:val="28"/>
          <w:szCs w:val="28"/>
        </w:rPr>
        <w:t>5.2.3 Resource Allocation:</w:t>
      </w:r>
    </w:p>
    <w:p w14:paraId="26C2B93F" w14:textId="74914F78" w:rsidR="004B5925" w:rsidRDefault="004B5925" w:rsidP="00DA022E">
      <w:pPr>
        <w:spacing w:after="0" w:line="240" w:lineRule="auto"/>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05A2B5FE" w14:textId="58FFC033" w:rsidR="004B5925" w:rsidRDefault="004B5925" w:rsidP="00DA022E">
      <w:pPr>
        <w:spacing w:after="0" w:line="240" w:lineRule="auto"/>
        <w:textAlignment w:val="baseline"/>
        <w:rPr>
          <w:rFonts w:ascii="Roboto" w:hAnsi="Roboto"/>
          <w:color w:val="222222"/>
          <w:shd w:val="clear" w:color="auto" w:fill="FFFFFF"/>
        </w:rPr>
      </w:pPr>
      <w:r>
        <w:rPr>
          <w:rFonts w:ascii="Times New Roman" w:eastAsia="Times New Roman" w:hAnsi="Times New Roman" w:cs="Times New Roman"/>
          <w:color w:val="000000"/>
          <w:sz w:val="28"/>
          <w:szCs w:val="28"/>
        </w:rPr>
        <w:t xml:space="preserve">Resource allocation </w:t>
      </w:r>
      <w:r>
        <w:rPr>
          <w:rFonts w:ascii="Roboto" w:hAnsi="Roboto"/>
          <w:color w:val="222222"/>
          <w:shd w:val="clear" w:color="auto" w:fill="FFFFFF"/>
        </w:rPr>
        <w:t>is the process of assigning and scheduling available </w:t>
      </w:r>
      <w:r w:rsidRPr="004B5925">
        <w:rPr>
          <w:rFonts w:ascii="Roboto" w:hAnsi="Roboto"/>
          <w:bCs/>
          <w:color w:val="222222"/>
          <w:shd w:val="clear" w:color="auto" w:fill="FFFFFF"/>
        </w:rPr>
        <w:t>resources</w:t>
      </w:r>
      <w:r>
        <w:rPr>
          <w:rFonts w:ascii="Roboto" w:hAnsi="Roboto"/>
          <w:b/>
          <w:bCs/>
          <w:color w:val="222222"/>
          <w:shd w:val="clear" w:color="auto" w:fill="FFFFFF"/>
        </w:rPr>
        <w:t xml:space="preserve"> </w:t>
      </w:r>
      <w:r>
        <w:rPr>
          <w:rFonts w:ascii="Roboto" w:hAnsi="Roboto"/>
          <w:color w:val="222222"/>
          <w:shd w:val="clear" w:color="auto" w:fill="FFFFFF"/>
        </w:rPr>
        <w:t>in the most effective and economical manner.</w:t>
      </w:r>
    </w:p>
    <w:p w14:paraId="44B60FCE" w14:textId="77777777" w:rsidR="00344876" w:rsidRPr="004B5925" w:rsidRDefault="00344876" w:rsidP="00DA022E">
      <w:pPr>
        <w:spacing w:after="0" w:line="240" w:lineRule="auto"/>
        <w:textAlignment w:val="baseline"/>
        <w:rPr>
          <w:rFonts w:ascii="Times New Roman" w:eastAsia="Times New Roman" w:hAnsi="Times New Roman" w:cs="Times New Roman"/>
          <w:color w:val="000000"/>
          <w:sz w:val="28"/>
          <w:szCs w:val="28"/>
        </w:rPr>
      </w:pPr>
    </w:p>
    <w:tbl>
      <w:tblPr>
        <w:tblStyle w:val="TableGrid"/>
        <w:tblW w:w="0" w:type="auto"/>
        <w:tblLook w:val="04A0" w:firstRow="1" w:lastRow="0" w:firstColumn="1" w:lastColumn="0" w:noHBand="0" w:noVBand="1"/>
      </w:tblPr>
      <w:tblGrid>
        <w:gridCol w:w="2875"/>
        <w:gridCol w:w="2790"/>
        <w:gridCol w:w="2340"/>
      </w:tblGrid>
      <w:tr w:rsidR="00344876" w14:paraId="2A0A9E2F" w14:textId="77777777" w:rsidTr="00B93769">
        <w:tc>
          <w:tcPr>
            <w:tcW w:w="2875" w:type="dxa"/>
          </w:tcPr>
          <w:p w14:paraId="0A3E23B6" w14:textId="17893605" w:rsidR="00344876" w:rsidRPr="00344876" w:rsidRDefault="00344876" w:rsidP="0034487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Work Flow</w:t>
            </w:r>
          </w:p>
        </w:tc>
        <w:tc>
          <w:tcPr>
            <w:tcW w:w="2790" w:type="dxa"/>
          </w:tcPr>
          <w:p w14:paraId="0CECC68D" w14:textId="2E52453D" w:rsidR="00344876" w:rsidRPr="00344876" w:rsidRDefault="00344876" w:rsidP="0034487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Team members</w:t>
            </w:r>
          </w:p>
        </w:tc>
        <w:tc>
          <w:tcPr>
            <w:tcW w:w="2340" w:type="dxa"/>
          </w:tcPr>
          <w:p w14:paraId="7289C2FF" w14:textId="5FCC86FF" w:rsidR="00344876" w:rsidRPr="00344876" w:rsidRDefault="00344876" w:rsidP="0034487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Working days</w:t>
            </w:r>
          </w:p>
        </w:tc>
      </w:tr>
      <w:tr w:rsidR="00344876" w14:paraId="02C2147F" w14:textId="77777777" w:rsidTr="00B93769">
        <w:tc>
          <w:tcPr>
            <w:tcW w:w="2875" w:type="dxa"/>
          </w:tcPr>
          <w:p w14:paraId="74633A20" w14:textId="09606B8D" w:rsidR="00344876" w:rsidRPr="00344876" w:rsidRDefault="00344876" w:rsidP="00344876">
            <w:pPr>
              <w:jc w:val="center"/>
              <w:rPr>
                <w:rFonts w:ascii="Times New Roman" w:hAnsi="Times New Roman" w:cs="Times New Roman"/>
                <w:color w:val="00B0F0"/>
                <w:sz w:val="28"/>
                <w:szCs w:val="28"/>
              </w:rPr>
            </w:pPr>
            <w:r w:rsidRPr="00344876">
              <w:rPr>
                <w:rFonts w:ascii="Times New Roman" w:eastAsia="Times New Roman" w:hAnsi="Times New Roman" w:cs="Times New Roman"/>
                <w:color w:val="000000"/>
                <w:sz w:val="28"/>
                <w:szCs w:val="28"/>
              </w:rPr>
              <w:t>Requirement phase</w:t>
            </w:r>
          </w:p>
        </w:tc>
        <w:tc>
          <w:tcPr>
            <w:tcW w:w="2790" w:type="dxa"/>
          </w:tcPr>
          <w:p w14:paraId="1DB9E1A7" w14:textId="59A05305" w:rsidR="00344876" w:rsidRDefault="003E1CE6" w:rsidP="001B46B1">
            <w:pPr>
              <w:jc w:val="center"/>
              <w:rPr>
                <w:rFonts w:ascii="Times New Roman" w:hAnsi="Times New Roman" w:cs="Times New Roman"/>
                <w:b/>
                <w:color w:val="00B0F0"/>
                <w:sz w:val="28"/>
                <w:szCs w:val="28"/>
              </w:rPr>
            </w:pPr>
            <w:r w:rsidRPr="0022745F">
              <w:rPr>
                <w:rFonts w:ascii="Times New Roman" w:eastAsia="Times New Roman" w:hAnsi="Times New Roman" w:cs="Times New Roman"/>
                <w:color w:val="000000"/>
                <w:sz w:val="28"/>
                <w:szCs w:val="28"/>
              </w:rPr>
              <w:t>Requirement Engineer</w:t>
            </w:r>
          </w:p>
        </w:tc>
        <w:tc>
          <w:tcPr>
            <w:tcW w:w="2340" w:type="dxa"/>
          </w:tcPr>
          <w:p w14:paraId="7F12793D" w14:textId="7881E884" w:rsidR="00344876" w:rsidRPr="000330CD" w:rsidRDefault="000330CD" w:rsidP="00B9376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r>
      <w:tr w:rsidR="00344876" w14:paraId="6653D857" w14:textId="77777777" w:rsidTr="00B93769">
        <w:tc>
          <w:tcPr>
            <w:tcW w:w="2875" w:type="dxa"/>
          </w:tcPr>
          <w:p w14:paraId="6A98FF03" w14:textId="1926527A" w:rsidR="00344876" w:rsidRPr="00344876" w:rsidRDefault="00344876" w:rsidP="00344876">
            <w:pPr>
              <w:jc w:val="center"/>
              <w:rPr>
                <w:rFonts w:ascii="Times New Roman" w:hAnsi="Times New Roman" w:cs="Times New Roman"/>
                <w:color w:val="00B0F0"/>
                <w:sz w:val="28"/>
                <w:szCs w:val="28"/>
              </w:rPr>
            </w:pPr>
            <w:r w:rsidRPr="00344876">
              <w:rPr>
                <w:rFonts w:ascii="Times New Roman" w:eastAsia="Times New Roman" w:hAnsi="Times New Roman" w:cs="Times New Roman"/>
                <w:color w:val="000000"/>
                <w:sz w:val="28"/>
                <w:szCs w:val="28"/>
              </w:rPr>
              <w:t>Design phase</w:t>
            </w:r>
          </w:p>
        </w:tc>
        <w:tc>
          <w:tcPr>
            <w:tcW w:w="2790" w:type="dxa"/>
          </w:tcPr>
          <w:p w14:paraId="0A7BFCBF" w14:textId="64E90A82" w:rsidR="00344876" w:rsidRPr="003E1CE6" w:rsidRDefault="003E1CE6" w:rsidP="001B46B1">
            <w:pPr>
              <w:tabs>
                <w:tab w:val="right" w:pos="3412"/>
              </w:tabs>
              <w:jc w:val="center"/>
              <w:rPr>
                <w:rFonts w:ascii="Times New Roman" w:hAnsi="Times New Roman" w:cs="Times New Roman"/>
                <w:b/>
                <w:color w:val="00B0F0"/>
                <w:sz w:val="28"/>
                <w:szCs w:val="28"/>
              </w:rPr>
            </w:pPr>
            <w:r w:rsidRPr="003E1CE6">
              <w:rPr>
                <w:rFonts w:ascii="Times New Roman" w:hAnsi="Times New Roman" w:cs="Times New Roman"/>
                <w:color w:val="000000" w:themeColor="text1"/>
                <w:sz w:val="28"/>
                <w:szCs w:val="28"/>
              </w:rPr>
              <w:t>Architect Engineer</w:t>
            </w:r>
          </w:p>
        </w:tc>
        <w:tc>
          <w:tcPr>
            <w:tcW w:w="2340" w:type="dxa"/>
          </w:tcPr>
          <w:p w14:paraId="519BF005" w14:textId="77270CA6" w:rsidR="00344876" w:rsidRPr="00B93769" w:rsidRDefault="00B93769" w:rsidP="00B93769">
            <w:pPr>
              <w:jc w:val="center"/>
              <w:rPr>
                <w:rFonts w:ascii="Times New Roman" w:hAnsi="Times New Roman" w:cs="Times New Roman"/>
                <w:color w:val="000000" w:themeColor="text1"/>
                <w:sz w:val="28"/>
                <w:szCs w:val="28"/>
              </w:rPr>
            </w:pPr>
            <w:r w:rsidRPr="00B93769">
              <w:rPr>
                <w:rFonts w:ascii="Times New Roman" w:hAnsi="Times New Roman" w:cs="Times New Roman"/>
                <w:color w:val="000000" w:themeColor="text1"/>
                <w:sz w:val="28"/>
                <w:szCs w:val="28"/>
              </w:rPr>
              <w:t>20</w:t>
            </w:r>
          </w:p>
        </w:tc>
      </w:tr>
      <w:tr w:rsidR="00344876" w14:paraId="3D036D2D" w14:textId="77777777" w:rsidTr="00B93769">
        <w:tc>
          <w:tcPr>
            <w:tcW w:w="2875" w:type="dxa"/>
          </w:tcPr>
          <w:p w14:paraId="399F6A5B" w14:textId="4CC0AF4C" w:rsidR="00344876" w:rsidRPr="00344876" w:rsidRDefault="00344876" w:rsidP="00344876">
            <w:pPr>
              <w:jc w:val="center"/>
              <w:rPr>
                <w:rFonts w:ascii="Times New Roman" w:hAnsi="Times New Roman" w:cs="Times New Roman"/>
                <w:color w:val="00B0F0"/>
                <w:sz w:val="28"/>
                <w:szCs w:val="28"/>
              </w:rPr>
            </w:pPr>
            <w:r w:rsidRPr="00344876">
              <w:rPr>
                <w:rFonts w:ascii="Times New Roman" w:eastAsia="Times New Roman" w:hAnsi="Times New Roman" w:cs="Times New Roman"/>
                <w:color w:val="000000"/>
                <w:sz w:val="28"/>
                <w:szCs w:val="28"/>
              </w:rPr>
              <w:t>Implementation phase</w:t>
            </w:r>
          </w:p>
        </w:tc>
        <w:tc>
          <w:tcPr>
            <w:tcW w:w="2790" w:type="dxa"/>
          </w:tcPr>
          <w:p w14:paraId="33BFFC5A" w14:textId="34CE5998" w:rsidR="00344876" w:rsidRPr="003E1CE6" w:rsidRDefault="003E1CE6" w:rsidP="001B46B1">
            <w:pPr>
              <w:jc w:val="center"/>
              <w:rPr>
                <w:rFonts w:ascii="Times New Roman" w:hAnsi="Times New Roman" w:cs="Times New Roman"/>
                <w:b/>
                <w:color w:val="00B0F0"/>
                <w:sz w:val="28"/>
                <w:szCs w:val="28"/>
              </w:rPr>
            </w:pPr>
            <w:r w:rsidRPr="003E1CE6">
              <w:rPr>
                <w:rFonts w:ascii="Times New Roman" w:hAnsi="Times New Roman" w:cs="Times New Roman"/>
                <w:color w:val="000000" w:themeColor="text1"/>
                <w:sz w:val="28"/>
                <w:szCs w:val="28"/>
              </w:rPr>
              <w:t>Programmer</w:t>
            </w:r>
          </w:p>
        </w:tc>
        <w:tc>
          <w:tcPr>
            <w:tcW w:w="2340" w:type="dxa"/>
          </w:tcPr>
          <w:p w14:paraId="6740D39F" w14:textId="301D22CF" w:rsidR="00344876" w:rsidRPr="00B93769" w:rsidRDefault="00B93769" w:rsidP="00B93769">
            <w:pPr>
              <w:jc w:val="center"/>
              <w:rPr>
                <w:rFonts w:ascii="Times New Roman" w:hAnsi="Times New Roman" w:cs="Times New Roman"/>
                <w:color w:val="000000" w:themeColor="text1"/>
                <w:sz w:val="28"/>
                <w:szCs w:val="28"/>
              </w:rPr>
            </w:pPr>
            <w:r w:rsidRPr="00B93769">
              <w:rPr>
                <w:rFonts w:ascii="Times New Roman" w:hAnsi="Times New Roman" w:cs="Times New Roman"/>
                <w:color w:val="000000" w:themeColor="text1"/>
                <w:sz w:val="28"/>
                <w:szCs w:val="28"/>
              </w:rPr>
              <w:t>30</w:t>
            </w:r>
          </w:p>
        </w:tc>
      </w:tr>
      <w:tr w:rsidR="00344876" w14:paraId="156A4775" w14:textId="77777777" w:rsidTr="00B93769">
        <w:tc>
          <w:tcPr>
            <w:tcW w:w="2875" w:type="dxa"/>
          </w:tcPr>
          <w:p w14:paraId="47803F33" w14:textId="1711E20F" w:rsidR="00344876" w:rsidRPr="00344876" w:rsidRDefault="00344876" w:rsidP="00344876">
            <w:pPr>
              <w:jc w:val="center"/>
              <w:rPr>
                <w:rFonts w:ascii="Times New Roman" w:hAnsi="Times New Roman" w:cs="Times New Roman"/>
                <w:color w:val="00B0F0"/>
                <w:sz w:val="28"/>
                <w:szCs w:val="28"/>
              </w:rPr>
            </w:pPr>
            <w:r w:rsidRPr="00344876">
              <w:rPr>
                <w:rFonts w:ascii="Times New Roman" w:eastAsia="Times New Roman" w:hAnsi="Times New Roman" w:cs="Times New Roman"/>
                <w:color w:val="000000"/>
                <w:sz w:val="28"/>
                <w:szCs w:val="28"/>
              </w:rPr>
              <w:t>Verification phase</w:t>
            </w:r>
          </w:p>
        </w:tc>
        <w:tc>
          <w:tcPr>
            <w:tcW w:w="2790" w:type="dxa"/>
          </w:tcPr>
          <w:p w14:paraId="1E0557EE" w14:textId="60BBE823" w:rsidR="00344876" w:rsidRPr="003E1CE6" w:rsidRDefault="003E1CE6" w:rsidP="001B46B1">
            <w:pPr>
              <w:jc w:val="center"/>
              <w:rPr>
                <w:rFonts w:ascii="Times New Roman" w:hAnsi="Times New Roman" w:cs="Times New Roman"/>
                <w:b/>
                <w:color w:val="00B0F0"/>
                <w:sz w:val="28"/>
                <w:szCs w:val="28"/>
              </w:rPr>
            </w:pPr>
            <w:r w:rsidRPr="003E1CE6">
              <w:rPr>
                <w:rFonts w:ascii="Times New Roman" w:hAnsi="Times New Roman" w:cs="Times New Roman"/>
                <w:color w:val="000000" w:themeColor="text1"/>
                <w:sz w:val="28"/>
                <w:szCs w:val="28"/>
              </w:rPr>
              <w:t>Tester</w:t>
            </w:r>
          </w:p>
        </w:tc>
        <w:tc>
          <w:tcPr>
            <w:tcW w:w="2340" w:type="dxa"/>
          </w:tcPr>
          <w:p w14:paraId="4E0AF51D" w14:textId="68CD2541" w:rsidR="00344876" w:rsidRPr="00B93769" w:rsidRDefault="00B93769" w:rsidP="00B93769">
            <w:pPr>
              <w:jc w:val="center"/>
              <w:rPr>
                <w:rFonts w:ascii="Times New Roman" w:hAnsi="Times New Roman" w:cs="Times New Roman"/>
                <w:color w:val="000000" w:themeColor="text1"/>
                <w:sz w:val="28"/>
                <w:szCs w:val="28"/>
              </w:rPr>
            </w:pPr>
            <w:r w:rsidRPr="00B93769">
              <w:rPr>
                <w:rFonts w:ascii="Times New Roman" w:hAnsi="Times New Roman" w:cs="Times New Roman"/>
                <w:color w:val="000000" w:themeColor="text1"/>
                <w:sz w:val="28"/>
                <w:szCs w:val="28"/>
              </w:rPr>
              <w:t>40</w:t>
            </w:r>
          </w:p>
        </w:tc>
      </w:tr>
      <w:tr w:rsidR="00344876" w14:paraId="631556F6" w14:textId="77777777" w:rsidTr="00B93769">
        <w:tc>
          <w:tcPr>
            <w:tcW w:w="2875" w:type="dxa"/>
          </w:tcPr>
          <w:p w14:paraId="294418E4" w14:textId="241A1F0F" w:rsidR="00344876" w:rsidRPr="00344876" w:rsidRDefault="00344876" w:rsidP="00344876">
            <w:pPr>
              <w:jc w:val="center"/>
              <w:rPr>
                <w:rFonts w:ascii="Times New Roman" w:hAnsi="Times New Roman" w:cs="Times New Roman"/>
                <w:color w:val="00B0F0"/>
                <w:sz w:val="28"/>
                <w:szCs w:val="28"/>
              </w:rPr>
            </w:pPr>
            <w:r w:rsidRPr="00344876">
              <w:rPr>
                <w:rFonts w:ascii="Times New Roman" w:eastAsia="Times New Roman" w:hAnsi="Times New Roman" w:cs="Times New Roman"/>
                <w:color w:val="000000"/>
                <w:sz w:val="28"/>
                <w:szCs w:val="28"/>
              </w:rPr>
              <w:t>Maintenance phase</w:t>
            </w:r>
          </w:p>
        </w:tc>
        <w:tc>
          <w:tcPr>
            <w:tcW w:w="2790" w:type="dxa"/>
          </w:tcPr>
          <w:p w14:paraId="347B9DF3" w14:textId="6C2494E6" w:rsidR="00344876" w:rsidRPr="003E1CE6" w:rsidRDefault="003E1CE6" w:rsidP="001B46B1">
            <w:pPr>
              <w:jc w:val="center"/>
              <w:rPr>
                <w:rFonts w:ascii="Times New Roman" w:hAnsi="Times New Roman" w:cs="Times New Roman"/>
                <w:color w:val="000000" w:themeColor="text1"/>
                <w:sz w:val="28"/>
                <w:szCs w:val="28"/>
              </w:rPr>
            </w:pPr>
            <w:r w:rsidRPr="003E1CE6">
              <w:rPr>
                <w:rFonts w:ascii="Times New Roman" w:hAnsi="Times New Roman" w:cs="Times New Roman"/>
                <w:color w:val="000000" w:themeColor="text1"/>
                <w:sz w:val="28"/>
                <w:szCs w:val="28"/>
              </w:rPr>
              <w:t>Developers</w:t>
            </w:r>
          </w:p>
        </w:tc>
        <w:tc>
          <w:tcPr>
            <w:tcW w:w="2340" w:type="dxa"/>
          </w:tcPr>
          <w:p w14:paraId="056732D2" w14:textId="211B2873" w:rsidR="00344876" w:rsidRPr="00B93769" w:rsidRDefault="00B93769" w:rsidP="00B93769">
            <w:pPr>
              <w:jc w:val="center"/>
              <w:rPr>
                <w:rFonts w:ascii="Times New Roman" w:hAnsi="Times New Roman" w:cs="Times New Roman"/>
                <w:color w:val="000000" w:themeColor="text1"/>
                <w:sz w:val="28"/>
                <w:szCs w:val="28"/>
              </w:rPr>
            </w:pPr>
            <w:r w:rsidRPr="00B93769">
              <w:rPr>
                <w:rFonts w:ascii="Times New Roman" w:hAnsi="Times New Roman" w:cs="Times New Roman"/>
                <w:color w:val="000000" w:themeColor="text1"/>
                <w:sz w:val="28"/>
                <w:szCs w:val="28"/>
              </w:rPr>
              <w:t>10</w:t>
            </w:r>
          </w:p>
        </w:tc>
      </w:tr>
    </w:tbl>
    <w:p w14:paraId="56B04265" w14:textId="683820AF" w:rsidR="00DA022E" w:rsidRDefault="003E1CE6">
      <w:pPr>
        <w:rPr>
          <w:rFonts w:ascii="Times New Roman" w:hAnsi="Times New Roman" w:cs="Times New Roman"/>
          <w:b/>
          <w:color w:val="00B0F0"/>
          <w:sz w:val="28"/>
          <w:szCs w:val="28"/>
        </w:rPr>
      </w:pPr>
      <w:r>
        <w:rPr>
          <w:rFonts w:ascii="Times New Roman" w:hAnsi="Times New Roman" w:cs="Times New Roman"/>
          <w:b/>
          <w:color w:val="00B0F0"/>
          <w:sz w:val="28"/>
          <w:szCs w:val="28"/>
        </w:rPr>
        <w:t xml:space="preserve"> </w:t>
      </w:r>
    </w:p>
    <w:p w14:paraId="6AF6A89F" w14:textId="3831B6D2" w:rsidR="00B93769" w:rsidRDefault="00F0425D">
      <w:pPr>
        <w:rPr>
          <w:rFonts w:ascii="Times New Roman" w:hAnsi="Times New Roman" w:cs="Times New Roman"/>
          <w:b/>
          <w:color w:val="00B0F0"/>
          <w:sz w:val="28"/>
          <w:szCs w:val="28"/>
        </w:rPr>
      </w:pPr>
      <w:r>
        <w:rPr>
          <w:rFonts w:ascii="Times New Roman" w:hAnsi="Times New Roman" w:cs="Times New Roman"/>
          <w:b/>
          <w:noProof/>
          <w:color w:val="00B0F0"/>
          <w:sz w:val="28"/>
          <w:szCs w:val="28"/>
        </w:rPr>
        <w:drawing>
          <wp:inline distT="0" distB="0" distL="0" distR="0" wp14:anchorId="663F784B" wp14:editId="5105058C">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B2AB3E" w14:textId="77777777" w:rsidR="00733730" w:rsidRDefault="00733730">
      <w:pPr>
        <w:rPr>
          <w:rFonts w:ascii="Times New Roman" w:hAnsi="Times New Roman" w:cs="Times New Roman"/>
          <w:b/>
          <w:color w:val="00B0F0"/>
          <w:sz w:val="28"/>
          <w:szCs w:val="28"/>
        </w:rPr>
      </w:pPr>
    </w:p>
    <w:p w14:paraId="5089675A" w14:textId="52A4EB8F" w:rsidR="000573D0" w:rsidRDefault="000573D0">
      <w:pPr>
        <w:rPr>
          <w:rFonts w:ascii="Times New Roman" w:hAnsi="Times New Roman" w:cs="Times New Roman"/>
          <w:b/>
          <w:color w:val="00B0F0"/>
          <w:sz w:val="28"/>
          <w:szCs w:val="28"/>
        </w:rPr>
      </w:pPr>
      <w:r w:rsidRPr="0095672B">
        <w:rPr>
          <w:rFonts w:ascii="Times New Roman" w:hAnsi="Times New Roman" w:cs="Times New Roman"/>
          <w:b/>
          <w:color w:val="00B0F0"/>
          <w:sz w:val="28"/>
          <w:szCs w:val="28"/>
        </w:rPr>
        <w:t>5.3 Control Plan</w:t>
      </w:r>
    </w:p>
    <w:p w14:paraId="105D31CF" w14:textId="77777777" w:rsidR="00514C32" w:rsidRDefault="00514C32" w:rsidP="00514C32">
      <w:pPr>
        <w:spacing w:after="0" w:line="240" w:lineRule="auto"/>
        <w:textAlignment w:val="baseline"/>
        <w:rPr>
          <w:rFonts w:ascii="Times New Roman" w:eastAsia="Times New Roman" w:hAnsi="Times New Roman" w:cs="Times New Roman"/>
          <w:b/>
          <w:color w:val="000000"/>
          <w:sz w:val="28"/>
          <w:szCs w:val="24"/>
        </w:rPr>
      </w:pPr>
      <w:r w:rsidRPr="00514C32">
        <w:rPr>
          <w:rFonts w:ascii="Times New Roman" w:eastAsia="Times New Roman" w:hAnsi="Times New Roman" w:cs="Times New Roman"/>
          <w:b/>
          <w:color w:val="000000"/>
          <w:sz w:val="28"/>
          <w:szCs w:val="24"/>
        </w:rPr>
        <w:t>5.3.1 Quality control plan</w:t>
      </w:r>
    </w:p>
    <w:p w14:paraId="09604C22" w14:textId="6E76E24B" w:rsidR="00733730" w:rsidRDefault="00514C32" w:rsidP="00514C32">
      <w:pPr>
        <w:spacing w:after="0" w:line="240" w:lineRule="auto"/>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Quality is the degree to which any product or service possesses a desired combination of attributes, to satisfy the stated and implied needs.</w:t>
      </w:r>
    </w:p>
    <w:p w14:paraId="61D453A0" w14:textId="094B1DDC" w:rsidR="00A739E4" w:rsidRPr="00514C32" w:rsidRDefault="00A739E4" w:rsidP="00514C32">
      <w:pPr>
        <w:spacing w:after="0" w:line="240" w:lineRule="auto"/>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The following factors will influence the </w:t>
      </w:r>
      <w:r w:rsidR="00B315F6">
        <w:rPr>
          <w:rFonts w:ascii="Times New Roman" w:eastAsia="Times New Roman" w:hAnsi="Times New Roman" w:cs="Times New Roman"/>
          <w:color w:val="000000"/>
          <w:sz w:val="28"/>
          <w:szCs w:val="24"/>
        </w:rPr>
        <w:t>quality</w:t>
      </w:r>
    </w:p>
    <w:p w14:paraId="45074AFD" w14:textId="0CBB3157" w:rsidR="00514C32" w:rsidRPr="00B315F6" w:rsidRDefault="00A739E4" w:rsidP="00A739E4">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4"/>
        </w:rPr>
      </w:pPr>
      <w:r w:rsidRPr="00B315F6">
        <w:rPr>
          <w:rFonts w:ascii="Times New Roman" w:eastAsia="Times New Roman" w:hAnsi="Times New Roman" w:cs="Times New Roman"/>
          <w:color w:val="000000"/>
          <w:sz w:val="28"/>
          <w:szCs w:val="24"/>
        </w:rPr>
        <w:t>Reusability</w:t>
      </w:r>
    </w:p>
    <w:p w14:paraId="2E4AF58F" w14:textId="063C5DB4" w:rsidR="00A739E4" w:rsidRPr="00B315F6" w:rsidRDefault="00A739E4" w:rsidP="00A739E4">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4"/>
        </w:rPr>
      </w:pPr>
      <w:r w:rsidRPr="00B315F6">
        <w:rPr>
          <w:rFonts w:ascii="Times New Roman" w:eastAsia="Times New Roman" w:hAnsi="Times New Roman" w:cs="Times New Roman"/>
          <w:color w:val="000000"/>
          <w:sz w:val="28"/>
          <w:szCs w:val="24"/>
        </w:rPr>
        <w:t>Adaptability</w:t>
      </w:r>
    </w:p>
    <w:p w14:paraId="0460878A" w14:textId="54E36814" w:rsidR="00A739E4" w:rsidRDefault="00A739E4" w:rsidP="00A739E4">
      <w:pPr>
        <w:pStyle w:val="ListParagraph"/>
        <w:numPr>
          <w:ilvl w:val="0"/>
          <w:numId w:val="11"/>
        </w:numPr>
        <w:spacing w:after="0" w:line="240" w:lineRule="auto"/>
        <w:textAlignment w:val="baseline"/>
        <w:rPr>
          <w:rFonts w:ascii="Times New Roman" w:eastAsia="Times New Roman" w:hAnsi="Times New Roman" w:cs="Times New Roman"/>
          <w:color w:val="000000"/>
          <w:sz w:val="28"/>
          <w:szCs w:val="24"/>
        </w:rPr>
      </w:pPr>
      <w:r w:rsidRPr="00B315F6">
        <w:rPr>
          <w:rFonts w:ascii="Times New Roman" w:eastAsia="Times New Roman" w:hAnsi="Times New Roman" w:cs="Times New Roman"/>
          <w:color w:val="000000"/>
          <w:sz w:val="28"/>
          <w:szCs w:val="24"/>
        </w:rPr>
        <w:t>Testability</w:t>
      </w:r>
    </w:p>
    <w:p w14:paraId="21C52BA2" w14:textId="77777777" w:rsidR="00B315F6" w:rsidRPr="00B315F6" w:rsidRDefault="00B315F6" w:rsidP="00B315F6">
      <w:pPr>
        <w:pStyle w:val="ListParagraph"/>
        <w:spacing w:after="0" w:line="240" w:lineRule="auto"/>
        <w:textAlignment w:val="baseline"/>
        <w:rPr>
          <w:rFonts w:ascii="Times New Roman" w:eastAsia="Times New Roman" w:hAnsi="Times New Roman" w:cs="Times New Roman"/>
          <w:color w:val="000000"/>
          <w:sz w:val="28"/>
          <w:szCs w:val="24"/>
        </w:rPr>
      </w:pPr>
    </w:p>
    <w:p w14:paraId="55E3EBFC" w14:textId="77777777" w:rsidR="00B8714E" w:rsidRPr="00B8714E" w:rsidRDefault="00B8714E" w:rsidP="00B8714E">
      <w:pPr>
        <w:spacing w:after="0" w:line="240" w:lineRule="auto"/>
        <w:textAlignment w:val="baseline"/>
        <w:rPr>
          <w:rFonts w:ascii="Times New Roman" w:eastAsia="Times New Roman" w:hAnsi="Times New Roman" w:cs="Times New Roman"/>
          <w:b/>
          <w:color w:val="000000"/>
          <w:sz w:val="28"/>
          <w:szCs w:val="28"/>
        </w:rPr>
      </w:pPr>
      <w:r w:rsidRPr="00B8714E">
        <w:rPr>
          <w:rFonts w:ascii="Times New Roman" w:eastAsia="Times New Roman" w:hAnsi="Times New Roman" w:cs="Times New Roman"/>
          <w:b/>
          <w:color w:val="000000"/>
          <w:sz w:val="28"/>
          <w:szCs w:val="28"/>
        </w:rPr>
        <w:t>5.3.6</w:t>
      </w:r>
      <w:r w:rsidRPr="00B8714E">
        <w:rPr>
          <w:rFonts w:ascii="Times New Roman" w:eastAsia="Times New Roman" w:hAnsi="Times New Roman" w:cs="Times New Roman"/>
          <w:color w:val="000000"/>
          <w:sz w:val="28"/>
          <w:szCs w:val="28"/>
        </w:rPr>
        <w:t xml:space="preserve"> </w:t>
      </w:r>
      <w:r w:rsidRPr="00B8714E">
        <w:rPr>
          <w:rFonts w:ascii="Times New Roman" w:eastAsia="Times New Roman" w:hAnsi="Times New Roman" w:cs="Times New Roman"/>
          <w:b/>
          <w:color w:val="000000"/>
          <w:sz w:val="28"/>
          <w:szCs w:val="28"/>
        </w:rPr>
        <w:t>Metrics Collection Plan</w:t>
      </w:r>
    </w:p>
    <w:p w14:paraId="09D8B89B" w14:textId="2D522B1B" w:rsidR="00B8714E" w:rsidRPr="001D0148" w:rsidRDefault="001D0148" w:rsidP="00514C32">
      <w:pPr>
        <w:spacing w:after="0" w:line="240" w:lineRule="auto"/>
        <w:textAlignment w:val="baseline"/>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 The below the metrics are collected from the client requirement to produce the quality product.</w:t>
      </w:r>
    </w:p>
    <w:p w14:paraId="6807A1EE" w14:textId="77777777" w:rsidR="00B8714E" w:rsidRDefault="00B8714E" w:rsidP="00B8714E">
      <w:pPr>
        <w:spacing w:after="0" w:line="240" w:lineRule="auto"/>
        <w:textAlignment w:val="baseline"/>
        <w:rPr>
          <w:rFonts w:ascii="Calibri" w:eastAsia="Times New Roman" w:hAnsi="Calibri" w:cs="Calibri"/>
          <w:b/>
          <w:color w:val="000000"/>
          <w:sz w:val="24"/>
          <w:szCs w:val="24"/>
        </w:rPr>
      </w:pPr>
    </w:p>
    <w:tbl>
      <w:tblPr>
        <w:tblW w:w="9380" w:type="dxa"/>
        <w:tblLook w:val="04A0" w:firstRow="1" w:lastRow="0" w:firstColumn="1" w:lastColumn="0" w:noHBand="0" w:noVBand="1"/>
      </w:tblPr>
      <w:tblGrid>
        <w:gridCol w:w="870"/>
        <w:gridCol w:w="1989"/>
        <w:gridCol w:w="1659"/>
        <w:gridCol w:w="1420"/>
        <w:gridCol w:w="1709"/>
        <w:gridCol w:w="1352"/>
        <w:gridCol w:w="1601"/>
      </w:tblGrid>
      <w:tr w:rsidR="00B8714E" w14:paraId="1EAEF2B3" w14:textId="77777777" w:rsidTr="00B8714E">
        <w:trPr>
          <w:trHeight w:val="312"/>
        </w:trPr>
        <w:tc>
          <w:tcPr>
            <w:tcW w:w="9380" w:type="dxa"/>
            <w:gridSpan w:val="7"/>
            <w:tcBorders>
              <w:top w:val="single" w:sz="4" w:space="0" w:color="auto"/>
              <w:left w:val="single" w:sz="4" w:space="0" w:color="auto"/>
              <w:bottom w:val="single" w:sz="4" w:space="0" w:color="auto"/>
              <w:right w:val="single" w:sz="4" w:space="0" w:color="auto"/>
            </w:tcBorders>
            <w:noWrap/>
            <w:vAlign w:val="bottom"/>
            <w:hideMark/>
          </w:tcPr>
          <w:p w14:paraId="07DC04C0" w14:textId="77777777" w:rsidR="00B8714E" w:rsidRPr="00B8714E" w:rsidRDefault="00B8714E">
            <w:pPr>
              <w:spacing w:after="0" w:line="240" w:lineRule="auto"/>
              <w:jc w:val="center"/>
              <w:rPr>
                <w:rFonts w:ascii="Times New Roman" w:eastAsia="Times New Roman" w:hAnsi="Times New Roman" w:cs="Times New Roman"/>
                <w:color w:val="000000"/>
                <w:sz w:val="28"/>
                <w:szCs w:val="28"/>
              </w:rPr>
            </w:pPr>
            <w:bookmarkStart w:id="0" w:name="_Hlk527629434"/>
            <w:r w:rsidRPr="00B8714E">
              <w:rPr>
                <w:rFonts w:ascii="Times New Roman" w:eastAsia="Times New Roman" w:hAnsi="Times New Roman" w:cs="Times New Roman"/>
                <w:color w:val="000000"/>
                <w:sz w:val="28"/>
                <w:szCs w:val="28"/>
              </w:rPr>
              <w:t>Metrics</w:t>
            </w:r>
          </w:p>
        </w:tc>
      </w:tr>
      <w:tr w:rsidR="00B8714E" w14:paraId="43DE6D24" w14:textId="77777777" w:rsidTr="001D0148">
        <w:trPr>
          <w:trHeight w:val="656"/>
        </w:trPr>
        <w:tc>
          <w:tcPr>
            <w:tcW w:w="960" w:type="dxa"/>
            <w:vMerge w:val="restart"/>
            <w:tcBorders>
              <w:top w:val="nil"/>
              <w:left w:val="single" w:sz="4" w:space="0" w:color="auto"/>
              <w:bottom w:val="single" w:sz="4" w:space="0" w:color="000000"/>
              <w:right w:val="single" w:sz="4" w:space="0" w:color="auto"/>
            </w:tcBorders>
            <w:vAlign w:val="center"/>
            <w:hideMark/>
          </w:tcPr>
          <w:p w14:paraId="38A1724D"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Phase</w:t>
            </w:r>
          </w:p>
        </w:tc>
        <w:tc>
          <w:tcPr>
            <w:tcW w:w="1960" w:type="dxa"/>
            <w:tcBorders>
              <w:top w:val="nil"/>
              <w:left w:val="nil"/>
              <w:bottom w:val="single" w:sz="4" w:space="0" w:color="auto"/>
              <w:right w:val="single" w:sz="4" w:space="0" w:color="auto"/>
            </w:tcBorders>
            <w:noWrap/>
            <w:vAlign w:val="bottom"/>
            <w:hideMark/>
          </w:tcPr>
          <w:p w14:paraId="24AAD36F" w14:textId="444C6CAC"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p>
        </w:tc>
        <w:tc>
          <w:tcPr>
            <w:tcW w:w="1659" w:type="dxa"/>
            <w:tcBorders>
              <w:top w:val="nil"/>
              <w:left w:val="nil"/>
              <w:bottom w:val="single" w:sz="4" w:space="0" w:color="auto"/>
              <w:right w:val="single" w:sz="4" w:space="0" w:color="auto"/>
            </w:tcBorders>
            <w:vAlign w:val="bottom"/>
            <w:hideMark/>
          </w:tcPr>
          <w:p w14:paraId="487E0C89"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Simplicity</w:t>
            </w:r>
          </w:p>
        </w:tc>
        <w:tc>
          <w:tcPr>
            <w:tcW w:w="1420" w:type="dxa"/>
            <w:tcBorders>
              <w:top w:val="nil"/>
              <w:left w:val="nil"/>
              <w:bottom w:val="single" w:sz="4" w:space="0" w:color="auto"/>
              <w:right w:val="single" w:sz="4" w:space="0" w:color="auto"/>
            </w:tcBorders>
            <w:vAlign w:val="bottom"/>
            <w:hideMark/>
          </w:tcPr>
          <w:p w14:paraId="26B3BAFD"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Quality</w:t>
            </w:r>
          </w:p>
        </w:tc>
        <w:tc>
          <w:tcPr>
            <w:tcW w:w="1420" w:type="dxa"/>
            <w:tcBorders>
              <w:top w:val="nil"/>
              <w:left w:val="nil"/>
              <w:bottom w:val="single" w:sz="4" w:space="0" w:color="auto"/>
              <w:right w:val="single" w:sz="4" w:space="0" w:color="auto"/>
            </w:tcBorders>
            <w:vAlign w:val="bottom"/>
            <w:hideMark/>
          </w:tcPr>
          <w:p w14:paraId="58193FDE"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Process improvement</w:t>
            </w:r>
          </w:p>
        </w:tc>
        <w:tc>
          <w:tcPr>
            <w:tcW w:w="1001" w:type="dxa"/>
            <w:tcBorders>
              <w:top w:val="nil"/>
              <w:left w:val="nil"/>
              <w:bottom w:val="single" w:sz="4" w:space="0" w:color="auto"/>
              <w:right w:val="single" w:sz="4" w:space="0" w:color="auto"/>
            </w:tcBorders>
            <w:vAlign w:val="bottom"/>
            <w:hideMark/>
          </w:tcPr>
          <w:p w14:paraId="5BB41E2F"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User Sentiment</w:t>
            </w:r>
          </w:p>
        </w:tc>
        <w:tc>
          <w:tcPr>
            <w:tcW w:w="960" w:type="dxa"/>
            <w:tcBorders>
              <w:top w:val="nil"/>
              <w:left w:val="nil"/>
              <w:bottom w:val="single" w:sz="4" w:space="0" w:color="auto"/>
              <w:right w:val="single" w:sz="4" w:space="0" w:color="auto"/>
            </w:tcBorders>
            <w:vAlign w:val="bottom"/>
            <w:hideMark/>
          </w:tcPr>
          <w:p w14:paraId="27F6D88D"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Productivity</w:t>
            </w:r>
          </w:p>
        </w:tc>
      </w:tr>
      <w:tr w:rsidR="00B8714E" w14:paraId="408F6EB3" w14:textId="77777777" w:rsidTr="00B8714E">
        <w:trPr>
          <w:trHeight w:val="624"/>
        </w:trPr>
        <w:tc>
          <w:tcPr>
            <w:tcW w:w="0" w:type="auto"/>
            <w:vMerge/>
            <w:tcBorders>
              <w:top w:val="nil"/>
              <w:left w:val="single" w:sz="4" w:space="0" w:color="auto"/>
              <w:bottom w:val="single" w:sz="4" w:space="0" w:color="000000"/>
              <w:right w:val="single" w:sz="4" w:space="0" w:color="auto"/>
            </w:tcBorders>
            <w:vAlign w:val="center"/>
            <w:hideMark/>
          </w:tcPr>
          <w:p w14:paraId="470DE8B3" w14:textId="77777777" w:rsidR="00B8714E" w:rsidRPr="00B8714E" w:rsidRDefault="00B8714E" w:rsidP="001D0148">
            <w:pPr>
              <w:spacing w:after="0"/>
              <w:jc w:val="center"/>
              <w:rPr>
                <w:rFonts w:ascii="Times New Roman" w:eastAsia="Times New Roman" w:hAnsi="Times New Roman" w:cs="Times New Roman"/>
                <w:color w:val="000000"/>
                <w:sz w:val="28"/>
                <w:szCs w:val="28"/>
              </w:rPr>
            </w:pPr>
          </w:p>
        </w:tc>
        <w:tc>
          <w:tcPr>
            <w:tcW w:w="1960" w:type="dxa"/>
            <w:tcBorders>
              <w:top w:val="nil"/>
              <w:left w:val="nil"/>
              <w:bottom w:val="single" w:sz="4" w:space="0" w:color="auto"/>
              <w:right w:val="single" w:sz="4" w:space="0" w:color="auto"/>
            </w:tcBorders>
            <w:vAlign w:val="bottom"/>
            <w:hideMark/>
          </w:tcPr>
          <w:p w14:paraId="7BA50712"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Requirement Analysis</w:t>
            </w:r>
          </w:p>
        </w:tc>
        <w:tc>
          <w:tcPr>
            <w:tcW w:w="1659" w:type="dxa"/>
            <w:tcBorders>
              <w:top w:val="nil"/>
              <w:left w:val="nil"/>
              <w:bottom w:val="single" w:sz="4" w:space="0" w:color="auto"/>
              <w:right w:val="single" w:sz="4" w:space="0" w:color="auto"/>
            </w:tcBorders>
            <w:noWrap/>
            <w:vAlign w:val="bottom"/>
            <w:hideMark/>
          </w:tcPr>
          <w:p w14:paraId="050D3AE6"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420" w:type="dxa"/>
            <w:tcBorders>
              <w:top w:val="nil"/>
              <w:left w:val="nil"/>
              <w:bottom w:val="single" w:sz="4" w:space="0" w:color="auto"/>
              <w:right w:val="single" w:sz="4" w:space="0" w:color="auto"/>
            </w:tcBorders>
            <w:noWrap/>
            <w:vAlign w:val="bottom"/>
            <w:hideMark/>
          </w:tcPr>
          <w:p w14:paraId="679938AF"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420" w:type="dxa"/>
            <w:tcBorders>
              <w:top w:val="nil"/>
              <w:left w:val="nil"/>
              <w:bottom w:val="single" w:sz="4" w:space="0" w:color="auto"/>
              <w:right w:val="single" w:sz="4" w:space="0" w:color="auto"/>
            </w:tcBorders>
            <w:noWrap/>
            <w:vAlign w:val="bottom"/>
            <w:hideMark/>
          </w:tcPr>
          <w:p w14:paraId="7C207513"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No</w:t>
            </w:r>
          </w:p>
        </w:tc>
        <w:tc>
          <w:tcPr>
            <w:tcW w:w="1001" w:type="dxa"/>
            <w:tcBorders>
              <w:top w:val="nil"/>
              <w:left w:val="nil"/>
              <w:bottom w:val="single" w:sz="4" w:space="0" w:color="auto"/>
              <w:right w:val="single" w:sz="4" w:space="0" w:color="auto"/>
            </w:tcBorders>
            <w:noWrap/>
            <w:vAlign w:val="bottom"/>
            <w:hideMark/>
          </w:tcPr>
          <w:p w14:paraId="04386280"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960" w:type="dxa"/>
            <w:tcBorders>
              <w:top w:val="nil"/>
              <w:left w:val="nil"/>
              <w:bottom w:val="single" w:sz="4" w:space="0" w:color="auto"/>
              <w:right w:val="single" w:sz="4" w:space="0" w:color="auto"/>
            </w:tcBorders>
            <w:noWrap/>
            <w:vAlign w:val="bottom"/>
            <w:hideMark/>
          </w:tcPr>
          <w:p w14:paraId="02278113"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No</w:t>
            </w:r>
          </w:p>
        </w:tc>
      </w:tr>
      <w:tr w:rsidR="00B8714E" w14:paraId="45B99CEC" w14:textId="77777777" w:rsidTr="00B8714E">
        <w:trPr>
          <w:trHeight w:val="312"/>
        </w:trPr>
        <w:tc>
          <w:tcPr>
            <w:tcW w:w="0" w:type="auto"/>
            <w:vMerge/>
            <w:tcBorders>
              <w:top w:val="nil"/>
              <w:left w:val="single" w:sz="4" w:space="0" w:color="auto"/>
              <w:bottom w:val="single" w:sz="4" w:space="0" w:color="000000"/>
              <w:right w:val="single" w:sz="4" w:space="0" w:color="auto"/>
            </w:tcBorders>
            <w:vAlign w:val="center"/>
            <w:hideMark/>
          </w:tcPr>
          <w:p w14:paraId="599696BB" w14:textId="77777777" w:rsidR="00B8714E" w:rsidRPr="00B8714E" w:rsidRDefault="00B8714E" w:rsidP="001D0148">
            <w:pPr>
              <w:spacing w:after="0"/>
              <w:jc w:val="center"/>
              <w:rPr>
                <w:rFonts w:ascii="Times New Roman" w:eastAsia="Times New Roman" w:hAnsi="Times New Roman" w:cs="Times New Roman"/>
                <w:color w:val="000000"/>
                <w:sz w:val="28"/>
                <w:szCs w:val="28"/>
              </w:rPr>
            </w:pPr>
          </w:p>
        </w:tc>
        <w:tc>
          <w:tcPr>
            <w:tcW w:w="1960" w:type="dxa"/>
            <w:tcBorders>
              <w:top w:val="nil"/>
              <w:left w:val="nil"/>
              <w:bottom w:val="single" w:sz="4" w:space="0" w:color="auto"/>
              <w:right w:val="single" w:sz="4" w:space="0" w:color="auto"/>
            </w:tcBorders>
            <w:noWrap/>
            <w:vAlign w:val="bottom"/>
            <w:hideMark/>
          </w:tcPr>
          <w:p w14:paraId="01215C47"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Design</w:t>
            </w:r>
          </w:p>
        </w:tc>
        <w:tc>
          <w:tcPr>
            <w:tcW w:w="1659" w:type="dxa"/>
            <w:tcBorders>
              <w:top w:val="nil"/>
              <w:left w:val="nil"/>
              <w:bottom w:val="single" w:sz="4" w:space="0" w:color="auto"/>
              <w:right w:val="single" w:sz="4" w:space="0" w:color="auto"/>
            </w:tcBorders>
            <w:noWrap/>
            <w:vAlign w:val="bottom"/>
            <w:hideMark/>
          </w:tcPr>
          <w:p w14:paraId="77DDC92F"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420" w:type="dxa"/>
            <w:tcBorders>
              <w:top w:val="nil"/>
              <w:left w:val="nil"/>
              <w:bottom w:val="single" w:sz="4" w:space="0" w:color="auto"/>
              <w:right w:val="single" w:sz="4" w:space="0" w:color="auto"/>
            </w:tcBorders>
            <w:noWrap/>
            <w:vAlign w:val="bottom"/>
            <w:hideMark/>
          </w:tcPr>
          <w:p w14:paraId="127C1587"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420" w:type="dxa"/>
            <w:tcBorders>
              <w:top w:val="nil"/>
              <w:left w:val="nil"/>
              <w:bottom w:val="single" w:sz="4" w:space="0" w:color="auto"/>
              <w:right w:val="single" w:sz="4" w:space="0" w:color="auto"/>
            </w:tcBorders>
            <w:noWrap/>
            <w:vAlign w:val="bottom"/>
            <w:hideMark/>
          </w:tcPr>
          <w:p w14:paraId="3D528807"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001" w:type="dxa"/>
            <w:tcBorders>
              <w:top w:val="nil"/>
              <w:left w:val="nil"/>
              <w:bottom w:val="single" w:sz="4" w:space="0" w:color="auto"/>
              <w:right w:val="single" w:sz="4" w:space="0" w:color="auto"/>
            </w:tcBorders>
            <w:noWrap/>
            <w:vAlign w:val="bottom"/>
            <w:hideMark/>
          </w:tcPr>
          <w:p w14:paraId="22393FEC"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No</w:t>
            </w:r>
          </w:p>
        </w:tc>
        <w:tc>
          <w:tcPr>
            <w:tcW w:w="960" w:type="dxa"/>
            <w:tcBorders>
              <w:top w:val="nil"/>
              <w:left w:val="nil"/>
              <w:bottom w:val="single" w:sz="4" w:space="0" w:color="auto"/>
              <w:right w:val="single" w:sz="4" w:space="0" w:color="auto"/>
            </w:tcBorders>
            <w:noWrap/>
            <w:vAlign w:val="bottom"/>
            <w:hideMark/>
          </w:tcPr>
          <w:p w14:paraId="0956103D"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No</w:t>
            </w:r>
          </w:p>
        </w:tc>
      </w:tr>
      <w:tr w:rsidR="00B8714E" w14:paraId="66D1EE29" w14:textId="77777777" w:rsidTr="00B8714E">
        <w:trPr>
          <w:trHeight w:val="312"/>
        </w:trPr>
        <w:tc>
          <w:tcPr>
            <w:tcW w:w="0" w:type="auto"/>
            <w:vMerge/>
            <w:tcBorders>
              <w:top w:val="nil"/>
              <w:left w:val="single" w:sz="4" w:space="0" w:color="auto"/>
              <w:bottom w:val="single" w:sz="4" w:space="0" w:color="000000"/>
              <w:right w:val="single" w:sz="4" w:space="0" w:color="auto"/>
            </w:tcBorders>
            <w:vAlign w:val="center"/>
            <w:hideMark/>
          </w:tcPr>
          <w:p w14:paraId="7CC5DC60" w14:textId="77777777" w:rsidR="00B8714E" w:rsidRPr="00B8714E" w:rsidRDefault="00B8714E" w:rsidP="001D0148">
            <w:pPr>
              <w:spacing w:after="0"/>
              <w:jc w:val="center"/>
              <w:rPr>
                <w:rFonts w:ascii="Times New Roman" w:eastAsia="Times New Roman" w:hAnsi="Times New Roman" w:cs="Times New Roman"/>
                <w:color w:val="000000"/>
                <w:sz w:val="28"/>
                <w:szCs w:val="28"/>
              </w:rPr>
            </w:pPr>
          </w:p>
        </w:tc>
        <w:tc>
          <w:tcPr>
            <w:tcW w:w="1960" w:type="dxa"/>
            <w:tcBorders>
              <w:top w:val="nil"/>
              <w:left w:val="nil"/>
              <w:bottom w:val="single" w:sz="4" w:space="0" w:color="auto"/>
              <w:right w:val="single" w:sz="4" w:space="0" w:color="auto"/>
            </w:tcBorders>
            <w:noWrap/>
            <w:vAlign w:val="bottom"/>
            <w:hideMark/>
          </w:tcPr>
          <w:p w14:paraId="4DA45C7D"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Implementation</w:t>
            </w:r>
          </w:p>
        </w:tc>
        <w:tc>
          <w:tcPr>
            <w:tcW w:w="1659" w:type="dxa"/>
            <w:tcBorders>
              <w:top w:val="nil"/>
              <w:left w:val="nil"/>
              <w:bottom w:val="single" w:sz="4" w:space="0" w:color="auto"/>
              <w:right w:val="single" w:sz="4" w:space="0" w:color="auto"/>
            </w:tcBorders>
            <w:noWrap/>
            <w:vAlign w:val="bottom"/>
            <w:hideMark/>
          </w:tcPr>
          <w:p w14:paraId="357D0CF0"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420" w:type="dxa"/>
            <w:tcBorders>
              <w:top w:val="nil"/>
              <w:left w:val="nil"/>
              <w:bottom w:val="single" w:sz="4" w:space="0" w:color="auto"/>
              <w:right w:val="single" w:sz="4" w:space="0" w:color="auto"/>
            </w:tcBorders>
            <w:noWrap/>
            <w:vAlign w:val="bottom"/>
            <w:hideMark/>
          </w:tcPr>
          <w:p w14:paraId="196631C0"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420" w:type="dxa"/>
            <w:tcBorders>
              <w:top w:val="nil"/>
              <w:left w:val="nil"/>
              <w:bottom w:val="single" w:sz="4" w:space="0" w:color="auto"/>
              <w:right w:val="single" w:sz="4" w:space="0" w:color="auto"/>
            </w:tcBorders>
            <w:noWrap/>
            <w:vAlign w:val="bottom"/>
            <w:hideMark/>
          </w:tcPr>
          <w:p w14:paraId="008F4F12"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001" w:type="dxa"/>
            <w:tcBorders>
              <w:top w:val="nil"/>
              <w:left w:val="nil"/>
              <w:bottom w:val="single" w:sz="4" w:space="0" w:color="auto"/>
              <w:right w:val="single" w:sz="4" w:space="0" w:color="auto"/>
            </w:tcBorders>
            <w:noWrap/>
            <w:vAlign w:val="bottom"/>
            <w:hideMark/>
          </w:tcPr>
          <w:p w14:paraId="14D9217C"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No</w:t>
            </w:r>
          </w:p>
        </w:tc>
        <w:tc>
          <w:tcPr>
            <w:tcW w:w="960" w:type="dxa"/>
            <w:tcBorders>
              <w:top w:val="nil"/>
              <w:left w:val="nil"/>
              <w:bottom w:val="single" w:sz="4" w:space="0" w:color="auto"/>
              <w:right w:val="single" w:sz="4" w:space="0" w:color="auto"/>
            </w:tcBorders>
            <w:noWrap/>
            <w:vAlign w:val="bottom"/>
            <w:hideMark/>
          </w:tcPr>
          <w:p w14:paraId="68E65183"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r>
      <w:tr w:rsidR="00B8714E" w14:paraId="36A396AD" w14:textId="77777777" w:rsidTr="00B8714E">
        <w:trPr>
          <w:trHeight w:val="312"/>
        </w:trPr>
        <w:tc>
          <w:tcPr>
            <w:tcW w:w="0" w:type="auto"/>
            <w:vMerge/>
            <w:tcBorders>
              <w:top w:val="nil"/>
              <w:left w:val="single" w:sz="4" w:space="0" w:color="auto"/>
              <w:bottom w:val="single" w:sz="4" w:space="0" w:color="000000"/>
              <w:right w:val="single" w:sz="4" w:space="0" w:color="auto"/>
            </w:tcBorders>
            <w:vAlign w:val="center"/>
            <w:hideMark/>
          </w:tcPr>
          <w:p w14:paraId="1EAA7BB4" w14:textId="77777777" w:rsidR="00B8714E" w:rsidRPr="00B8714E" w:rsidRDefault="00B8714E" w:rsidP="001D0148">
            <w:pPr>
              <w:spacing w:after="0"/>
              <w:jc w:val="center"/>
              <w:rPr>
                <w:rFonts w:ascii="Times New Roman" w:eastAsia="Times New Roman" w:hAnsi="Times New Roman" w:cs="Times New Roman"/>
                <w:color w:val="000000"/>
                <w:sz w:val="28"/>
                <w:szCs w:val="28"/>
              </w:rPr>
            </w:pPr>
          </w:p>
        </w:tc>
        <w:tc>
          <w:tcPr>
            <w:tcW w:w="1960" w:type="dxa"/>
            <w:tcBorders>
              <w:top w:val="nil"/>
              <w:left w:val="nil"/>
              <w:bottom w:val="single" w:sz="4" w:space="0" w:color="auto"/>
              <w:right w:val="single" w:sz="4" w:space="0" w:color="auto"/>
            </w:tcBorders>
            <w:noWrap/>
            <w:vAlign w:val="bottom"/>
            <w:hideMark/>
          </w:tcPr>
          <w:p w14:paraId="0D5875F2"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Testing</w:t>
            </w:r>
          </w:p>
        </w:tc>
        <w:tc>
          <w:tcPr>
            <w:tcW w:w="1659" w:type="dxa"/>
            <w:tcBorders>
              <w:top w:val="nil"/>
              <w:left w:val="nil"/>
              <w:bottom w:val="single" w:sz="4" w:space="0" w:color="auto"/>
              <w:right w:val="single" w:sz="4" w:space="0" w:color="auto"/>
            </w:tcBorders>
            <w:noWrap/>
            <w:vAlign w:val="bottom"/>
            <w:hideMark/>
          </w:tcPr>
          <w:p w14:paraId="15B17851"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420" w:type="dxa"/>
            <w:tcBorders>
              <w:top w:val="nil"/>
              <w:left w:val="nil"/>
              <w:bottom w:val="single" w:sz="4" w:space="0" w:color="auto"/>
              <w:right w:val="single" w:sz="4" w:space="0" w:color="auto"/>
            </w:tcBorders>
            <w:noWrap/>
            <w:vAlign w:val="bottom"/>
            <w:hideMark/>
          </w:tcPr>
          <w:p w14:paraId="54618621"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420" w:type="dxa"/>
            <w:tcBorders>
              <w:top w:val="nil"/>
              <w:left w:val="nil"/>
              <w:bottom w:val="single" w:sz="4" w:space="0" w:color="auto"/>
              <w:right w:val="single" w:sz="4" w:space="0" w:color="auto"/>
            </w:tcBorders>
            <w:noWrap/>
            <w:vAlign w:val="bottom"/>
            <w:hideMark/>
          </w:tcPr>
          <w:p w14:paraId="3C637D80"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1001" w:type="dxa"/>
            <w:tcBorders>
              <w:top w:val="nil"/>
              <w:left w:val="nil"/>
              <w:bottom w:val="single" w:sz="4" w:space="0" w:color="auto"/>
              <w:right w:val="single" w:sz="4" w:space="0" w:color="auto"/>
            </w:tcBorders>
            <w:noWrap/>
            <w:vAlign w:val="bottom"/>
            <w:hideMark/>
          </w:tcPr>
          <w:p w14:paraId="4FD2655A"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c>
          <w:tcPr>
            <w:tcW w:w="960" w:type="dxa"/>
            <w:tcBorders>
              <w:top w:val="nil"/>
              <w:left w:val="nil"/>
              <w:bottom w:val="single" w:sz="4" w:space="0" w:color="auto"/>
              <w:right w:val="single" w:sz="4" w:space="0" w:color="auto"/>
            </w:tcBorders>
            <w:noWrap/>
            <w:vAlign w:val="bottom"/>
            <w:hideMark/>
          </w:tcPr>
          <w:p w14:paraId="5586FCF8" w14:textId="77777777" w:rsidR="00B8714E" w:rsidRPr="00B8714E" w:rsidRDefault="00B8714E" w:rsidP="001D0148">
            <w:pPr>
              <w:spacing w:after="0" w:line="240" w:lineRule="auto"/>
              <w:jc w:val="center"/>
              <w:rPr>
                <w:rFonts w:ascii="Times New Roman" w:eastAsia="Times New Roman" w:hAnsi="Times New Roman" w:cs="Times New Roman"/>
                <w:color w:val="000000"/>
                <w:sz w:val="28"/>
                <w:szCs w:val="28"/>
              </w:rPr>
            </w:pPr>
            <w:r w:rsidRPr="00B8714E">
              <w:rPr>
                <w:rFonts w:ascii="Times New Roman" w:eastAsia="Times New Roman" w:hAnsi="Times New Roman" w:cs="Times New Roman"/>
                <w:color w:val="000000"/>
                <w:sz w:val="28"/>
                <w:szCs w:val="28"/>
              </w:rPr>
              <w:t>Yes</w:t>
            </w:r>
          </w:p>
        </w:tc>
      </w:tr>
    </w:tbl>
    <w:bookmarkEnd w:id="0"/>
    <w:p w14:paraId="1BEDAF2F" w14:textId="28A4B0B4" w:rsidR="000573D0" w:rsidRPr="00B315F6" w:rsidRDefault="000573D0">
      <w:pPr>
        <w:rPr>
          <w:rFonts w:ascii="Times New Roman" w:hAnsi="Times New Roman" w:cs="Times New Roman"/>
          <w:b/>
          <w:color w:val="00B0F0"/>
          <w:sz w:val="28"/>
          <w:szCs w:val="28"/>
        </w:rPr>
      </w:pPr>
      <w:r w:rsidRPr="00B315F6">
        <w:rPr>
          <w:rFonts w:ascii="Times New Roman" w:hAnsi="Times New Roman" w:cs="Times New Roman"/>
          <w:b/>
          <w:color w:val="00B0F0"/>
          <w:sz w:val="28"/>
          <w:szCs w:val="28"/>
        </w:rPr>
        <w:t>5.4 Risk Management Plan</w:t>
      </w:r>
    </w:p>
    <w:p w14:paraId="1B7CF8A1" w14:textId="3D7CDBA3" w:rsidR="00F542F4" w:rsidRDefault="00B315F6" w:rsidP="00F542F4">
      <w:pPr>
        <w:jc w:val="both"/>
        <w:rPr>
          <w:rFonts w:ascii="Times New Roman" w:hAnsi="Times New Roman" w:cs="Times New Roman"/>
          <w:color w:val="222222"/>
          <w:shd w:val="clear" w:color="auto" w:fill="FFFFFF"/>
        </w:rPr>
      </w:pPr>
      <w:r w:rsidRPr="00B315F6">
        <w:rPr>
          <w:rFonts w:ascii="Times New Roman" w:hAnsi="Times New Roman" w:cs="Times New Roman"/>
          <w:color w:val="222222"/>
          <w:sz w:val="28"/>
          <w:szCs w:val="28"/>
          <w:shd w:val="clear" w:color="auto" w:fill="FFFFFF"/>
        </w:rPr>
        <w:t>The purpose of risk management is to identify potential problems before they occur so that risk-handling activities may be planned and invoked as needed across the life of the product or project to mitigate adverse impacts on achieving </w:t>
      </w:r>
      <w:r w:rsidRPr="00B315F6">
        <w:rPr>
          <w:rFonts w:ascii="Times New Roman" w:hAnsi="Times New Roman" w:cs="Times New Roman"/>
          <w:bCs/>
          <w:color w:val="222222"/>
          <w:sz w:val="28"/>
          <w:szCs w:val="28"/>
          <w:shd w:val="clear" w:color="auto" w:fill="FFFFFF"/>
        </w:rPr>
        <w:t>objectives</w:t>
      </w:r>
      <w:r w:rsidRPr="00B315F6">
        <w:rPr>
          <w:rFonts w:ascii="Times New Roman" w:hAnsi="Times New Roman" w:cs="Times New Roman"/>
          <w:color w:val="222222"/>
          <w:shd w:val="clear" w:color="auto" w:fill="FFFFFF"/>
        </w:rPr>
        <w:t>.</w:t>
      </w:r>
    </w:p>
    <w:p w14:paraId="74180406" w14:textId="4565777D" w:rsidR="00F77DD7" w:rsidRDefault="00F77DD7" w:rsidP="00F542F4">
      <w:pPr>
        <w:jc w:val="both"/>
        <w:rPr>
          <w:rFonts w:ascii="Times New Roman" w:hAnsi="Times New Roman" w:cs="Times New Roman"/>
          <w:sz w:val="28"/>
          <w:szCs w:val="28"/>
        </w:rPr>
      </w:pPr>
      <w:r w:rsidRPr="00F77DD7">
        <w:rPr>
          <w:rFonts w:ascii="Times New Roman" w:hAnsi="Times New Roman" w:cs="Times New Roman"/>
          <w:sz w:val="28"/>
          <w:szCs w:val="28"/>
          <w:shd w:val="clear" w:color="auto" w:fill="FFFFFF"/>
        </w:rPr>
        <w:t>A </w:t>
      </w:r>
      <w:r w:rsidRPr="00F77DD7">
        <w:rPr>
          <w:rFonts w:ascii="Times New Roman" w:hAnsi="Times New Roman" w:cs="Times New Roman"/>
          <w:bCs/>
          <w:sz w:val="28"/>
          <w:szCs w:val="28"/>
          <w:shd w:val="clear" w:color="auto" w:fill="FFFFFF"/>
        </w:rPr>
        <w:t>risk management plan</w:t>
      </w:r>
      <w:r w:rsidRPr="00F77DD7">
        <w:rPr>
          <w:rFonts w:ascii="Times New Roman" w:hAnsi="Times New Roman" w:cs="Times New Roman"/>
          <w:sz w:val="28"/>
          <w:szCs w:val="28"/>
          <w:shd w:val="clear" w:color="auto" w:fill="FFFFFF"/>
        </w:rPr>
        <w:t> is a document that a </w:t>
      </w:r>
      <w:hyperlink r:id="rId18" w:tooltip="Project manager" w:history="1">
        <w:r w:rsidRPr="00F77DD7">
          <w:rPr>
            <w:rStyle w:val="Hyperlink"/>
            <w:rFonts w:ascii="Times New Roman" w:hAnsi="Times New Roman" w:cs="Times New Roman"/>
            <w:color w:val="auto"/>
            <w:sz w:val="28"/>
            <w:szCs w:val="28"/>
            <w:u w:val="none"/>
            <w:shd w:val="clear" w:color="auto" w:fill="FFFFFF"/>
          </w:rPr>
          <w:t>project manager</w:t>
        </w:r>
      </w:hyperlink>
      <w:r w:rsidRPr="00F77DD7">
        <w:rPr>
          <w:rFonts w:ascii="Times New Roman" w:hAnsi="Times New Roman" w:cs="Times New Roman"/>
          <w:sz w:val="28"/>
          <w:szCs w:val="28"/>
          <w:shd w:val="clear" w:color="auto" w:fill="FFFFFF"/>
        </w:rPr>
        <w:t> prepares to foresee risks, estimate impacts, and define responses to issues. It also contains a </w:t>
      </w:r>
      <w:hyperlink r:id="rId19" w:tooltip="" w:history="1">
        <w:r w:rsidRPr="00F77DD7">
          <w:rPr>
            <w:rStyle w:val="Hyperlink"/>
            <w:rFonts w:ascii="Times New Roman" w:hAnsi="Times New Roman" w:cs="Times New Roman"/>
            <w:color w:val="auto"/>
            <w:sz w:val="28"/>
            <w:szCs w:val="28"/>
            <w:u w:val="none"/>
            <w:shd w:val="clear" w:color="auto" w:fill="FFFFFF"/>
          </w:rPr>
          <w:t xml:space="preserve">risk assessment </w:t>
        </w:r>
        <w:r w:rsidRPr="00F77DD7">
          <w:rPr>
            <w:rStyle w:val="Hyperlink"/>
            <w:rFonts w:ascii="Times New Roman" w:hAnsi="Times New Roman" w:cs="Times New Roman"/>
            <w:color w:val="auto"/>
            <w:sz w:val="28"/>
            <w:szCs w:val="28"/>
            <w:u w:val="none"/>
            <w:shd w:val="clear" w:color="auto" w:fill="FFFFFF"/>
          </w:rPr>
          <w:t>matrix</w:t>
        </w:r>
      </w:hyperlink>
      <w:r>
        <w:rPr>
          <w:rFonts w:ascii="Times New Roman" w:hAnsi="Times New Roman" w:cs="Times New Roman"/>
          <w:sz w:val="28"/>
          <w:szCs w:val="28"/>
        </w:rPr>
        <w:t xml:space="preserve"> .</w:t>
      </w:r>
    </w:p>
    <w:p w14:paraId="2E210FBC" w14:textId="2B160CD3" w:rsidR="00F77DD7" w:rsidRPr="00F542F4" w:rsidRDefault="00F77DD7" w:rsidP="00F542F4">
      <w:pPr>
        <w:jc w:val="both"/>
        <w:rPr>
          <w:rFonts w:ascii="Times New Roman" w:hAnsi="Times New Roman" w:cs="Times New Roman"/>
          <w:color w:val="222222"/>
          <w:shd w:val="clear" w:color="auto" w:fill="FFFFFF"/>
        </w:rPr>
      </w:pPr>
      <w:r>
        <w:rPr>
          <w:rFonts w:ascii="Times New Roman" w:hAnsi="Times New Roman" w:cs="Times New Roman"/>
          <w:sz w:val="28"/>
          <w:szCs w:val="28"/>
        </w:rPr>
        <w:t>The risk for any project may be backup failure, hardware failure.</w:t>
      </w:r>
    </w:p>
    <w:p w14:paraId="442B1556" w14:textId="7C4A07DF" w:rsidR="000573D0" w:rsidRPr="0095672B" w:rsidRDefault="000573D0">
      <w:pPr>
        <w:rPr>
          <w:rFonts w:ascii="Times New Roman" w:hAnsi="Times New Roman" w:cs="Times New Roman"/>
          <w:b/>
          <w:color w:val="00B0F0"/>
          <w:sz w:val="28"/>
          <w:szCs w:val="28"/>
          <w:u w:val="single"/>
        </w:rPr>
      </w:pPr>
      <w:r w:rsidRPr="0095672B">
        <w:rPr>
          <w:rFonts w:ascii="Times New Roman" w:hAnsi="Times New Roman" w:cs="Times New Roman"/>
          <w:b/>
          <w:color w:val="00B0F0"/>
          <w:sz w:val="28"/>
          <w:szCs w:val="28"/>
        </w:rPr>
        <w:t xml:space="preserve">6 </w:t>
      </w:r>
      <w:r w:rsidRPr="0095672B">
        <w:rPr>
          <w:rFonts w:ascii="Times New Roman" w:hAnsi="Times New Roman" w:cs="Times New Roman"/>
          <w:b/>
          <w:color w:val="00B0F0"/>
          <w:sz w:val="28"/>
          <w:szCs w:val="28"/>
          <w:u w:val="single"/>
        </w:rPr>
        <w:t>Supporting Process Plan</w:t>
      </w:r>
    </w:p>
    <w:p w14:paraId="44580684" w14:textId="4D65053C" w:rsidR="000573D0" w:rsidRDefault="000573D0">
      <w:pPr>
        <w:rPr>
          <w:rFonts w:ascii="Times New Roman" w:hAnsi="Times New Roman" w:cs="Times New Roman"/>
          <w:b/>
          <w:color w:val="00B0F0"/>
          <w:sz w:val="28"/>
          <w:szCs w:val="28"/>
        </w:rPr>
      </w:pPr>
      <w:r w:rsidRPr="0095672B">
        <w:rPr>
          <w:rFonts w:ascii="Times New Roman" w:hAnsi="Times New Roman" w:cs="Times New Roman"/>
          <w:b/>
          <w:color w:val="00B0F0"/>
          <w:sz w:val="28"/>
          <w:szCs w:val="28"/>
        </w:rPr>
        <w:t>6.1 Testing Plan</w:t>
      </w:r>
    </w:p>
    <w:p w14:paraId="59901E38" w14:textId="47CC1AE1" w:rsidR="004E5574" w:rsidRDefault="004E5574" w:rsidP="004E5574">
      <w:pPr>
        <w:pStyle w:val="xparagraph"/>
        <w:spacing w:before="0" w:beforeAutospacing="0" w:after="0" w:afterAutospacing="0"/>
        <w:textAlignment w:val="baseline"/>
        <w:rPr>
          <w:b/>
          <w:color w:val="0D0D0D" w:themeColor="text1" w:themeTint="F2"/>
        </w:rPr>
      </w:pPr>
      <w:r>
        <w:rPr>
          <w:b/>
          <w:color w:val="0D0D0D" w:themeColor="text1" w:themeTint="F2"/>
        </w:rPr>
        <w:t>Testing plans are classified as two types:</w:t>
      </w:r>
    </w:p>
    <w:p w14:paraId="1DF3847B" w14:textId="0CAA8473" w:rsidR="004E5574" w:rsidRDefault="004E5574" w:rsidP="004E5574">
      <w:pPr>
        <w:pStyle w:val="xparagraph"/>
        <w:numPr>
          <w:ilvl w:val="0"/>
          <w:numId w:val="6"/>
        </w:numPr>
        <w:spacing w:before="0" w:beforeAutospacing="0" w:after="0" w:afterAutospacing="0"/>
        <w:textAlignment w:val="baseline"/>
        <w:rPr>
          <w:b/>
          <w:color w:val="0D0D0D" w:themeColor="text1" w:themeTint="F2"/>
        </w:rPr>
      </w:pPr>
      <w:r>
        <w:rPr>
          <w:b/>
          <w:color w:val="0D0D0D" w:themeColor="text1" w:themeTint="F2"/>
        </w:rPr>
        <w:t>Execution Based Testing</w:t>
      </w:r>
    </w:p>
    <w:p w14:paraId="681399C2" w14:textId="0AC383A4" w:rsidR="004E5574" w:rsidRDefault="004E5574" w:rsidP="004E5574">
      <w:pPr>
        <w:pStyle w:val="xparagraph"/>
        <w:numPr>
          <w:ilvl w:val="0"/>
          <w:numId w:val="6"/>
        </w:numPr>
        <w:spacing w:before="0" w:beforeAutospacing="0" w:after="0" w:afterAutospacing="0"/>
        <w:textAlignment w:val="baseline"/>
        <w:rPr>
          <w:b/>
          <w:color w:val="0D0D0D" w:themeColor="text1" w:themeTint="F2"/>
        </w:rPr>
      </w:pPr>
      <w:r>
        <w:rPr>
          <w:b/>
          <w:color w:val="0D0D0D" w:themeColor="text1" w:themeTint="F2"/>
        </w:rPr>
        <w:t>Non-Execution Based Testing</w:t>
      </w:r>
    </w:p>
    <w:p w14:paraId="32246099" w14:textId="77777777" w:rsidR="004E5574" w:rsidRDefault="004E5574" w:rsidP="004E5574">
      <w:pPr>
        <w:pStyle w:val="xparagraph"/>
        <w:spacing w:before="0" w:beforeAutospacing="0" w:after="0" w:afterAutospacing="0"/>
        <w:textAlignment w:val="baseline"/>
        <w:rPr>
          <w:b/>
          <w:color w:val="0D0D0D" w:themeColor="text1" w:themeTint="F2"/>
        </w:rPr>
      </w:pPr>
    </w:p>
    <w:p w14:paraId="08E43BB7" w14:textId="77777777" w:rsidR="004E5574" w:rsidRDefault="004E5574" w:rsidP="004E5574">
      <w:pPr>
        <w:pStyle w:val="xparagraph"/>
        <w:numPr>
          <w:ilvl w:val="0"/>
          <w:numId w:val="3"/>
        </w:numPr>
        <w:spacing w:before="0" w:beforeAutospacing="0" w:after="0" w:afterAutospacing="0"/>
        <w:textAlignment w:val="baseline"/>
        <w:rPr>
          <w:b/>
          <w:color w:val="0D0D0D" w:themeColor="text1" w:themeTint="F2"/>
        </w:rPr>
      </w:pPr>
      <w:r>
        <w:rPr>
          <w:b/>
          <w:color w:val="0D0D0D" w:themeColor="text1" w:themeTint="F2"/>
        </w:rPr>
        <w:t>Execution Based Testing: This phase is again divided into two types:</w:t>
      </w:r>
    </w:p>
    <w:p w14:paraId="2F9F7733" w14:textId="77777777" w:rsidR="004E5574" w:rsidRDefault="004E5574" w:rsidP="004E5574">
      <w:pPr>
        <w:pStyle w:val="xparagraph"/>
        <w:numPr>
          <w:ilvl w:val="0"/>
          <w:numId w:val="4"/>
        </w:numPr>
        <w:spacing w:before="0" w:beforeAutospacing="0" w:after="0" w:afterAutospacing="0"/>
        <w:textAlignment w:val="baseline"/>
        <w:rPr>
          <w:b/>
          <w:color w:val="0D0D0D" w:themeColor="text1" w:themeTint="F2"/>
        </w:rPr>
      </w:pPr>
      <w:r>
        <w:rPr>
          <w:b/>
          <w:color w:val="0D0D0D" w:themeColor="text1" w:themeTint="F2"/>
        </w:rPr>
        <w:t>White Box Testing</w:t>
      </w:r>
    </w:p>
    <w:p w14:paraId="2862334B" w14:textId="7C2FF244" w:rsidR="004E5574" w:rsidRDefault="004E5574" w:rsidP="004E5574">
      <w:pPr>
        <w:pStyle w:val="xparagraph"/>
        <w:numPr>
          <w:ilvl w:val="0"/>
          <w:numId w:val="4"/>
        </w:numPr>
        <w:spacing w:before="0" w:beforeAutospacing="0" w:after="0" w:afterAutospacing="0"/>
        <w:textAlignment w:val="baseline"/>
        <w:rPr>
          <w:b/>
          <w:color w:val="0D0D0D" w:themeColor="text1" w:themeTint="F2"/>
        </w:rPr>
      </w:pPr>
      <w:r>
        <w:rPr>
          <w:b/>
          <w:color w:val="0D0D0D" w:themeColor="text1" w:themeTint="F2"/>
        </w:rPr>
        <w:t>Black Box Testing:</w:t>
      </w:r>
    </w:p>
    <w:p w14:paraId="566E1450" w14:textId="77777777" w:rsidR="004E5574" w:rsidRDefault="004E5574" w:rsidP="004E5574">
      <w:pPr>
        <w:pStyle w:val="xparagraph"/>
        <w:spacing w:before="0" w:beforeAutospacing="0" w:after="0" w:afterAutospacing="0"/>
        <w:jc w:val="both"/>
        <w:textAlignment w:val="baseline"/>
        <w:rPr>
          <w:b/>
          <w:color w:val="0D0D0D" w:themeColor="text1" w:themeTint="F2"/>
        </w:rPr>
      </w:pPr>
    </w:p>
    <w:p w14:paraId="6C1A8A71" w14:textId="13FC0EAF" w:rsidR="004E5574" w:rsidRPr="004E5574" w:rsidRDefault="004E5574" w:rsidP="00A14F4B">
      <w:pPr>
        <w:pStyle w:val="xparagraph"/>
        <w:spacing w:before="0" w:beforeAutospacing="0" w:after="0" w:afterAutospacing="0"/>
        <w:textAlignment w:val="baseline"/>
        <w:rPr>
          <w:b/>
          <w:color w:val="0D0D0D" w:themeColor="text1" w:themeTint="F2"/>
        </w:rPr>
      </w:pPr>
      <w:r>
        <w:rPr>
          <w:b/>
          <w:color w:val="0D0D0D" w:themeColor="text1" w:themeTint="F2"/>
        </w:rPr>
        <w:t>a)</w:t>
      </w:r>
      <w:r>
        <w:rPr>
          <w:b/>
          <w:color w:val="0D0D0D" w:themeColor="text1" w:themeTint="F2"/>
        </w:rPr>
        <w:t>White Box Testing</w:t>
      </w:r>
      <w:r>
        <w:rPr>
          <w:b/>
          <w:color w:val="0D0D0D" w:themeColor="text1" w:themeTint="F2"/>
        </w:rPr>
        <w:t xml:space="preserve">: - </w:t>
      </w:r>
      <w:r w:rsidRPr="004E5574">
        <w:rPr>
          <w:rStyle w:val="Strong"/>
          <w:b w:val="0"/>
          <w:color w:val="0D0D0D" w:themeColor="text1" w:themeTint="F2"/>
          <w:shd w:val="clear" w:color="auto" w:fill="FFFFFF"/>
        </w:rPr>
        <w:t>This</w:t>
      </w:r>
      <w:r>
        <w:rPr>
          <w:rStyle w:val="Strong"/>
          <w:color w:val="0D0D0D" w:themeColor="text1" w:themeTint="F2"/>
          <w:shd w:val="clear" w:color="auto" w:fill="FFFFFF"/>
        </w:rPr>
        <w:t xml:space="preserve"> </w:t>
      </w:r>
      <w:r>
        <w:rPr>
          <w:color w:val="0D0D0D" w:themeColor="text1" w:themeTint="F2"/>
          <w:shd w:val="clear" w:color="auto" w:fill="FFFFFF"/>
        </w:rPr>
        <w:t>is also known as Clear Box Testing, Open Box Testing, Glass Box Testing, Transparent Box Testing, Code-Based Testing. It is a </w:t>
      </w:r>
      <w:hyperlink r:id="rId20" w:history="1">
        <w:r>
          <w:rPr>
            <w:rStyle w:val="Hyperlink"/>
            <w:color w:val="0D0D0D" w:themeColor="text1" w:themeTint="F2"/>
            <w:shd w:val="clear" w:color="auto" w:fill="FFFFFF"/>
          </w:rPr>
          <w:t>software testing method</w:t>
        </w:r>
      </w:hyperlink>
      <w:r>
        <w:rPr>
          <w:color w:val="0D0D0D" w:themeColor="text1" w:themeTint="F2"/>
        </w:rPr>
        <w:t>,</w:t>
      </w:r>
      <w:r>
        <w:rPr>
          <w:color w:val="0D0D0D" w:themeColor="text1" w:themeTint="F2"/>
          <w:shd w:val="clear" w:color="auto" w:fill="FFFFFF"/>
        </w:rPr>
        <w:t> in which the internal structure or design or implementation is being tested is known to the tester. </w:t>
      </w:r>
    </w:p>
    <w:p w14:paraId="513E0830" w14:textId="77777777" w:rsidR="004E5574" w:rsidRDefault="004E5574" w:rsidP="00A14F4B">
      <w:pPr>
        <w:pStyle w:val="xparagraph"/>
        <w:spacing w:before="0" w:beforeAutospacing="0" w:after="0" w:afterAutospacing="0"/>
        <w:textAlignment w:val="baseline"/>
        <w:rPr>
          <w:color w:val="0D0D0D" w:themeColor="text1" w:themeTint="F2"/>
          <w:shd w:val="clear" w:color="auto" w:fill="FFFFFF"/>
        </w:rPr>
      </w:pPr>
      <w:r>
        <w:rPr>
          <w:color w:val="0D0D0D" w:themeColor="text1" w:themeTint="F2"/>
          <w:shd w:val="clear" w:color="auto" w:fill="FFFFFF"/>
        </w:rPr>
        <w:t xml:space="preserve"> White Box Testing Levels are:</w:t>
      </w:r>
    </w:p>
    <w:p w14:paraId="53CCEC15" w14:textId="77777777" w:rsidR="004E5574" w:rsidRDefault="004E5574" w:rsidP="004E5574">
      <w:pPr>
        <w:pStyle w:val="xparagraph"/>
        <w:numPr>
          <w:ilvl w:val="0"/>
          <w:numId w:val="5"/>
        </w:numPr>
        <w:spacing w:before="0" w:beforeAutospacing="0" w:after="0" w:afterAutospacing="0"/>
        <w:jc w:val="both"/>
        <w:textAlignment w:val="baseline"/>
        <w:rPr>
          <w:color w:val="0D0D0D" w:themeColor="text1" w:themeTint="F2"/>
          <w:shd w:val="clear" w:color="auto" w:fill="FFFFFF"/>
        </w:rPr>
      </w:pPr>
      <w:r>
        <w:rPr>
          <w:b/>
          <w:color w:val="0D0D0D" w:themeColor="text1" w:themeTint="F2"/>
        </w:rPr>
        <w:t xml:space="preserve">Unit Testing: </w:t>
      </w:r>
      <w:r>
        <w:rPr>
          <w:color w:val="0D0D0D" w:themeColor="text1" w:themeTint="F2"/>
        </w:rPr>
        <w:t>White-box testing is done in unit-testing in order for early detection of defects and also rectify those defects as soon as possible and also helps to prevent the occurrence of the defects in future.</w:t>
      </w:r>
    </w:p>
    <w:p w14:paraId="7789C8E1" w14:textId="54610C9C" w:rsidR="004E5574" w:rsidRDefault="004E5574" w:rsidP="004E5574">
      <w:pPr>
        <w:pStyle w:val="xparagraph"/>
        <w:numPr>
          <w:ilvl w:val="0"/>
          <w:numId w:val="5"/>
        </w:numPr>
        <w:spacing w:before="0" w:beforeAutospacing="0" w:after="0" w:afterAutospacing="0"/>
        <w:jc w:val="both"/>
        <w:textAlignment w:val="baseline"/>
        <w:rPr>
          <w:b/>
          <w:color w:val="0D0D0D" w:themeColor="text1" w:themeTint="F2"/>
        </w:rPr>
      </w:pPr>
      <w:r>
        <w:rPr>
          <w:b/>
          <w:color w:val="0D0D0D" w:themeColor="text1" w:themeTint="F2"/>
        </w:rPr>
        <w:t>Integration Testing:</w:t>
      </w:r>
      <w:r>
        <w:rPr>
          <w:color w:val="0D0D0D" w:themeColor="text1" w:themeTint="F2"/>
        </w:rPr>
        <w:t xml:space="preserve"> </w:t>
      </w:r>
      <w:r w:rsidR="002467F8">
        <w:rPr>
          <w:color w:val="222222"/>
          <w:shd w:val="clear" w:color="auto" w:fill="FFFFFF"/>
        </w:rPr>
        <w:t xml:space="preserve">White-box testing at </w:t>
      </w:r>
      <w:r>
        <w:rPr>
          <w:color w:val="222222"/>
          <w:shd w:val="clear" w:color="auto" w:fill="FFFFFF"/>
        </w:rPr>
        <w:t>this level is written to test the interactions between the interfaces with each other.</w:t>
      </w:r>
    </w:p>
    <w:p w14:paraId="7BEC451D" w14:textId="77777777" w:rsidR="004E5574" w:rsidRDefault="004E5574" w:rsidP="004E5574">
      <w:pPr>
        <w:pStyle w:val="xparagraph"/>
        <w:numPr>
          <w:ilvl w:val="0"/>
          <w:numId w:val="5"/>
        </w:numPr>
        <w:spacing w:before="0" w:beforeAutospacing="0" w:after="0" w:afterAutospacing="0"/>
        <w:jc w:val="both"/>
        <w:textAlignment w:val="baseline"/>
        <w:rPr>
          <w:b/>
          <w:color w:val="0D0D0D" w:themeColor="text1" w:themeTint="F2"/>
        </w:rPr>
      </w:pPr>
      <w:r>
        <w:rPr>
          <w:b/>
          <w:color w:val="0D0D0D" w:themeColor="text1" w:themeTint="F2"/>
        </w:rPr>
        <w:t xml:space="preserve">Regression Testing: </w:t>
      </w:r>
      <w:r>
        <w:rPr>
          <w:color w:val="222222"/>
          <w:shd w:val="clear" w:color="auto" w:fill="FFFFFF"/>
        </w:rPr>
        <w:t>White-box testing during regression testing is the use of recycled white-box test cases of unit and integration testing levels.</w:t>
      </w:r>
    </w:p>
    <w:p w14:paraId="14113C73" w14:textId="7A02E1AA" w:rsidR="004E5574" w:rsidRDefault="00A14F4B">
      <w:pPr>
        <w:rPr>
          <w:rFonts w:ascii="Times New Roman" w:hAnsi="Times New Roman" w:cs="Times New Roman"/>
          <w:b/>
          <w:color w:val="00B0F0"/>
          <w:sz w:val="28"/>
          <w:szCs w:val="28"/>
        </w:rPr>
      </w:pPr>
      <w:r>
        <w:rPr>
          <w:noProof/>
        </w:rPr>
        <w:drawing>
          <wp:inline distT="0" distB="0" distL="0" distR="0" wp14:anchorId="11B51181" wp14:editId="7B4B4EC3">
            <wp:extent cx="6364340" cy="3006436"/>
            <wp:effectExtent l="0" t="0" r="0" b="3810"/>
            <wp:docPr id="10" name="Picture 10" descr="Image result for types of 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ypes of white box te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1212" cy="3028578"/>
                    </a:xfrm>
                    <a:prstGeom prst="rect">
                      <a:avLst/>
                    </a:prstGeom>
                    <a:noFill/>
                    <a:ln>
                      <a:noFill/>
                    </a:ln>
                  </pic:spPr>
                </pic:pic>
              </a:graphicData>
            </a:graphic>
          </wp:inline>
        </w:drawing>
      </w:r>
    </w:p>
    <w:p w14:paraId="718DBB9D" w14:textId="7BEDDCB8" w:rsidR="00A14F4B" w:rsidRDefault="00A14F4B" w:rsidP="00A14F4B">
      <w:pPr>
        <w:pStyle w:val="xparagraph"/>
        <w:numPr>
          <w:ilvl w:val="0"/>
          <w:numId w:val="8"/>
        </w:numPr>
        <w:spacing w:before="0" w:beforeAutospacing="0" w:after="0" w:afterAutospacing="0"/>
        <w:textAlignment w:val="baseline"/>
        <w:rPr>
          <w:b/>
          <w:color w:val="0D0D0D" w:themeColor="text1" w:themeTint="F2"/>
        </w:rPr>
      </w:pPr>
      <w:r>
        <w:rPr>
          <w:b/>
          <w:color w:val="0D0D0D" w:themeColor="text1" w:themeTint="F2"/>
        </w:rPr>
        <w:t>Black Box Testing:</w:t>
      </w:r>
    </w:p>
    <w:p w14:paraId="3D3EB6AF" w14:textId="77777777" w:rsidR="00A14F4B" w:rsidRDefault="00A14F4B" w:rsidP="00A14F4B">
      <w:pPr>
        <w:pStyle w:val="xparagraph"/>
        <w:spacing w:before="0" w:beforeAutospacing="0" w:after="0" w:afterAutospacing="0"/>
        <w:ind w:left="1440"/>
        <w:textAlignment w:val="baseline"/>
        <w:rPr>
          <w:b/>
          <w:color w:val="0D0D0D" w:themeColor="text1" w:themeTint="F2"/>
        </w:rPr>
      </w:pPr>
    </w:p>
    <w:p w14:paraId="65635EB5" w14:textId="77777777" w:rsidR="00A14F4B" w:rsidRDefault="00A14F4B" w:rsidP="00A14F4B">
      <w:pPr>
        <w:pStyle w:val="xparagraph"/>
        <w:numPr>
          <w:ilvl w:val="0"/>
          <w:numId w:val="7"/>
        </w:numPr>
        <w:spacing w:before="0" w:beforeAutospacing="0" w:after="0" w:afterAutospacing="0"/>
        <w:textAlignment w:val="baseline"/>
        <w:rPr>
          <w:b/>
          <w:color w:val="0D0D0D" w:themeColor="text1" w:themeTint="F2"/>
        </w:rPr>
      </w:pPr>
      <w:r>
        <w:rPr>
          <w:color w:val="3A3A3A"/>
          <w:shd w:val="clear" w:color="auto" w:fill="FFFFFF"/>
        </w:rPr>
        <w:t>Black box testing is the </w:t>
      </w:r>
      <w:hyperlink r:id="rId22" w:tgtFrame="_blank" w:tooltip="What is Software Testing" w:history="1">
        <w:r w:rsidRPr="00A14F4B">
          <w:rPr>
            <w:rStyle w:val="Hyperlink"/>
            <w:color w:val="0D0D0D" w:themeColor="text1" w:themeTint="F2"/>
            <w:u w:val="none"/>
            <w:shd w:val="clear" w:color="auto" w:fill="FFFFFF"/>
          </w:rPr>
          <w:t>Software testing method</w:t>
        </w:r>
      </w:hyperlink>
      <w:r>
        <w:rPr>
          <w:color w:val="0D0D0D" w:themeColor="text1" w:themeTint="F2"/>
          <w:shd w:val="clear" w:color="auto" w:fill="FFFFFF"/>
        </w:rPr>
        <w:t> </w:t>
      </w:r>
      <w:r>
        <w:rPr>
          <w:color w:val="3A3A3A"/>
          <w:shd w:val="clear" w:color="auto" w:fill="FFFFFF"/>
        </w:rPr>
        <w:t>which tests the software without knowing the internal code structure or program.</w:t>
      </w:r>
    </w:p>
    <w:p w14:paraId="30353C84" w14:textId="77777777" w:rsidR="00A14F4B" w:rsidRPr="00077DED" w:rsidRDefault="00A14F4B" w:rsidP="00A14F4B">
      <w:pPr>
        <w:pStyle w:val="xparagraph"/>
        <w:numPr>
          <w:ilvl w:val="0"/>
          <w:numId w:val="7"/>
        </w:numPr>
        <w:spacing w:before="0" w:beforeAutospacing="0" w:after="0" w:afterAutospacing="0"/>
        <w:textAlignment w:val="baseline"/>
        <w:rPr>
          <w:b/>
          <w:color w:val="0D0D0D" w:themeColor="text1" w:themeTint="F2"/>
        </w:rPr>
      </w:pPr>
      <w:r>
        <w:rPr>
          <w:color w:val="3A3A3A"/>
          <w:shd w:val="clear" w:color="auto" w:fill="FFFFFF"/>
        </w:rPr>
        <w:t>Basically software under test is called as “Black-Box”, we are treating this as black box and we test the software without knowing the internal software structure.</w:t>
      </w:r>
    </w:p>
    <w:p w14:paraId="50AFA31C" w14:textId="77777777" w:rsidR="00077DED" w:rsidRDefault="00077DED" w:rsidP="00077DED">
      <w:pPr>
        <w:pStyle w:val="xparagraph"/>
        <w:spacing w:before="0" w:beforeAutospacing="0" w:after="0" w:afterAutospacing="0"/>
        <w:textAlignment w:val="baseline"/>
        <w:rPr>
          <w:b/>
          <w:color w:val="0D0D0D" w:themeColor="text1" w:themeTint="F2"/>
        </w:rPr>
      </w:pPr>
    </w:p>
    <w:p w14:paraId="6ED63DC3" w14:textId="77777777" w:rsidR="00F542F4" w:rsidRDefault="00F542F4" w:rsidP="00F542F4">
      <w:pPr>
        <w:pStyle w:val="xparagraph"/>
        <w:numPr>
          <w:ilvl w:val="0"/>
          <w:numId w:val="3"/>
        </w:numPr>
        <w:spacing w:before="0" w:beforeAutospacing="0" w:after="0" w:afterAutospacing="0"/>
        <w:textAlignment w:val="baseline"/>
        <w:rPr>
          <w:color w:val="0D0D0D" w:themeColor="text1" w:themeTint="F2"/>
        </w:rPr>
      </w:pPr>
      <w:r>
        <w:rPr>
          <w:b/>
          <w:color w:val="0D0D0D" w:themeColor="text1" w:themeTint="F2"/>
        </w:rPr>
        <w:t>Non-Execution Based Testing:</w:t>
      </w:r>
      <w:r>
        <w:rPr>
          <w:b/>
          <w:bCs/>
          <w:color w:val="333333"/>
          <w:shd w:val="clear" w:color="auto" w:fill="FFFFFF"/>
        </w:rPr>
        <w:t xml:space="preserve"> </w:t>
      </w:r>
      <w:r>
        <w:rPr>
          <w:bCs/>
          <w:color w:val="333333"/>
          <w:shd w:val="clear" w:color="auto" w:fill="FFFFFF"/>
        </w:rPr>
        <w:t>Non-execution based testing</w:t>
      </w:r>
      <w:r>
        <w:rPr>
          <w:color w:val="333333"/>
          <w:shd w:val="clear" w:color="auto" w:fill="FFFFFF"/>
        </w:rPr>
        <w:t xml:space="preserve"> means the module is always verified by a team. </w:t>
      </w:r>
    </w:p>
    <w:p w14:paraId="6D40499C" w14:textId="3E791F6B" w:rsidR="00F542F4" w:rsidRPr="00F542F4" w:rsidRDefault="00F542F4" w:rsidP="00F542F4">
      <w:pPr>
        <w:pStyle w:val="xparagraph"/>
        <w:spacing w:before="0" w:beforeAutospacing="0" w:after="0" w:afterAutospacing="0"/>
        <w:ind w:left="720"/>
        <w:textAlignment w:val="baseline"/>
        <w:rPr>
          <w:color w:val="0D0D0D" w:themeColor="text1" w:themeTint="F2"/>
        </w:rPr>
      </w:pPr>
      <w:r>
        <w:rPr>
          <w:color w:val="333333"/>
          <w:shd w:val="clear" w:color="auto" w:fill="FFFFFF"/>
        </w:rPr>
        <w:t>The non-execution based testing</w:t>
      </w:r>
      <w:r>
        <w:rPr>
          <w:bCs/>
          <w:color w:val="333333"/>
          <w:shd w:val="clear" w:color="auto" w:fill="FFFFFF"/>
        </w:rPr>
        <w:t> </w:t>
      </w:r>
      <w:r>
        <w:rPr>
          <w:color w:val="333333"/>
          <w:shd w:val="clear" w:color="auto" w:fill="FFFFFF"/>
        </w:rPr>
        <w:t>depends on fault detection strategy.</w:t>
      </w:r>
      <w:r>
        <w:rPr>
          <w:color w:val="0D0D0D" w:themeColor="text1" w:themeTint="F2"/>
        </w:rPr>
        <w:t xml:space="preserve"> This is further classified as,</w:t>
      </w:r>
      <w:r>
        <w:rPr>
          <w:color w:val="0D0D0D" w:themeColor="text1" w:themeTint="F2"/>
        </w:rPr>
        <w:t xml:space="preserve"> </w:t>
      </w:r>
      <w:r w:rsidRPr="00F542F4">
        <w:rPr>
          <w:color w:val="0D0D0D" w:themeColor="text1" w:themeTint="F2"/>
        </w:rPr>
        <w:t>Documentation Plan</w:t>
      </w:r>
    </w:p>
    <w:p w14:paraId="715F9DE9" w14:textId="77777777" w:rsidR="006777A2" w:rsidRDefault="006777A2" w:rsidP="00A14F4B">
      <w:pPr>
        <w:rPr>
          <w:rFonts w:ascii="Times New Roman" w:hAnsi="Times New Roman" w:cs="Times New Roman"/>
          <w:color w:val="000000" w:themeColor="text1"/>
          <w:sz w:val="28"/>
          <w:szCs w:val="28"/>
        </w:rPr>
      </w:pPr>
    </w:p>
    <w:p w14:paraId="1E1BF3D6" w14:textId="77777777" w:rsidR="00292217" w:rsidRDefault="006777A2" w:rsidP="00292217">
      <w:pPr>
        <w:pStyle w:val="ListParagraph"/>
        <w:numPr>
          <w:ilvl w:val="0"/>
          <w:numId w:val="15"/>
        </w:numPr>
        <w:rPr>
          <w:rFonts w:ascii="Times New Roman" w:hAnsi="Times New Roman" w:cs="Times New Roman"/>
          <w:color w:val="000000" w:themeColor="text1"/>
          <w:sz w:val="28"/>
          <w:szCs w:val="28"/>
        </w:rPr>
      </w:pPr>
      <w:r w:rsidRPr="00292217">
        <w:rPr>
          <w:rFonts w:ascii="Times New Roman" w:hAnsi="Times New Roman" w:cs="Times New Roman"/>
          <w:color w:val="000000" w:themeColor="text1"/>
          <w:sz w:val="28"/>
          <w:szCs w:val="28"/>
        </w:rPr>
        <w:t xml:space="preserve">In this project how much testing is required? </w:t>
      </w:r>
    </w:p>
    <w:p w14:paraId="737D2B14" w14:textId="62E6461C" w:rsidR="006777A2" w:rsidRPr="006777A2" w:rsidRDefault="00292217" w:rsidP="00D64A1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Until the </w:t>
      </w:r>
      <w:r w:rsidR="006777A2" w:rsidRPr="00292217">
        <w:rPr>
          <w:rFonts w:ascii="Times New Roman" w:hAnsi="Times New Roman" w:cs="Times New Roman"/>
          <w:color w:val="000000" w:themeColor="text1"/>
          <w:sz w:val="28"/>
          <w:szCs w:val="28"/>
        </w:rPr>
        <w:t>user acceptance is achieved.</w:t>
      </w:r>
    </w:p>
    <w:p w14:paraId="3786BF6A" w14:textId="170AE2E7" w:rsidR="000573D0" w:rsidRDefault="000573D0">
      <w:pPr>
        <w:rPr>
          <w:rFonts w:ascii="Times New Roman" w:hAnsi="Times New Roman" w:cs="Times New Roman"/>
          <w:b/>
          <w:color w:val="00B0F0"/>
          <w:sz w:val="28"/>
          <w:szCs w:val="28"/>
        </w:rPr>
      </w:pPr>
      <w:r w:rsidRPr="0095672B">
        <w:rPr>
          <w:rFonts w:ascii="Times New Roman" w:hAnsi="Times New Roman" w:cs="Times New Roman"/>
          <w:b/>
          <w:color w:val="00B0F0"/>
          <w:sz w:val="28"/>
          <w:szCs w:val="28"/>
        </w:rPr>
        <w:t>6.2 Documentation Plan</w:t>
      </w:r>
    </w:p>
    <w:p w14:paraId="371C92BD" w14:textId="5F461026" w:rsidR="00D64A1C" w:rsidRPr="00D64A1C" w:rsidRDefault="00D64A1C">
      <w:pPr>
        <w:rPr>
          <w:rFonts w:ascii="Times New Roman" w:hAnsi="Times New Roman" w:cs="Times New Roman"/>
          <w:sz w:val="28"/>
          <w:szCs w:val="28"/>
        </w:rPr>
      </w:pPr>
      <w:r w:rsidRPr="00D64A1C">
        <w:rPr>
          <w:rFonts w:ascii="Times New Roman" w:hAnsi="Times New Roman" w:cs="Times New Roman"/>
          <w:sz w:val="28"/>
          <w:szCs w:val="28"/>
        </w:rPr>
        <w:t xml:space="preserve">The project documentation plan contains the following </w:t>
      </w:r>
    </w:p>
    <w:p w14:paraId="5E362C15" w14:textId="28E0BFEB" w:rsidR="00D64A1C" w:rsidRDefault="00D64A1C">
      <w:pPr>
        <w:rPr>
          <w:rFonts w:ascii="Times New Roman" w:hAnsi="Times New Roman" w:cs="Times New Roman"/>
          <w:b/>
          <w:color w:val="00B0F0"/>
          <w:sz w:val="28"/>
          <w:szCs w:val="28"/>
        </w:rPr>
      </w:pPr>
      <w:r>
        <w:rPr>
          <w:rFonts w:ascii="Times New Roman" w:hAnsi="Times New Roman" w:cs="Times New Roman"/>
          <w:b/>
          <w:noProof/>
          <w:color w:val="00B0F0"/>
          <w:sz w:val="28"/>
          <w:szCs w:val="28"/>
        </w:rPr>
        <w:drawing>
          <wp:inline distT="0" distB="0" distL="0" distR="0" wp14:anchorId="512F5CE8" wp14:editId="4AA08290">
            <wp:extent cx="5943600" cy="572885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Documentation.png"/>
                    <pic:cNvPicPr/>
                  </pic:nvPicPr>
                  <pic:blipFill>
                    <a:blip r:embed="rId23">
                      <a:extLst>
                        <a:ext uri="{28A0092B-C50C-407E-A947-70E740481C1C}">
                          <a14:useLocalDpi xmlns:a14="http://schemas.microsoft.com/office/drawing/2010/main" val="0"/>
                        </a:ext>
                      </a:extLst>
                    </a:blip>
                    <a:stretch>
                      <a:fillRect/>
                    </a:stretch>
                  </pic:blipFill>
                  <pic:spPr>
                    <a:xfrm>
                      <a:off x="0" y="0"/>
                      <a:ext cx="5946282" cy="5731440"/>
                    </a:xfrm>
                    <a:prstGeom prst="rect">
                      <a:avLst/>
                    </a:prstGeom>
                  </pic:spPr>
                </pic:pic>
              </a:graphicData>
            </a:graphic>
          </wp:inline>
        </w:drawing>
      </w:r>
    </w:p>
    <w:p w14:paraId="0ABDB8CA" w14:textId="77777777" w:rsidR="006C7B9D" w:rsidRDefault="006C7B9D">
      <w:pPr>
        <w:rPr>
          <w:rFonts w:ascii="Times New Roman" w:hAnsi="Times New Roman" w:cs="Times New Roman"/>
          <w:b/>
          <w:color w:val="00B0F0"/>
          <w:sz w:val="28"/>
          <w:szCs w:val="28"/>
        </w:rPr>
      </w:pPr>
    </w:p>
    <w:p w14:paraId="17AF6913" w14:textId="040CF1FA" w:rsidR="000573D0" w:rsidRPr="0095672B" w:rsidRDefault="000573D0" w:rsidP="002A3CA0">
      <w:pPr>
        <w:tabs>
          <w:tab w:val="left" w:pos="6228"/>
        </w:tabs>
        <w:rPr>
          <w:rFonts w:ascii="Times New Roman" w:hAnsi="Times New Roman" w:cs="Times New Roman"/>
          <w:b/>
          <w:color w:val="00B0F0"/>
          <w:sz w:val="28"/>
          <w:szCs w:val="28"/>
        </w:rPr>
      </w:pPr>
      <w:r w:rsidRPr="0095672B">
        <w:rPr>
          <w:rFonts w:ascii="Times New Roman" w:hAnsi="Times New Roman" w:cs="Times New Roman"/>
          <w:b/>
          <w:color w:val="00B0F0"/>
          <w:sz w:val="28"/>
          <w:szCs w:val="28"/>
        </w:rPr>
        <w:t>6.3 Quality Assurance Plan</w:t>
      </w:r>
      <w:r w:rsidR="002A3CA0">
        <w:rPr>
          <w:rFonts w:ascii="Times New Roman" w:hAnsi="Times New Roman" w:cs="Times New Roman"/>
          <w:b/>
          <w:color w:val="00B0F0"/>
          <w:sz w:val="28"/>
          <w:szCs w:val="28"/>
        </w:rPr>
        <w:tab/>
      </w:r>
    </w:p>
    <w:p w14:paraId="0F41DE11" w14:textId="77777777" w:rsidR="003B6EA9" w:rsidRDefault="003B6EA9" w:rsidP="003B6EA9">
      <w:pPr>
        <w:pStyle w:val="xparagraph"/>
        <w:spacing w:before="0" w:beforeAutospacing="0" w:after="0" w:afterAutospacing="0"/>
        <w:textAlignment w:val="baseline"/>
        <w:rPr>
          <w:color w:val="000000"/>
          <w:shd w:val="clear" w:color="auto" w:fill="FFFFFF"/>
        </w:rPr>
      </w:pPr>
      <w:r>
        <w:rPr>
          <w:color w:val="000000"/>
          <w:shd w:val="clear" w:color="auto" w:fill="FFFFFF"/>
        </w:rPr>
        <w:t xml:space="preserve">A quality assurance plan is a document, that is constructed by the project team, in order to ensure whether the final product is having the maximum quality or not. </w:t>
      </w:r>
    </w:p>
    <w:p w14:paraId="6CF0F755" w14:textId="77777777" w:rsidR="003B6EA9" w:rsidRDefault="003B6EA9" w:rsidP="003B6EA9">
      <w:pPr>
        <w:pStyle w:val="xparagraph"/>
        <w:numPr>
          <w:ilvl w:val="0"/>
          <w:numId w:val="16"/>
        </w:numPr>
        <w:spacing w:before="0" w:beforeAutospacing="0" w:after="0" w:afterAutospacing="0"/>
        <w:textAlignment w:val="baseline"/>
        <w:rPr>
          <w:b/>
          <w:color w:val="0D0D0D" w:themeColor="text1" w:themeTint="F2"/>
        </w:rPr>
      </w:pPr>
      <w:r>
        <w:rPr>
          <w:color w:val="000000"/>
          <w:shd w:val="clear" w:color="auto" w:fill="FFFFFF"/>
        </w:rPr>
        <w:t>A quality assurance plan contains a set of documented activities which are meant to ensure that customers are satisfied with the goods or services that are provided by a company</w:t>
      </w:r>
    </w:p>
    <w:p w14:paraId="102BB7CD" w14:textId="77777777" w:rsidR="000255A0" w:rsidRDefault="000255A0" w:rsidP="003B6EA9">
      <w:pPr>
        <w:tabs>
          <w:tab w:val="left" w:pos="1538"/>
        </w:tabs>
        <w:rPr>
          <w:rFonts w:ascii="Times New Roman" w:hAnsi="Times New Roman" w:cs="Times New Roman"/>
          <w:b/>
          <w:noProof/>
          <w:sz w:val="28"/>
          <w:szCs w:val="28"/>
        </w:rPr>
      </w:pPr>
    </w:p>
    <w:p w14:paraId="7836F9D4" w14:textId="77777777" w:rsidR="000255A0" w:rsidRDefault="000255A0" w:rsidP="003B6EA9">
      <w:pPr>
        <w:tabs>
          <w:tab w:val="left" w:pos="1538"/>
        </w:tabs>
        <w:rPr>
          <w:rFonts w:ascii="Times New Roman" w:hAnsi="Times New Roman" w:cs="Times New Roman"/>
          <w:b/>
          <w:noProof/>
          <w:sz w:val="28"/>
          <w:szCs w:val="28"/>
        </w:rPr>
      </w:pPr>
    </w:p>
    <w:p w14:paraId="6528F495" w14:textId="2EA0E3E1" w:rsidR="005F5B54" w:rsidRDefault="006C7B9D" w:rsidP="003B6EA9">
      <w:pPr>
        <w:tabs>
          <w:tab w:val="left" w:pos="1538"/>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D52EC2D" wp14:editId="514CB001">
            <wp:extent cx="5159280" cy="313112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lity-assurance-control-25-728.jpg"/>
                    <pic:cNvPicPr/>
                  </pic:nvPicPr>
                  <pic:blipFill>
                    <a:blip r:embed="rId24">
                      <a:extLst>
                        <a:ext uri="{28A0092B-C50C-407E-A947-70E740481C1C}">
                          <a14:useLocalDpi xmlns:a14="http://schemas.microsoft.com/office/drawing/2010/main" val="0"/>
                        </a:ext>
                      </a:extLst>
                    </a:blip>
                    <a:stretch>
                      <a:fillRect/>
                    </a:stretch>
                  </pic:blipFill>
                  <pic:spPr>
                    <a:xfrm>
                      <a:off x="0" y="0"/>
                      <a:ext cx="5176313" cy="3141464"/>
                    </a:xfrm>
                    <a:prstGeom prst="rect">
                      <a:avLst/>
                    </a:prstGeom>
                  </pic:spPr>
                </pic:pic>
              </a:graphicData>
            </a:graphic>
          </wp:inline>
        </w:drawing>
      </w:r>
    </w:p>
    <w:p w14:paraId="701B295B" w14:textId="77777777" w:rsidR="000255A0" w:rsidRDefault="000255A0" w:rsidP="003B6EA9">
      <w:pPr>
        <w:tabs>
          <w:tab w:val="left" w:pos="1538"/>
        </w:tabs>
        <w:rPr>
          <w:rFonts w:ascii="Times New Roman" w:hAnsi="Times New Roman" w:cs="Times New Roman"/>
          <w:b/>
          <w:sz w:val="28"/>
          <w:szCs w:val="28"/>
        </w:rPr>
      </w:pPr>
    </w:p>
    <w:p w14:paraId="5D0E8543" w14:textId="4CEC0384" w:rsidR="000255A0" w:rsidRDefault="000255A0" w:rsidP="003B6EA9">
      <w:pPr>
        <w:tabs>
          <w:tab w:val="left" w:pos="1538"/>
        </w:tabs>
        <w:rPr>
          <w:rFonts w:ascii="Times New Roman" w:eastAsia="Times New Roman" w:hAnsi="Times New Roman" w:cs="Times New Roman"/>
          <w:color w:val="00B0F0"/>
          <w:sz w:val="28"/>
          <w:szCs w:val="28"/>
        </w:rPr>
      </w:pPr>
      <w:r w:rsidRPr="000255A0">
        <w:rPr>
          <w:rFonts w:ascii="Times New Roman" w:eastAsia="Times New Roman" w:hAnsi="Times New Roman" w:cs="Times New Roman"/>
          <w:b/>
          <w:bCs/>
          <w:color w:val="00B0F0"/>
          <w:sz w:val="28"/>
          <w:szCs w:val="28"/>
        </w:rPr>
        <w:t>6.4 Process Improvement Plan</w:t>
      </w:r>
      <w:r w:rsidRPr="000255A0">
        <w:rPr>
          <w:rFonts w:ascii="Times New Roman" w:eastAsia="Times New Roman" w:hAnsi="Times New Roman" w:cs="Times New Roman"/>
          <w:color w:val="00B0F0"/>
          <w:sz w:val="28"/>
          <w:szCs w:val="28"/>
        </w:rPr>
        <w:t> </w:t>
      </w:r>
    </w:p>
    <w:p w14:paraId="238EAB8C" w14:textId="228BDA0E" w:rsidR="000255A0" w:rsidRPr="003F2282" w:rsidRDefault="000255A0" w:rsidP="003B6EA9">
      <w:pPr>
        <w:tabs>
          <w:tab w:val="left" w:pos="1538"/>
        </w:tabs>
        <w:rPr>
          <w:rFonts w:ascii="Roboto" w:hAnsi="Roboto"/>
          <w:color w:val="222222"/>
          <w:shd w:val="clear" w:color="auto" w:fill="FFFFFF"/>
        </w:rPr>
      </w:pPr>
      <w:r w:rsidRPr="003F2282">
        <w:rPr>
          <w:rFonts w:ascii="Times New Roman" w:hAnsi="Times New Roman" w:cs="Times New Roman"/>
          <w:bCs/>
          <w:color w:val="222222"/>
          <w:sz w:val="28"/>
          <w:szCs w:val="28"/>
          <w:shd w:val="clear" w:color="auto" w:fill="FFFFFF"/>
        </w:rPr>
        <w:t>Software process improvement</w:t>
      </w:r>
      <w:r w:rsidRPr="003F2282">
        <w:rPr>
          <w:rFonts w:ascii="Times New Roman" w:hAnsi="Times New Roman" w:cs="Times New Roman"/>
          <w:color w:val="222222"/>
          <w:sz w:val="28"/>
          <w:szCs w:val="28"/>
          <w:shd w:val="clear" w:color="auto" w:fill="FFFFFF"/>
        </w:rPr>
        <w:t> is usually one of the most important areas an organization considers when </w:t>
      </w:r>
      <w:r w:rsidRPr="003F2282">
        <w:rPr>
          <w:rFonts w:ascii="Times New Roman" w:hAnsi="Times New Roman" w:cs="Times New Roman"/>
          <w:bCs/>
          <w:color w:val="222222"/>
          <w:sz w:val="28"/>
          <w:szCs w:val="28"/>
          <w:shd w:val="clear" w:color="auto" w:fill="FFFFFF"/>
        </w:rPr>
        <w:t>improving</w:t>
      </w:r>
      <w:r w:rsidRPr="003F2282">
        <w:rPr>
          <w:rFonts w:ascii="Times New Roman" w:hAnsi="Times New Roman" w:cs="Times New Roman"/>
          <w:color w:val="222222"/>
          <w:sz w:val="28"/>
          <w:szCs w:val="28"/>
          <w:shd w:val="clear" w:color="auto" w:fill="FFFFFF"/>
        </w:rPr>
        <w:t> the overall performance of its business</w:t>
      </w:r>
      <w:r w:rsidRPr="003F2282">
        <w:rPr>
          <w:rFonts w:ascii="Times New Roman" w:hAnsi="Times New Roman" w:cs="Times New Roman"/>
          <w:color w:val="222222"/>
          <w:sz w:val="28"/>
          <w:szCs w:val="28"/>
          <w:shd w:val="clear" w:color="auto" w:fill="FFFFFF"/>
        </w:rPr>
        <w:t xml:space="preserve"> </w:t>
      </w:r>
      <w:r w:rsidRPr="003F2282">
        <w:rPr>
          <w:rFonts w:ascii="Times New Roman" w:hAnsi="Times New Roman" w:cs="Times New Roman"/>
          <w:bCs/>
          <w:color w:val="222222"/>
          <w:sz w:val="28"/>
          <w:szCs w:val="28"/>
          <w:shd w:val="clear" w:color="auto" w:fill="FFFFFF"/>
        </w:rPr>
        <w:t>processes</w:t>
      </w:r>
      <w:r w:rsidRPr="003F2282">
        <w:rPr>
          <w:rFonts w:ascii="Times New Roman" w:hAnsi="Times New Roman" w:cs="Times New Roman"/>
          <w:color w:val="222222"/>
          <w:sz w:val="28"/>
          <w:szCs w:val="28"/>
          <w:shd w:val="clear" w:color="auto" w:fill="FFFFFF"/>
        </w:rPr>
        <w:t> and practices</w:t>
      </w:r>
      <w:r w:rsidRPr="003F2282">
        <w:rPr>
          <w:rFonts w:ascii="Roboto" w:hAnsi="Roboto"/>
          <w:color w:val="222222"/>
          <w:shd w:val="clear" w:color="auto" w:fill="FFFFFF"/>
        </w:rPr>
        <w:t>.</w:t>
      </w:r>
      <w:r w:rsidR="003F2282" w:rsidRPr="003F2282">
        <w:rPr>
          <w:rFonts w:ascii="Arial" w:hAnsi="Arial" w:cs="Arial"/>
          <w:bCs/>
          <w:color w:val="222222"/>
          <w:sz w:val="21"/>
          <w:szCs w:val="21"/>
          <w:shd w:val="clear" w:color="auto" w:fill="FFFFFF"/>
        </w:rPr>
        <w:t xml:space="preserve"> </w:t>
      </w:r>
      <w:r w:rsidR="003F2282" w:rsidRPr="003F2282">
        <w:rPr>
          <w:rFonts w:ascii="Times New Roman" w:hAnsi="Times New Roman" w:cs="Times New Roman"/>
          <w:bCs/>
          <w:color w:val="222222"/>
          <w:sz w:val="28"/>
          <w:szCs w:val="28"/>
          <w:shd w:val="clear" w:color="auto" w:fill="FFFFFF"/>
        </w:rPr>
        <w:t>Capability Maturity Model Integration</w:t>
      </w:r>
      <w:r w:rsidR="003F2282" w:rsidRPr="003F2282">
        <w:rPr>
          <w:rFonts w:ascii="Times New Roman" w:hAnsi="Times New Roman" w:cs="Times New Roman"/>
          <w:color w:val="222222"/>
          <w:sz w:val="28"/>
          <w:szCs w:val="28"/>
          <w:shd w:val="clear" w:color="auto" w:fill="FFFFFF"/>
        </w:rPr>
        <w:t> (</w:t>
      </w:r>
      <w:r w:rsidR="003F2282" w:rsidRPr="003F2282">
        <w:rPr>
          <w:rFonts w:ascii="Times New Roman" w:hAnsi="Times New Roman" w:cs="Times New Roman"/>
          <w:bCs/>
          <w:color w:val="222222"/>
          <w:sz w:val="28"/>
          <w:szCs w:val="28"/>
          <w:shd w:val="clear" w:color="auto" w:fill="FFFFFF"/>
        </w:rPr>
        <w:t>CMMI</w:t>
      </w:r>
      <w:r w:rsidR="003F2282" w:rsidRPr="003F2282">
        <w:rPr>
          <w:rFonts w:ascii="Times New Roman" w:hAnsi="Times New Roman" w:cs="Times New Roman"/>
          <w:color w:val="222222"/>
          <w:sz w:val="28"/>
          <w:szCs w:val="28"/>
          <w:shd w:val="clear" w:color="auto" w:fill="FFFFFF"/>
        </w:rPr>
        <w:t>) is a process level improvement training and appraisal program</w:t>
      </w:r>
    </w:p>
    <w:p w14:paraId="017554B4" w14:textId="49544813" w:rsidR="003F2282" w:rsidRDefault="003F2282" w:rsidP="003B6EA9">
      <w:pPr>
        <w:tabs>
          <w:tab w:val="left" w:pos="1538"/>
        </w:tabs>
        <w:rPr>
          <w:rFonts w:ascii="Times New Roman" w:eastAsia="Times New Roman" w:hAnsi="Times New Roman" w:cs="Times New Roman"/>
          <w:color w:val="00B0F0"/>
          <w:sz w:val="28"/>
          <w:szCs w:val="28"/>
        </w:rPr>
      </w:pPr>
      <w:r>
        <w:rPr>
          <w:rFonts w:ascii="Times New Roman" w:eastAsia="Times New Roman" w:hAnsi="Times New Roman" w:cs="Times New Roman"/>
          <w:noProof/>
          <w:color w:val="00B0F0"/>
          <w:sz w:val="28"/>
          <w:szCs w:val="28"/>
        </w:rPr>
        <w:drawing>
          <wp:inline distT="0" distB="0" distL="0" distR="0" wp14:anchorId="415DE738" wp14:editId="48C2538F">
            <wp:extent cx="4488180" cy="30133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0px-Characteristics_of_Capability_Maturity_Model.svg.png"/>
                    <pic:cNvPicPr/>
                  </pic:nvPicPr>
                  <pic:blipFill>
                    <a:blip r:embed="rId25">
                      <a:extLst>
                        <a:ext uri="{28A0092B-C50C-407E-A947-70E740481C1C}">
                          <a14:useLocalDpi xmlns:a14="http://schemas.microsoft.com/office/drawing/2010/main" val="0"/>
                        </a:ext>
                      </a:extLst>
                    </a:blip>
                    <a:stretch>
                      <a:fillRect/>
                    </a:stretch>
                  </pic:blipFill>
                  <pic:spPr>
                    <a:xfrm>
                      <a:off x="0" y="0"/>
                      <a:ext cx="4495132" cy="3018031"/>
                    </a:xfrm>
                    <a:prstGeom prst="rect">
                      <a:avLst/>
                    </a:prstGeom>
                  </pic:spPr>
                </pic:pic>
              </a:graphicData>
            </a:graphic>
          </wp:inline>
        </w:drawing>
      </w:r>
    </w:p>
    <w:p w14:paraId="2B66D522" w14:textId="77777777" w:rsidR="006C7B9D" w:rsidRPr="00653174" w:rsidRDefault="006C7B9D" w:rsidP="003B6EA9">
      <w:pPr>
        <w:tabs>
          <w:tab w:val="left" w:pos="1538"/>
        </w:tabs>
        <w:rPr>
          <w:rFonts w:ascii="Times New Roman" w:hAnsi="Times New Roman" w:cs="Times New Roman"/>
          <w:b/>
          <w:sz w:val="28"/>
          <w:szCs w:val="28"/>
        </w:rPr>
      </w:pPr>
      <w:bookmarkStart w:id="1" w:name="_GoBack"/>
      <w:bookmarkEnd w:id="1"/>
    </w:p>
    <w:sectPr w:rsidR="006C7B9D" w:rsidRPr="00653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93101" w14:textId="77777777" w:rsidR="00B90F03" w:rsidRDefault="00B90F03" w:rsidP="002467F8">
      <w:pPr>
        <w:spacing w:after="0" w:line="240" w:lineRule="auto"/>
      </w:pPr>
      <w:r>
        <w:separator/>
      </w:r>
    </w:p>
  </w:endnote>
  <w:endnote w:type="continuationSeparator" w:id="0">
    <w:p w14:paraId="101A9412" w14:textId="77777777" w:rsidR="00B90F03" w:rsidRDefault="00B90F03" w:rsidP="00246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4DF57" w14:textId="77777777" w:rsidR="00B90F03" w:rsidRDefault="00B90F03" w:rsidP="002467F8">
      <w:pPr>
        <w:spacing w:after="0" w:line="240" w:lineRule="auto"/>
      </w:pPr>
      <w:r>
        <w:separator/>
      </w:r>
    </w:p>
  </w:footnote>
  <w:footnote w:type="continuationSeparator" w:id="0">
    <w:p w14:paraId="3E88C4CF" w14:textId="77777777" w:rsidR="00B90F03" w:rsidRDefault="00B90F03" w:rsidP="00246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1351"/>
    <w:multiLevelType w:val="hybridMultilevel"/>
    <w:tmpl w:val="3954D69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1CD4EF3"/>
    <w:multiLevelType w:val="hybridMultilevel"/>
    <w:tmpl w:val="2C1A5776"/>
    <w:lvl w:ilvl="0" w:tplc="BBF8B0A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A7382A"/>
    <w:multiLevelType w:val="hybridMultilevel"/>
    <w:tmpl w:val="04E2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D2112"/>
    <w:multiLevelType w:val="hybridMultilevel"/>
    <w:tmpl w:val="E4BA59B6"/>
    <w:lvl w:ilvl="0" w:tplc="DD4659C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C8843E7"/>
    <w:multiLevelType w:val="hybridMultilevel"/>
    <w:tmpl w:val="8C7A9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3D55DA2"/>
    <w:multiLevelType w:val="hybridMultilevel"/>
    <w:tmpl w:val="E4E4A18C"/>
    <w:lvl w:ilvl="0" w:tplc="A1D28B6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342B02AC"/>
    <w:multiLevelType w:val="hybridMultilevel"/>
    <w:tmpl w:val="6CE62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4F31FE"/>
    <w:multiLevelType w:val="hybridMultilevel"/>
    <w:tmpl w:val="7D22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7B7620"/>
    <w:multiLevelType w:val="hybridMultilevel"/>
    <w:tmpl w:val="EE7251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41C30"/>
    <w:multiLevelType w:val="hybridMultilevel"/>
    <w:tmpl w:val="21B203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46D51"/>
    <w:multiLevelType w:val="hybridMultilevel"/>
    <w:tmpl w:val="F37C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80911"/>
    <w:multiLevelType w:val="hybridMultilevel"/>
    <w:tmpl w:val="BEC071F2"/>
    <w:lvl w:ilvl="0" w:tplc="76F87E96">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6642109"/>
    <w:multiLevelType w:val="hybridMultilevel"/>
    <w:tmpl w:val="0318F2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015DD"/>
    <w:multiLevelType w:val="hybridMultilevel"/>
    <w:tmpl w:val="C9E8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2"/>
  </w:num>
  <w:num w:numId="7">
    <w:abstractNumId w:val="0"/>
    <w:lvlOverride w:ilvl="0"/>
    <w:lvlOverride w:ilvl="1"/>
    <w:lvlOverride w:ilvl="2"/>
    <w:lvlOverride w:ilvl="3"/>
    <w:lvlOverride w:ilvl="4"/>
    <w:lvlOverride w:ilvl="5"/>
    <w:lvlOverride w:ilvl="6"/>
    <w:lvlOverride w:ilvl="7"/>
    <w:lvlOverride w:ilvl="8"/>
  </w:num>
  <w:num w:numId="8">
    <w:abstractNumId w:val="11"/>
  </w:num>
  <w:num w:numId="9">
    <w:abstractNumId w:val="0"/>
  </w:num>
  <w:num w:numId="10">
    <w:abstractNumId w:val="1"/>
  </w:num>
  <w:num w:numId="11">
    <w:abstractNumId w:val="10"/>
  </w:num>
  <w:num w:numId="12">
    <w:abstractNumId w:val="6"/>
    <w:lvlOverride w:ilvl="0"/>
    <w:lvlOverride w:ilvl="1"/>
    <w:lvlOverride w:ilvl="2"/>
    <w:lvlOverride w:ilvl="3"/>
    <w:lvlOverride w:ilvl="4"/>
    <w:lvlOverride w:ilvl="5"/>
    <w:lvlOverride w:ilvl="6"/>
    <w:lvlOverride w:ilvl="7"/>
    <w:lvlOverride w:ilv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8"/>
  </w:num>
  <w:num w:numId="1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823"/>
    <w:rsid w:val="000255A0"/>
    <w:rsid w:val="000328B2"/>
    <w:rsid w:val="000330CD"/>
    <w:rsid w:val="0005622A"/>
    <w:rsid w:val="000573D0"/>
    <w:rsid w:val="00072F50"/>
    <w:rsid w:val="00074C83"/>
    <w:rsid w:val="00077DED"/>
    <w:rsid w:val="00086E39"/>
    <w:rsid w:val="000A53F4"/>
    <w:rsid w:val="000E7C79"/>
    <w:rsid w:val="00105F97"/>
    <w:rsid w:val="00107689"/>
    <w:rsid w:val="001561BB"/>
    <w:rsid w:val="0018156E"/>
    <w:rsid w:val="001B46B1"/>
    <w:rsid w:val="001D0148"/>
    <w:rsid w:val="001D2B67"/>
    <w:rsid w:val="0020332C"/>
    <w:rsid w:val="00223A76"/>
    <w:rsid w:val="0022745F"/>
    <w:rsid w:val="002467F8"/>
    <w:rsid w:val="002573BB"/>
    <w:rsid w:val="0026280C"/>
    <w:rsid w:val="00292217"/>
    <w:rsid w:val="002A3CA0"/>
    <w:rsid w:val="002A6B26"/>
    <w:rsid w:val="002C550F"/>
    <w:rsid w:val="002E7C13"/>
    <w:rsid w:val="00344876"/>
    <w:rsid w:val="0035086D"/>
    <w:rsid w:val="00354F39"/>
    <w:rsid w:val="00357576"/>
    <w:rsid w:val="00361EFE"/>
    <w:rsid w:val="003A5CDE"/>
    <w:rsid w:val="003B4CD5"/>
    <w:rsid w:val="003B6EA9"/>
    <w:rsid w:val="003E1CE6"/>
    <w:rsid w:val="003F2282"/>
    <w:rsid w:val="0040377D"/>
    <w:rsid w:val="00434896"/>
    <w:rsid w:val="00453ECF"/>
    <w:rsid w:val="004A23F0"/>
    <w:rsid w:val="004B5925"/>
    <w:rsid w:val="004E53B2"/>
    <w:rsid w:val="004E5574"/>
    <w:rsid w:val="00514C32"/>
    <w:rsid w:val="00551571"/>
    <w:rsid w:val="00553DE9"/>
    <w:rsid w:val="005F5B54"/>
    <w:rsid w:val="00621823"/>
    <w:rsid w:val="00653174"/>
    <w:rsid w:val="00675183"/>
    <w:rsid w:val="006777A2"/>
    <w:rsid w:val="006B3F92"/>
    <w:rsid w:val="006B6704"/>
    <w:rsid w:val="006C7B9D"/>
    <w:rsid w:val="006D18AB"/>
    <w:rsid w:val="00705A58"/>
    <w:rsid w:val="00733730"/>
    <w:rsid w:val="00776CE1"/>
    <w:rsid w:val="00830B0B"/>
    <w:rsid w:val="008500E2"/>
    <w:rsid w:val="008540C6"/>
    <w:rsid w:val="00870034"/>
    <w:rsid w:val="009407AF"/>
    <w:rsid w:val="0095672B"/>
    <w:rsid w:val="009733C4"/>
    <w:rsid w:val="009C03EC"/>
    <w:rsid w:val="009D5A84"/>
    <w:rsid w:val="00A14F4B"/>
    <w:rsid w:val="00A161BB"/>
    <w:rsid w:val="00A5417E"/>
    <w:rsid w:val="00A739E4"/>
    <w:rsid w:val="00AA0EEF"/>
    <w:rsid w:val="00AE43C7"/>
    <w:rsid w:val="00B05EDB"/>
    <w:rsid w:val="00B315F6"/>
    <w:rsid w:val="00B75249"/>
    <w:rsid w:val="00B86911"/>
    <w:rsid w:val="00B8714E"/>
    <w:rsid w:val="00B90F03"/>
    <w:rsid w:val="00B93769"/>
    <w:rsid w:val="00BC758B"/>
    <w:rsid w:val="00BE746E"/>
    <w:rsid w:val="00BF3ED1"/>
    <w:rsid w:val="00C02B54"/>
    <w:rsid w:val="00C0386E"/>
    <w:rsid w:val="00C12DD1"/>
    <w:rsid w:val="00C31DA7"/>
    <w:rsid w:val="00C44CF9"/>
    <w:rsid w:val="00C73591"/>
    <w:rsid w:val="00CA718F"/>
    <w:rsid w:val="00CD174E"/>
    <w:rsid w:val="00D64A1C"/>
    <w:rsid w:val="00D70B37"/>
    <w:rsid w:val="00D724E7"/>
    <w:rsid w:val="00DA022E"/>
    <w:rsid w:val="00E16BD1"/>
    <w:rsid w:val="00E733D5"/>
    <w:rsid w:val="00EF5C9C"/>
    <w:rsid w:val="00F0425D"/>
    <w:rsid w:val="00F542F4"/>
    <w:rsid w:val="00F77DD7"/>
    <w:rsid w:val="00FB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1508"/>
  <w15:chartTrackingRefBased/>
  <w15:docId w15:val="{748ED8DE-9E28-48F5-814F-51A31AB9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0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6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6704"/>
  </w:style>
  <w:style w:type="character" w:customStyle="1" w:styleId="eop">
    <w:name w:val="eop"/>
    <w:basedOn w:val="DefaultParagraphFont"/>
    <w:rsid w:val="006B6704"/>
  </w:style>
  <w:style w:type="paragraph" w:styleId="ListParagraph">
    <w:name w:val="List Paragraph"/>
    <w:basedOn w:val="Normal"/>
    <w:uiPriority w:val="34"/>
    <w:qFormat/>
    <w:rsid w:val="00551571"/>
    <w:pPr>
      <w:ind w:left="720"/>
      <w:contextualSpacing/>
    </w:pPr>
  </w:style>
  <w:style w:type="character" w:customStyle="1" w:styleId="Heading2Char">
    <w:name w:val="Heading 2 Char"/>
    <w:basedOn w:val="DefaultParagraphFont"/>
    <w:link w:val="Heading2"/>
    <w:uiPriority w:val="9"/>
    <w:rsid w:val="009407AF"/>
    <w:rPr>
      <w:rFonts w:ascii="Times New Roman" w:eastAsia="Times New Roman" w:hAnsi="Times New Roman" w:cs="Times New Roman"/>
      <w:b/>
      <w:bCs/>
      <w:sz w:val="36"/>
      <w:szCs w:val="36"/>
    </w:rPr>
  </w:style>
  <w:style w:type="character" w:styleId="Strong">
    <w:name w:val="Strong"/>
    <w:basedOn w:val="DefaultParagraphFont"/>
    <w:uiPriority w:val="22"/>
    <w:qFormat/>
    <w:rsid w:val="009407AF"/>
    <w:rPr>
      <w:b/>
      <w:bCs/>
    </w:rPr>
  </w:style>
  <w:style w:type="paragraph" w:styleId="NormalWeb">
    <w:name w:val="Normal (Web)"/>
    <w:basedOn w:val="Normal"/>
    <w:uiPriority w:val="99"/>
    <w:unhideWhenUsed/>
    <w:rsid w:val="009407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07AF"/>
    <w:rPr>
      <w:color w:val="0000FF"/>
      <w:u w:val="single"/>
    </w:rPr>
  </w:style>
  <w:style w:type="table" w:styleId="TableGrid">
    <w:name w:val="Table Grid"/>
    <w:basedOn w:val="TableNormal"/>
    <w:uiPriority w:val="39"/>
    <w:rsid w:val="0010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paragraph">
    <w:name w:val="x_paragraph"/>
    <w:basedOn w:val="Normal"/>
    <w:rsid w:val="004E557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46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F8"/>
  </w:style>
  <w:style w:type="paragraph" w:styleId="Footer">
    <w:name w:val="footer"/>
    <w:basedOn w:val="Normal"/>
    <w:link w:val="FooterChar"/>
    <w:uiPriority w:val="99"/>
    <w:unhideWhenUsed/>
    <w:rsid w:val="00246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151">
      <w:bodyDiv w:val="1"/>
      <w:marLeft w:val="0"/>
      <w:marRight w:val="0"/>
      <w:marTop w:val="0"/>
      <w:marBottom w:val="0"/>
      <w:divBdr>
        <w:top w:val="none" w:sz="0" w:space="0" w:color="auto"/>
        <w:left w:val="none" w:sz="0" w:space="0" w:color="auto"/>
        <w:bottom w:val="none" w:sz="0" w:space="0" w:color="auto"/>
        <w:right w:val="none" w:sz="0" w:space="0" w:color="auto"/>
      </w:divBdr>
    </w:div>
    <w:div w:id="186453322">
      <w:bodyDiv w:val="1"/>
      <w:marLeft w:val="0"/>
      <w:marRight w:val="0"/>
      <w:marTop w:val="0"/>
      <w:marBottom w:val="0"/>
      <w:divBdr>
        <w:top w:val="none" w:sz="0" w:space="0" w:color="auto"/>
        <w:left w:val="none" w:sz="0" w:space="0" w:color="auto"/>
        <w:bottom w:val="none" w:sz="0" w:space="0" w:color="auto"/>
        <w:right w:val="none" w:sz="0" w:space="0" w:color="auto"/>
      </w:divBdr>
    </w:div>
    <w:div w:id="414281203">
      <w:bodyDiv w:val="1"/>
      <w:marLeft w:val="0"/>
      <w:marRight w:val="0"/>
      <w:marTop w:val="0"/>
      <w:marBottom w:val="0"/>
      <w:divBdr>
        <w:top w:val="none" w:sz="0" w:space="0" w:color="auto"/>
        <w:left w:val="none" w:sz="0" w:space="0" w:color="auto"/>
        <w:bottom w:val="none" w:sz="0" w:space="0" w:color="auto"/>
        <w:right w:val="none" w:sz="0" w:space="0" w:color="auto"/>
      </w:divBdr>
    </w:div>
    <w:div w:id="471287832">
      <w:bodyDiv w:val="1"/>
      <w:marLeft w:val="0"/>
      <w:marRight w:val="0"/>
      <w:marTop w:val="0"/>
      <w:marBottom w:val="0"/>
      <w:divBdr>
        <w:top w:val="none" w:sz="0" w:space="0" w:color="auto"/>
        <w:left w:val="none" w:sz="0" w:space="0" w:color="auto"/>
        <w:bottom w:val="none" w:sz="0" w:space="0" w:color="auto"/>
        <w:right w:val="none" w:sz="0" w:space="0" w:color="auto"/>
      </w:divBdr>
    </w:div>
    <w:div w:id="522322910">
      <w:bodyDiv w:val="1"/>
      <w:marLeft w:val="0"/>
      <w:marRight w:val="0"/>
      <w:marTop w:val="0"/>
      <w:marBottom w:val="0"/>
      <w:divBdr>
        <w:top w:val="none" w:sz="0" w:space="0" w:color="auto"/>
        <w:left w:val="none" w:sz="0" w:space="0" w:color="auto"/>
        <w:bottom w:val="none" w:sz="0" w:space="0" w:color="auto"/>
        <w:right w:val="none" w:sz="0" w:space="0" w:color="auto"/>
      </w:divBdr>
    </w:div>
    <w:div w:id="637540464">
      <w:bodyDiv w:val="1"/>
      <w:marLeft w:val="0"/>
      <w:marRight w:val="0"/>
      <w:marTop w:val="0"/>
      <w:marBottom w:val="0"/>
      <w:divBdr>
        <w:top w:val="none" w:sz="0" w:space="0" w:color="auto"/>
        <w:left w:val="none" w:sz="0" w:space="0" w:color="auto"/>
        <w:bottom w:val="none" w:sz="0" w:space="0" w:color="auto"/>
        <w:right w:val="none" w:sz="0" w:space="0" w:color="auto"/>
      </w:divBdr>
    </w:div>
    <w:div w:id="729888612">
      <w:bodyDiv w:val="1"/>
      <w:marLeft w:val="0"/>
      <w:marRight w:val="0"/>
      <w:marTop w:val="0"/>
      <w:marBottom w:val="0"/>
      <w:divBdr>
        <w:top w:val="none" w:sz="0" w:space="0" w:color="auto"/>
        <w:left w:val="none" w:sz="0" w:space="0" w:color="auto"/>
        <w:bottom w:val="none" w:sz="0" w:space="0" w:color="auto"/>
        <w:right w:val="none" w:sz="0" w:space="0" w:color="auto"/>
      </w:divBdr>
    </w:div>
    <w:div w:id="949773901">
      <w:bodyDiv w:val="1"/>
      <w:marLeft w:val="0"/>
      <w:marRight w:val="0"/>
      <w:marTop w:val="0"/>
      <w:marBottom w:val="0"/>
      <w:divBdr>
        <w:top w:val="none" w:sz="0" w:space="0" w:color="auto"/>
        <w:left w:val="none" w:sz="0" w:space="0" w:color="auto"/>
        <w:bottom w:val="none" w:sz="0" w:space="0" w:color="auto"/>
        <w:right w:val="none" w:sz="0" w:space="0" w:color="auto"/>
      </w:divBdr>
    </w:div>
    <w:div w:id="1009720824">
      <w:bodyDiv w:val="1"/>
      <w:marLeft w:val="0"/>
      <w:marRight w:val="0"/>
      <w:marTop w:val="0"/>
      <w:marBottom w:val="0"/>
      <w:divBdr>
        <w:top w:val="none" w:sz="0" w:space="0" w:color="auto"/>
        <w:left w:val="none" w:sz="0" w:space="0" w:color="auto"/>
        <w:bottom w:val="none" w:sz="0" w:space="0" w:color="auto"/>
        <w:right w:val="none" w:sz="0" w:space="0" w:color="auto"/>
      </w:divBdr>
    </w:div>
    <w:div w:id="1082609503">
      <w:bodyDiv w:val="1"/>
      <w:marLeft w:val="0"/>
      <w:marRight w:val="0"/>
      <w:marTop w:val="0"/>
      <w:marBottom w:val="0"/>
      <w:divBdr>
        <w:top w:val="none" w:sz="0" w:space="0" w:color="auto"/>
        <w:left w:val="none" w:sz="0" w:space="0" w:color="auto"/>
        <w:bottom w:val="none" w:sz="0" w:space="0" w:color="auto"/>
        <w:right w:val="none" w:sz="0" w:space="0" w:color="auto"/>
      </w:divBdr>
    </w:div>
    <w:div w:id="1152910672">
      <w:bodyDiv w:val="1"/>
      <w:marLeft w:val="0"/>
      <w:marRight w:val="0"/>
      <w:marTop w:val="0"/>
      <w:marBottom w:val="0"/>
      <w:divBdr>
        <w:top w:val="none" w:sz="0" w:space="0" w:color="auto"/>
        <w:left w:val="none" w:sz="0" w:space="0" w:color="auto"/>
        <w:bottom w:val="none" w:sz="0" w:space="0" w:color="auto"/>
        <w:right w:val="none" w:sz="0" w:space="0" w:color="auto"/>
      </w:divBdr>
    </w:div>
    <w:div w:id="1160579448">
      <w:bodyDiv w:val="1"/>
      <w:marLeft w:val="0"/>
      <w:marRight w:val="0"/>
      <w:marTop w:val="0"/>
      <w:marBottom w:val="0"/>
      <w:divBdr>
        <w:top w:val="none" w:sz="0" w:space="0" w:color="auto"/>
        <w:left w:val="none" w:sz="0" w:space="0" w:color="auto"/>
        <w:bottom w:val="none" w:sz="0" w:space="0" w:color="auto"/>
        <w:right w:val="none" w:sz="0" w:space="0" w:color="auto"/>
      </w:divBdr>
    </w:div>
    <w:div w:id="1296523329">
      <w:bodyDiv w:val="1"/>
      <w:marLeft w:val="0"/>
      <w:marRight w:val="0"/>
      <w:marTop w:val="0"/>
      <w:marBottom w:val="0"/>
      <w:divBdr>
        <w:top w:val="none" w:sz="0" w:space="0" w:color="auto"/>
        <w:left w:val="none" w:sz="0" w:space="0" w:color="auto"/>
        <w:bottom w:val="none" w:sz="0" w:space="0" w:color="auto"/>
        <w:right w:val="none" w:sz="0" w:space="0" w:color="auto"/>
      </w:divBdr>
    </w:div>
    <w:div w:id="1483422825">
      <w:bodyDiv w:val="1"/>
      <w:marLeft w:val="0"/>
      <w:marRight w:val="0"/>
      <w:marTop w:val="0"/>
      <w:marBottom w:val="0"/>
      <w:divBdr>
        <w:top w:val="none" w:sz="0" w:space="0" w:color="auto"/>
        <w:left w:val="none" w:sz="0" w:space="0" w:color="auto"/>
        <w:bottom w:val="none" w:sz="0" w:space="0" w:color="auto"/>
        <w:right w:val="none" w:sz="0" w:space="0" w:color="auto"/>
      </w:divBdr>
    </w:div>
    <w:div w:id="1515147921">
      <w:bodyDiv w:val="1"/>
      <w:marLeft w:val="0"/>
      <w:marRight w:val="0"/>
      <w:marTop w:val="0"/>
      <w:marBottom w:val="0"/>
      <w:divBdr>
        <w:top w:val="none" w:sz="0" w:space="0" w:color="auto"/>
        <w:left w:val="none" w:sz="0" w:space="0" w:color="auto"/>
        <w:bottom w:val="none" w:sz="0" w:space="0" w:color="auto"/>
        <w:right w:val="none" w:sz="0" w:space="0" w:color="auto"/>
      </w:divBdr>
    </w:div>
    <w:div w:id="1522474589">
      <w:bodyDiv w:val="1"/>
      <w:marLeft w:val="0"/>
      <w:marRight w:val="0"/>
      <w:marTop w:val="0"/>
      <w:marBottom w:val="0"/>
      <w:divBdr>
        <w:top w:val="none" w:sz="0" w:space="0" w:color="auto"/>
        <w:left w:val="none" w:sz="0" w:space="0" w:color="auto"/>
        <w:bottom w:val="none" w:sz="0" w:space="0" w:color="auto"/>
        <w:right w:val="none" w:sz="0" w:space="0" w:color="auto"/>
      </w:divBdr>
      <w:divsChild>
        <w:div w:id="125122041">
          <w:marLeft w:val="0"/>
          <w:marRight w:val="0"/>
          <w:marTop w:val="0"/>
          <w:marBottom w:val="0"/>
          <w:divBdr>
            <w:top w:val="none" w:sz="0" w:space="0" w:color="auto"/>
            <w:left w:val="none" w:sz="0" w:space="0" w:color="auto"/>
            <w:bottom w:val="none" w:sz="0" w:space="0" w:color="auto"/>
            <w:right w:val="none" w:sz="0" w:space="0" w:color="auto"/>
          </w:divBdr>
        </w:div>
        <w:div w:id="473451084">
          <w:marLeft w:val="0"/>
          <w:marRight w:val="0"/>
          <w:marTop w:val="0"/>
          <w:marBottom w:val="0"/>
          <w:divBdr>
            <w:top w:val="none" w:sz="0" w:space="0" w:color="auto"/>
            <w:left w:val="none" w:sz="0" w:space="0" w:color="auto"/>
            <w:bottom w:val="none" w:sz="0" w:space="0" w:color="auto"/>
            <w:right w:val="none" w:sz="0" w:space="0" w:color="auto"/>
          </w:divBdr>
        </w:div>
        <w:div w:id="1539931435">
          <w:marLeft w:val="0"/>
          <w:marRight w:val="0"/>
          <w:marTop w:val="0"/>
          <w:marBottom w:val="0"/>
          <w:divBdr>
            <w:top w:val="none" w:sz="0" w:space="0" w:color="auto"/>
            <w:left w:val="none" w:sz="0" w:space="0" w:color="auto"/>
            <w:bottom w:val="none" w:sz="0" w:space="0" w:color="auto"/>
            <w:right w:val="none" w:sz="0" w:space="0" w:color="auto"/>
          </w:divBdr>
        </w:div>
        <w:div w:id="26949184">
          <w:marLeft w:val="0"/>
          <w:marRight w:val="0"/>
          <w:marTop w:val="0"/>
          <w:marBottom w:val="0"/>
          <w:divBdr>
            <w:top w:val="none" w:sz="0" w:space="0" w:color="auto"/>
            <w:left w:val="none" w:sz="0" w:space="0" w:color="auto"/>
            <w:bottom w:val="none" w:sz="0" w:space="0" w:color="auto"/>
            <w:right w:val="none" w:sz="0" w:space="0" w:color="auto"/>
          </w:divBdr>
        </w:div>
      </w:divsChild>
    </w:div>
    <w:div w:id="1549105172">
      <w:bodyDiv w:val="1"/>
      <w:marLeft w:val="0"/>
      <w:marRight w:val="0"/>
      <w:marTop w:val="0"/>
      <w:marBottom w:val="0"/>
      <w:divBdr>
        <w:top w:val="none" w:sz="0" w:space="0" w:color="auto"/>
        <w:left w:val="none" w:sz="0" w:space="0" w:color="auto"/>
        <w:bottom w:val="none" w:sz="0" w:space="0" w:color="auto"/>
        <w:right w:val="none" w:sz="0" w:space="0" w:color="auto"/>
      </w:divBdr>
    </w:div>
    <w:div w:id="1699162740">
      <w:bodyDiv w:val="1"/>
      <w:marLeft w:val="0"/>
      <w:marRight w:val="0"/>
      <w:marTop w:val="0"/>
      <w:marBottom w:val="0"/>
      <w:divBdr>
        <w:top w:val="none" w:sz="0" w:space="0" w:color="auto"/>
        <w:left w:val="none" w:sz="0" w:space="0" w:color="auto"/>
        <w:bottom w:val="none" w:sz="0" w:space="0" w:color="auto"/>
        <w:right w:val="none" w:sz="0" w:space="0" w:color="auto"/>
      </w:divBdr>
    </w:div>
    <w:div w:id="1838155071">
      <w:bodyDiv w:val="1"/>
      <w:marLeft w:val="0"/>
      <w:marRight w:val="0"/>
      <w:marTop w:val="0"/>
      <w:marBottom w:val="0"/>
      <w:divBdr>
        <w:top w:val="none" w:sz="0" w:space="0" w:color="auto"/>
        <w:left w:val="none" w:sz="0" w:space="0" w:color="auto"/>
        <w:bottom w:val="none" w:sz="0" w:space="0" w:color="auto"/>
        <w:right w:val="none" w:sz="0" w:space="0" w:color="auto"/>
      </w:divBdr>
    </w:div>
    <w:div w:id="2040468826">
      <w:bodyDiv w:val="1"/>
      <w:marLeft w:val="0"/>
      <w:marRight w:val="0"/>
      <w:marTop w:val="0"/>
      <w:marBottom w:val="0"/>
      <w:divBdr>
        <w:top w:val="none" w:sz="0" w:space="0" w:color="auto"/>
        <w:left w:val="none" w:sz="0" w:space="0" w:color="auto"/>
        <w:bottom w:val="none" w:sz="0" w:space="0" w:color="auto"/>
        <w:right w:val="none" w:sz="0" w:space="0" w:color="auto"/>
      </w:divBdr>
    </w:div>
    <w:div w:id="205770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jectengineer.net/make-all-project-deliverables-count/" TargetMode="External"/><Relationship Id="rId18" Type="http://schemas.openxmlformats.org/officeDocument/2006/relationships/hyperlink" Target="https://en.wikipedia.org/wiki/Project_manag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www.projectengineer.net/the-project-organization-chart/" TargetMode="External"/><Relationship Id="rId12" Type="http://schemas.openxmlformats.org/officeDocument/2006/relationships/hyperlink" Target="http://www.projectengineer.net/how-to-become-a-project-manager/" TargetMode="External"/><Relationship Id="rId17" Type="http://schemas.openxmlformats.org/officeDocument/2006/relationships/chart" Target="charts/chart3.xm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yperlink" Target="http://softwaretestingfundamentals.com/software-testing-metho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engineer.net/process-groups/project-execution/" TargetMode="External"/><Relationship Id="rId24"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4.png"/><Relationship Id="rId10" Type="http://schemas.openxmlformats.org/officeDocument/2006/relationships/hyperlink" Target="http://www.projectengineer.net/the-project-sponsor/" TargetMode="External"/><Relationship Id="rId19" Type="http://schemas.openxmlformats.org/officeDocument/2006/relationships/hyperlink" Target="https://en.wikipedia.org/wiki/Risk_matrix" TargetMode="External"/><Relationship Id="rId4" Type="http://schemas.openxmlformats.org/officeDocument/2006/relationships/webSettings" Target="webSettings.xml"/><Relationship Id="rId9" Type="http://schemas.openxmlformats.org/officeDocument/2006/relationships/hyperlink" Target="http://www.projectengineer.net/25-example-project-deliverables/" TargetMode="External"/><Relationship Id="rId14" Type="http://schemas.openxmlformats.org/officeDocument/2006/relationships/chart" Target="charts/chart1.xml"/><Relationship Id="rId22" Type="http://schemas.openxmlformats.org/officeDocument/2006/relationships/hyperlink" Target="https://www.softwaretestingclass.com/what-is-software-testing/"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Staffing</a:t>
            </a:r>
            <a:r>
              <a:rPr lang="en-US" baseline="0"/>
              <a:t> Plan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1593194079906672"/>
          <c:y val="0.14718253968253969"/>
          <c:w val="0.41906222659667541"/>
          <c:h val="0.7183923884514436"/>
        </c:manualLayout>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cat>
            <c:strRef>
              <c:f>Sheet1!$A$2:$A$8</c:f>
              <c:strCache>
                <c:ptCount val="7"/>
                <c:pt idx="0">
                  <c:v>Analyst(2 persons)</c:v>
                </c:pt>
                <c:pt idx="1">
                  <c:v>Architect (2 persons)</c:v>
                </c:pt>
                <c:pt idx="2">
                  <c:v>development lead(1 persons)</c:v>
                </c:pt>
                <c:pt idx="3">
                  <c:v>programmers (22 persons)</c:v>
                </c:pt>
                <c:pt idx="4">
                  <c:v>Testers(14 persons)</c:v>
                </c:pt>
                <c:pt idx="5">
                  <c:v>Test lead (2 persons)</c:v>
                </c:pt>
                <c:pt idx="6">
                  <c:v>support(8 persons)</c:v>
                </c:pt>
              </c:strCache>
            </c:strRef>
          </c:cat>
          <c:val>
            <c:numRef>
              <c:f>Sheet1!$B$2:$B$8</c:f>
              <c:numCache>
                <c:formatCode>General</c:formatCode>
                <c:ptCount val="7"/>
                <c:pt idx="0">
                  <c:v>2</c:v>
                </c:pt>
                <c:pt idx="1">
                  <c:v>2</c:v>
                </c:pt>
                <c:pt idx="2">
                  <c:v>1</c:v>
                </c:pt>
                <c:pt idx="3">
                  <c:v>22</c:v>
                </c:pt>
                <c:pt idx="4">
                  <c:v>14</c:v>
                </c:pt>
                <c:pt idx="5">
                  <c:v>2</c:v>
                </c:pt>
                <c:pt idx="6">
                  <c:v>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11642297317002041"/>
          <c:y val="0.80505811773528313"/>
          <c:w val="0.81345034995625543"/>
          <c:h val="0.1574530587522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Duration of each phase</c:v>
                </c:pt>
              </c:strCache>
            </c:strRef>
          </c:tx>
          <c:spPr>
            <a:solidFill>
              <a:schemeClr val="accent1"/>
            </a:solidFill>
            <a:ln>
              <a:noFill/>
            </a:ln>
            <a:effectLst/>
          </c:spPr>
          <c:cat>
            <c:strRef>
              <c:f>Sheet1!$A$2:$A$6</c:f>
              <c:strCache>
                <c:ptCount val="5"/>
                <c:pt idx="0">
                  <c:v>Requirement phase</c:v>
                </c:pt>
                <c:pt idx="1">
                  <c:v>Design phase</c:v>
                </c:pt>
                <c:pt idx="2">
                  <c:v>Implementation phase </c:v>
                </c:pt>
                <c:pt idx="3">
                  <c:v>Verification phase</c:v>
                </c:pt>
                <c:pt idx="4">
                  <c:v>Maintenance phase</c:v>
                </c:pt>
              </c:strCache>
            </c:strRef>
          </c:cat>
          <c:val>
            <c:numRef>
              <c:f>Sheet1!$B$2:$B$6</c:f>
              <c:numCache>
                <c:formatCode>General</c:formatCode>
                <c:ptCount val="5"/>
                <c:pt idx="0">
                  <c:v>15</c:v>
                </c:pt>
                <c:pt idx="1">
                  <c:v>20</c:v>
                </c:pt>
                <c:pt idx="2">
                  <c:v>30</c:v>
                </c:pt>
                <c:pt idx="3">
                  <c:v>40</c:v>
                </c:pt>
                <c:pt idx="4">
                  <c:v>10</c:v>
                </c:pt>
              </c:numCache>
            </c:numRef>
          </c:val>
        </c:ser>
        <c:dLbls>
          <c:showLegendKey val="0"/>
          <c:showVal val="0"/>
          <c:showCatName val="0"/>
          <c:showSerName val="0"/>
          <c:showPercent val="0"/>
          <c:showBubbleSize val="0"/>
        </c:dLbls>
        <c:axId val="560775776"/>
        <c:axId val="560771856"/>
      </c:areaChart>
      <c:catAx>
        <c:axId val="5607757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71856"/>
        <c:crosses val="autoZero"/>
        <c:auto val="1"/>
        <c:lblAlgn val="ctr"/>
        <c:lblOffset val="100"/>
        <c:noMultiLvlLbl val="0"/>
      </c:catAx>
      <c:valAx>
        <c:axId val="56077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75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working days</c:v>
                </c:pt>
              </c:strCache>
            </c:strRef>
          </c:tx>
          <c:spPr>
            <a:solidFill>
              <a:schemeClr val="accent1"/>
            </a:solidFill>
            <a:ln>
              <a:noFill/>
            </a:ln>
            <a:effectLst/>
          </c:spPr>
          <c:invertIfNegative val="0"/>
          <c:cat>
            <c:strRef>
              <c:f>Sheet1!$A$2:$A$6</c:f>
              <c:strCache>
                <c:ptCount val="5"/>
                <c:pt idx="0">
                  <c:v>Requirement Engineer</c:v>
                </c:pt>
                <c:pt idx="1">
                  <c:v>Requirement Engineer</c:v>
                </c:pt>
                <c:pt idx="2">
                  <c:v>Programmer</c:v>
                </c:pt>
                <c:pt idx="3">
                  <c:v>Tester</c:v>
                </c:pt>
                <c:pt idx="4">
                  <c:v>Develpoers</c:v>
                </c:pt>
              </c:strCache>
            </c:strRef>
          </c:cat>
          <c:val>
            <c:numRef>
              <c:f>Sheet1!$B$2:$B$6</c:f>
              <c:numCache>
                <c:formatCode>General</c:formatCode>
                <c:ptCount val="5"/>
                <c:pt idx="0">
                  <c:v>15</c:v>
                </c:pt>
                <c:pt idx="1">
                  <c:v>20</c:v>
                </c:pt>
                <c:pt idx="2">
                  <c:v>30</c:v>
                </c:pt>
                <c:pt idx="3">
                  <c:v>40</c:v>
                </c:pt>
                <c:pt idx="4">
                  <c:v>10</c:v>
                </c:pt>
              </c:numCache>
            </c:numRef>
          </c:val>
        </c:ser>
        <c:dLbls>
          <c:showLegendKey val="0"/>
          <c:showVal val="0"/>
          <c:showCatName val="0"/>
          <c:showSerName val="0"/>
          <c:showPercent val="0"/>
          <c:showBubbleSize val="0"/>
        </c:dLbls>
        <c:gapWidth val="219"/>
        <c:overlap val="-27"/>
        <c:axId val="560765192"/>
        <c:axId val="552883032"/>
      </c:barChart>
      <c:catAx>
        <c:axId val="560765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883032"/>
        <c:crosses val="autoZero"/>
        <c:auto val="1"/>
        <c:lblAlgn val="ctr"/>
        <c:lblOffset val="100"/>
        <c:noMultiLvlLbl val="0"/>
      </c:catAx>
      <c:valAx>
        <c:axId val="552883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65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12</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Hopkins, Dustin</dc:creator>
  <cp:keywords/>
  <dc:description/>
  <cp:lastModifiedBy>chaithanya</cp:lastModifiedBy>
  <cp:revision>68</cp:revision>
  <dcterms:created xsi:type="dcterms:W3CDTF">2018-10-17T15:37:00Z</dcterms:created>
  <dcterms:modified xsi:type="dcterms:W3CDTF">2018-10-18T18:54:00Z</dcterms:modified>
</cp:coreProperties>
</file>