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4FE" w:rsidRDefault="00D974FE" w:rsidP="000A7E2B">
      <w:pPr>
        <w:pStyle w:val="Heading1"/>
        <w:jc w:val="center"/>
      </w:pPr>
      <w:bookmarkStart w:id="0" w:name="_GoBack"/>
      <w:bookmarkEnd w:id="0"/>
      <w:r>
        <w:t>Week 02</w:t>
      </w:r>
    </w:p>
    <w:p w:rsidR="00D974FE" w:rsidRDefault="00D974FE" w:rsidP="00D974F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974FE" w:rsidRDefault="00D974FE" w:rsidP="00D974F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7"/>
          <w:szCs w:val="27"/>
        </w:rPr>
      </w:pPr>
    </w:p>
    <w:p w:rsidR="00D974FE" w:rsidRDefault="00D974FE" w:rsidP="00D974FE">
      <w:pPr>
        <w:spacing w:before="56"/>
        <w:ind w:left="100"/>
        <w:rPr>
          <w:b/>
        </w:rPr>
      </w:pPr>
      <w:r>
        <w:rPr>
          <w:b/>
          <w:color w:val="1F3863"/>
        </w:rPr>
        <w:t>Tutorial 02:</w:t>
      </w:r>
    </w:p>
    <w:p w:rsidR="00D974FE" w:rsidRDefault="00D974FE" w:rsidP="00D974FE">
      <w:pPr>
        <w:spacing w:before="180" w:line="403" w:lineRule="auto"/>
        <w:ind w:left="100" w:right="2100"/>
      </w:pPr>
      <w:r>
        <w:rPr>
          <w:b/>
        </w:rPr>
        <w:t xml:space="preserve">Question 01. </w:t>
      </w:r>
      <w:r>
        <w:t>Describe about RAM, it’s speed and its types.</w:t>
      </w:r>
    </w:p>
    <w:p w:rsidR="00D974FE" w:rsidRDefault="00D974FE" w:rsidP="00D974FE">
      <w:pPr>
        <w:spacing w:before="180" w:line="403" w:lineRule="auto"/>
        <w:ind w:left="100" w:right="2100"/>
      </w:pPr>
      <w:r>
        <w:rPr>
          <w:b/>
        </w:rPr>
        <w:t xml:space="preserve">Question 02. </w:t>
      </w:r>
      <w:r>
        <w:t xml:space="preserve">List out the key differences between PCI and PCIe expansion slot. </w:t>
      </w:r>
      <w:r>
        <w:rPr>
          <w:b/>
        </w:rPr>
        <w:t xml:space="preserve">Question 03. </w:t>
      </w:r>
      <w:r>
        <w:t>Explain why M.2 is a viable interface for a SSD.</w:t>
      </w:r>
    </w:p>
    <w:p w:rsidR="00982965" w:rsidRDefault="00982965" w:rsidP="00982965">
      <w:pPr>
        <w:pBdr>
          <w:top w:val="nil"/>
          <w:left w:val="nil"/>
          <w:bottom w:val="nil"/>
          <w:right w:val="nil"/>
          <w:between w:val="nil"/>
        </w:pBdr>
        <w:spacing w:before="160" w:line="403" w:lineRule="auto"/>
        <w:ind w:left="100" w:right="1536"/>
        <w:rPr>
          <w:color w:val="000000"/>
        </w:rPr>
      </w:pPr>
      <w:r>
        <w:rPr>
          <w:b/>
          <w:color w:val="000000"/>
        </w:rPr>
        <w:t xml:space="preserve">Question 04. </w:t>
      </w:r>
      <w:r>
        <w:rPr>
          <w:color w:val="000000"/>
        </w:rPr>
        <w:t>List out the differences between an x86 and an x64 CPU architecture.</w:t>
      </w:r>
    </w:p>
    <w:p w:rsidR="00982965" w:rsidRDefault="00982965" w:rsidP="00982965">
      <w:pPr>
        <w:spacing w:line="266" w:lineRule="auto"/>
        <w:ind w:left="100"/>
      </w:pPr>
      <w:r>
        <w:rPr>
          <w:b/>
        </w:rPr>
        <w:t xml:space="preserve">Question 08. </w:t>
      </w:r>
      <w:r>
        <w:t>Elaborate how a CPU’s speed is determined.</w:t>
      </w:r>
    </w:p>
    <w:p w:rsidR="00982965" w:rsidRPr="00D974FE" w:rsidRDefault="00982965" w:rsidP="00D974FE">
      <w:pPr>
        <w:spacing w:before="180" w:line="403" w:lineRule="auto"/>
        <w:ind w:left="100" w:right="2100"/>
      </w:pPr>
    </w:p>
    <w:p w:rsidR="00D974FE" w:rsidRDefault="00D974FE" w:rsidP="00D974F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0"/>
        <w:rPr>
          <w:color w:val="000000"/>
        </w:rPr>
      </w:pPr>
    </w:p>
    <w:p w:rsidR="000946C3" w:rsidRDefault="000946C3"/>
    <w:sectPr w:rsidR="000946C3" w:rsidSect="003E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7CB7"/>
    <w:rsid w:val="000946C3"/>
    <w:rsid w:val="000A7E2B"/>
    <w:rsid w:val="003E135F"/>
    <w:rsid w:val="00982965"/>
    <w:rsid w:val="00C07CB7"/>
    <w:rsid w:val="00D97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74FE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E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2B"/>
    <w:rPr>
      <w:rFonts w:asciiTheme="majorHAnsi" w:eastAsiaTheme="majorEastAsia" w:hAnsiTheme="majorHAnsi" w:cstheme="majorBidi"/>
      <w:b w:val="0"/>
      <w:bCs w:val="0"/>
      <w:i w:val="0"/>
      <w:iCs w:val="0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</cp:lastModifiedBy>
  <cp:revision>4</cp:revision>
  <dcterms:created xsi:type="dcterms:W3CDTF">2022-08-15T09:06:00Z</dcterms:created>
  <dcterms:modified xsi:type="dcterms:W3CDTF">2022-11-07T12:48:00Z</dcterms:modified>
</cp:coreProperties>
</file>