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3"/>
        <w:keepNext w:val="0"/>
        <w:keepLines w:val="0"/>
        <w:spacing w:before="280" w:line="273" w:lineRule="auto"/>
        <w:jc w:val="center"/>
        <w:rPr>
          <w:b w:val="1"/>
          <w:bCs w:val="1"/>
          <w:color w:val="000000"/>
          <w:sz w:val="22"/>
          <w:szCs w:val="22"/>
          <w:u w:val="single" w:color="000000"/>
        </w:rPr>
      </w:pPr>
      <w:bookmarkStart w:name="_cuqsenl8bzvj" w:id="0"/>
      <w:bookmarkEnd w:id="0"/>
      <w:r>
        <w:rPr>
          <w:b w:val="1"/>
          <w:bCs w:val="1"/>
          <w:color w:val="000000"/>
          <w:sz w:val="22"/>
          <w:szCs w:val="22"/>
          <w:u w:val="single" w:color="000000"/>
          <w:rtl w:val="0"/>
        </w:rPr>
        <w:t>A</w:t>
      </w:r>
      <w:r>
        <w:rPr>
          <w:b w:val="1"/>
          <w:bCs w:val="1"/>
          <w:color w:val="000000"/>
          <w:sz w:val="22"/>
          <w:szCs w:val="22"/>
          <w:u w:val="single" w:color="000000"/>
          <w:rtl w:val="0"/>
          <w:lang w:val="de-DE"/>
        </w:rPr>
        <w:t>GREEMENT FOR SERVICES</w:t>
      </w:r>
    </w:p>
    <w:p>
      <w:pPr>
        <w:pStyle w:val="Body A"/>
        <w:spacing w:line="273" w:lineRule="auto"/>
        <w:jc w:val="both"/>
      </w:pPr>
      <w:r>
        <w:rPr>
          <w:rtl w:val="0"/>
        </w:rPr>
        <w:t xml:space="preserve"> </w:t>
      </w:r>
    </w:p>
    <w:p>
      <w:pPr>
        <w:pStyle w:val="Body A"/>
        <w:spacing w:line="273" w:lineRule="auto"/>
        <w:jc w:val="both"/>
      </w:pPr>
      <w:r>
        <w:rPr>
          <w:rtl w:val="0"/>
        </w:rPr>
        <w:t xml:space="preserve"> </w:t>
      </w:r>
    </w:p>
    <w:p>
      <w:pPr>
        <w:pStyle w:val="Body A"/>
        <w:spacing w:line="273" w:lineRule="auto"/>
        <w:jc w:val="both"/>
        <w:rPr>
          <w:color w:val="434343"/>
          <w:u w:color="434343"/>
        </w:rPr>
      </w:pPr>
      <w:r>
        <w:rPr>
          <w:rtl w:val="0"/>
          <w:lang w:val="en-US"/>
        </w:rPr>
        <w:t>This AGREEMENT FOR SERVICES (hereinafter referred to as "</w:t>
      </w:r>
      <w:r>
        <w:rPr>
          <w:b w:val="1"/>
          <w:bCs w:val="1"/>
          <w:rtl w:val="0"/>
          <w:lang w:val="en-US"/>
        </w:rPr>
        <w:t>Agreement</w:t>
      </w:r>
      <w:r>
        <w:rPr>
          <w:rtl w:val="0"/>
          <w:lang w:val="en-US"/>
        </w:rPr>
        <w:t>") is executed on date:__________.</w:t>
      </w:r>
    </w:p>
    <w:p>
      <w:pPr>
        <w:pStyle w:val="Body A"/>
        <w:spacing w:line="273" w:lineRule="auto"/>
        <w:jc w:val="both"/>
      </w:pPr>
    </w:p>
    <w:p>
      <w:pPr>
        <w:pStyle w:val="Body A"/>
        <w:spacing w:line="273" w:lineRule="auto"/>
        <w:jc w:val="both"/>
      </w:pPr>
      <w:r>
        <w:rPr>
          <w:rtl w:val="0"/>
        </w:rPr>
        <w:t xml:space="preserve"> </w:t>
      </w:r>
    </w:p>
    <w:p>
      <w:pPr>
        <w:pStyle w:val="Body A"/>
        <w:spacing w:line="273" w:lineRule="auto"/>
        <w:jc w:val="center"/>
      </w:pPr>
      <w:r>
        <w:rPr>
          <w:rtl w:val="0"/>
          <w:lang w:val="en-US"/>
        </w:rPr>
        <w:t>BY AND BETWEEN</w:t>
      </w:r>
    </w:p>
    <w:p>
      <w:pPr>
        <w:pStyle w:val="Body A"/>
        <w:spacing w:line="273" w:lineRule="auto"/>
        <w:jc w:val="both"/>
        <w:rPr>
          <w:b w:val="1"/>
          <w:bCs w:val="1"/>
        </w:rPr>
      </w:pPr>
      <w:r>
        <w:rPr>
          <w:b w:val="1"/>
          <w:bCs w:val="1"/>
          <w:rtl w:val="0"/>
        </w:rPr>
        <w:t xml:space="preserve"> </w:t>
      </w:r>
    </w:p>
    <w:p>
      <w:pPr>
        <w:pStyle w:val="Body A"/>
        <w:spacing w:line="273" w:lineRule="auto"/>
        <w:jc w:val="both"/>
      </w:pPr>
      <w:r>
        <w:rPr>
          <w:b w:val="1"/>
          <w:bCs w:val="1"/>
          <w:rtl w:val="0"/>
          <w:lang w:val="en-US"/>
        </w:rPr>
        <w:t xml:space="preserve">ABC, </w:t>
      </w:r>
      <w:r>
        <w:rPr>
          <w:b w:val="1"/>
          <w:bCs w:val="1"/>
          <w:rtl w:val="0"/>
          <w:lang w:val="en-US"/>
        </w:rPr>
        <w:t xml:space="preserve">, </w:t>
      </w:r>
      <w:r>
        <w:rPr>
          <w:rtl w:val="0"/>
          <w:lang w:val="en-US"/>
        </w:rPr>
        <w:t>a company incorporated and registered under the laws of the Republic of India (</w:t>
      </w:r>
      <w:r>
        <w:rPr>
          <w:rtl w:val="0"/>
        </w:rPr>
        <w:t>),</w:t>
      </w:r>
      <w:r>
        <w:rPr>
          <w:b w:val="1"/>
          <w:bCs w:val="1"/>
          <w:rtl w:val="0"/>
        </w:rPr>
        <w:t xml:space="preserve"> </w:t>
      </w:r>
      <w:r>
        <w:rPr>
          <w:rtl w:val="0"/>
          <w:lang w:val="en-US"/>
        </w:rPr>
        <w:t xml:space="preserve">having its  Registered office at </w:t>
      </w:r>
      <w:r>
        <w:rPr>
          <w:rtl w:val="0"/>
          <w:lang w:val="en-US"/>
        </w:rPr>
        <w:t xml:space="preserve">ACB, </w:t>
      </w:r>
      <w:r>
        <w:rPr>
          <w:rtl w:val="0"/>
          <w:lang w:val="en-US"/>
        </w:rPr>
        <w:t xml:space="preserve">India and its Head Office at 4th Floor, Axis Bank Building, Plot no.227, 2nd Cross, Neeladri Road, Electronic City Phase 1, Bangalore </w:t>
      </w:r>
      <w:r>
        <w:rPr>
          <w:rtl w:val="0"/>
        </w:rPr>
        <w:t xml:space="preserve">– </w:t>
      </w:r>
      <w:r>
        <w:rPr>
          <w:rtl w:val="0"/>
          <w:lang w:val="en-US"/>
        </w:rPr>
        <w:t>560100,  Karnataka, hereinafter referred to as the</w:t>
      </w:r>
      <w:r>
        <w:rPr>
          <w:b w:val="1"/>
          <w:bCs w:val="1"/>
          <w:rtl w:val="0"/>
        </w:rPr>
        <w:t xml:space="preserve"> “</w:t>
      </w:r>
      <w:r>
        <w:rPr>
          <w:b w:val="1"/>
          <w:bCs w:val="1"/>
          <w:rtl w:val="0"/>
          <w:lang w:val="en-US"/>
        </w:rPr>
        <w:t>First Party</w:t>
      </w:r>
      <w:r>
        <w:rPr>
          <w:b w:val="1"/>
          <w:bCs w:val="1"/>
          <w:rtl w:val="0"/>
        </w:rPr>
        <w:t xml:space="preserve">” </w:t>
      </w:r>
      <w:r>
        <w:rPr>
          <w:rtl w:val="0"/>
        </w:rPr>
        <w:t>or</w:t>
      </w:r>
      <w:r>
        <w:rPr>
          <w:b w:val="1"/>
          <w:bCs w:val="1"/>
          <w:rtl w:val="0"/>
        </w:rPr>
        <w:t xml:space="preserve"> “</w:t>
      </w:r>
      <w:r>
        <w:rPr>
          <w:b w:val="1"/>
          <w:bCs w:val="1"/>
          <w:rtl w:val="0"/>
        </w:rPr>
        <w:t>ABC</w:t>
      </w:r>
      <w:r>
        <w:rPr>
          <w:b w:val="1"/>
          <w:bCs w:val="1"/>
          <w:rtl w:val="0"/>
        </w:rPr>
        <w:t xml:space="preserve">” </w:t>
      </w:r>
      <w:r>
        <w:rPr>
          <w:rtl w:val="0"/>
          <w:lang w:val="en-US"/>
        </w:rPr>
        <w:t>which expression shall unless excluded by or repugnant to the context and meaning thereof, be deemed to mean and include its administrator, legal representatives, successor(s) in business or their interest and permitted assigns</w:t>
      </w:r>
    </w:p>
    <w:p>
      <w:pPr>
        <w:pStyle w:val="Body A"/>
        <w:spacing w:line="273" w:lineRule="auto"/>
        <w:jc w:val="both"/>
      </w:pPr>
      <w:r>
        <w:rPr>
          <w:rtl w:val="0"/>
        </w:rPr>
        <w:t xml:space="preserve"> </w:t>
      </w:r>
    </w:p>
    <w:p>
      <w:pPr>
        <w:pStyle w:val="Body A"/>
        <w:spacing w:line="273" w:lineRule="auto"/>
        <w:jc w:val="center"/>
      </w:pPr>
      <w:r>
        <w:rPr>
          <w:rtl w:val="0"/>
          <w:lang w:val="en-US"/>
        </w:rPr>
        <w:t>AND</w:t>
      </w:r>
    </w:p>
    <w:p>
      <w:pPr>
        <w:pStyle w:val="Body A"/>
        <w:spacing w:line="273" w:lineRule="auto"/>
        <w:jc w:val="both"/>
      </w:pPr>
      <w:r>
        <w:rPr>
          <w:rtl w:val="0"/>
        </w:rPr>
        <w:t xml:space="preserve"> </w:t>
      </w:r>
    </w:p>
    <w:p>
      <w:pPr>
        <w:pStyle w:val="Body A"/>
        <w:spacing w:line="273" w:lineRule="auto"/>
        <w:jc w:val="both"/>
      </w:pPr>
      <w:r>
        <w:rPr>
          <w:b w:val="1"/>
          <w:bCs w:val="1"/>
          <w:rtl w:val="0"/>
          <w:lang w:val="en-US"/>
        </w:rPr>
        <w:t xml:space="preserve">_________________________, </w:t>
      </w:r>
      <w:r>
        <w:rPr>
          <w:rtl w:val="0"/>
          <w:lang w:val="en-US"/>
        </w:rPr>
        <w:t>a Company</w:t>
      </w:r>
      <w:r>
        <w:rPr>
          <w:b w:val="1"/>
          <w:bCs w:val="1"/>
          <w:rtl w:val="0"/>
        </w:rPr>
        <w:t xml:space="preserve"> </w:t>
      </w:r>
      <w:r>
        <w:rPr>
          <w:rtl w:val="0"/>
          <w:lang w:val="en-US"/>
        </w:rPr>
        <w:t xml:space="preserve">having its Registered Office at </w:t>
      </w:r>
      <w:r>
        <w:rPr>
          <w:b w:val="1"/>
          <w:bCs w:val="1"/>
          <w:rtl w:val="0"/>
          <w:lang w:val="en-US"/>
        </w:rPr>
        <w:t xml:space="preserve">_________________________________________________________ </w:t>
      </w:r>
      <w:r>
        <w:rPr>
          <w:rtl w:val="0"/>
        </w:rPr>
        <w:t>(</w:t>
      </w:r>
      <w:r>
        <w:rPr>
          <w:rtl w:val="0"/>
        </w:rPr>
        <w:t>“</w:t>
      </w:r>
      <w:r>
        <w:rPr>
          <w:b w:val="1"/>
          <w:bCs w:val="1"/>
          <w:rtl w:val="0"/>
          <w:lang w:val="en-US"/>
        </w:rPr>
        <w:t>Company</w:t>
      </w:r>
      <w:r>
        <w:rPr>
          <w:rtl w:val="0"/>
        </w:rPr>
        <w:t>”</w:t>
      </w:r>
      <w:r>
        <w:rPr>
          <w:rtl w:val="0"/>
          <w:lang w:val="en-US"/>
        </w:rPr>
        <w:t xml:space="preserve">) (collectively referred to herein as the </w:t>
      </w:r>
      <w:r>
        <w:rPr>
          <w:rtl w:val="0"/>
        </w:rPr>
        <w:t>“</w:t>
      </w:r>
      <w:r>
        <w:rPr>
          <w:b w:val="1"/>
          <w:bCs w:val="1"/>
          <w:rtl w:val="0"/>
          <w:lang w:val="fr-FR"/>
        </w:rPr>
        <w:t>Parties</w:t>
      </w:r>
      <w:r>
        <w:rPr>
          <w:rtl w:val="0"/>
        </w:rPr>
        <w:t xml:space="preserve">” </w:t>
      </w:r>
      <w:r>
        <w:rPr>
          <w:rtl w:val="0"/>
          <w:lang w:val="en-US"/>
        </w:rPr>
        <w:t xml:space="preserve">and individually as the </w:t>
      </w:r>
      <w:r>
        <w:rPr>
          <w:rtl w:val="0"/>
        </w:rPr>
        <w:t>“</w:t>
      </w:r>
      <w:r>
        <w:rPr>
          <w:b w:val="1"/>
          <w:bCs w:val="1"/>
          <w:rtl w:val="0"/>
          <w:lang w:val="it-IT"/>
        </w:rPr>
        <w:t>Second</w:t>
      </w:r>
      <w:r>
        <w:rPr>
          <w:rtl w:val="0"/>
        </w:rPr>
        <w:t xml:space="preserve"> </w:t>
      </w:r>
      <w:r>
        <w:rPr>
          <w:b w:val="1"/>
          <w:bCs w:val="1"/>
          <w:rtl w:val="0"/>
        </w:rPr>
        <w:t>Party</w:t>
      </w:r>
      <w:r>
        <w:rPr>
          <w:rtl w:val="0"/>
        </w:rPr>
        <w:t>”</w:t>
      </w:r>
      <w:r>
        <w:rPr>
          <w:rtl w:val="0"/>
          <w:lang w:val="en-US"/>
        </w:rPr>
        <w:t>), shall unless excluded by or repugnant to the context and meaning thereof, be deemed to mean and include its administrator, legal representatives, successor(s) in business or their interest and permitted assigns</w:t>
      </w:r>
    </w:p>
    <w:p>
      <w:pPr>
        <w:pStyle w:val="Body A"/>
        <w:spacing w:line="273" w:lineRule="auto"/>
        <w:jc w:val="center"/>
      </w:pPr>
      <w:r>
        <w:rPr>
          <w:rtl w:val="0"/>
        </w:rPr>
        <w:t xml:space="preserve"> </w:t>
      </w:r>
    </w:p>
    <w:p>
      <w:pPr>
        <w:pStyle w:val="Body A"/>
        <w:spacing w:line="273" w:lineRule="auto"/>
      </w:pPr>
      <w:r>
        <w:rPr>
          <w:rtl w:val="0"/>
        </w:rPr>
        <w:t xml:space="preserve"> </w:t>
      </w:r>
    </w:p>
    <w:p>
      <w:pPr>
        <w:pStyle w:val="Body A"/>
        <w:spacing w:line="273" w:lineRule="auto"/>
        <w:jc w:val="both"/>
        <w:rPr>
          <w:b w:val="1"/>
          <w:bCs w:val="1"/>
        </w:rPr>
      </w:pPr>
      <w:r>
        <w:rPr>
          <w:b w:val="1"/>
          <w:bCs w:val="1"/>
          <w:rtl w:val="0"/>
          <w:lang w:val="de-DE"/>
        </w:rPr>
        <w:t>WHEREAS</w:t>
      </w:r>
    </w:p>
    <w:p>
      <w:pPr>
        <w:pStyle w:val="Body A"/>
        <w:spacing w:line="273" w:lineRule="auto"/>
        <w:jc w:val="both"/>
      </w:pPr>
      <w:r>
        <w:rPr>
          <w:rtl w:val="0"/>
        </w:rPr>
        <w:t xml:space="preserve"> </w:t>
      </w:r>
    </w:p>
    <w:p>
      <w:pPr>
        <w:pStyle w:val="Body A"/>
        <w:ind w:left="720" w:hanging="360"/>
        <w:jc w:val="both"/>
      </w:pPr>
      <w:r>
        <w:rPr>
          <w:rtl w:val="0"/>
          <w:lang w:val="en-US"/>
        </w:rPr>
        <w:t xml:space="preserve">1. ABC is into business of online certification training in various disciplines such as Cloud Computing, Java, Big Data, Project Management, Agile, Linux, CCNA, and Digital Marketing.  </w:t>
      </w:r>
    </w:p>
    <w:p>
      <w:pPr>
        <w:pStyle w:val="Body A"/>
        <w:jc w:val="both"/>
      </w:pPr>
      <w:r>
        <w:rPr>
          <w:rtl w:val="0"/>
        </w:rPr>
        <w:t xml:space="preserve"> </w:t>
      </w:r>
    </w:p>
    <w:p>
      <w:pPr>
        <w:pStyle w:val="Body A"/>
        <w:ind w:left="840" w:hanging="420"/>
      </w:pPr>
      <w:r>
        <w:rPr>
          <w:rtl w:val="0"/>
          <w:lang w:val="en-US"/>
        </w:rPr>
        <w:t>2. Second Party is engaged in the business of _________________________________.</w:t>
      </w:r>
    </w:p>
    <w:p>
      <w:pPr>
        <w:pStyle w:val="Body A"/>
        <w:ind w:left="420" w:firstLine="0"/>
        <w:jc w:val="both"/>
      </w:pPr>
      <w:r>
        <w:rPr>
          <w:rtl w:val="0"/>
        </w:rPr>
        <w:t xml:space="preserve"> </w:t>
      </w:r>
    </w:p>
    <w:p>
      <w:pPr>
        <w:pStyle w:val="Body A"/>
        <w:ind w:left="840" w:hanging="420"/>
        <w:jc w:val="both"/>
      </w:pPr>
      <w:r>
        <w:rPr>
          <w:rtl w:val="0"/>
          <w:lang w:val="en-US"/>
        </w:rPr>
        <w:t xml:space="preserve">3. ABC is desirous of engaging the Second Party for delivering/ providing the Services specifically described in </w:t>
      </w:r>
      <w:r>
        <w:rPr>
          <w:b w:val="1"/>
          <w:bCs w:val="1"/>
          <w:rtl w:val="0"/>
          <w:lang w:val="en-US"/>
        </w:rPr>
        <w:t>Schedule 1</w:t>
      </w:r>
      <w:r>
        <w:rPr>
          <w:rtl w:val="0"/>
          <w:lang w:val="en-US"/>
        </w:rPr>
        <w:t xml:space="preserve"> to this Agreement.</w:t>
      </w:r>
    </w:p>
    <w:p>
      <w:pPr>
        <w:pStyle w:val="Body A"/>
        <w:ind w:left="420" w:firstLine="0"/>
        <w:jc w:val="both"/>
      </w:pPr>
      <w:r>
        <w:rPr>
          <w:rtl w:val="0"/>
        </w:rPr>
        <w:t xml:space="preserve"> </w:t>
      </w:r>
    </w:p>
    <w:p>
      <w:pPr>
        <w:pStyle w:val="Body A"/>
        <w:ind w:left="840" w:hanging="420"/>
        <w:jc w:val="both"/>
      </w:pPr>
      <w:r>
        <w:rPr>
          <w:rtl w:val="0"/>
          <w:lang w:val="en-US"/>
        </w:rPr>
        <w:t>4. The Parties are desirous of terms and conditions agreed between them as particularly set out hereunder.</w:t>
      </w:r>
    </w:p>
    <w:p>
      <w:pPr>
        <w:pStyle w:val="Body A"/>
        <w:spacing w:line="273" w:lineRule="auto"/>
      </w:pPr>
      <w:r>
        <w:rPr>
          <w:rtl w:val="0"/>
        </w:rPr>
        <w:t xml:space="preserve"> </w:t>
      </w:r>
    </w:p>
    <w:p>
      <w:pPr>
        <w:pStyle w:val="Body A"/>
        <w:spacing w:line="273" w:lineRule="auto"/>
        <w:rPr>
          <w:b w:val="1"/>
          <w:bCs w:val="1"/>
        </w:rPr>
      </w:pPr>
      <w:r>
        <w:rPr>
          <w:b w:val="1"/>
          <w:bCs w:val="1"/>
          <w:rtl w:val="0"/>
          <w:lang w:val="en-US"/>
        </w:rPr>
        <w:t>NOW THE PARTIES HERETO AGREE AS FOLLOWS:</w:t>
      </w:r>
    </w:p>
    <w:p>
      <w:pPr>
        <w:pStyle w:val="Body A"/>
        <w:spacing w:line="273" w:lineRule="auto"/>
      </w:pPr>
      <w:r>
        <w:rPr>
          <w:rtl w:val="0"/>
        </w:rPr>
        <w:t xml:space="preserve"> </w:t>
      </w:r>
    </w:p>
    <w:p>
      <w:pPr>
        <w:pStyle w:val="Body A"/>
        <w:ind w:left="720" w:hanging="360"/>
        <w:jc w:val="both"/>
      </w:pPr>
      <w:r>
        <w:rPr>
          <w:rtl w:val="0"/>
          <w:lang w:val="en-US"/>
        </w:rPr>
        <w:t>1. APPOINTMENT, SERVICES AND TERM</w:t>
      </w:r>
    </w:p>
    <w:p>
      <w:pPr>
        <w:pStyle w:val="Body A"/>
        <w:ind w:left="800" w:firstLine="0"/>
        <w:jc w:val="both"/>
      </w:pPr>
      <w:r>
        <w:rPr>
          <w:rtl w:val="0"/>
        </w:rPr>
        <w:t xml:space="preserve"> </w:t>
      </w:r>
    </w:p>
    <w:p>
      <w:pPr>
        <w:pStyle w:val="Body A"/>
        <w:ind w:left="1240" w:hanging="440"/>
        <w:jc w:val="both"/>
      </w:pPr>
      <w:r>
        <w:rPr>
          <w:rtl w:val="0"/>
          <w:lang w:val="en-US"/>
        </w:rPr>
        <w:t>1.1. ABC hereby agrees to engage the Second  Party and the Second  Party agrees to provide all the Product/ Services that are listed in Schedule 1 hereto (</w:t>
      </w:r>
      <w:r>
        <w:rPr>
          <w:rtl w:val="0"/>
        </w:rPr>
        <w:t>“</w:t>
      </w:r>
      <w:r>
        <w:rPr>
          <w:rtl w:val="0"/>
          <w:lang w:val="en-US"/>
        </w:rPr>
        <w:t>scope of work</w:t>
      </w:r>
      <w:r>
        <w:rPr>
          <w:rtl w:val="0"/>
        </w:rPr>
        <w:t>”</w:t>
      </w:r>
      <w:r>
        <w:rPr>
          <w:rtl w:val="0"/>
          <w:lang w:val="en-US"/>
        </w:rPr>
        <w:t>) on the terms and conditions set out in this Agreement. The Parties hereby agree that any changes to the scope of work shall be subject to mutual agreement recorded in writing between the Parties.</w:t>
      </w:r>
    </w:p>
    <w:p>
      <w:pPr>
        <w:pStyle w:val="Body A"/>
        <w:ind w:left="800" w:firstLine="0"/>
        <w:jc w:val="both"/>
      </w:pPr>
      <w:r>
        <w:rPr>
          <w:rtl w:val="0"/>
        </w:rPr>
        <w:t xml:space="preserve"> </w:t>
      </w:r>
    </w:p>
    <w:p>
      <w:pPr>
        <w:pStyle w:val="Body A"/>
        <w:ind w:left="1240" w:hanging="440"/>
        <w:jc w:val="both"/>
      </w:pPr>
      <w:r>
        <w:rPr>
          <w:rtl w:val="0"/>
          <w:lang w:val="en-US"/>
        </w:rPr>
        <w:t>1.2. The Second  Party shall identify and employ personnel having relevant skill and technical experience in undertaking the scope of work mentioned in Schedule 1.  The relevant personnel shall work on an exclusive-basis and may not be transferred/ replaced without the prior approval of the ABC, subject to reasonable exceptions.</w:t>
      </w:r>
    </w:p>
    <w:p>
      <w:pPr>
        <w:pStyle w:val="Body A"/>
      </w:pPr>
      <w:r>
        <w:rPr>
          <w:rtl w:val="0"/>
        </w:rPr>
        <w:t xml:space="preserve"> </w:t>
      </w:r>
    </w:p>
    <w:p>
      <w:pPr>
        <w:pStyle w:val="Body A"/>
        <w:ind w:left="1240" w:hanging="440"/>
        <w:jc w:val="both"/>
      </w:pPr>
      <w:r>
        <w:rPr>
          <w:rtl w:val="0"/>
          <w:lang w:val="en-US"/>
        </w:rPr>
        <w:t>1.3. Both Parties agree that time is of utmost essence in this Agreement.  The Second  Party shall be solely responsible for timely completion of work and delivery thereof in accordance with the timelines agreed upon.  For this purpose, the ABC agrees to provide the necessary instructions/ confirmation/ clarifications in order to facilitate the Second  Party in timely completion of work under this Agreement.</w:t>
      </w:r>
    </w:p>
    <w:p>
      <w:pPr>
        <w:pStyle w:val="Body A"/>
      </w:pPr>
      <w:r>
        <w:rPr>
          <w:rtl w:val="0"/>
        </w:rPr>
        <w:t xml:space="preserve"> </w:t>
      </w:r>
    </w:p>
    <w:p>
      <w:pPr>
        <w:pStyle w:val="Body A"/>
        <w:spacing w:line="273" w:lineRule="auto"/>
        <w:ind w:left="1240" w:hanging="440"/>
        <w:jc w:val="both"/>
      </w:pPr>
      <w:r>
        <w:rPr>
          <w:rtl w:val="0"/>
          <w:lang w:val="en-US"/>
        </w:rPr>
        <w:t>1.4. This Agreement shall come into effect from the date mentioned in the first line of this agreement and shall be valid for an initial period of 12  months from the Effective Date or till the completion of scope of work, whichever is earlier (</w:t>
      </w:r>
      <w:r>
        <w:rPr>
          <w:rtl w:val="0"/>
        </w:rPr>
        <w:t>“</w:t>
      </w:r>
      <w:r>
        <w:rPr>
          <w:b w:val="1"/>
          <w:bCs w:val="1"/>
          <w:rtl w:val="0"/>
          <w:lang w:val="it-IT"/>
        </w:rPr>
        <w:t>Term</w:t>
      </w:r>
      <w:r>
        <w:rPr>
          <w:rtl w:val="0"/>
        </w:rPr>
        <w:t>”</w:t>
      </w:r>
      <w:r>
        <w:rPr>
          <w:rtl w:val="0"/>
          <w:lang w:val="en-US"/>
        </w:rPr>
        <w:t>), unless renewed or terminated in accordance with the terms of this Agreement.</w:t>
      </w:r>
    </w:p>
    <w:p>
      <w:pPr>
        <w:pStyle w:val="Body A"/>
      </w:pPr>
      <w:r>
        <w:rPr>
          <w:rtl w:val="0"/>
        </w:rPr>
        <w:t xml:space="preserve"> </w:t>
      </w:r>
    </w:p>
    <w:p>
      <w:pPr>
        <w:pStyle w:val="Body A"/>
        <w:ind w:left="720" w:hanging="360"/>
        <w:jc w:val="both"/>
      </w:pPr>
      <w:r>
        <w:rPr>
          <w:rtl w:val="0"/>
          <w:lang w:val="en-US"/>
        </w:rPr>
        <w:t>2. CONSIDERATION AND PAYMENT TERMS</w:t>
      </w:r>
    </w:p>
    <w:p>
      <w:pPr>
        <w:pStyle w:val="Body A"/>
        <w:ind w:left="800" w:firstLine="0"/>
        <w:jc w:val="both"/>
      </w:pPr>
      <w:r>
        <w:rPr>
          <w:rtl w:val="0"/>
        </w:rPr>
        <w:t xml:space="preserve"> </w:t>
      </w:r>
    </w:p>
    <w:p>
      <w:pPr>
        <w:pStyle w:val="Body A"/>
        <w:ind w:left="1240" w:hanging="440"/>
        <w:jc w:val="both"/>
      </w:pPr>
      <w:r>
        <w:rPr>
          <w:rtl w:val="0"/>
          <w:lang w:val="en-US"/>
        </w:rPr>
        <w:t>2.1. ABC shall pay to the Second  Party an aggregate of the amount specified by the corresponding person from ABC confirmed through email communications for scope of work under this Agreement (</w:t>
      </w:r>
      <w:r>
        <w:rPr>
          <w:rtl w:val="0"/>
        </w:rPr>
        <w:t>“</w:t>
      </w:r>
      <w:r>
        <w:rPr>
          <w:b w:val="1"/>
          <w:bCs w:val="1"/>
          <w:rtl w:val="0"/>
          <w:lang w:val="en-US"/>
        </w:rPr>
        <w:t>Consideration</w:t>
      </w:r>
      <w:r>
        <w:rPr>
          <w:rtl w:val="0"/>
        </w:rPr>
        <w:t>”</w:t>
      </w:r>
      <w:r>
        <w:rPr>
          <w:rtl w:val="0"/>
        </w:rPr>
        <w:t>).</w:t>
      </w:r>
    </w:p>
    <w:p>
      <w:pPr>
        <w:pStyle w:val="Body A"/>
        <w:ind w:left="800" w:firstLine="0"/>
        <w:jc w:val="both"/>
      </w:pPr>
      <w:r>
        <w:rPr>
          <w:rtl w:val="0"/>
        </w:rPr>
        <w:t xml:space="preserve"> </w:t>
      </w:r>
    </w:p>
    <w:p>
      <w:pPr>
        <w:pStyle w:val="Body A"/>
        <w:ind w:left="1240" w:hanging="440"/>
        <w:jc w:val="both"/>
      </w:pPr>
      <w:r>
        <w:rPr>
          <w:rtl w:val="0"/>
          <w:lang w:val="en-US"/>
        </w:rPr>
        <w:t>2.2. Applicable Goods and Service Tax or any similar government taxes/ levies may be charged at the prevailing rates in force, over and above the Consideration.</w:t>
      </w:r>
    </w:p>
    <w:p>
      <w:pPr>
        <w:pStyle w:val="Body A"/>
      </w:pPr>
      <w:r>
        <w:rPr>
          <w:rtl w:val="0"/>
        </w:rPr>
        <w:t xml:space="preserve"> </w:t>
      </w:r>
    </w:p>
    <w:p>
      <w:pPr>
        <w:pStyle w:val="Body A"/>
        <w:ind w:left="1240" w:hanging="440"/>
        <w:jc w:val="both"/>
      </w:pPr>
      <w:r>
        <w:rPr>
          <w:rtl w:val="0"/>
          <w:lang w:val="en-US"/>
        </w:rPr>
        <w:t>2.3. The Second  Party shall issue an invoice compliant with the applicable laws and regulations which shall enable ABC claim the credit for taxes paid, wherever applicable.</w:t>
      </w:r>
    </w:p>
    <w:p>
      <w:pPr>
        <w:pStyle w:val="Body A"/>
      </w:pPr>
      <w:r>
        <w:rPr>
          <w:rtl w:val="0"/>
        </w:rPr>
        <w:t xml:space="preserve"> </w:t>
      </w:r>
    </w:p>
    <w:p>
      <w:pPr>
        <w:pStyle w:val="Body A"/>
        <w:ind w:left="1240" w:hanging="440"/>
        <w:jc w:val="both"/>
      </w:pPr>
      <w:r>
        <w:rPr>
          <w:rtl w:val="0"/>
          <w:lang w:val="en-US"/>
        </w:rPr>
        <w:t>2.4. The Second  Party shall raise invoices on the ABC ,subject to timely completion of work.</w:t>
      </w:r>
    </w:p>
    <w:p>
      <w:pPr>
        <w:pStyle w:val="Body A"/>
      </w:pPr>
      <w:r>
        <w:rPr>
          <w:rtl w:val="0"/>
        </w:rPr>
        <w:t xml:space="preserve">  </w:t>
      </w:r>
    </w:p>
    <w:p>
      <w:pPr>
        <w:pStyle w:val="Body A"/>
        <w:ind w:left="1240" w:hanging="440"/>
        <w:jc w:val="both"/>
      </w:pPr>
      <w:r>
        <w:rPr>
          <w:rtl w:val="0"/>
          <w:lang w:val="en-US"/>
        </w:rPr>
        <w:t>2.5. It is mutually agreed between both Parties that the Consideration specified in Clause 2.1 above is the full and final amount for the scope of work undertaken in accordance with this Agreement and the Second  Party agrees not to make any claim for any escalation of consideration for the scope of work under this Agreement, unless otherwise agreed to in writing between both the Parties.</w:t>
      </w:r>
    </w:p>
    <w:p>
      <w:pPr>
        <w:pStyle w:val="Body A"/>
      </w:pPr>
      <w:r>
        <w:rPr>
          <w:rtl w:val="0"/>
        </w:rPr>
        <w:t xml:space="preserve"> </w:t>
      </w:r>
    </w:p>
    <w:p>
      <w:pPr>
        <w:pStyle w:val="Body A"/>
      </w:pPr>
    </w:p>
    <w:p>
      <w:pPr>
        <w:pStyle w:val="Body A"/>
        <w:ind w:left="720" w:hanging="360"/>
        <w:jc w:val="both"/>
      </w:pPr>
      <w:r>
        <w:rPr>
          <w:rtl w:val="0"/>
        </w:rPr>
        <w:t>10. Independent contractor</w:t>
      </w:r>
    </w:p>
    <w:p>
      <w:pPr>
        <w:pStyle w:val="Body A"/>
        <w:ind w:left="360" w:firstLine="0"/>
        <w:jc w:val="both"/>
      </w:pPr>
      <w:r>
        <w:rPr>
          <w:rtl w:val="0"/>
        </w:rPr>
        <w:t xml:space="preserve"> </w:t>
      </w:r>
    </w:p>
    <w:p>
      <w:pPr>
        <w:pStyle w:val="Body A"/>
        <w:spacing w:line="273" w:lineRule="auto"/>
        <w:jc w:val="both"/>
      </w:pPr>
      <w:r>
        <w:rPr>
          <w:rtl w:val="0"/>
          <w:lang w:val="en-US"/>
        </w:rPr>
        <w:t xml:space="preserve">Nothing contained in this Agreement shall be deemed to imply or constitute either Party as the agent or representative of the other Party or both Parties as parties to a joint venture or partners for any purpose and shall not create or deemed to have created any employee-employer or principal-agent relationship between the Parties under any circumstances.  The employees of a Party shall not constitute or be considered as employees or agents of the other Party under any circumstances.  Both the Parties shall be independent and either party has no authority to bind or make any commitment on behalf of the other Party.  </w:t>
      </w:r>
    </w:p>
    <w:p>
      <w:pPr>
        <w:pStyle w:val="Body A"/>
        <w:ind w:left="360" w:firstLine="0"/>
        <w:jc w:val="both"/>
      </w:pPr>
      <w:r>
        <w:rPr>
          <w:rtl w:val="0"/>
        </w:rPr>
        <w:t xml:space="preserve"> </w:t>
      </w:r>
    </w:p>
    <w:p>
      <w:pPr>
        <w:pStyle w:val="Body A"/>
        <w:ind w:left="720" w:hanging="360"/>
        <w:jc w:val="both"/>
      </w:pPr>
    </w:p>
    <w:p>
      <w:pPr>
        <w:pStyle w:val="Body A"/>
        <w:ind w:left="720" w:hanging="360"/>
        <w:jc w:val="both"/>
      </w:pPr>
    </w:p>
    <w:p>
      <w:pPr>
        <w:pStyle w:val="Body A"/>
        <w:spacing w:line="273" w:lineRule="auto"/>
        <w:jc w:val="both"/>
      </w:pPr>
    </w:p>
    <w:p>
      <w:pPr>
        <w:pStyle w:val="Body A"/>
        <w:ind w:left="800" w:firstLine="0"/>
        <w:jc w:val="both"/>
      </w:pPr>
      <w:r>
        <w:rPr>
          <w:rtl w:val="0"/>
        </w:rPr>
        <w:t xml:space="preserve"> </w:t>
      </w:r>
    </w:p>
    <w:p>
      <w:pPr>
        <w:pStyle w:val="Body A"/>
        <w:spacing w:line="240" w:lineRule="auto"/>
        <w:jc w:val="both"/>
      </w:pPr>
      <w:r>
        <w:rPr>
          <w:rtl w:val="0"/>
        </w:rPr>
        <w:t xml:space="preserve">         15. COPYRIGHT:</w:t>
      </w:r>
    </w:p>
    <w:p>
      <w:pPr>
        <w:pStyle w:val="Body A"/>
        <w:spacing w:line="240" w:lineRule="auto"/>
        <w:jc w:val="both"/>
      </w:pPr>
    </w:p>
    <w:p>
      <w:pPr>
        <w:pStyle w:val="Body A"/>
        <w:spacing w:line="240" w:lineRule="auto"/>
        <w:jc w:val="both"/>
      </w:pPr>
      <w:r>
        <w:rPr>
          <w:rtl w:val="0"/>
          <w:lang w:val="en-US"/>
        </w:rPr>
        <w:t xml:space="preserve">   Copyright </w:t>
      </w:r>
      <w:r>
        <w:rPr>
          <w:rtl w:val="0"/>
          <w:lang w:val="de-DE"/>
        </w:rPr>
        <w:t xml:space="preserve">© </w:t>
      </w:r>
      <w:r>
        <w:rPr>
          <w:rtl w:val="0"/>
          <w:lang w:val="en-US"/>
        </w:rPr>
        <w:t>2018 ABC Software Private Limited. All Rights Reserved. Unless otherwise indicated, all content developed by vendors/ authors/ contractors/ employees on the technical content/ description/ any other work are the sole rights and shall always deemed to have been the sole rights of ABC. No part of these contents, either text or image may be used for any purpose other than official use. Therefore, reproduction, modification, storage in a retrieval system or retransmission, in any form or by any means, electronic, mechanical or otherwise, for reasons other than official use, is strictly prohibited without prior written permission by ABC. All the Copyrights of the Company shall remain vested with the Company, unless otherwise agreed in writing.</w:t>
      </w:r>
    </w:p>
    <w:p>
      <w:pPr>
        <w:pStyle w:val="Body A"/>
        <w:ind w:left="90" w:hanging="90"/>
        <w:jc w:val="both"/>
      </w:pPr>
    </w:p>
    <w:p>
      <w:pPr>
        <w:pStyle w:val="Body A"/>
        <w:ind w:left="90" w:hanging="90"/>
        <w:jc w:val="both"/>
      </w:pPr>
    </w:p>
    <w:p>
      <w:pPr>
        <w:pStyle w:val="Body A"/>
        <w:ind w:left="720" w:hanging="360"/>
        <w:jc w:val="both"/>
      </w:pPr>
      <w:r>
        <w:rPr>
          <w:rtl w:val="0"/>
          <w:lang w:val="en-US"/>
        </w:rPr>
        <w:t>16. NOTICES</w:t>
      </w:r>
    </w:p>
    <w:p>
      <w:pPr>
        <w:pStyle w:val="Body A"/>
        <w:ind w:left="360" w:firstLine="0"/>
        <w:jc w:val="both"/>
      </w:pPr>
      <w:r>
        <w:rPr>
          <w:rtl w:val="0"/>
        </w:rPr>
        <w:t xml:space="preserve"> </w:t>
      </w:r>
    </w:p>
    <w:p>
      <w:pPr>
        <w:pStyle w:val="Body A"/>
        <w:spacing w:line="273" w:lineRule="auto"/>
        <w:jc w:val="both"/>
      </w:pPr>
      <w:r>
        <w:rPr>
          <w:rtl w:val="0"/>
          <w:lang w:val="en-US"/>
        </w:rPr>
        <w:t>All notices, requests, demands or other communications which are required or may be given pursuant to the terms of this Agreement shall be in writing and shall be given by hand against written acknowledgement or receipt, or sent by registered mail, or by facsimile followed by a confirmation letter by registered mail, at or to each of the Parties at the addresses set forth below:</w:t>
      </w:r>
    </w:p>
    <w:p>
      <w:pPr>
        <w:pStyle w:val="Body A"/>
        <w:spacing w:line="273" w:lineRule="auto"/>
        <w:jc w:val="both"/>
      </w:pPr>
      <w:r>
        <w:rPr>
          <w:rtl w:val="0"/>
        </w:rPr>
        <w:t xml:space="preserve"> </w:t>
      </w:r>
    </w:p>
    <w:p>
      <w:pPr>
        <w:pStyle w:val="Body A"/>
        <w:spacing w:line="273" w:lineRule="auto"/>
        <w:jc w:val="both"/>
        <w:rPr>
          <w:b w:val="1"/>
          <w:bCs w:val="1"/>
        </w:rPr>
      </w:pPr>
    </w:p>
    <w:p>
      <w:pPr>
        <w:pStyle w:val="Body A"/>
        <w:spacing w:line="273" w:lineRule="auto"/>
        <w:jc w:val="both"/>
        <w:rPr>
          <w:b w:val="1"/>
          <w:bCs w:val="1"/>
        </w:rPr>
      </w:pPr>
    </w:p>
    <w:p>
      <w:pPr>
        <w:pStyle w:val="Body A"/>
        <w:spacing w:line="273" w:lineRule="auto"/>
        <w:jc w:val="both"/>
        <w:rPr>
          <w:b w:val="1"/>
          <w:bCs w:val="1"/>
        </w:rPr>
      </w:pPr>
    </w:p>
    <w:p>
      <w:pPr>
        <w:pStyle w:val="Body A"/>
        <w:spacing w:line="273" w:lineRule="auto"/>
        <w:jc w:val="both"/>
        <w:rPr>
          <w:b w:val="1"/>
          <w:bCs w:val="1"/>
        </w:rPr>
      </w:pPr>
    </w:p>
    <w:p>
      <w:pPr>
        <w:pStyle w:val="Body A"/>
        <w:spacing w:line="273" w:lineRule="auto"/>
        <w:jc w:val="both"/>
        <w:rPr>
          <w:b w:val="1"/>
          <w:bCs w:val="1"/>
        </w:rPr>
      </w:pPr>
      <w:r>
        <w:rPr>
          <w:b w:val="1"/>
          <w:bCs w:val="1"/>
          <w:rtl w:val="0"/>
          <w:lang w:val="en-US"/>
        </w:rPr>
        <w:t>ABC Software Private Limited</w:t>
      </w:r>
    </w:p>
    <w:p>
      <w:pPr>
        <w:pStyle w:val="Body A"/>
        <w:spacing w:line="273" w:lineRule="auto"/>
        <w:jc w:val="both"/>
        <w:rPr>
          <w:b w:val="1"/>
          <w:bCs w:val="1"/>
        </w:rPr>
      </w:pPr>
      <w:r>
        <w:rPr>
          <w:b w:val="1"/>
          <w:bCs w:val="1"/>
          <w:rtl w:val="0"/>
        </w:rPr>
        <w:t xml:space="preserve">  </w:t>
      </w:r>
    </w:p>
    <w:p>
      <w:pPr>
        <w:pStyle w:val="Body A"/>
        <w:spacing w:line="273" w:lineRule="auto"/>
        <w:jc w:val="both"/>
        <w:rPr>
          <w:b w:val="1"/>
          <w:bCs w:val="1"/>
        </w:rPr>
      </w:pPr>
    </w:p>
    <w:p>
      <w:pPr>
        <w:pStyle w:val="Body A"/>
        <w:spacing w:line="273" w:lineRule="auto"/>
        <w:jc w:val="both"/>
      </w:pPr>
      <w:r>
        <w:rPr>
          <w:rtl w:val="0"/>
          <w:lang w:val="fr-FR"/>
        </w:rPr>
        <w:t>Name :</w:t>
      </w:r>
    </w:p>
    <w:p>
      <w:pPr>
        <w:pStyle w:val="Body A"/>
        <w:spacing w:line="273" w:lineRule="auto"/>
        <w:jc w:val="both"/>
      </w:pPr>
      <w:r>
        <w:rPr>
          <w:rtl w:val="0"/>
          <w:lang w:val="en-US"/>
        </w:rPr>
        <w:t>Address:</w:t>
      </w:r>
    </w:p>
    <w:p>
      <w:pPr>
        <w:pStyle w:val="Body A"/>
        <w:spacing w:line="273" w:lineRule="auto"/>
        <w:jc w:val="both"/>
      </w:pPr>
      <w:r>
        <w:rPr>
          <w:rtl w:val="0"/>
        </w:rPr>
        <w:t>E-mail id:</w:t>
      </w:r>
    </w:p>
    <w:p>
      <w:pPr>
        <w:pStyle w:val="Body A"/>
        <w:spacing w:line="273" w:lineRule="auto"/>
        <w:jc w:val="both"/>
      </w:pPr>
      <w:r>
        <w:rPr>
          <w:rtl w:val="0"/>
        </w:rPr>
        <w:t xml:space="preserve"> </w:t>
      </w:r>
    </w:p>
    <w:p>
      <w:pPr>
        <w:pStyle w:val="Body A"/>
        <w:spacing w:line="273" w:lineRule="auto"/>
        <w:jc w:val="both"/>
      </w:pPr>
    </w:p>
    <w:p>
      <w:pPr>
        <w:pStyle w:val="Body A"/>
        <w:spacing w:line="273" w:lineRule="auto"/>
        <w:jc w:val="both"/>
      </w:pPr>
    </w:p>
    <w:p>
      <w:pPr>
        <w:pStyle w:val="Body A"/>
        <w:spacing w:line="273" w:lineRule="auto"/>
        <w:jc w:val="both"/>
      </w:pPr>
    </w:p>
    <w:p>
      <w:pPr>
        <w:pStyle w:val="Body A"/>
        <w:spacing w:line="273" w:lineRule="auto"/>
        <w:jc w:val="both"/>
      </w:pPr>
      <w:r>
        <w:rPr>
          <w:rtl w:val="0"/>
          <w:lang w:val="en-US"/>
        </w:rPr>
        <w:t>IN WITNESSES whereof, the parties have signed this Agreement on the date, month and year mentioned below:</w:t>
      </w:r>
    </w:p>
    <w:p>
      <w:pPr>
        <w:pStyle w:val="Body A"/>
        <w:spacing w:line="273" w:lineRule="auto"/>
        <w:jc w:val="both"/>
      </w:pPr>
      <w:r>
        <w:rPr>
          <w:rtl w:val="0"/>
        </w:rPr>
        <w:t xml:space="preserve"> </w:t>
      </w:r>
    </w:p>
    <w:tbl>
      <w:tblPr>
        <w:tblW w:w="8406" w:type="dxa"/>
        <w:jc w:val="left"/>
        <w:tblInd w:w="126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825"/>
        <w:gridCol w:w="4096"/>
        <w:gridCol w:w="485"/>
      </w:tblGrid>
      <w:tr>
        <w:tblPrEx>
          <w:shd w:val="clear" w:color="auto" w:fill="ced7e7"/>
        </w:tblPrEx>
        <w:trPr>
          <w:trHeight w:val="253" w:hRule="atLeast"/>
        </w:trPr>
        <w:tc>
          <w:tcPr>
            <w:tcW w:type="dxa" w:w="3825"/>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center"/>
            </w:pPr>
            <w:r>
              <w:rPr>
                <w:rtl w:val="0"/>
                <w:lang w:val="en-US"/>
              </w:rPr>
              <w:t>SIGNED for and on behalf of</w:t>
            </w:r>
          </w:p>
        </w:tc>
        <w:tc>
          <w:tcPr>
            <w:tcW w:type="dxa" w:w="4096"/>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center"/>
            </w:pPr>
            <w:r>
              <w:rPr>
                <w:rtl w:val="0"/>
                <w:lang w:val="en-US"/>
              </w:rPr>
              <w:t>SIGNED for and on behalf of</w:t>
            </w:r>
          </w:p>
        </w:tc>
        <w:tc>
          <w:tcPr>
            <w:tcW w:type="dxa" w:w="485"/>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center"/>
            </w:pPr>
            <w:r>
              <w:rPr>
                <w:rtl w:val="0"/>
                <w:lang w:val="en-US"/>
              </w:rPr>
              <w:t xml:space="preserve"> </w:t>
            </w:r>
          </w:p>
        </w:tc>
      </w:tr>
      <w:tr>
        <w:tblPrEx>
          <w:shd w:val="clear" w:color="auto" w:fill="ced7e7"/>
        </w:tblPrEx>
        <w:trPr>
          <w:trHeight w:val="525" w:hRule="atLeast"/>
        </w:trPr>
        <w:tc>
          <w:tcPr>
            <w:tcW w:type="dxa" w:w="3825"/>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center"/>
            </w:pPr>
            <w:r>
              <w:rPr>
                <w:b w:val="1"/>
                <w:bCs w:val="1"/>
                <w:rtl w:val="0"/>
                <w:lang w:val="en-US"/>
              </w:rPr>
              <w:t>ABC SOFTWARE PRIVATE LIMITED</w:t>
            </w:r>
          </w:p>
        </w:tc>
        <w:tc>
          <w:tcPr>
            <w:tcW w:type="dxa" w:w="4096"/>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center"/>
            </w:pPr>
            <w:r>
              <w:rPr>
                <w:b w:val="1"/>
                <w:bCs w:val="1"/>
                <w:rtl w:val="0"/>
                <w:lang w:val="en-US"/>
              </w:rPr>
              <w:t>The Company</w:t>
            </w:r>
          </w:p>
        </w:tc>
        <w:tc>
          <w:tcPr>
            <w:tcW w:type="dxa" w:w="485"/>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center"/>
            </w:pPr>
            <w:r>
              <w:rPr>
                <w:b w:val="1"/>
                <w:bCs w:val="1"/>
                <w:rtl w:val="0"/>
                <w:lang w:val="en-US"/>
              </w:rPr>
              <w:t xml:space="preserve"> </w:t>
            </w:r>
          </w:p>
        </w:tc>
      </w:tr>
      <w:tr>
        <w:tblPrEx>
          <w:shd w:val="clear" w:color="auto" w:fill="ced7e7"/>
        </w:tblPrEx>
        <w:trPr>
          <w:trHeight w:val="253" w:hRule="atLeast"/>
        </w:trPr>
        <w:tc>
          <w:tcPr>
            <w:tcW w:type="dxa" w:w="3825"/>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both"/>
            </w:pPr>
            <w:r>
              <w:rPr>
                <w:rtl w:val="0"/>
                <w:lang w:val="en-US"/>
              </w:rPr>
              <w:t xml:space="preserve"> </w:t>
            </w:r>
          </w:p>
        </w:tc>
        <w:tc>
          <w:tcPr>
            <w:tcW w:type="dxa" w:w="4096"/>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both"/>
            </w:pPr>
            <w:r>
              <w:rPr>
                <w:rtl w:val="0"/>
                <w:lang w:val="en-US"/>
              </w:rPr>
              <w:t xml:space="preserve"> </w:t>
            </w:r>
          </w:p>
        </w:tc>
        <w:tc>
          <w:tcPr>
            <w:tcW w:type="dxa" w:w="485"/>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both"/>
            </w:pPr>
            <w:r>
              <w:rPr>
                <w:rtl w:val="0"/>
                <w:lang w:val="en-US"/>
              </w:rPr>
              <w:t xml:space="preserve"> </w:t>
            </w:r>
          </w:p>
        </w:tc>
      </w:tr>
      <w:tr>
        <w:tblPrEx>
          <w:shd w:val="clear" w:color="auto" w:fill="ced7e7"/>
        </w:tblPrEx>
        <w:trPr>
          <w:trHeight w:val="253" w:hRule="atLeast"/>
        </w:trPr>
        <w:tc>
          <w:tcPr>
            <w:tcW w:type="dxa" w:w="3825"/>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both"/>
            </w:pPr>
            <w:r>
              <w:rPr>
                <w:rtl w:val="0"/>
                <w:lang w:val="en-US"/>
              </w:rPr>
              <w:t xml:space="preserve"> </w:t>
            </w:r>
          </w:p>
        </w:tc>
        <w:tc>
          <w:tcPr>
            <w:tcW w:type="dxa" w:w="4096"/>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both"/>
            </w:pPr>
            <w:r>
              <w:rPr>
                <w:rtl w:val="0"/>
                <w:lang w:val="en-US"/>
              </w:rPr>
              <w:t xml:space="preserve"> </w:t>
            </w:r>
          </w:p>
        </w:tc>
        <w:tc>
          <w:tcPr>
            <w:tcW w:type="dxa" w:w="485"/>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both"/>
            </w:pPr>
            <w:r>
              <w:rPr>
                <w:rtl w:val="0"/>
                <w:lang w:val="en-US"/>
              </w:rPr>
              <w:t xml:space="preserve"> </w:t>
            </w:r>
          </w:p>
        </w:tc>
      </w:tr>
      <w:tr>
        <w:tblPrEx>
          <w:shd w:val="clear" w:color="auto" w:fill="ced7e7"/>
        </w:tblPrEx>
        <w:trPr>
          <w:trHeight w:val="525" w:hRule="atLeast"/>
        </w:trPr>
        <w:tc>
          <w:tcPr>
            <w:tcW w:type="dxa" w:w="3825"/>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center"/>
            </w:pPr>
            <w:r>
              <w:rPr>
                <w:rtl w:val="0"/>
                <w:lang w:val="en-US"/>
              </w:rPr>
              <w:t>……………………………………</w:t>
            </w:r>
            <w:r>
              <w:rPr>
                <w:rtl w:val="0"/>
                <w:lang w:val="en-US"/>
              </w:rPr>
              <w:t>..</w:t>
            </w:r>
          </w:p>
        </w:tc>
        <w:tc>
          <w:tcPr>
            <w:tcW w:type="dxa" w:w="4096"/>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center"/>
            </w:pPr>
            <w:r>
              <w:rPr>
                <w:rtl w:val="0"/>
                <w:lang w:val="en-US"/>
              </w:rPr>
              <w:t xml:space="preserve"> </w:t>
            </w:r>
          </w:p>
        </w:tc>
        <w:tc>
          <w:tcPr>
            <w:tcW w:type="dxa" w:w="485"/>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center"/>
            </w:pPr>
            <w:r>
              <w:rPr>
                <w:rtl w:val="0"/>
                <w:lang w:val="en-US"/>
              </w:rPr>
              <w:t xml:space="preserve"> </w:t>
            </w:r>
          </w:p>
        </w:tc>
      </w:tr>
      <w:tr>
        <w:tblPrEx>
          <w:shd w:val="clear" w:color="auto" w:fill="ced7e7"/>
        </w:tblPrEx>
        <w:trPr>
          <w:trHeight w:val="253" w:hRule="atLeast"/>
        </w:trPr>
        <w:tc>
          <w:tcPr>
            <w:tcW w:type="dxa" w:w="3825"/>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center"/>
            </w:pPr>
            <w:r>
              <w:rPr>
                <w:b w:val="1"/>
                <w:bCs w:val="1"/>
                <w:rtl w:val="0"/>
                <w:lang w:val="en-US"/>
              </w:rPr>
              <w:t>Authorised Signatory</w:t>
            </w:r>
          </w:p>
        </w:tc>
        <w:tc>
          <w:tcPr>
            <w:tcW w:type="dxa" w:w="4096"/>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center"/>
            </w:pPr>
            <w:r>
              <w:rPr>
                <w:b w:val="1"/>
                <w:bCs w:val="1"/>
                <w:rtl w:val="0"/>
                <w:lang w:val="en-US"/>
              </w:rPr>
              <w:t xml:space="preserve"> </w:t>
            </w:r>
          </w:p>
        </w:tc>
        <w:tc>
          <w:tcPr>
            <w:tcW w:type="dxa" w:w="485"/>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center"/>
            </w:pPr>
            <w:r>
              <w:rPr>
                <w:b w:val="1"/>
                <w:bCs w:val="1"/>
                <w:rtl w:val="0"/>
                <w:lang w:val="en-US"/>
              </w:rPr>
              <w:t xml:space="preserve"> </w:t>
            </w:r>
          </w:p>
        </w:tc>
      </w:tr>
      <w:tr>
        <w:tblPrEx>
          <w:shd w:val="clear" w:color="auto" w:fill="ced7e7"/>
        </w:tblPrEx>
        <w:trPr>
          <w:trHeight w:val="253" w:hRule="atLeast"/>
        </w:trPr>
        <w:tc>
          <w:tcPr>
            <w:tcW w:type="dxa" w:w="3825"/>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both"/>
            </w:pPr>
            <w:r>
              <w:rPr>
                <w:b w:val="1"/>
                <w:bCs w:val="1"/>
                <w:rtl w:val="0"/>
                <w:lang w:val="en-US"/>
              </w:rPr>
              <w:t xml:space="preserve"> </w:t>
            </w:r>
          </w:p>
        </w:tc>
        <w:tc>
          <w:tcPr>
            <w:tcW w:type="dxa" w:w="4096"/>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both"/>
            </w:pPr>
            <w:r>
              <w:rPr>
                <w:b w:val="1"/>
                <w:bCs w:val="1"/>
                <w:rtl w:val="0"/>
                <w:lang w:val="en-US"/>
              </w:rPr>
              <w:t xml:space="preserve"> </w:t>
            </w:r>
          </w:p>
        </w:tc>
        <w:tc>
          <w:tcPr>
            <w:tcW w:type="dxa" w:w="485"/>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both"/>
            </w:pPr>
            <w:r>
              <w:rPr>
                <w:b w:val="1"/>
                <w:bCs w:val="1"/>
                <w:rtl w:val="0"/>
                <w:lang w:val="en-US"/>
              </w:rPr>
              <w:t xml:space="preserve"> </w:t>
            </w:r>
          </w:p>
        </w:tc>
      </w:tr>
      <w:tr>
        <w:tblPrEx>
          <w:shd w:val="clear" w:color="auto" w:fill="ced7e7"/>
        </w:tblPrEx>
        <w:trPr>
          <w:trHeight w:val="525" w:hRule="atLeast"/>
        </w:trPr>
        <w:tc>
          <w:tcPr>
            <w:tcW w:type="dxa" w:w="3825"/>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center"/>
            </w:pPr>
            <w:r>
              <w:rPr>
                <w:rtl w:val="0"/>
                <w:lang w:val="en-US"/>
              </w:rPr>
              <w:t>………</w:t>
            </w:r>
            <w:r>
              <w:rPr>
                <w:rtl w:val="0"/>
                <w:lang w:val="en-US"/>
              </w:rPr>
              <w:t>ABC</w:t>
            </w:r>
            <w:r>
              <w:rPr>
                <w:rtl w:val="0"/>
                <w:lang w:val="en-US"/>
              </w:rPr>
              <w:t>…………</w:t>
            </w:r>
            <w:r>
              <w:rPr>
                <w:rtl w:val="0"/>
                <w:lang w:val="en-US"/>
              </w:rPr>
              <w:t>..</w:t>
            </w:r>
          </w:p>
        </w:tc>
        <w:tc>
          <w:tcPr>
            <w:tcW w:type="dxa" w:w="4096"/>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center"/>
            </w:pPr>
            <w:r>
              <w:rPr>
                <w:rtl w:val="0"/>
                <w:lang w:val="en-US"/>
              </w:rPr>
              <w:t>……………………………………………</w:t>
            </w:r>
            <w:r>
              <w:rPr>
                <w:rtl w:val="0"/>
                <w:lang w:val="en-US"/>
              </w:rPr>
              <w:t>..</w:t>
            </w:r>
          </w:p>
        </w:tc>
        <w:tc>
          <w:tcPr>
            <w:tcW w:type="dxa" w:w="485"/>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center"/>
            </w:pPr>
            <w:r>
              <w:rPr>
                <w:rtl w:val="0"/>
                <w:lang w:val="en-US"/>
              </w:rPr>
              <w:t xml:space="preserve"> </w:t>
            </w:r>
          </w:p>
        </w:tc>
      </w:tr>
      <w:tr>
        <w:tblPrEx>
          <w:shd w:val="clear" w:color="auto" w:fill="ced7e7"/>
        </w:tblPrEx>
        <w:trPr>
          <w:trHeight w:val="253" w:hRule="atLeast"/>
        </w:trPr>
        <w:tc>
          <w:tcPr>
            <w:tcW w:type="dxa" w:w="3825"/>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center"/>
            </w:pPr>
            <w:r>
              <w:rPr>
                <w:b w:val="1"/>
                <w:bCs w:val="1"/>
                <w:rtl w:val="0"/>
                <w:lang w:val="en-US"/>
              </w:rPr>
              <w:t>Print Name</w:t>
            </w:r>
          </w:p>
        </w:tc>
        <w:tc>
          <w:tcPr>
            <w:tcW w:type="dxa" w:w="4096"/>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center"/>
            </w:pPr>
            <w:r>
              <w:rPr>
                <w:b w:val="1"/>
                <w:bCs w:val="1"/>
                <w:rtl w:val="0"/>
                <w:lang w:val="en-US"/>
              </w:rPr>
              <w:t>Print Name</w:t>
            </w:r>
          </w:p>
        </w:tc>
        <w:tc>
          <w:tcPr>
            <w:tcW w:type="dxa" w:w="485"/>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center"/>
            </w:pPr>
            <w:r>
              <w:rPr>
                <w:b w:val="1"/>
                <w:bCs w:val="1"/>
                <w:rtl w:val="0"/>
                <w:lang w:val="en-US"/>
              </w:rPr>
              <w:t xml:space="preserve"> </w:t>
            </w:r>
          </w:p>
        </w:tc>
      </w:tr>
      <w:tr>
        <w:tblPrEx>
          <w:shd w:val="clear" w:color="auto" w:fill="ced7e7"/>
        </w:tblPrEx>
        <w:trPr>
          <w:trHeight w:val="253" w:hRule="atLeast"/>
        </w:trPr>
        <w:tc>
          <w:tcPr>
            <w:tcW w:type="dxa" w:w="3825"/>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both"/>
            </w:pPr>
            <w:r>
              <w:rPr>
                <w:b w:val="1"/>
                <w:bCs w:val="1"/>
                <w:rtl w:val="0"/>
                <w:lang w:val="en-US"/>
              </w:rPr>
              <w:t xml:space="preserve"> </w:t>
            </w:r>
          </w:p>
        </w:tc>
        <w:tc>
          <w:tcPr>
            <w:tcW w:type="dxa" w:w="4096"/>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both"/>
            </w:pPr>
            <w:r>
              <w:rPr>
                <w:b w:val="1"/>
                <w:bCs w:val="1"/>
                <w:rtl w:val="0"/>
                <w:lang w:val="en-US"/>
              </w:rPr>
              <w:t xml:space="preserve"> </w:t>
            </w:r>
          </w:p>
        </w:tc>
        <w:tc>
          <w:tcPr>
            <w:tcW w:type="dxa" w:w="485"/>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both"/>
            </w:pPr>
            <w:r>
              <w:rPr>
                <w:b w:val="1"/>
                <w:bCs w:val="1"/>
                <w:rtl w:val="0"/>
                <w:lang w:val="en-US"/>
              </w:rPr>
              <w:t xml:space="preserve"> </w:t>
            </w:r>
          </w:p>
        </w:tc>
      </w:tr>
      <w:tr>
        <w:tblPrEx>
          <w:shd w:val="clear" w:color="auto" w:fill="ced7e7"/>
        </w:tblPrEx>
        <w:trPr>
          <w:trHeight w:val="525" w:hRule="atLeast"/>
        </w:trPr>
        <w:tc>
          <w:tcPr>
            <w:tcW w:type="dxa" w:w="3825"/>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center"/>
            </w:pPr>
            <w:r>
              <w:rPr>
                <w:rtl w:val="0"/>
                <w:lang w:val="en-US"/>
              </w:rPr>
              <w:t>……………</w:t>
            </w:r>
            <w:r>
              <w:rPr>
                <w:rtl w:val="0"/>
                <w:lang w:val="en-US"/>
              </w:rPr>
              <w:t>..</w:t>
            </w:r>
          </w:p>
        </w:tc>
        <w:tc>
          <w:tcPr>
            <w:tcW w:type="dxa" w:w="4096"/>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center"/>
            </w:pPr>
            <w:r>
              <w:rPr>
                <w:rtl w:val="0"/>
                <w:lang w:val="en-US"/>
              </w:rPr>
              <w:t>……………………………………………</w:t>
            </w:r>
            <w:r>
              <w:rPr>
                <w:rtl w:val="0"/>
                <w:lang w:val="en-US"/>
              </w:rPr>
              <w:t>..</w:t>
            </w:r>
          </w:p>
        </w:tc>
        <w:tc>
          <w:tcPr>
            <w:tcW w:type="dxa" w:w="485"/>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center"/>
            </w:pPr>
            <w:r>
              <w:rPr>
                <w:rtl w:val="0"/>
                <w:lang w:val="en-US"/>
              </w:rPr>
              <w:t xml:space="preserve"> </w:t>
            </w:r>
          </w:p>
        </w:tc>
      </w:tr>
      <w:tr>
        <w:tblPrEx>
          <w:shd w:val="clear" w:color="auto" w:fill="ced7e7"/>
        </w:tblPrEx>
        <w:trPr>
          <w:trHeight w:val="253" w:hRule="atLeast"/>
        </w:trPr>
        <w:tc>
          <w:tcPr>
            <w:tcW w:type="dxa" w:w="3825"/>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center"/>
            </w:pPr>
            <w:r>
              <w:rPr>
                <w:b w:val="1"/>
                <w:bCs w:val="1"/>
                <w:rtl w:val="0"/>
                <w:lang w:val="en-US"/>
              </w:rPr>
              <w:t>Designation</w:t>
            </w:r>
          </w:p>
        </w:tc>
        <w:tc>
          <w:tcPr>
            <w:tcW w:type="dxa" w:w="4096"/>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center"/>
            </w:pPr>
            <w:r>
              <w:rPr>
                <w:b w:val="1"/>
                <w:bCs w:val="1"/>
                <w:rtl w:val="0"/>
                <w:lang w:val="en-US"/>
              </w:rPr>
              <w:t>Occupation</w:t>
            </w:r>
          </w:p>
        </w:tc>
        <w:tc>
          <w:tcPr>
            <w:tcW w:type="dxa" w:w="485"/>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center"/>
            </w:pPr>
            <w:r>
              <w:rPr>
                <w:b w:val="1"/>
                <w:bCs w:val="1"/>
                <w:rtl w:val="0"/>
                <w:lang w:val="en-US"/>
              </w:rPr>
              <w:t xml:space="preserve"> </w:t>
            </w:r>
          </w:p>
        </w:tc>
      </w:tr>
      <w:tr>
        <w:tblPrEx>
          <w:shd w:val="clear" w:color="auto" w:fill="ced7e7"/>
        </w:tblPrEx>
        <w:trPr>
          <w:trHeight w:val="253" w:hRule="atLeast"/>
        </w:trPr>
        <w:tc>
          <w:tcPr>
            <w:tcW w:type="dxa" w:w="3825"/>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both"/>
            </w:pPr>
            <w:r>
              <w:rPr>
                <w:b w:val="1"/>
                <w:bCs w:val="1"/>
                <w:rtl w:val="0"/>
                <w:lang w:val="en-US"/>
              </w:rPr>
              <w:t xml:space="preserve"> </w:t>
            </w:r>
          </w:p>
        </w:tc>
        <w:tc>
          <w:tcPr>
            <w:tcW w:type="dxa" w:w="4096"/>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both"/>
            </w:pPr>
            <w:r>
              <w:rPr>
                <w:b w:val="1"/>
                <w:bCs w:val="1"/>
                <w:rtl w:val="0"/>
                <w:lang w:val="en-US"/>
              </w:rPr>
              <w:t xml:space="preserve"> </w:t>
            </w:r>
          </w:p>
        </w:tc>
        <w:tc>
          <w:tcPr>
            <w:tcW w:type="dxa" w:w="485"/>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both"/>
            </w:pPr>
            <w:r>
              <w:rPr>
                <w:b w:val="1"/>
                <w:bCs w:val="1"/>
                <w:rtl w:val="0"/>
                <w:lang w:val="en-US"/>
              </w:rPr>
              <w:t xml:space="preserve"> </w:t>
            </w:r>
          </w:p>
        </w:tc>
      </w:tr>
      <w:tr>
        <w:tblPrEx>
          <w:shd w:val="clear" w:color="auto" w:fill="ced7e7"/>
        </w:tblPrEx>
        <w:trPr>
          <w:trHeight w:val="525" w:hRule="atLeast"/>
        </w:trPr>
        <w:tc>
          <w:tcPr>
            <w:tcW w:type="dxa" w:w="3825"/>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center"/>
            </w:pPr>
            <w:r>
              <w:rPr>
                <w:rtl w:val="0"/>
                <w:lang w:val="en-US"/>
              </w:rPr>
              <w:t>…………………………………</w:t>
            </w:r>
            <w:r>
              <w:rPr>
                <w:rtl w:val="0"/>
                <w:lang w:val="en-US"/>
              </w:rPr>
              <w:t>..</w:t>
            </w:r>
          </w:p>
        </w:tc>
        <w:tc>
          <w:tcPr>
            <w:tcW w:type="dxa" w:w="4096"/>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center"/>
            </w:pPr>
            <w:r>
              <w:rPr>
                <w:rtl w:val="0"/>
                <w:lang w:val="en-US"/>
              </w:rPr>
              <w:t>……………………………………………</w:t>
            </w:r>
            <w:r>
              <w:rPr>
                <w:rtl w:val="0"/>
                <w:lang w:val="en-US"/>
              </w:rPr>
              <w:t>..</w:t>
            </w:r>
          </w:p>
        </w:tc>
        <w:tc>
          <w:tcPr>
            <w:tcW w:type="dxa" w:w="485"/>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center"/>
            </w:pPr>
            <w:r>
              <w:rPr>
                <w:rtl w:val="0"/>
                <w:lang w:val="en-US"/>
              </w:rPr>
              <w:t xml:space="preserve"> </w:t>
            </w:r>
          </w:p>
        </w:tc>
      </w:tr>
      <w:tr>
        <w:tblPrEx>
          <w:shd w:val="clear" w:color="auto" w:fill="ced7e7"/>
        </w:tblPrEx>
        <w:trPr>
          <w:trHeight w:val="253" w:hRule="atLeast"/>
        </w:trPr>
        <w:tc>
          <w:tcPr>
            <w:tcW w:type="dxa" w:w="3825"/>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center"/>
            </w:pPr>
            <w:r>
              <w:rPr>
                <w:b w:val="1"/>
                <w:bCs w:val="1"/>
                <w:rtl w:val="0"/>
                <w:lang w:val="en-US"/>
              </w:rPr>
              <w:t>Date</w:t>
            </w:r>
          </w:p>
        </w:tc>
        <w:tc>
          <w:tcPr>
            <w:tcW w:type="dxa" w:w="4096"/>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center"/>
            </w:pPr>
            <w:r>
              <w:rPr>
                <w:b w:val="1"/>
                <w:bCs w:val="1"/>
                <w:rtl w:val="0"/>
                <w:lang w:val="en-US"/>
              </w:rPr>
              <w:t>Date</w:t>
            </w:r>
          </w:p>
        </w:tc>
        <w:tc>
          <w:tcPr>
            <w:tcW w:type="dxa" w:w="485"/>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center"/>
            </w:pPr>
            <w:r>
              <w:rPr>
                <w:b w:val="1"/>
                <w:bCs w:val="1"/>
                <w:rtl w:val="0"/>
                <w:lang w:val="en-US"/>
              </w:rPr>
              <w:t xml:space="preserve"> </w:t>
            </w:r>
          </w:p>
        </w:tc>
      </w:tr>
      <w:tr>
        <w:tblPrEx>
          <w:shd w:val="clear" w:color="auto" w:fill="ced7e7"/>
        </w:tblPrEx>
        <w:trPr>
          <w:trHeight w:val="253" w:hRule="atLeast"/>
        </w:trPr>
        <w:tc>
          <w:tcPr>
            <w:tcW w:type="dxa" w:w="3825"/>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center"/>
            </w:pPr>
            <w:r>
              <w:rPr>
                <w:b w:val="1"/>
                <w:bCs w:val="1"/>
                <w:rtl w:val="0"/>
                <w:lang w:val="en-US"/>
              </w:rPr>
              <w:t xml:space="preserve"> </w:t>
            </w:r>
          </w:p>
        </w:tc>
        <w:tc>
          <w:tcPr>
            <w:tcW w:type="dxa" w:w="4096"/>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center"/>
            </w:pPr>
            <w:r>
              <w:rPr>
                <w:b w:val="1"/>
                <w:bCs w:val="1"/>
                <w:rtl w:val="0"/>
                <w:lang w:val="en-US"/>
              </w:rPr>
              <w:t xml:space="preserve"> </w:t>
            </w:r>
          </w:p>
        </w:tc>
        <w:tc>
          <w:tcPr>
            <w:tcW w:type="dxa" w:w="485"/>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center"/>
            </w:pPr>
            <w:r>
              <w:rPr>
                <w:b w:val="1"/>
                <w:bCs w:val="1"/>
                <w:rtl w:val="0"/>
                <w:lang w:val="en-US"/>
              </w:rPr>
              <w:t xml:space="preserve"> </w:t>
            </w:r>
          </w:p>
        </w:tc>
      </w:tr>
      <w:tr>
        <w:tblPrEx>
          <w:shd w:val="clear" w:color="auto" w:fill="ced7e7"/>
        </w:tblPrEx>
        <w:trPr>
          <w:trHeight w:val="310" w:hRule="atLeast"/>
        </w:trPr>
        <w:tc>
          <w:tcPr>
            <w:tcW w:type="dxa" w:w="3825"/>
            <w:tcBorders>
              <w:top w:val="nil"/>
              <w:left w:val="nil"/>
              <w:bottom w:val="nil"/>
              <w:right w:val="nil"/>
            </w:tcBorders>
            <w:shd w:val="clear" w:color="auto" w:fill="auto"/>
            <w:tcMar>
              <w:top w:type="dxa" w:w="80"/>
              <w:left w:type="dxa" w:w="80"/>
              <w:bottom w:type="dxa" w:w="80"/>
              <w:right w:type="dxa" w:w="80"/>
            </w:tcMar>
            <w:vAlign w:val="top"/>
          </w:tcPr>
          <w:p/>
        </w:tc>
        <w:tc>
          <w:tcPr>
            <w:tcW w:type="dxa" w:w="4096"/>
            <w:tcBorders>
              <w:top w:val="nil"/>
              <w:left w:val="nil"/>
              <w:bottom w:val="nil"/>
              <w:right w:val="nil"/>
            </w:tcBorders>
            <w:shd w:val="clear" w:color="auto" w:fill="auto"/>
            <w:tcMar>
              <w:top w:type="dxa" w:w="80"/>
              <w:left w:type="dxa" w:w="80"/>
              <w:bottom w:type="dxa" w:w="80"/>
              <w:right w:type="dxa" w:w="80"/>
            </w:tcMar>
            <w:vAlign w:val="top"/>
          </w:tcPr>
          <w:p/>
        </w:tc>
        <w:tc>
          <w:tcPr>
            <w:tcW w:type="dxa" w:w="48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525" w:hRule="atLeast"/>
        </w:trPr>
        <w:tc>
          <w:tcPr>
            <w:tcW w:type="dxa" w:w="3825"/>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center"/>
            </w:pPr>
            <w:r>
              <w:rPr>
                <w:rtl w:val="0"/>
                <w:lang w:val="en-US"/>
              </w:rPr>
              <w:t>…</w:t>
            </w:r>
            <w:r>
              <w:rPr>
                <w:rtl w:val="0"/>
                <w:lang w:val="en-US"/>
              </w:rPr>
              <w:t>..ABC Software Pvt Ltd</w:t>
            </w:r>
            <w:r>
              <w:rPr>
                <w:rtl w:val="0"/>
                <w:lang w:val="en-US"/>
              </w:rPr>
              <w:t>…</w:t>
            </w:r>
            <w:r>
              <w:rPr>
                <w:rtl w:val="0"/>
                <w:lang w:val="en-US"/>
              </w:rPr>
              <w:t>..</w:t>
            </w:r>
          </w:p>
        </w:tc>
        <w:tc>
          <w:tcPr>
            <w:tcW w:type="dxa" w:w="4096"/>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center"/>
            </w:pPr>
            <w:r>
              <w:rPr>
                <w:b w:val="1"/>
                <w:bCs w:val="1"/>
                <w:rtl w:val="0"/>
                <w:lang w:val="en-US"/>
              </w:rPr>
              <w:t xml:space="preserve"> </w:t>
            </w:r>
          </w:p>
        </w:tc>
        <w:tc>
          <w:tcPr>
            <w:tcW w:type="dxa" w:w="485"/>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center"/>
            </w:pPr>
            <w:r>
              <w:rPr>
                <w:b w:val="1"/>
                <w:bCs w:val="1"/>
                <w:rtl w:val="0"/>
                <w:lang w:val="en-US"/>
              </w:rPr>
              <w:t xml:space="preserve"> </w:t>
            </w:r>
          </w:p>
        </w:tc>
      </w:tr>
      <w:tr>
        <w:tblPrEx>
          <w:shd w:val="clear" w:color="auto" w:fill="ced7e7"/>
        </w:tblPrEx>
        <w:trPr>
          <w:trHeight w:val="253" w:hRule="atLeast"/>
        </w:trPr>
        <w:tc>
          <w:tcPr>
            <w:tcW w:type="dxa" w:w="3825"/>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center"/>
            </w:pPr>
            <w:r>
              <w:rPr>
                <w:b w:val="1"/>
                <w:bCs w:val="1"/>
                <w:rtl w:val="0"/>
                <w:lang w:val="en-US"/>
              </w:rPr>
              <w:t>Common Seal</w:t>
            </w:r>
          </w:p>
        </w:tc>
        <w:tc>
          <w:tcPr>
            <w:tcW w:type="dxa" w:w="4096"/>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center"/>
            </w:pPr>
            <w:r>
              <w:rPr>
                <w:b w:val="1"/>
                <w:bCs w:val="1"/>
                <w:rtl w:val="0"/>
                <w:lang w:val="en-US"/>
              </w:rPr>
              <w:t xml:space="preserve"> </w:t>
            </w:r>
          </w:p>
        </w:tc>
        <w:tc>
          <w:tcPr>
            <w:tcW w:type="dxa" w:w="485"/>
            <w:tcBorders>
              <w:top w:val="nil"/>
              <w:left w:val="nil"/>
              <w:bottom w:val="nil"/>
              <w:right w:val="nil"/>
            </w:tcBorders>
            <w:shd w:val="clear" w:color="auto" w:fill="auto"/>
            <w:tcMar>
              <w:top w:type="dxa" w:w="80"/>
              <w:left w:type="dxa" w:w="80"/>
              <w:bottom w:type="dxa" w:w="80"/>
              <w:right w:type="dxa" w:w="80"/>
            </w:tcMar>
            <w:vAlign w:val="top"/>
          </w:tcPr>
          <w:p>
            <w:pPr>
              <w:pStyle w:val="Body A"/>
              <w:spacing w:line="273" w:lineRule="auto"/>
              <w:jc w:val="center"/>
            </w:pPr>
            <w:r>
              <w:rPr>
                <w:b w:val="1"/>
                <w:bCs w:val="1"/>
                <w:rtl w:val="0"/>
                <w:lang w:val="en-US"/>
              </w:rPr>
              <w:t xml:space="preserve"> </w:t>
            </w:r>
          </w:p>
        </w:tc>
      </w:tr>
    </w:tbl>
    <w:p>
      <w:pPr>
        <w:pStyle w:val="Body A"/>
        <w:widowControl w:val="0"/>
        <w:spacing w:line="240" w:lineRule="auto"/>
        <w:ind w:left="1152" w:hanging="1152"/>
      </w:pPr>
    </w:p>
    <w:p>
      <w:pPr>
        <w:pStyle w:val="Body A"/>
        <w:widowControl w:val="0"/>
        <w:spacing w:line="240" w:lineRule="auto"/>
        <w:ind w:left="1044" w:hanging="1044"/>
      </w:pPr>
    </w:p>
    <w:p>
      <w:pPr>
        <w:pStyle w:val="Body A"/>
        <w:widowControl w:val="0"/>
        <w:spacing w:line="240" w:lineRule="auto"/>
        <w:ind w:left="936" w:hanging="936"/>
      </w:pPr>
    </w:p>
    <w:p>
      <w:pPr>
        <w:pStyle w:val="Body A"/>
        <w:spacing w:line="273" w:lineRule="auto"/>
      </w:pPr>
      <w:r>
        <w:rPr>
          <w:rtl w:val="0"/>
        </w:rPr>
        <w:t xml:space="preserve"> </w:t>
      </w:r>
    </w:p>
    <w:p>
      <w:pPr>
        <w:pStyle w:val="Body A"/>
        <w:spacing w:line="273" w:lineRule="auto"/>
      </w:pPr>
      <w:r>
        <w:rPr>
          <w:rtl w:val="0"/>
        </w:rPr>
        <w:t xml:space="preserve">  </w:t>
      </w:r>
    </w:p>
    <w:p>
      <w:pPr>
        <w:pStyle w:val="Body A"/>
        <w:spacing w:line="273" w:lineRule="auto"/>
      </w:pPr>
    </w:p>
    <w:p>
      <w:pPr>
        <w:pStyle w:val="Body A"/>
        <w:spacing w:line="273" w:lineRule="auto"/>
      </w:pPr>
    </w:p>
    <w:p>
      <w:pPr>
        <w:pStyle w:val="Body A"/>
        <w:spacing w:line="273" w:lineRule="auto"/>
      </w:pPr>
    </w:p>
    <w:p>
      <w:pPr>
        <w:pStyle w:val="Body A"/>
        <w:spacing w:line="273" w:lineRule="auto"/>
      </w:pPr>
    </w:p>
    <w:p>
      <w:pPr>
        <w:pStyle w:val="Body A"/>
        <w:spacing w:line="273" w:lineRule="auto"/>
      </w:pPr>
    </w:p>
    <w:p>
      <w:pPr>
        <w:pStyle w:val="Body A"/>
        <w:spacing w:line="273" w:lineRule="auto"/>
      </w:pPr>
    </w:p>
    <w:p>
      <w:pPr>
        <w:pStyle w:val="Body A"/>
        <w:spacing w:line="273" w:lineRule="auto"/>
      </w:pPr>
    </w:p>
    <w:p>
      <w:pPr>
        <w:pStyle w:val="Body A"/>
        <w:spacing w:line="273" w:lineRule="auto"/>
      </w:pPr>
    </w:p>
    <w:p>
      <w:pPr>
        <w:pStyle w:val="Body A"/>
        <w:spacing w:line="273" w:lineRule="auto"/>
      </w:pPr>
    </w:p>
    <w:p>
      <w:pPr>
        <w:pStyle w:val="Body A"/>
        <w:spacing w:line="273" w:lineRule="auto"/>
      </w:pPr>
    </w:p>
    <w:p>
      <w:pPr>
        <w:pStyle w:val="Body A"/>
        <w:spacing w:line="273" w:lineRule="auto"/>
        <w:jc w:val="center"/>
      </w:pPr>
    </w:p>
    <w:p>
      <w:pPr>
        <w:pStyle w:val="Body A"/>
        <w:spacing w:line="273" w:lineRule="auto"/>
        <w:jc w:val="center"/>
        <w:rPr>
          <w:b w:val="1"/>
          <w:bCs w:val="1"/>
        </w:rPr>
      </w:pPr>
      <w:r>
        <w:rPr>
          <w:b w:val="1"/>
          <w:bCs w:val="1"/>
          <w:rtl w:val="0"/>
          <w:lang w:val="de-DE"/>
        </w:rPr>
        <w:t>SCHEDULE 1</w:t>
      </w:r>
    </w:p>
    <w:p>
      <w:pPr>
        <w:pStyle w:val="Body A"/>
        <w:spacing w:line="273" w:lineRule="auto"/>
        <w:jc w:val="center"/>
        <w:rPr>
          <w:b w:val="1"/>
          <w:bCs w:val="1"/>
        </w:rPr>
      </w:pPr>
      <w:r>
        <w:rPr>
          <w:b w:val="1"/>
          <w:bCs w:val="1"/>
          <w:rtl w:val="0"/>
        </w:rPr>
        <w:t xml:space="preserve"> </w:t>
      </w:r>
    </w:p>
    <w:p>
      <w:pPr>
        <w:pStyle w:val="Body A"/>
        <w:ind w:left="720" w:hanging="360"/>
        <w:rPr>
          <w:b w:val="1"/>
          <w:bCs w:val="1"/>
        </w:rPr>
      </w:pPr>
      <w:r>
        <w:rPr>
          <w:b w:val="1"/>
          <w:bCs w:val="1"/>
          <w:rtl w:val="0"/>
          <w:lang w:val="en-US"/>
        </w:rPr>
        <w:t>A. Scope of Work</w:t>
      </w:r>
    </w:p>
    <w:p>
      <w:pPr>
        <w:pStyle w:val="Body A"/>
        <w:spacing w:line="273" w:lineRule="auto"/>
        <w:rPr>
          <w:b w:val="1"/>
          <w:bCs w:val="1"/>
        </w:rPr>
      </w:pPr>
      <w:r>
        <w:rPr>
          <w:b w:val="1"/>
          <w:bCs w:val="1"/>
          <w:rtl w:val="0"/>
        </w:rPr>
        <w:t xml:space="preserve"> </w:t>
      </w:r>
    </w:p>
    <w:p>
      <w:pPr>
        <w:pStyle w:val="Body A"/>
        <w:spacing w:line="273" w:lineRule="auto"/>
        <w:rPr>
          <w:b w:val="1"/>
          <w:bCs w:val="1"/>
        </w:rPr>
      </w:pPr>
      <w:r>
        <w:rPr>
          <w:b w:val="1"/>
          <w:bCs w:val="1"/>
          <w:rtl w:val="0"/>
          <w:lang w:val="en-US"/>
        </w:rPr>
        <w:t>Content Development</w:t>
      </w:r>
    </w:p>
    <w:p>
      <w:pPr>
        <w:pStyle w:val="Body A"/>
        <w:spacing w:line="273" w:lineRule="auto"/>
      </w:pPr>
      <w:r>
        <w:rPr>
          <w:rtl w:val="0"/>
        </w:rPr>
        <w:t xml:space="preserve"> </w:t>
      </w:r>
    </w:p>
    <w:p>
      <w:pPr>
        <w:pStyle w:val="Body A"/>
        <w:jc w:val="both"/>
      </w:pPr>
      <w:r>
        <w:rPr>
          <w:rtl w:val="0"/>
          <w:lang w:val="en-US"/>
        </w:rPr>
        <w:t xml:space="preserve">The Second  Party (also referred to as </w:t>
      </w:r>
      <w:r>
        <w:rPr>
          <w:rtl w:val="0"/>
        </w:rPr>
        <w:t>“</w:t>
      </w:r>
      <w:r>
        <w:rPr>
          <w:rtl w:val="0"/>
          <w:lang w:val="en-US"/>
        </w:rPr>
        <w:t>Developer</w:t>
      </w:r>
      <w:r>
        <w:rPr>
          <w:rtl w:val="0"/>
        </w:rPr>
        <w:t>”</w:t>
      </w:r>
      <w:r>
        <w:rPr>
          <w:rtl w:val="0"/>
          <w:lang w:val="en-US"/>
        </w:rPr>
        <w:t xml:space="preserve">) shall be required to develop content for ABC on a </w:t>
      </w:r>
      <w:r>
        <w:rPr>
          <w:rtl w:val="0"/>
        </w:rPr>
        <w:t>“</w:t>
      </w:r>
      <w:r>
        <w:rPr>
          <w:rtl w:val="0"/>
          <w:lang w:val="en-US"/>
        </w:rPr>
        <w:t>works for hire</w:t>
      </w:r>
      <w:r>
        <w:rPr>
          <w:rtl w:val="0"/>
        </w:rPr>
        <w:t xml:space="preserve">” </w:t>
      </w:r>
      <w:r>
        <w:rPr>
          <w:rtl w:val="0"/>
          <w:lang w:val="en-US"/>
        </w:rPr>
        <w:t>basis as under:</w:t>
      </w:r>
    </w:p>
    <w:p>
      <w:pPr>
        <w:pStyle w:val="Body A"/>
        <w:jc w:val="both"/>
      </w:pPr>
      <w:r>
        <w:rPr>
          <w:rtl w:val="0"/>
        </w:rPr>
        <w:t xml:space="preserve"> </w:t>
      </w:r>
    </w:p>
    <w:p>
      <w:pPr>
        <w:pStyle w:val="Body A"/>
        <w:ind w:left="720" w:hanging="360"/>
        <w:jc w:val="both"/>
      </w:pPr>
      <w:r>
        <w:rPr>
          <w:rtl w:val="0"/>
          <w:lang w:val="de-DE"/>
        </w:rPr>
        <w:t xml:space="preserve">· </w:t>
      </w:r>
      <w:r>
        <w:rPr>
          <w:rtl w:val="0"/>
          <w:lang w:val="en-US"/>
        </w:rPr>
        <w:t>Application/Services Name:________________________________</w:t>
      </w:r>
    </w:p>
    <w:p>
      <w:pPr>
        <w:pStyle w:val="Body A"/>
        <w:ind w:left="720" w:hanging="360"/>
        <w:jc w:val="both"/>
      </w:pPr>
    </w:p>
    <w:p>
      <w:pPr>
        <w:pStyle w:val="Body A"/>
        <w:ind w:left="720" w:hanging="360"/>
        <w:jc w:val="both"/>
      </w:pPr>
    </w:p>
    <w:p>
      <w:pPr>
        <w:pStyle w:val="Body A"/>
        <w:jc w:val="both"/>
        <w:rPr>
          <w:b w:val="1"/>
          <w:bCs w:val="1"/>
        </w:rPr>
      </w:pPr>
      <w:r>
        <w:rPr>
          <w:b w:val="1"/>
          <w:bCs w:val="1"/>
          <w:rtl w:val="0"/>
          <w:lang w:val="en-US"/>
        </w:rPr>
        <w:t>Specific inclusions</w:t>
      </w:r>
    </w:p>
    <w:p>
      <w:pPr>
        <w:pStyle w:val="Body A"/>
        <w:jc w:val="both"/>
      </w:pPr>
      <w:r>
        <w:rPr>
          <w:rtl w:val="0"/>
        </w:rPr>
        <w:t xml:space="preserve"> </w:t>
      </w:r>
    </w:p>
    <w:p>
      <w:pPr>
        <w:pStyle w:val="Body A"/>
        <w:ind w:left="720" w:hanging="360"/>
        <w:jc w:val="both"/>
      </w:pPr>
      <w:r>
        <w:rPr>
          <w:rtl w:val="0"/>
          <w:lang w:val="de-DE"/>
        </w:rPr>
        <w:t xml:space="preserve">· </w:t>
      </w:r>
      <w:r>
        <w:rPr>
          <w:rtl w:val="0"/>
          <w:lang w:val="en-US"/>
        </w:rPr>
        <w:t>Proof reading/ copy editing etc.</w:t>
      </w:r>
    </w:p>
    <w:p>
      <w:pPr>
        <w:pStyle w:val="Body A"/>
        <w:ind w:left="720" w:hanging="360"/>
        <w:jc w:val="both"/>
      </w:pPr>
      <w:r>
        <w:rPr>
          <w:rtl w:val="0"/>
          <w:lang w:val="de-DE"/>
        </w:rPr>
        <w:t xml:space="preserve">· </w:t>
      </w:r>
      <w:r>
        <w:rPr>
          <w:rtl w:val="0"/>
          <w:lang w:val="en-US"/>
        </w:rPr>
        <w:t>Changes/ rework after feedback from ABC</w:t>
      </w:r>
    </w:p>
    <w:p>
      <w:pPr>
        <w:pStyle w:val="Body A"/>
        <w:jc w:val="both"/>
      </w:pPr>
      <w:r>
        <w:rPr>
          <w:rtl w:val="0"/>
          <w:lang w:val="en-US"/>
        </w:rPr>
        <w:t>Upon completion of scope of work (</w:t>
      </w:r>
      <w:r>
        <w:rPr>
          <w:rtl w:val="0"/>
        </w:rPr>
        <w:t>‘</w:t>
      </w:r>
      <w:r>
        <w:rPr>
          <w:b w:val="1"/>
          <w:bCs w:val="1"/>
          <w:rtl w:val="0"/>
          <w:lang w:val="en-US"/>
        </w:rPr>
        <w:t>Work</w:t>
      </w:r>
      <w:r>
        <w:rPr>
          <w:rtl w:val="0"/>
        </w:rPr>
        <w:t>’</w:t>
      </w:r>
      <w:r>
        <w:rPr>
          <w:rtl w:val="0"/>
          <w:lang w:val="en-US"/>
        </w:rPr>
        <w:t>), developer shall submit the same to ABC for review, confirmation and work acceptance.</w:t>
      </w:r>
    </w:p>
    <w:p>
      <w:pPr>
        <w:pStyle w:val="Body A"/>
        <w:jc w:val="both"/>
        <w:rPr>
          <w:sz w:val="24"/>
          <w:szCs w:val="24"/>
        </w:rPr>
      </w:pPr>
      <w:r>
        <w:rPr>
          <w:sz w:val="24"/>
          <w:szCs w:val="24"/>
          <w:rtl w:val="0"/>
        </w:rPr>
        <w:t xml:space="preserve"> </w:t>
      </w:r>
    </w:p>
    <w:p>
      <w:pPr>
        <w:pStyle w:val="Body A"/>
        <w:ind w:left="360" w:firstLine="0"/>
        <w:rPr>
          <w:b w:val="1"/>
          <w:bCs w:val="1"/>
        </w:rPr>
      </w:pPr>
      <w:r>
        <w:rPr>
          <w:b w:val="1"/>
          <w:bCs w:val="1"/>
          <w:rtl w:val="0"/>
        </w:rPr>
        <w:t xml:space="preserve"> </w:t>
      </w:r>
    </w:p>
    <w:p>
      <w:pPr>
        <w:pStyle w:val="Body A"/>
        <w:ind w:left="720" w:hanging="360"/>
        <w:rPr>
          <w:b w:val="1"/>
          <w:bCs w:val="1"/>
        </w:rPr>
      </w:pPr>
      <w:r>
        <w:rPr>
          <w:b w:val="1"/>
          <w:bCs w:val="1"/>
          <w:rtl w:val="0"/>
          <w:lang w:val="en-US"/>
        </w:rPr>
        <w:t>B. Acceptance of Work</w:t>
      </w:r>
    </w:p>
    <w:p>
      <w:pPr>
        <w:pStyle w:val="Body A"/>
        <w:spacing w:line="273" w:lineRule="auto"/>
        <w:rPr>
          <w:b w:val="1"/>
          <w:bCs w:val="1"/>
        </w:rPr>
      </w:pPr>
      <w:r>
        <w:rPr>
          <w:b w:val="1"/>
          <w:bCs w:val="1"/>
          <w:rtl w:val="0"/>
        </w:rPr>
        <w:t xml:space="preserve"> </w:t>
      </w:r>
    </w:p>
    <w:p>
      <w:pPr>
        <w:pStyle w:val="Body A"/>
        <w:ind w:left="720" w:hanging="360"/>
        <w:jc w:val="both"/>
      </w:pPr>
      <w:r>
        <w:rPr>
          <w:rtl w:val="0"/>
          <w:lang w:val="de-DE"/>
        </w:rPr>
        <w:t xml:space="preserve">· </w:t>
      </w:r>
      <w:r>
        <w:rPr>
          <w:rtl w:val="0"/>
          <w:lang w:val="en-US"/>
        </w:rPr>
        <w:t>Upon submission of Work by the developer, ABC shall critically review the same for review and comments.  The Work shall go through a series of tests and the developer shall receive detailed feedback on every Work submitted.</w:t>
      </w:r>
    </w:p>
    <w:p>
      <w:pPr>
        <w:pStyle w:val="Body A"/>
        <w:ind w:left="720" w:hanging="360"/>
        <w:jc w:val="both"/>
      </w:pPr>
      <w:r>
        <w:rPr>
          <w:rtl w:val="0"/>
          <w:lang w:val="de-DE"/>
        </w:rPr>
        <w:t xml:space="preserve">· </w:t>
      </w:r>
      <w:r>
        <w:rPr>
          <w:rtl w:val="0"/>
          <w:lang w:val="en-US"/>
        </w:rPr>
        <w:t>The developer shall be required to undertake reworks/ modifications in case needed based on the feedback received from ABC and resubmit for review and confirmation.</w:t>
      </w:r>
    </w:p>
    <w:p>
      <w:pPr>
        <w:pStyle w:val="Body A"/>
        <w:ind w:left="720" w:hanging="360"/>
      </w:pPr>
      <w:r>
        <w:rPr>
          <w:rtl w:val="0"/>
          <w:lang w:val="de-DE"/>
        </w:rPr>
        <w:t xml:space="preserve">· </w:t>
      </w:r>
      <w:r>
        <w:rPr>
          <w:rtl w:val="0"/>
          <w:lang w:val="en-US"/>
        </w:rPr>
        <w:t>Where ABC is satisfied with the Work  and shall convey its acceptance of the Work.</w:t>
      </w:r>
    </w:p>
    <w:p>
      <w:pPr>
        <w:pStyle w:val="Body A"/>
        <w:ind w:left="720" w:hanging="360"/>
        <w:rPr>
          <w:b w:val="1"/>
          <w:bCs w:val="1"/>
        </w:rPr>
      </w:pPr>
      <w:r>
        <w:rPr>
          <w:rtl w:val="0"/>
          <w:lang w:val="de-DE"/>
        </w:rPr>
        <w:t xml:space="preserve">· </w:t>
      </w:r>
      <w:r>
        <w:rPr>
          <w:rtl w:val="0"/>
          <w:lang w:val="en-US"/>
        </w:rPr>
        <w:t>Where the content is still deemed unsatisfactory even after rework by developer, ABC holds the right of sending written notice to the developer to modify the content .</w:t>
      </w:r>
      <w:r>
        <w:rPr>
          <w:b w:val="1"/>
          <w:bCs w:val="1"/>
          <w:rtl w:val="0"/>
        </w:rPr>
        <w:t xml:space="preserve"> </w:t>
      </w:r>
    </w:p>
    <w:p>
      <w:pPr>
        <w:pStyle w:val="Body A"/>
      </w:pPr>
      <w:r>
        <w:rPr>
          <w:rtl w:val="0"/>
        </w:rPr>
        <w:t xml:space="preserve"> </w:t>
      </w:r>
    </w:p>
    <w:p>
      <w:pPr>
        <w:pStyle w:val="Body A"/>
        <w:ind w:left="720" w:hanging="360"/>
        <w:rPr>
          <w:b w:val="1"/>
          <w:bCs w:val="1"/>
        </w:rPr>
      </w:pPr>
      <w:r>
        <w:rPr>
          <w:b w:val="1"/>
          <w:bCs w:val="1"/>
          <w:rtl w:val="0"/>
          <w:lang w:val="en-US"/>
        </w:rPr>
        <w:t>C. Other terms and Conditions</w:t>
      </w:r>
    </w:p>
    <w:p>
      <w:pPr>
        <w:pStyle w:val="Body A"/>
      </w:pPr>
      <w:r>
        <w:rPr>
          <w:rtl w:val="0"/>
        </w:rPr>
        <w:t xml:space="preserve"> </w:t>
      </w:r>
    </w:p>
    <w:p>
      <w:pPr>
        <w:pStyle w:val="Body A"/>
        <w:ind w:left="720" w:hanging="360"/>
        <w:jc w:val="both"/>
      </w:pPr>
      <w:r>
        <w:rPr>
          <w:rtl w:val="0"/>
          <w:lang w:val="de-DE"/>
        </w:rPr>
        <w:t xml:space="preserve">· </w:t>
      </w:r>
      <w:r>
        <w:rPr>
          <w:rtl w:val="0"/>
          <w:lang w:val="en-US"/>
        </w:rPr>
        <w:t>All the content developed by the developer for ABC shall be original and not infringe any other party</w:t>
      </w:r>
      <w:r>
        <w:rPr>
          <w:rtl w:val="0"/>
        </w:rPr>
        <w:t>’</w:t>
      </w:r>
      <w:r>
        <w:rPr>
          <w:rtl w:val="0"/>
          <w:lang w:val="en-US"/>
        </w:rPr>
        <w:t>s Intellectual Property Rights. In case the content is found plagiarized, developer shall be subject to penalty and severe legal consequences.</w:t>
      </w:r>
    </w:p>
    <w:sectPr>
      <w:headerReference w:type="default" r:id="rId4"/>
      <w:footerReference w:type="default" r:id="rId5"/>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3">
    <w:name w:val="Heading 3"/>
    <w:next w:val="Body A"/>
    <w:pPr>
      <w:keepNext w:val="1"/>
      <w:keepLines w:val="1"/>
      <w:pageBreakBefore w:val="0"/>
      <w:widowControl w:val="1"/>
      <w:shd w:val="clear" w:color="auto" w:fill="auto"/>
      <w:suppressAutoHyphens w:val="0"/>
      <w:bidi w:val="0"/>
      <w:spacing w:before="320" w:after="8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434343"/>
      <w:spacing w:val="0"/>
      <w:kern w:val="0"/>
      <w:position w:val="0"/>
      <w:sz w:val="28"/>
      <w:szCs w:val="28"/>
      <w:u w:val="none" w:color="434343"/>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