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BA" w:rsidRDefault="003333BA" w:rsidP="003333BA">
      <w:pPr>
        <w:pStyle w:val="Heading1"/>
        <w:rPr>
          <w:rFonts w:eastAsia="Calibri"/>
        </w:rPr>
      </w:pPr>
      <w:r>
        <w:rPr>
          <w:rFonts w:eastAsia="Calibri"/>
        </w:rPr>
        <w:t xml:space="preserve">RTOS Task </w:t>
      </w:r>
      <w:proofErr w:type="gramStart"/>
      <w:r>
        <w:rPr>
          <w:rFonts w:eastAsia="Calibri"/>
        </w:rPr>
        <w:t>1 :</w:t>
      </w:r>
      <w:proofErr w:type="gramEnd"/>
      <w:r>
        <w:rPr>
          <w:rFonts w:eastAsia="Calibri"/>
        </w:rPr>
        <w:t xml:space="preserve"> Interrupt Handling </w:t>
      </w:r>
    </w:p>
    <w:p w:rsidR="003333BA" w:rsidRPr="003333BA" w:rsidRDefault="003333BA" w:rsidP="003333BA">
      <w:pPr>
        <w:spacing w:after="20"/>
        <w:rPr>
          <w:rFonts w:ascii="Times New Roman" w:eastAsia="Calibri" w:hAnsi="Times New Roman"/>
          <w:b/>
          <w:bCs/>
        </w:rPr>
      </w:pPr>
      <w:proofErr w:type="gramStart"/>
      <w:r w:rsidRPr="003333BA">
        <w:rPr>
          <w:rFonts w:ascii="Times New Roman" w:eastAsia="Calibri" w:hAnsi="Times New Roman"/>
          <w:b/>
          <w:bCs/>
        </w:rPr>
        <w:t xml:space="preserve">Name </w:t>
      </w:r>
      <w:r w:rsidRPr="003333BA">
        <w:rPr>
          <w:rFonts w:ascii="Times New Roman" w:eastAsia="Calibri" w:hAnsi="Times New Roman"/>
          <w:b/>
          <w:bCs/>
        </w:rPr>
        <w:t>:</w:t>
      </w:r>
      <w:proofErr w:type="gramEnd"/>
      <w:r w:rsidRPr="003333BA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3333BA">
        <w:rPr>
          <w:rFonts w:ascii="Times New Roman" w:eastAsia="Calibri" w:hAnsi="Times New Roman"/>
          <w:b/>
          <w:bCs/>
          <w:sz w:val="24"/>
          <w:szCs w:val="24"/>
        </w:rPr>
        <w:t>Omkar</w:t>
      </w:r>
      <w:proofErr w:type="spellEnd"/>
      <w:r w:rsidRPr="003333BA"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proofErr w:type="spellStart"/>
      <w:r w:rsidRPr="003333BA">
        <w:rPr>
          <w:rFonts w:ascii="Times New Roman" w:eastAsia="Calibri" w:hAnsi="Times New Roman"/>
          <w:b/>
          <w:bCs/>
          <w:sz w:val="24"/>
          <w:szCs w:val="24"/>
        </w:rPr>
        <w:t>Sulakhe</w:t>
      </w:r>
      <w:proofErr w:type="spellEnd"/>
    </w:p>
    <w:p w:rsidR="003333BA" w:rsidRPr="003333BA" w:rsidRDefault="003333BA" w:rsidP="003333BA">
      <w:pPr>
        <w:spacing w:after="20"/>
        <w:rPr>
          <w:rFonts w:ascii="Times New Roman" w:eastAsia="Calibri" w:hAnsi="Times New Roman"/>
          <w:b/>
          <w:bCs/>
        </w:rPr>
      </w:pPr>
      <w:r w:rsidRPr="003333BA">
        <w:rPr>
          <w:rFonts w:ascii="Times New Roman" w:eastAsia="Calibri" w:hAnsi="Times New Roman"/>
          <w:b/>
          <w:bCs/>
        </w:rPr>
        <w:t>USN: 2GI17EC065</w:t>
      </w:r>
    </w:p>
    <w:p w:rsidR="003333BA" w:rsidRDefault="003333BA" w:rsidP="003333BA">
      <w:pPr>
        <w:spacing w:after="20"/>
        <w:rPr>
          <w:rFonts w:ascii="Times New Roman" w:eastAsia="Calibri" w:hAnsi="Times New Roman"/>
          <w:b/>
          <w:bCs/>
        </w:rPr>
      </w:pPr>
      <w:proofErr w:type="spellStart"/>
      <w:r w:rsidRPr="003333BA">
        <w:rPr>
          <w:rFonts w:ascii="Times New Roman" w:eastAsia="Calibri" w:hAnsi="Times New Roman"/>
          <w:b/>
          <w:bCs/>
        </w:rPr>
        <w:t>Div</w:t>
      </w:r>
      <w:proofErr w:type="spellEnd"/>
      <w:r w:rsidRPr="003333BA">
        <w:rPr>
          <w:rFonts w:ascii="Times New Roman" w:eastAsia="Calibri" w:hAnsi="Times New Roman"/>
          <w:b/>
          <w:bCs/>
        </w:rPr>
        <w:t>: B</w:t>
      </w:r>
    </w:p>
    <w:p w:rsidR="003333BA" w:rsidRDefault="003333BA" w:rsidP="003333BA">
      <w:pPr>
        <w:spacing w:after="20"/>
        <w:rPr>
          <w:rFonts w:ascii="Times New Roman" w:eastAsia="Calibri" w:hAnsi="Times New Roman"/>
          <w:b/>
          <w:bCs/>
        </w:rPr>
      </w:pPr>
    </w:p>
    <w:p w:rsidR="003333BA" w:rsidRDefault="003333BA" w:rsidP="003333BA">
      <w:pPr>
        <w:spacing w:after="20"/>
        <w:rPr>
          <w:rFonts w:ascii="Times New Roman" w:eastAsia="Calibri" w:hAnsi="Times New Roman"/>
          <w:bCs/>
        </w:rPr>
      </w:pPr>
      <w:r w:rsidRPr="003333BA">
        <w:rPr>
          <w:rFonts w:ascii="Times New Roman" w:eastAsia="Calibri" w:hAnsi="Times New Roman"/>
          <w:bCs/>
        </w:rPr>
        <w:t>Interrupt is a signal emitted by hardware or soft</w:t>
      </w:r>
      <w:r>
        <w:rPr>
          <w:rFonts w:ascii="Times New Roman" w:eastAsia="Calibri" w:hAnsi="Times New Roman"/>
          <w:bCs/>
        </w:rPr>
        <w:t xml:space="preserve">ware when a process </w:t>
      </w:r>
      <w:r w:rsidRPr="003333BA">
        <w:rPr>
          <w:rFonts w:ascii="Times New Roman" w:eastAsia="Calibri" w:hAnsi="Times New Roman"/>
          <w:bCs/>
        </w:rPr>
        <w:t xml:space="preserve">needs immediate attention. It alerts the processor to a high priority process requiring interruption of the </w:t>
      </w:r>
      <w:r>
        <w:rPr>
          <w:rFonts w:ascii="Times New Roman" w:eastAsia="Calibri" w:hAnsi="Times New Roman"/>
          <w:bCs/>
        </w:rPr>
        <w:t xml:space="preserve">current working process. </w:t>
      </w:r>
    </w:p>
    <w:p w:rsidR="0011152F" w:rsidRPr="0011152F" w:rsidRDefault="0011152F" w:rsidP="003333BA">
      <w:pPr>
        <w:spacing w:after="20"/>
        <w:rPr>
          <w:rFonts w:ascii="Times New Roman" w:eastAsia="Calibri" w:hAnsi="Times New Roman"/>
          <w:b/>
          <w:bCs/>
        </w:rPr>
      </w:pPr>
      <w:r w:rsidRPr="0011152F">
        <w:rPr>
          <w:rFonts w:ascii="Times New Roman" w:eastAsia="Calibri" w:hAnsi="Times New Roman"/>
          <w:b/>
          <w:bCs/>
        </w:rPr>
        <w:t>Hardware interrupt</w:t>
      </w:r>
    </w:p>
    <w:p w:rsidR="0011152F" w:rsidRDefault="0011152F" w:rsidP="003333BA">
      <w:pPr>
        <w:spacing w:after="20"/>
        <w:rPr>
          <w:rFonts w:ascii="Times New Roman" w:eastAsia="Calibri" w:hAnsi="Times New Roman"/>
          <w:bCs/>
        </w:rPr>
      </w:pPr>
      <w:r>
        <w:t>T</w:t>
      </w:r>
      <w:r>
        <w:t>here are many internal components in a microcontroller like timers, counters etc. that require attention of the processor.</w:t>
      </w:r>
      <w:r w:rsidRPr="0011152F">
        <w:t xml:space="preserve"> </w:t>
      </w:r>
      <w:r>
        <w:t xml:space="preserve">Since all the devices can’t obtain the attention of the processor at all times, the concept of “Interrupts” comes in to picture. </w:t>
      </w:r>
      <w:r w:rsidRPr="0011152F">
        <w:rPr>
          <w:b/>
        </w:rPr>
        <w:t>An Interrupt</w:t>
      </w:r>
      <w:r>
        <w:t>, as the name suggests, interrupts the microcontroller from whatever it is doing and draws its attention to perform a special task.</w:t>
      </w:r>
    </w:p>
    <w:p w:rsidR="0011152F" w:rsidRDefault="0011152F" w:rsidP="003333BA">
      <w:pPr>
        <w:spacing w:after="20"/>
        <w:rPr>
          <w:b/>
        </w:rPr>
      </w:pPr>
      <w:r>
        <w:t xml:space="preserve">In the event of an interrupt, the source of the interrupt (like a Timer, Counter etc.) sends a special request to the processor called </w:t>
      </w:r>
      <w:r w:rsidRPr="0011152F">
        <w:rPr>
          <w:b/>
        </w:rPr>
        <w:t>Interrupt Request (IRQ)</w:t>
      </w:r>
      <w:r>
        <w:t xml:space="preserve"> in order to run a special piece of code. The special code or function is called as </w:t>
      </w:r>
      <w:r w:rsidRPr="0011152F">
        <w:rPr>
          <w:b/>
        </w:rPr>
        <w:t>Interrupt Service Routine (ISR).</w:t>
      </w: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F1F95" w:rsidRDefault="001F1F95" w:rsidP="003333BA">
      <w:pPr>
        <w:spacing w:after="20"/>
        <w:rPr>
          <w:b/>
        </w:rPr>
      </w:pPr>
    </w:p>
    <w:p w:rsidR="0011152F" w:rsidRDefault="001F1F95" w:rsidP="003333BA">
      <w:pPr>
        <w:spacing w:after="20"/>
        <w:rPr>
          <w:b/>
        </w:rPr>
      </w:pPr>
      <w:r>
        <w:rPr>
          <w:b/>
        </w:rPr>
        <w:lastRenderedPageBreak/>
        <w:t>Code</w:t>
      </w:r>
    </w:p>
    <w:p w:rsid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proofErr w:type="spellStart"/>
      <w:proofErr w:type="gramStart"/>
      <w:r w:rsidRPr="001F1F95">
        <w:rPr>
          <w:rFonts w:ascii="Times New Roman" w:eastAsia="Calibri" w:hAnsi="Times New Roman"/>
          <w:bCs/>
        </w:rPr>
        <w:t>const</w:t>
      </w:r>
      <w:proofErr w:type="spellEnd"/>
      <w:proofErr w:type="gramEnd"/>
      <w:r w:rsidRPr="001F1F95">
        <w:rPr>
          <w:rFonts w:ascii="Times New Roman" w:eastAsia="Calibri" w:hAnsi="Times New Roman"/>
          <w:bCs/>
        </w:rPr>
        <w:t xml:space="preserve"> </w:t>
      </w:r>
      <w:proofErr w:type="spellStart"/>
      <w:r w:rsidRPr="001F1F95">
        <w:rPr>
          <w:rFonts w:ascii="Times New Roman" w:eastAsia="Calibri" w:hAnsi="Times New Roman"/>
          <w:bCs/>
        </w:rPr>
        <w:t>int</w:t>
      </w:r>
      <w:proofErr w:type="spellEnd"/>
      <w:r w:rsidRPr="001F1F95">
        <w:rPr>
          <w:rFonts w:ascii="Times New Roman" w:eastAsia="Calibri" w:hAnsi="Times New Roman"/>
          <w:bCs/>
        </w:rPr>
        <w:t xml:space="preserve"> </w:t>
      </w:r>
      <w:proofErr w:type="spellStart"/>
      <w:r w:rsidRPr="001F1F95">
        <w:rPr>
          <w:rFonts w:ascii="Times New Roman" w:eastAsia="Calibri" w:hAnsi="Times New Roman"/>
          <w:bCs/>
        </w:rPr>
        <w:t>ledPin</w:t>
      </w:r>
      <w:proofErr w:type="spellEnd"/>
      <w:r w:rsidRPr="001F1F95">
        <w:rPr>
          <w:rFonts w:ascii="Times New Roman" w:eastAsia="Calibri" w:hAnsi="Times New Roman"/>
          <w:bCs/>
        </w:rPr>
        <w:t xml:space="preserve"> = 13;</w:t>
      </w:r>
      <w:bookmarkStart w:id="0" w:name="_GoBack"/>
      <w:bookmarkEnd w:id="0"/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proofErr w:type="spellStart"/>
      <w:proofErr w:type="gramStart"/>
      <w:r w:rsidRPr="001F1F95">
        <w:rPr>
          <w:rFonts w:ascii="Times New Roman" w:eastAsia="Calibri" w:hAnsi="Times New Roman"/>
          <w:bCs/>
        </w:rPr>
        <w:t>const</w:t>
      </w:r>
      <w:proofErr w:type="spellEnd"/>
      <w:proofErr w:type="gramEnd"/>
      <w:r w:rsidRPr="001F1F95">
        <w:rPr>
          <w:rFonts w:ascii="Times New Roman" w:eastAsia="Calibri" w:hAnsi="Times New Roman"/>
          <w:bCs/>
        </w:rPr>
        <w:t xml:space="preserve"> </w:t>
      </w:r>
      <w:proofErr w:type="spellStart"/>
      <w:r w:rsidRPr="001F1F95">
        <w:rPr>
          <w:rFonts w:ascii="Times New Roman" w:eastAsia="Calibri" w:hAnsi="Times New Roman"/>
          <w:bCs/>
        </w:rPr>
        <w:t>int</w:t>
      </w:r>
      <w:proofErr w:type="spellEnd"/>
      <w:r w:rsidRPr="001F1F95">
        <w:rPr>
          <w:rFonts w:ascii="Times New Roman" w:eastAsia="Calibri" w:hAnsi="Times New Roman"/>
          <w:bCs/>
        </w:rPr>
        <w:t xml:space="preserve"> </w:t>
      </w:r>
      <w:proofErr w:type="spellStart"/>
      <w:r w:rsidRPr="001F1F95">
        <w:rPr>
          <w:rFonts w:ascii="Times New Roman" w:eastAsia="Calibri" w:hAnsi="Times New Roman"/>
          <w:bCs/>
        </w:rPr>
        <w:t>buttonPin</w:t>
      </w:r>
      <w:proofErr w:type="spellEnd"/>
      <w:r w:rsidRPr="001F1F95">
        <w:rPr>
          <w:rFonts w:ascii="Times New Roman" w:eastAsia="Calibri" w:hAnsi="Times New Roman"/>
          <w:bCs/>
        </w:rPr>
        <w:t xml:space="preserve"> = 2;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proofErr w:type="spellStart"/>
      <w:proofErr w:type="gramStart"/>
      <w:r w:rsidRPr="001F1F95">
        <w:rPr>
          <w:rFonts w:ascii="Times New Roman" w:eastAsia="Calibri" w:hAnsi="Times New Roman"/>
          <w:bCs/>
        </w:rPr>
        <w:t>int</w:t>
      </w:r>
      <w:proofErr w:type="spellEnd"/>
      <w:proofErr w:type="gramEnd"/>
      <w:r w:rsidRPr="001F1F95">
        <w:rPr>
          <w:rFonts w:ascii="Times New Roman" w:eastAsia="Calibri" w:hAnsi="Times New Roman"/>
          <w:bCs/>
        </w:rPr>
        <w:t xml:space="preserve"> </w:t>
      </w:r>
      <w:proofErr w:type="spellStart"/>
      <w:r w:rsidRPr="001F1F95">
        <w:rPr>
          <w:rFonts w:ascii="Times New Roman" w:eastAsia="Calibri" w:hAnsi="Times New Roman"/>
          <w:bCs/>
        </w:rPr>
        <w:t>ledToggle</w:t>
      </w:r>
      <w:proofErr w:type="spellEnd"/>
      <w:r w:rsidRPr="001F1F95">
        <w:rPr>
          <w:rFonts w:ascii="Times New Roman" w:eastAsia="Calibri" w:hAnsi="Times New Roman"/>
          <w:bCs/>
        </w:rPr>
        <w:t xml:space="preserve"> = LOW;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proofErr w:type="gramStart"/>
      <w:r w:rsidRPr="001F1F95">
        <w:rPr>
          <w:rFonts w:ascii="Times New Roman" w:eastAsia="Calibri" w:hAnsi="Times New Roman"/>
          <w:bCs/>
        </w:rPr>
        <w:t>void</w:t>
      </w:r>
      <w:proofErr w:type="gramEnd"/>
      <w:r w:rsidRPr="001F1F95">
        <w:rPr>
          <w:rFonts w:ascii="Times New Roman" w:eastAsia="Calibri" w:hAnsi="Times New Roman"/>
          <w:bCs/>
        </w:rPr>
        <w:t xml:space="preserve"> setup() 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>{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 xml:space="preserve">  </w:t>
      </w:r>
      <w:proofErr w:type="spellStart"/>
      <w:proofErr w:type="gramStart"/>
      <w:r w:rsidRPr="001F1F95">
        <w:rPr>
          <w:rFonts w:ascii="Times New Roman" w:eastAsia="Calibri" w:hAnsi="Times New Roman"/>
          <w:bCs/>
        </w:rPr>
        <w:t>pinMode</w:t>
      </w:r>
      <w:proofErr w:type="spellEnd"/>
      <w:r w:rsidRPr="001F1F95">
        <w:rPr>
          <w:rFonts w:ascii="Times New Roman" w:eastAsia="Calibri" w:hAnsi="Times New Roman"/>
          <w:bCs/>
        </w:rPr>
        <w:t>(</w:t>
      </w:r>
      <w:proofErr w:type="spellStart"/>
      <w:proofErr w:type="gramEnd"/>
      <w:r w:rsidRPr="001F1F95">
        <w:rPr>
          <w:rFonts w:ascii="Times New Roman" w:eastAsia="Calibri" w:hAnsi="Times New Roman"/>
          <w:bCs/>
        </w:rPr>
        <w:t>ledPin</w:t>
      </w:r>
      <w:proofErr w:type="spellEnd"/>
      <w:r w:rsidRPr="001F1F95">
        <w:rPr>
          <w:rFonts w:ascii="Times New Roman" w:eastAsia="Calibri" w:hAnsi="Times New Roman"/>
          <w:bCs/>
        </w:rPr>
        <w:t>, OUTPUT);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 xml:space="preserve">  </w:t>
      </w:r>
      <w:proofErr w:type="spellStart"/>
      <w:proofErr w:type="gramStart"/>
      <w:r w:rsidRPr="001F1F95">
        <w:rPr>
          <w:rFonts w:ascii="Times New Roman" w:eastAsia="Calibri" w:hAnsi="Times New Roman"/>
          <w:bCs/>
        </w:rPr>
        <w:t>pinMode</w:t>
      </w:r>
      <w:proofErr w:type="spellEnd"/>
      <w:r w:rsidRPr="001F1F95">
        <w:rPr>
          <w:rFonts w:ascii="Times New Roman" w:eastAsia="Calibri" w:hAnsi="Times New Roman"/>
          <w:bCs/>
        </w:rPr>
        <w:t>(</w:t>
      </w:r>
      <w:proofErr w:type="spellStart"/>
      <w:proofErr w:type="gramEnd"/>
      <w:r w:rsidRPr="001F1F95">
        <w:rPr>
          <w:rFonts w:ascii="Times New Roman" w:eastAsia="Calibri" w:hAnsi="Times New Roman"/>
          <w:bCs/>
        </w:rPr>
        <w:t>buttonPin</w:t>
      </w:r>
      <w:proofErr w:type="spellEnd"/>
      <w:r w:rsidRPr="001F1F95">
        <w:rPr>
          <w:rFonts w:ascii="Times New Roman" w:eastAsia="Calibri" w:hAnsi="Times New Roman"/>
          <w:bCs/>
        </w:rPr>
        <w:t>, INPUT_PULLUP);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 xml:space="preserve">  </w:t>
      </w:r>
      <w:proofErr w:type="spellStart"/>
      <w:proofErr w:type="gramStart"/>
      <w:r w:rsidRPr="001F1F95">
        <w:rPr>
          <w:rFonts w:ascii="Times New Roman" w:eastAsia="Calibri" w:hAnsi="Times New Roman"/>
          <w:bCs/>
        </w:rPr>
        <w:t>attachInterrupt</w:t>
      </w:r>
      <w:proofErr w:type="spellEnd"/>
      <w:r w:rsidRPr="001F1F95">
        <w:rPr>
          <w:rFonts w:ascii="Times New Roman" w:eastAsia="Calibri" w:hAnsi="Times New Roman"/>
          <w:bCs/>
        </w:rPr>
        <w:t>(</w:t>
      </w:r>
      <w:proofErr w:type="spellStart"/>
      <w:proofErr w:type="gramEnd"/>
      <w:r w:rsidRPr="001F1F95">
        <w:rPr>
          <w:rFonts w:ascii="Times New Roman" w:eastAsia="Calibri" w:hAnsi="Times New Roman"/>
          <w:bCs/>
        </w:rPr>
        <w:t>digitalPinToInterrupt</w:t>
      </w:r>
      <w:proofErr w:type="spellEnd"/>
      <w:r w:rsidRPr="001F1F95">
        <w:rPr>
          <w:rFonts w:ascii="Times New Roman" w:eastAsia="Calibri" w:hAnsi="Times New Roman"/>
          <w:bCs/>
        </w:rPr>
        <w:t>(</w:t>
      </w:r>
      <w:proofErr w:type="spellStart"/>
      <w:r w:rsidRPr="001F1F95">
        <w:rPr>
          <w:rFonts w:ascii="Times New Roman" w:eastAsia="Calibri" w:hAnsi="Times New Roman"/>
          <w:bCs/>
        </w:rPr>
        <w:t>buttonPin</w:t>
      </w:r>
      <w:proofErr w:type="spellEnd"/>
      <w:r w:rsidRPr="001F1F95">
        <w:rPr>
          <w:rFonts w:ascii="Times New Roman" w:eastAsia="Calibri" w:hAnsi="Times New Roman"/>
          <w:bCs/>
        </w:rPr>
        <w:t xml:space="preserve">), </w:t>
      </w:r>
      <w:proofErr w:type="spellStart"/>
      <w:r w:rsidRPr="001F1F95">
        <w:rPr>
          <w:rFonts w:ascii="Times New Roman" w:eastAsia="Calibri" w:hAnsi="Times New Roman"/>
          <w:bCs/>
        </w:rPr>
        <w:t>button_ISR</w:t>
      </w:r>
      <w:proofErr w:type="spellEnd"/>
      <w:r w:rsidRPr="001F1F95">
        <w:rPr>
          <w:rFonts w:ascii="Times New Roman" w:eastAsia="Calibri" w:hAnsi="Times New Roman"/>
          <w:bCs/>
        </w:rPr>
        <w:t>, CHANGE);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>}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proofErr w:type="gramStart"/>
      <w:r w:rsidRPr="001F1F95">
        <w:rPr>
          <w:rFonts w:ascii="Times New Roman" w:eastAsia="Calibri" w:hAnsi="Times New Roman"/>
          <w:bCs/>
        </w:rPr>
        <w:t>void</w:t>
      </w:r>
      <w:proofErr w:type="gramEnd"/>
      <w:r w:rsidRPr="001F1F95">
        <w:rPr>
          <w:rFonts w:ascii="Times New Roman" w:eastAsia="Calibri" w:hAnsi="Times New Roman"/>
          <w:bCs/>
        </w:rPr>
        <w:t xml:space="preserve"> loop() 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>{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 xml:space="preserve">  </w:t>
      </w:r>
      <w:proofErr w:type="gramStart"/>
      <w:r w:rsidRPr="001F1F95">
        <w:rPr>
          <w:rFonts w:ascii="Times New Roman" w:eastAsia="Calibri" w:hAnsi="Times New Roman"/>
          <w:bCs/>
        </w:rPr>
        <w:t>delay(</w:t>
      </w:r>
      <w:proofErr w:type="gramEnd"/>
      <w:r w:rsidRPr="001F1F95">
        <w:rPr>
          <w:rFonts w:ascii="Times New Roman" w:eastAsia="Calibri" w:hAnsi="Times New Roman"/>
          <w:bCs/>
        </w:rPr>
        <w:t>300);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>}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proofErr w:type="gramStart"/>
      <w:r w:rsidRPr="001F1F95">
        <w:rPr>
          <w:rFonts w:ascii="Times New Roman" w:eastAsia="Calibri" w:hAnsi="Times New Roman"/>
          <w:bCs/>
        </w:rPr>
        <w:t>void</w:t>
      </w:r>
      <w:proofErr w:type="gramEnd"/>
      <w:r w:rsidRPr="001F1F95">
        <w:rPr>
          <w:rFonts w:ascii="Times New Roman" w:eastAsia="Calibri" w:hAnsi="Times New Roman"/>
          <w:bCs/>
        </w:rPr>
        <w:t xml:space="preserve"> </w:t>
      </w:r>
      <w:proofErr w:type="spellStart"/>
      <w:r w:rsidRPr="001F1F95">
        <w:rPr>
          <w:rFonts w:ascii="Times New Roman" w:eastAsia="Calibri" w:hAnsi="Times New Roman"/>
          <w:bCs/>
        </w:rPr>
        <w:t>button_ISR</w:t>
      </w:r>
      <w:proofErr w:type="spellEnd"/>
      <w:r w:rsidRPr="001F1F95">
        <w:rPr>
          <w:rFonts w:ascii="Times New Roman" w:eastAsia="Calibri" w:hAnsi="Times New Roman"/>
          <w:bCs/>
        </w:rPr>
        <w:t>()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>{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 xml:space="preserve">  </w:t>
      </w:r>
      <w:proofErr w:type="spellStart"/>
      <w:proofErr w:type="gramStart"/>
      <w:r w:rsidRPr="001F1F95">
        <w:rPr>
          <w:rFonts w:ascii="Times New Roman" w:eastAsia="Calibri" w:hAnsi="Times New Roman"/>
          <w:bCs/>
        </w:rPr>
        <w:t>ledToggle</w:t>
      </w:r>
      <w:proofErr w:type="spellEnd"/>
      <w:proofErr w:type="gramEnd"/>
      <w:r w:rsidRPr="001F1F95">
        <w:rPr>
          <w:rFonts w:ascii="Times New Roman" w:eastAsia="Calibri" w:hAnsi="Times New Roman"/>
          <w:bCs/>
        </w:rPr>
        <w:t xml:space="preserve"> = !</w:t>
      </w:r>
      <w:proofErr w:type="spellStart"/>
      <w:r w:rsidRPr="001F1F95">
        <w:rPr>
          <w:rFonts w:ascii="Times New Roman" w:eastAsia="Calibri" w:hAnsi="Times New Roman"/>
          <w:bCs/>
        </w:rPr>
        <w:t>ledToggle</w:t>
      </w:r>
      <w:proofErr w:type="spellEnd"/>
      <w:r w:rsidRPr="001F1F95">
        <w:rPr>
          <w:rFonts w:ascii="Times New Roman" w:eastAsia="Calibri" w:hAnsi="Times New Roman"/>
          <w:bCs/>
        </w:rPr>
        <w:t>;</w:t>
      </w:r>
    </w:p>
    <w:p w:rsidR="001F1F95" w:rsidRPr="001F1F95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 xml:space="preserve">  </w:t>
      </w:r>
      <w:proofErr w:type="spellStart"/>
      <w:proofErr w:type="gramStart"/>
      <w:r w:rsidRPr="001F1F95">
        <w:rPr>
          <w:rFonts w:ascii="Times New Roman" w:eastAsia="Calibri" w:hAnsi="Times New Roman"/>
          <w:bCs/>
        </w:rPr>
        <w:t>digitalWrite</w:t>
      </w:r>
      <w:proofErr w:type="spellEnd"/>
      <w:r w:rsidRPr="001F1F95">
        <w:rPr>
          <w:rFonts w:ascii="Times New Roman" w:eastAsia="Calibri" w:hAnsi="Times New Roman"/>
          <w:bCs/>
        </w:rPr>
        <w:t>(</w:t>
      </w:r>
      <w:proofErr w:type="spellStart"/>
      <w:proofErr w:type="gramEnd"/>
      <w:r w:rsidRPr="001F1F95">
        <w:rPr>
          <w:rFonts w:ascii="Times New Roman" w:eastAsia="Calibri" w:hAnsi="Times New Roman"/>
          <w:bCs/>
        </w:rPr>
        <w:t>ledPin</w:t>
      </w:r>
      <w:proofErr w:type="spellEnd"/>
      <w:r w:rsidRPr="001F1F95">
        <w:rPr>
          <w:rFonts w:ascii="Times New Roman" w:eastAsia="Calibri" w:hAnsi="Times New Roman"/>
          <w:bCs/>
        </w:rPr>
        <w:t xml:space="preserve">, </w:t>
      </w:r>
      <w:proofErr w:type="spellStart"/>
      <w:r w:rsidRPr="001F1F95">
        <w:rPr>
          <w:rFonts w:ascii="Times New Roman" w:eastAsia="Calibri" w:hAnsi="Times New Roman"/>
          <w:bCs/>
        </w:rPr>
        <w:t>ledToggle</w:t>
      </w:r>
      <w:proofErr w:type="spellEnd"/>
      <w:r w:rsidRPr="001F1F95">
        <w:rPr>
          <w:rFonts w:ascii="Times New Roman" w:eastAsia="Calibri" w:hAnsi="Times New Roman"/>
          <w:bCs/>
        </w:rPr>
        <w:t>);</w:t>
      </w:r>
    </w:p>
    <w:p w:rsidR="001F1F95" w:rsidRPr="003333BA" w:rsidRDefault="001F1F95" w:rsidP="001F1F95">
      <w:pPr>
        <w:spacing w:after="20" w:line="240" w:lineRule="auto"/>
        <w:rPr>
          <w:rFonts w:ascii="Times New Roman" w:eastAsia="Calibri" w:hAnsi="Times New Roman"/>
          <w:bCs/>
        </w:rPr>
      </w:pPr>
      <w:r w:rsidRPr="001F1F95">
        <w:rPr>
          <w:rFonts w:ascii="Times New Roman" w:eastAsia="Calibri" w:hAnsi="Times New Roman"/>
          <w:bCs/>
        </w:rPr>
        <w:t>}</w:t>
      </w:r>
    </w:p>
    <w:p w:rsidR="003333BA" w:rsidRPr="003333BA" w:rsidRDefault="003333BA" w:rsidP="003333BA">
      <w:r w:rsidRPr="003333BA">
        <w:t xml:space="preserve"> </w:t>
      </w:r>
    </w:p>
    <w:sectPr w:rsidR="003333BA" w:rsidRPr="0033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BA"/>
    <w:rsid w:val="0011152F"/>
    <w:rsid w:val="001F1F95"/>
    <w:rsid w:val="003333BA"/>
    <w:rsid w:val="00B90038"/>
    <w:rsid w:val="00C2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BA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3BA"/>
    <w:pPr>
      <w:keepNext/>
      <w:keepLines/>
      <w:spacing w:before="480" w:beforeAutospacing="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BA"/>
    <w:pPr>
      <w:keepNext/>
      <w:keepLines/>
      <w:spacing w:before="200" w:beforeAutospacing="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BA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3BA"/>
    <w:pPr>
      <w:keepNext/>
      <w:keepLines/>
      <w:spacing w:before="480" w:beforeAutospacing="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BA"/>
    <w:pPr>
      <w:keepNext/>
      <w:keepLines/>
      <w:spacing w:before="200" w:beforeAutospacing="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Sulakhe</dc:creator>
  <cp:lastModifiedBy>Omkar Sulakhe</cp:lastModifiedBy>
  <cp:revision>1</cp:revision>
  <dcterms:created xsi:type="dcterms:W3CDTF">2020-09-18T17:44:00Z</dcterms:created>
  <dcterms:modified xsi:type="dcterms:W3CDTF">2020-09-18T18:18:00Z</dcterms:modified>
</cp:coreProperties>
</file>