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0AD852E" wp14:textId="773577DB"/>
    <w:p xmlns:wp14="http://schemas.microsoft.com/office/word/2010/wordml" w:rsidP="30C6A306" wp14:paraId="34D83879" wp14:textId="0B2F4082">
      <w:pPr>
        <w:spacing w:before="240" w:beforeAutospacing="off" w:after="240" w:afterAutospacing="off"/>
      </w:pP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Paper Title:</w:t>
      </w:r>
    </w:p>
    <w:p xmlns:wp14="http://schemas.microsoft.com/office/word/2010/wordml" w:rsidP="30C6A306" wp14:paraId="7047A463" wp14:textId="6B1F95F5">
      <w:pPr>
        <w:spacing w:before="240" w:beforeAutospacing="off" w:after="240" w:afterAutospacing="off"/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6A306" w:rsidR="1882EAD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HIC-YOLOv5: Improved YOLOv5 for Small Object Detection</w:t>
      </w:r>
    </w:p>
    <w:p xmlns:wp14="http://schemas.microsoft.com/office/word/2010/wordml" w:rsidP="30C6A306" wp14:paraId="201302A5" wp14:textId="5CDDF34E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30C6A306" w:rsidR="1199F9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Name: Zainab Zahid</w:t>
      </w:r>
    </w:p>
    <w:p xmlns:wp14="http://schemas.microsoft.com/office/word/2010/wordml" w:rsidP="30C6A306" wp14:paraId="18CB55B1" wp14:textId="292E7E0C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30C6A306" w:rsidR="1199F9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Reg.No</w:t>
      </w:r>
      <w:r w:rsidRPr="30C6A306" w:rsidR="1199F9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: BCY232001.</w:t>
      </w:r>
    </w:p>
    <w:p xmlns:wp14="http://schemas.microsoft.com/office/word/2010/wordml" w:rsidP="30C6A306" wp14:paraId="74CEA3E9" wp14:textId="00361E52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xmlns:wp14="http://schemas.microsoft.com/office/word/2010/wordml" wp14:paraId="3D018924" wp14:textId="0F5BBFA0"/>
    <w:p xmlns:wp14="http://schemas.microsoft.com/office/word/2010/wordml" w:rsidP="30C6A306" wp14:paraId="6A3FB393" wp14:textId="7285BC41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xmlns:wp14="http://schemas.microsoft.com/office/word/2010/wordml" wp14:paraId="349E129D" wp14:textId="4DE2A9DF">
      <w:r>
        <w:br w:type="page"/>
      </w:r>
    </w:p>
    <w:p xmlns:wp14="http://schemas.microsoft.com/office/word/2010/wordml" w:rsidP="30C6A306" wp14:paraId="4165122B" wp14:textId="22A06C5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Paper Details</w:t>
      </w:r>
      <w:r w:rsidRPr="30C6A306" w:rsidR="6A551E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30C6A306" wp14:paraId="3B6ECDBC" wp14:textId="47FD4E6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Paper Title:</w:t>
      </w:r>
    </w:p>
    <w:p xmlns:wp14="http://schemas.microsoft.com/office/word/2010/wordml" w:rsidP="30C6A306" wp14:paraId="569C19C8" wp14:textId="1FAD48C7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30C6A306" w:rsidR="136D2A1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HIC-YOLOv5: Improved YOLOv5 for Small Object Detection</w:t>
      </w:r>
    </w:p>
    <w:p xmlns:wp14="http://schemas.microsoft.com/office/word/2010/wordml" w:rsidP="30C6A306" wp14:paraId="5F0F00D5" wp14:textId="4FD6897E">
      <w:pPr>
        <w:pStyle w:val="ListParagraph"/>
        <w:spacing w:before="240" w:beforeAutospacing="off" w:after="240" w:afterAutospacing="off"/>
        <w:ind w:left="1080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xmlns:wp14="http://schemas.microsoft.com/office/word/2010/wordml" w:rsidP="30C6A306" wp14:paraId="544906B8" wp14:textId="2E02E9A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Authors:</w:t>
      </w:r>
    </w:p>
    <w:p xmlns:wp14="http://schemas.microsoft.com/office/word/2010/wordml" w:rsidP="30C6A306" wp14:paraId="4CB6613D" wp14:textId="40937177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0C6A306" w:rsidR="680EB099">
        <w:rPr>
          <w:b w:val="1"/>
          <w:bCs w:val="1"/>
          <w:noProof w:val="0"/>
          <w:lang w:val="en-US"/>
        </w:rPr>
        <w:t>Shiyi Tang</w:t>
      </w:r>
    </w:p>
    <w:p xmlns:wp14="http://schemas.microsoft.com/office/word/2010/wordml" w:rsidP="30C6A306" wp14:paraId="4FF2CAEE" wp14:textId="753DDC0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0C6A306" w:rsidR="680EB099">
        <w:rPr>
          <w:b w:val="1"/>
          <w:bCs w:val="1"/>
          <w:noProof w:val="0"/>
          <w:lang w:val="en-US"/>
        </w:rPr>
        <w:t>Shu Zhang</w:t>
      </w:r>
    </w:p>
    <w:p xmlns:wp14="http://schemas.microsoft.com/office/word/2010/wordml" w:rsidP="30C6A306" wp14:paraId="35EAF28B" wp14:textId="05F46687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0C6A306" w:rsidR="680EB099">
        <w:rPr>
          <w:b w:val="1"/>
          <w:bCs w:val="1"/>
          <w:noProof w:val="0"/>
          <w:lang w:val="en-US"/>
        </w:rPr>
        <w:t>Yini Fang</w:t>
      </w:r>
    </w:p>
    <w:p xmlns:wp14="http://schemas.microsoft.com/office/word/2010/wordml" w:rsidP="30C6A306" wp14:paraId="276931EB" wp14:textId="03F63614">
      <w:pPr>
        <w:pStyle w:val="Normal"/>
        <w:spacing w:before="240" w:beforeAutospacing="off" w:after="240" w:afterAutospacing="off"/>
        <w:ind w:left="720"/>
        <w:rPr>
          <w:noProof w:val="0"/>
          <w:lang w:val="en-US"/>
        </w:rPr>
      </w:pPr>
      <w:r w:rsidRPr="30C6A306" w:rsidR="680EB099">
        <w:rPr>
          <w:noProof w:val="0"/>
          <w:lang w:val="en-US"/>
        </w:rPr>
        <w:t>The authors are affiliated with:</w:t>
      </w:r>
    </w:p>
    <w:p xmlns:wp14="http://schemas.microsoft.com/office/word/2010/wordml" w:rsidP="30C6A306" wp14:paraId="20023DE0" wp14:textId="3B6A9AC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680EB099">
        <w:rPr>
          <w:noProof w:val="0"/>
          <w:lang w:val="en-US"/>
        </w:rPr>
        <w:t>Heriot-Watt University</w:t>
      </w:r>
    </w:p>
    <w:p xmlns:wp14="http://schemas.microsoft.com/office/word/2010/wordml" w:rsidP="30C6A306" wp14:paraId="2454CCC5" wp14:textId="07A1A62A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680EB099">
        <w:rPr>
          <w:noProof w:val="0"/>
          <w:lang w:val="en-US"/>
        </w:rPr>
        <w:t>Ocean University of China</w:t>
      </w:r>
    </w:p>
    <w:p xmlns:wp14="http://schemas.microsoft.com/office/word/2010/wordml" w:rsidP="30C6A306" wp14:paraId="60146B24" wp14:textId="08C02487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680EB099">
        <w:rPr>
          <w:noProof w:val="0"/>
          <w:lang w:val="en-US"/>
        </w:rPr>
        <w:t>Hong Kong University of Science and Technology</w:t>
      </w:r>
    </w:p>
    <w:p xmlns:wp14="http://schemas.microsoft.com/office/word/2010/wordml" w:rsidP="30C6A306" wp14:paraId="7FECB613" wp14:textId="20F8B5A7">
      <w:pPr>
        <w:pStyle w:val="Normal"/>
        <w:spacing w:before="240" w:beforeAutospacing="off" w:after="240" w:afterAutospacing="off"/>
        <w:ind w:left="720"/>
        <w:rPr>
          <w:noProof w:val="0"/>
          <w:lang w:val="en-US"/>
        </w:rPr>
      </w:pPr>
      <w:r w:rsidRPr="30C6A306" w:rsidR="680EB099">
        <w:rPr>
          <w:noProof w:val="0"/>
          <w:lang w:val="en-US"/>
        </w:rPr>
        <w:t xml:space="preserve">This </w:t>
      </w:r>
      <w:r w:rsidRPr="30C6A306" w:rsidR="680EB099">
        <w:rPr>
          <w:noProof w:val="0"/>
          <w:lang w:val="en-US"/>
        </w:rPr>
        <w:t>shows</w:t>
      </w:r>
      <w:r w:rsidRPr="30C6A306" w:rsidR="680EB099">
        <w:rPr>
          <w:noProof w:val="0"/>
          <w:lang w:val="en-US"/>
        </w:rPr>
        <w:t xml:space="preserve"> the work is done by </w:t>
      </w:r>
      <w:r w:rsidRPr="30C6A306" w:rsidR="680EB099">
        <w:rPr>
          <w:b w:val="1"/>
          <w:bCs w:val="1"/>
          <w:noProof w:val="0"/>
          <w:lang w:val="en-US"/>
        </w:rPr>
        <w:t>reputed academic institutions</w:t>
      </w:r>
      <w:r w:rsidRPr="30C6A306" w:rsidR="680EB099">
        <w:rPr>
          <w:noProof w:val="0"/>
          <w:lang w:val="en-US"/>
        </w:rPr>
        <w:t>.</w:t>
      </w:r>
    </w:p>
    <w:p xmlns:wp14="http://schemas.microsoft.com/office/word/2010/wordml" w:rsidP="30C6A306" wp14:paraId="4BA3333B" wp14:textId="5A4DE27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0C6A306" wp14:paraId="06634467" wp14:textId="1D35028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Year of Publication:</w:t>
      </w:r>
    </w:p>
    <w:p xmlns:wp14="http://schemas.microsoft.com/office/word/2010/wordml" w:rsidP="30C6A306" wp14:paraId="750EEAF1" wp14:textId="3F82861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2024</w:t>
      </w:r>
    </w:p>
    <w:p xmlns:wp14="http://schemas.microsoft.com/office/word/2010/wordml" w:rsidP="30C6A306" wp14:paraId="4AD017C1" wp14:textId="69E0F4B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30C6A306" wp14:paraId="50A40A0F" wp14:textId="3BCD3C0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Conference / Journal Name:</w:t>
      </w:r>
    </w:p>
    <w:p xmlns:wp14="http://schemas.microsoft.com/office/word/2010/wordml" w:rsidP="30C6A306" wp14:paraId="7F088361" wp14:textId="6EA657B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136D2A1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IEEE International Conference on Robotics and Automation (ICRA 2024)</w:t>
      </w:r>
    </w:p>
    <w:p xmlns:wp14="http://schemas.microsoft.com/office/word/2010/wordml" w:rsidP="30C6A306" wp14:paraId="475EEA84" wp14:textId="53F28D7B">
      <w:pPr>
        <w:spacing w:before="240" w:beforeAutospacing="off" w:after="240" w:afterAutospacing="off"/>
      </w:pPr>
      <w:r w:rsidRPr="30C6A306" w:rsidR="4EC68957">
        <w:rPr>
          <w:noProof w:val="0"/>
          <w:lang w:val="en-US"/>
        </w:rPr>
        <w:t xml:space="preserve">ICRA is a </w:t>
      </w:r>
      <w:r w:rsidRPr="30C6A306" w:rsidR="4EC68957">
        <w:rPr>
          <w:b w:val="1"/>
          <w:bCs w:val="1"/>
          <w:noProof w:val="0"/>
          <w:lang w:val="en-US"/>
        </w:rPr>
        <w:t>top-tier IEEE conference</w:t>
      </w:r>
      <w:r w:rsidRPr="30C6A306" w:rsidR="4EC68957">
        <w:rPr>
          <w:noProof w:val="0"/>
          <w:lang w:val="en-US"/>
        </w:rPr>
        <w:t>, which means:</w:t>
      </w:r>
    </w:p>
    <w:p xmlns:wp14="http://schemas.microsoft.com/office/word/2010/wordml" w:rsidP="30C6A306" wp14:paraId="21F2D8F5" wp14:textId="1F808007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0C6A306" w:rsidR="4EC68957">
        <w:rPr>
          <w:noProof w:val="0"/>
          <w:lang w:val="en-US"/>
        </w:rPr>
        <w:t xml:space="preserve">The paper passed </w:t>
      </w:r>
      <w:r w:rsidRPr="30C6A306" w:rsidR="4EC68957">
        <w:rPr>
          <w:b w:val="1"/>
          <w:bCs w:val="1"/>
          <w:noProof w:val="0"/>
          <w:lang w:val="en-US"/>
        </w:rPr>
        <w:t>strict peer review</w:t>
      </w:r>
    </w:p>
    <w:p xmlns:wp14="http://schemas.microsoft.com/office/word/2010/wordml" w:rsidP="30C6A306" wp14:paraId="6DB572B7" wp14:textId="6E28F48E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0C6A306" w:rsidR="4EC68957">
        <w:rPr>
          <w:noProof w:val="0"/>
          <w:lang w:val="en-US"/>
        </w:rPr>
        <w:t xml:space="preserve">The results are </w:t>
      </w:r>
      <w:r w:rsidRPr="30C6A306" w:rsidR="4EC68957">
        <w:rPr>
          <w:b w:val="1"/>
          <w:bCs w:val="1"/>
          <w:noProof w:val="0"/>
          <w:lang w:val="en-US"/>
        </w:rPr>
        <w:t>trustworthy and impactful</w:t>
      </w:r>
    </w:p>
    <w:p xmlns:wp14="http://schemas.microsoft.com/office/word/2010/wordml" w:rsidP="30C6A306" wp14:paraId="0F4540D5" wp14:textId="430CFE52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0C6A306" w:rsidR="4EC68957">
        <w:rPr>
          <w:noProof w:val="0"/>
          <w:lang w:val="en-US"/>
        </w:rPr>
        <w:t xml:space="preserve">The work is relevant for </w:t>
      </w:r>
      <w:r w:rsidRPr="30C6A306" w:rsidR="4EC68957">
        <w:rPr>
          <w:b w:val="1"/>
          <w:bCs w:val="1"/>
          <w:noProof w:val="0"/>
          <w:lang w:val="en-US"/>
        </w:rPr>
        <w:t>real-world robotic and UAV systems</w:t>
      </w:r>
    </w:p>
    <w:p xmlns:wp14="http://schemas.microsoft.com/office/word/2010/wordml" w:rsidP="30C6A306" wp14:paraId="36530955" wp14:textId="121B530B">
      <w:pPr>
        <w:pStyle w:val="ListParagraph"/>
        <w:spacing w:before="240" w:beforeAutospacing="off" w:after="240" w:afterAutospacing="off"/>
        <w:ind w:left="1080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</w:pPr>
    </w:p>
    <w:p xmlns:wp14="http://schemas.microsoft.com/office/word/2010/wordml" wp14:paraId="7CF841A4" wp14:textId="30B35B7E"/>
    <w:p xmlns:wp14="http://schemas.microsoft.com/office/word/2010/wordml" w:rsidP="30C6A306" wp14:paraId="01FF1814" wp14:textId="16E8B07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Problem Statement</w:t>
      </w:r>
      <w:r w:rsidRPr="30C6A306" w:rsidR="62C97F7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30C6A306" wp14:paraId="761BC6CB" wp14:textId="2BD77FF0">
      <w:pPr>
        <w:pStyle w:val="Heading3"/>
        <w:spacing w:before="281" w:beforeAutospacing="off" w:after="281" w:afterAutospacing="off"/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a. What problem is the paper trying to solve?</w:t>
      </w:r>
    </w:p>
    <w:p xmlns:wp14="http://schemas.microsoft.com/office/word/2010/wordml" w:rsidP="30C6A306" wp14:paraId="09193BF2" wp14:textId="78CEC21D">
      <w:pPr>
        <w:spacing w:before="240" w:beforeAutospacing="off" w:after="240" w:afterAutospacing="off"/>
      </w:pPr>
      <w:r w:rsidRPr="30C6A306" w:rsidR="146A7B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paper tries to solve the problem of </w:t>
      </w:r>
      <w:r w:rsidRPr="30C6A306" w:rsidR="146A7B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detecting small and tiny objects in drone (UAV) images</w:t>
      </w:r>
      <w:r w:rsidRPr="30C6A306" w:rsidR="146A7B2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0C6A306" wp14:paraId="159321C9" wp14:textId="23AACBDD">
      <w:pPr>
        <w:spacing w:before="240" w:beforeAutospacing="off" w:after="240" w:afterAutospacing="off"/>
      </w:pPr>
      <w:r w:rsidRPr="30C6A306" w:rsidR="146A7B22">
        <w:rPr>
          <w:rFonts w:ascii="Aptos" w:hAnsi="Aptos" w:eastAsia="Aptos" w:cs="Aptos"/>
          <w:noProof w:val="0"/>
          <w:sz w:val="24"/>
          <w:szCs w:val="24"/>
          <w:lang w:val="en-US"/>
        </w:rPr>
        <w:t>In these images:</w:t>
      </w:r>
    </w:p>
    <w:p xmlns:wp14="http://schemas.microsoft.com/office/word/2010/wordml" w:rsidP="30C6A306" wp14:paraId="23F0437C" wp14:textId="2B55DA93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146A7B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Cameras are placed </w:t>
      </w:r>
      <w:r w:rsidRPr="30C6A306" w:rsidR="146A7B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 above the ground.</w:t>
      </w:r>
    </w:p>
    <w:p xmlns:wp14="http://schemas.microsoft.com/office/word/2010/wordml" w:rsidP="30C6A306" wp14:paraId="70343EF0" wp14:textId="6C26750D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146A7B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Objects like </w:t>
      </w:r>
      <w:r w:rsidRPr="30C6A306" w:rsidR="146A7B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people, cars, bicycles</w:t>
      </w:r>
      <w:r w:rsidRPr="30C6A306" w:rsidR="146A7B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appear </w:t>
      </w:r>
      <w:r w:rsidRPr="30C6A306" w:rsidR="146A7B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very small.</w:t>
      </w:r>
    </w:p>
    <w:p xmlns:wp14="http://schemas.microsoft.com/office/word/2010/wordml" w:rsidP="30C6A306" wp14:paraId="49C8211B" wp14:textId="010DB88A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146A7B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Sometimes objects occupy </w:t>
      </w:r>
      <w:r w:rsidRPr="30C6A306" w:rsidR="146A7B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less than 0.1% of the image.</w:t>
      </w:r>
    </w:p>
    <w:p xmlns:wp14="http://schemas.microsoft.com/office/word/2010/wordml" w:rsidP="30C6A306" wp14:paraId="66190090" wp14:textId="433F9A3F">
      <w:pPr>
        <w:spacing w:before="240" w:beforeAutospacing="off" w:after="240" w:afterAutospacing="off"/>
      </w:pPr>
      <w:r w:rsidRPr="30C6A306" w:rsidR="146A7B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Standard object detection models</w:t>
      </w:r>
      <w:r w:rsidRPr="30C6A306" w:rsidR="3AA5E7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facing the problems</w:t>
      </w:r>
      <w:r w:rsidRPr="30C6A306" w:rsidR="146A7B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(including YOLOv5):</w:t>
      </w:r>
    </w:p>
    <w:p xmlns:wp14="http://schemas.microsoft.com/office/word/2010/wordml" w:rsidP="30C6A306" wp14:paraId="732BC4EC" wp14:textId="568CEEB9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46A7B22">
        <w:rPr>
          <w:rFonts w:ascii="Aptos" w:hAnsi="Aptos" w:eastAsia="Aptos" w:cs="Aptos"/>
          <w:noProof w:val="0"/>
          <w:sz w:val="24"/>
          <w:szCs w:val="24"/>
          <w:lang w:val="en-US"/>
        </w:rPr>
        <w:t>Miss small objects</w:t>
      </w:r>
    </w:p>
    <w:p xmlns:wp14="http://schemas.microsoft.com/office/word/2010/wordml" w:rsidP="30C6A306" wp14:paraId="18360529" wp14:textId="040D4945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46A7B22">
        <w:rPr>
          <w:rFonts w:ascii="Aptos" w:hAnsi="Aptos" w:eastAsia="Aptos" w:cs="Aptos"/>
          <w:noProof w:val="0"/>
          <w:sz w:val="24"/>
          <w:szCs w:val="24"/>
          <w:lang w:val="en-US"/>
        </w:rPr>
        <w:t>Predict incorrect bounding boxes</w:t>
      </w:r>
    </w:p>
    <w:p xmlns:wp14="http://schemas.microsoft.com/office/word/2010/wordml" w:rsidP="30C6A306" wp14:paraId="50515E73" wp14:textId="54F83930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46A7B22">
        <w:rPr>
          <w:rFonts w:ascii="Aptos" w:hAnsi="Aptos" w:eastAsia="Aptos" w:cs="Aptos"/>
          <w:noProof w:val="0"/>
          <w:sz w:val="24"/>
          <w:szCs w:val="24"/>
          <w:lang w:val="en-US"/>
        </w:rPr>
        <w:t>Fail in crowded or low-resolution scenarios</w:t>
      </w:r>
    </w:p>
    <w:p xmlns:wp14="http://schemas.microsoft.com/office/word/2010/wordml" w:rsidP="30C6A306" wp14:paraId="1906FF30" wp14:textId="69C82CBD">
      <w:pPr>
        <w:spacing w:before="240" w:beforeAutospacing="off" w:after="240" w:afterAutospacing="off"/>
      </w:pPr>
      <w:r w:rsidRPr="30C6A306" w:rsidR="146A7B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the </w:t>
      </w:r>
      <w:r w:rsidRPr="30C6A306" w:rsidR="146A7B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problem</w:t>
      </w:r>
      <w:r w:rsidRPr="30C6A306" w:rsidR="146A7B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is:</w:t>
      </w:r>
    </w:p>
    <w:p xmlns:wp14="http://schemas.microsoft.com/office/word/2010/wordml" w:rsidP="30C6A306" wp14:paraId="64DA4056" wp14:textId="3A044143">
      <w:pPr>
        <w:spacing w:before="240" w:beforeAutospacing="off" w:after="240" w:afterAutospacing="off"/>
      </w:pPr>
      <w:r w:rsidRPr="30C6A306" w:rsidR="146A7B2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YOLOv5 is fast but not accurate enough for detecting very small objects in UAV images.</w:t>
      </w:r>
    </w:p>
    <w:p xmlns:wp14="http://schemas.microsoft.com/office/word/2010/wordml" w:rsidP="30C6A306" wp14:paraId="1AB65319" wp14:textId="75345D7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0C6A306" wp14:paraId="4624BB77" wp14:textId="2BE2F123">
      <w:pPr>
        <w:pStyle w:val="Heading3"/>
        <w:spacing w:before="281" w:beforeAutospacing="off" w:after="281" w:afterAutospacing="off"/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b. Why is this problem important in computer vision?</w:t>
      </w:r>
    </w:p>
    <w:p xmlns:wp14="http://schemas.microsoft.com/office/word/2010/wordml" w:rsidP="30C6A306" wp14:paraId="3F9FD5FA" wp14:textId="5A7F540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31C80387">
        <w:rPr>
          <w:noProof w:val="0"/>
          <w:lang w:val="en-US"/>
        </w:rPr>
        <w:t>This problem is important because:</w:t>
      </w:r>
    </w:p>
    <w:p xmlns:wp14="http://schemas.microsoft.com/office/word/2010/wordml" w:rsidP="30C6A306" wp14:paraId="6792A60E" wp14:textId="35FC9024">
      <w:pPr>
        <w:pStyle w:val="Heading4"/>
        <w:spacing w:before="319" w:beforeAutospacing="off" w:after="319" w:afterAutospacing="off"/>
        <w:ind w:left="720"/>
      </w:pPr>
      <w:r w:rsidRPr="30C6A306" w:rsidR="31C80387">
        <w:rPr>
          <w:b w:val="1"/>
          <w:bCs w:val="1"/>
          <w:noProof w:val="0"/>
          <w:sz w:val="24"/>
          <w:szCs w:val="24"/>
          <w:lang w:val="en-US"/>
        </w:rPr>
        <w:t>1. Real-world impact</w:t>
      </w:r>
    </w:p>
    <w:p xmlns:wp14="http://schemas.microsoft.com/office/word/2010/wordml" w:rsidP="30C6A306" wp14:paraId="7A6DE916" wp14:textId="76A42EB5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30C6A306" w:rsidR="31C80387">
        <w:rPr>
          <w:noProof w:val="0"/>
          <w:lang w:val="en-US"/>
        </w:rPr>
        <w:t>Small object detection is required in:</w:t>
      </w:r>
    </w:p>
    <w:p xmlns:wp14="http://schemas.microsoft.com/office/word/2010/wordml" w:rsidP="30C6A306" wp14:paraId="03B8B3E2" wp14:textId="65E721B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31C80387">
        <w:rPr>
          <w:noProof w:val="0"/>
          <w:lang w:val="en-US"/>
        </w:rPr>
        <w:t>Drone surveillance</w:t>
      </w:r>
    </w:p>
    <w:p xmlns:wp14="http://schemas.microsoft.com/office/word/2010/wordml" w:rsidP="30C6A306" wp14:paraId="381DF296" wp14:textId="6BF31F6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31C80387">
        <w:rPr>
          <w:noProof w:val="0"/>
          <w:lang w:val="en-US"/>
        </w:rPr>
        <w:t>Traffic monitoring</w:t>
      </w:r>
    </w:p>
    <w:p xmlns:wp14="http://schemas.microsoft.com/office/word/2010/wordml" w:rsidP="30C6A306" wp14:paraId="1E2C6C23" wp14:textId="20B5CAC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31C80387">
        <w:rPr>
          <w:noProof w:val="0"/>
          <w:lang w:val="en-US"/>
        </w:rPr>
        <w:t>Crowd analysis</w:t>
      </w:r>
    </w:p>
    <w:p xmlns:wp14="http://schemas.microsoft.com/office/word/2010/wordml" w:rsidP="30C6A306" wp14:paraId="633C7352" wp14:textId="1E408A6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31C80387">
        <w:rPr>
          <w:noProof w:val="0"/>
          <w:lang w:val="en-US"/>
        </w:rPr>
        <w:t>Disaster rescue</w:t>
      </w:r>
    </w:p>
    <w:p xmlns:wp14="http://schemas.microsoft.com/office/word/2010/wordml" w:rsidP="30C6A306" wp14:paraId="2D3AF541" wp14:textId="2AECACB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31C80387">
        <w:rPr>
          <w:noProof w:val="0"/>
          <w:lang w:val="en-US"/>
        </w:rPr>
        <w:t>Military and security systems</w:t>
      </w:r>
    </w:p>
    <w:p xmlns:wp14="http://schemas.microsoft.com/office/word/2010/wordml" w:rsidP="30C6A306" wp14:paraId="28989272" wp14:textId="337C1BE3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30C6A306" w:rsidR="31C80387">
        <w:rPr>
          <w:b w:val="1"/>
          <w:bCs w:val="1"/>
          <w:noProof w:val="0"/>
          <w:lang w:val="en-US"/>
        </w:rPr>
        <w:t>Example:</w:t>
      </w:r>
      <w:r>
        <w:br/>
      </w:r>
      <w:r w:rsidRPr="30C6A306" w:rsidR="31C80387">
        <w:rPr>
          <w:noProof w:val="0"/>
          <w:lang w:val="en-US"/>
        </w:rPr>
        <w:t xml:space="preserve"> If a drone cannot detect a small person in a disaster area, rescue operations may fail.</w:t>
      </w:r>
    </w:p>
    <w:p xmlns:wp14="http://schemas.microsoft.com/office/word/2010/wordml" w:rsidP="30C6A306" wp14:paraId="56BFB219" wp14:textId="206AC8FB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30C6A306" wp14:paraId="3B1CB574" wp14:textId="39327B18">
      <w:pPr>
        <w:pStyle w:val="Heading4"/>
        <w:spacing w:before="319" w:beforeAutospacing="off" w:after="319" w:afterAutospacing="off"/>
        <w:ind w:left="720"/>
      </w:pPr>
      <w:r w:rsidRPr="30C6A306" w:rsidR="31C80387">
        <w:rPr>
          <w:b w:val="1"/>
          <w:bCs w:val="1"/>
          <w:noProof w:val="0"/>
          <w:sz w:val="24"/>
          <w:szCs w:val="24"/>
          <w:lang w:val="en-US"/>
        </w:rPr>
        <w:t>2. Safety and decision-making</w:t>
      </w:r>
    </w:p>
    <w:p xmlns:wp14="http://schemas.microsoft.com/office/word/2010/wordml" w:rsidP="30C6A306" wp14:paraId="7A1310D0" wp14:textId="573DF35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0C6A306" w:rsidR="31C80387">
        <w:rPr>
          <w:noProof w:val="0"/>
          <w:lang w:val="en-US"/>
        </w:rPr>
        <w:t xml:space="preserve">Missing small objects can cause </w:t>
      </w:r>
      <w:r w:rsidRPr="30C6A306" w:rsidR="31C80387">
        <w:rPr>
          <w:b w:val="1"/>
          <w:bCs w:val="1"/>
          <w:noProof w:val="0"/>
          <w:lang w:val="en-US"/>
        </w:rPr>
        <w:t>accidents</w:t>
      </w:r>
    </w:p>
    <w:p xmlns:wp14="http://schemas.microsoft.com/office/word/2010/wordml" w:rsidP="30C6A306" wp14:paraId="00F947D9" wp14:textId="496462F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0C6A306" w:rsidR="31C80387">
        <w:rPr>
          <w:noProof w:val="0"/>
          <w:lang w:val="en-US"/>
        </w:rPr>
        <w:t xml:space="preserve">Incorrect detection leads to </w:t>
      </w:r>
      <w:r w:rsidRPr="30C6A306" w:rsidR="31C80387">
        <w:rPr>
          <w:b w:val="1"/>
          <w:bCs w:val="1"/>
          <w:noProof w:val="0"/>
          <w:lang w:val="en-US"/>
        </w:rPr>
        <w:t>wrong decisions</w:t>
      </w:r>
    </w:p>
    <w:p xmlns:wp14="http://schemas.microsoft.com/office/word/2010/wordml" w:rsidP="30C6A306" wp14:paraId="168252FF" wp14:textId="3A2A710A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30C6A306" wp14:paraId="31A3A819" wp14:textId="2B16CCFD">
      <w:pPr>
        <w:pStyle w:val="Heading4"/>
        <w:numPr>
          <w:ilvl w:val="0"/>
          <w:numId w:val="13"/>
        </w:numPr>
        <w:spacing w:before="319" w:beforeAutospacing="off" w:after="319" w:afterAutospacing="off"/>
        <w:rPr/>
      </w:pPr>
      <w:r w:rsidRPr="30C6A306" w:rsidR="31C80387">
        <w:rPr>
          <w:b w:val="1"/>
          <w:bCs w:val="1"/>
          <w:noProof w:val="0"/>
          <w:sz w:val="24"/>
          <w:szCs w:val="24"/>
          <w:lang w:val="en-US"/>
        </w:rPr>
        <w:t>3. Technical challenge</w:t>
      </w:r>
    </w:p>
    <w:p xmlns:wp14="http://schemas.microsoft.com/office/word/2010/wordml" w:rsidP="30C6A306" wp14:paraId="7DEF886B" wp14:textId="2BC134D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0C6A306" w:rsidR="31C80387">
        <w:rPr>
          <w:noProof w:val="0"/>
          <w:lang w:val="en-US"/>
        </w:rPr>
        <w:t xml:space="preserve">Small objects have </w:t>
      </w:r>
      <w:r w:rsidRPr="30C6A306" w:rsidR="31C80387">
        <w:rPr>
          <w:b w:val="1"/>
          <w:bCs w:val="1"/>
          <w:noProof w:val="0"/>
          <w:lang w:val="en-US"/>
        </w:rPr>
        <w:t>very few pixels</w:t>
      </w:r>
    </w:p>
    <w:p xmlns:wp14="http://schemas.microsoft.com/office/word/2010/wordml" w:rsidP="30C6A306" wp14:paraId="266E5C5F" wp14:textId="3F86F25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31C80387">
        <w:rPr>
          <w:noProof w:val="0"/>
          <w:lang w:val="en-US"/>
        </w:rPr>
        <w:t xml:space="preserve">Thus, improving small object detection is a </w:t>
      </w:r>
      <w:r w:rsidRPr="30C6A306" w:rsidR="31C80387">
        <w:rPr>
          <w:b w:val="1"/>
          <w:bCs w:val="1"/>
          <w:noProof w:val="0"/>
          <w:lang w:val="en-US"/>
        </w:rPr>
        <w:t>fundamental research challenge in computer vision</w:t>
      </w:r>
      <w:r w:rsidRPr="30C6A306" w:rsidR="31C80387">
        <w:rPr>
          <w:noProof w:val="0"/>
          <w:lang w:val="en-US"/>
        </w:rPr>
        <w:t>.</w:t>
      </w:r>
    </w:p>
    <w:p xmlns:wp14="http://schemas.microsoft.com/office/word/2010/wordml" w:rsidP="30C6A306" wp14:paraId="059B858C" wp14:textId="009EB3D1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30C6A306" wp14:paraId="731B604A" wp14:textId="6A83C2B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3. Dataset Used</w:t>
      </w:r>
    </w:p>
    <w:p xmlns:wp14="http://schemas.microsoft.com/office/word/2010/wordml" w:rsidP="30C6A306" wp14:paraId="146C7A7D" wp14:textId="2B1FBB1E">
      <w:pPr>
        <w:pStyle w:val="Heading3"/>
        <w:spacing w:before="281" w:beforeAutospacing="off" w:after="281" w:afterAutospacing="off"/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a. Name of the dataset(s)</w:t>
      </w:r>
      <w:r w:rsidRPr="30C6A306" w:rsidR="43D3F6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30C6A306" wp14:paraId="4149AC02" wp14:textId="777F86F3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43D3F6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r w:rsidRPr="30C6A306" w:rsidR="136D2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VisDrone2019-DET</w:t>
      </w:r>
    </w:p>
    <w:p xmlns:wp14="http://schemas.microsoft.com/office/word/2010/wordml" wp14:paraId="23135122" wp14:textId="10F4D103"/>
    <w:p xmlns:wp14="http://schemas.microsoft.com/office/word/2010/wordml" w:rsidP="30C6A306" wp14:paraId="3A77AA34" wp14:textId="56F229E5">
      <w:pPr>
        <w:pStyle w:val="Heading3"/>
        <w:spacing w:before="281" w:beforeAutospacing="off" w:after="281" w:afterAutospacing="off"/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b. Type of data</w:t>
      </w:r>
    </w:p>
    <w:p xmlns:wp14="http://schemas.microsoft.com/office/word/2010/wordml" w:rsidP="30C6A306" wp14:paraId="00C532B5" wp14:textId="5E33680D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30AF7DED">
        <w:rPr>
          <w:noProof w:val="0"/>
          <w:lang w:val="en-US"/>
        </w:rPr>
        <w:t xml:space="preserve">The dataset </w:t>
      </w:r>
      <w:r w:rsidRPr="30C6A306" w:rsidR="30AF7DED">
        <w:rPr>
          <w:noProof w:val="0"/>
          <w:lang w:val="en-US"/>
        </w:rPr>
        <w:t>contains</w:t>
      </w:r>
      <w:r w:rsidRPr="30C6A306" w:rsidR="30AF7DED">
        <w:rPr>
          <w:noProof w:val="0"/>
          <w:lang w:val="en-US"/>
        </w:rPr>
        <w:t>:</w:t>
      </w:r>
    </w:p>
    <w:p xmlns:wp14="http://schemas.microsoft.com/office/word/2010/wordml" w:rsidP="30C6A306" wp14:paraId="26A95D9E" wp14:textId="7117067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0C6A306" w:rsidR="30AF7DED">
        <w:rPr>
          <w:b w:val="1"/>
          <w:bCs w:val="1"/>
          <w:noProof w:val="0"/>
          <w:lang w:val="en-US"/>
        </w:rPr>
        <w:t>Images</w:t>
      </w:r>
    </w:p>
    <w:p xmlns:wp14="http://schemas.microsoft.com/office/word/2010/wordml" w:rsidP="30C6A306" wp14:paraId="0CD5EE4A" wp14:textId="7CF363C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0C6A306" w:rsidR="30AF7DED">
        <w:rPr>
          <w:b w:val="1"/>
          <w:bCs w:val="1"/>
          <w:noProof w:val="0"/>
          <w:lang w:val="en-US"/>
        </w:rPr>
        <w:t>Video frames</w:t>
      </w:r>
    </w:p>
    <w:p xmlns:wp14="http://schemas.microsoft.com/office/word/2010/wordml" w:rsidP="30C6A306" wp14:paraId="488A3D1C" wp14:textId="41968E3A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0C6A306" w:rsidR="30AF7DED">
        <w:rPr>
          <w:noProof w:val="0"/>
          <w:lang w:val="en-US"/>
        </w:rPr>
        <w:t xml:space="preserve">Captured using </w:t>
      </w:r>
      <w:r w:rsidRPr="30C6A306" w:rsidR="30AF7DED">
        <w:rPr>
          <w:b w:val="1"/>
          <w:bCs w:val="1"/>
          <w:noProof w:val="0"/>
          <w:lang w:val="en-US"/>
        </w:rPr>
        <w:t>drone-mounted cameras</w:t>
      </w:r>
    </w:p>
    <w:p xmlns:wp14="http://schemas.microsoft.com/office/word/2010/wordml" w:rsidP="30C6A306" wp14:paraId="524BB28D" wp14:textId="0001EDAB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0C6A306" w:rsidR="30AF7DED">
        <w:rPr>
          <w:noProof w:val="0"/>
          <w:lang w:val="en-US"/>
        </w:rPr>
        <w:t>The Objects include:</w:t>
      </w:r>
    </w:p>
    <w:p xmlns:wp14="http://schemas.microsoft.com/office/word/2010/wordml" w:rsidP="30C6A306" wp14:paraId="196EE9BA" wp14:textId="6435C9E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30AF7DED">
        <w:rPr>
          <w:noProof w:val="0"/>
          <w:lang w:val="en-US"/>
        </w:rPr>
        <w:t>Cars</w:t>
      </w:r>
    </w:p>
    <w:p xmlns:wp14="http://schemas.microsoft.com/office/word/2010/wordml" w:rsidP="30C6A306" wp14:paraId="1AC4918F" wp14:textId="67E5650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30AF7DED">
        <w:rPr>
          <w:noProof w:val="0"/>
          <w:lang w:val="en-US"/>
        </w:rPr>
        <w:t>Vans</w:t>
      </w:r>
    </w:p>
    <w:p xmlns:wp14="http://schemas.microsoft.com/office/word/2010/wordml" w:rsidP="30C6A306" wp14:paraId="7A1FF6F7" wp14:textId="64830C6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30AF7DED">
        <w:rPr>
          <w:noProof w:val="0"/>
          <w:lang w:val="en-US"/>
        </w:rPr>
        <w:t>Buses</w:t>
      </w:r>
    </w:p>
    <w:p xmlns:wp14="http://schemas.microsoft.com/office/word/2010/wordml" w:rsidP="30C6A306" wp14:paraId="3B959CC4" wp14:textId="3B7DFE7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30AF7DED">
        <w:rPr>
          <w:noProof w:val="0"/>
          <w:lang w:val="en-US"/>
        </w:rPr>
        <w:t>Trucks</w:t>
      </w:r>
    </w:p>
    <w:p xmlns:wp14="http://schemas.microsoft.com/office/word/2010/wordml" w:rsidP="30C6A306" wp14:paraId="63EAEF67" wp14:textId="0BE14F5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30AF7DED">
        <w:rPr>
          <w:noProof w:val="0"/>
          <w:lang w:val="en-US"/>
        </w:rPr>
        <w:t>Bicycles etc</w:t>
      </w:r>
    </w:p>
    <w:p xmlns:wp14="http://schemas.microsoft.com/office/word/2010/wordml" w:rsidP="30C6A306" wp14:paraId="4427CA1F" wp14:textId="67BB1986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39481014" wp14:textId="66AE725A"/>
    <w:p xmlns:wp14="http://schemas.microsoft.com/office/word/2010/wordml" w:rsidP="30C6A306" wp14:paraId="1476EBEA" wp14:textId="240447A9">
      <w:pPr>
        <w:pStyle w:val="Heading3"/>
        <w:spacing w:before="281" w:beforeAutospacing="off" w:after="281" w:afterAutospacing="off"/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c. Why this dataset was chosen</w:t>
      </w:r>
    </w:p>
    <w:p xmlns:wp14="http://schemas.microsoft.com/office/word/2010/wordml" w:rsidP="30C6A306" wp14:paraId="45BAEA5E" wp14:textId="0E1D0C4E">
      <w:pPr>
        <w:spacing w:before="240" w:beforeAutospacing="off" w:after="240" w:afterAutospacing="off"/>
      </w:pPr>
      <w:r w:rsidRPr="30C6A306" w:rsidR="2012083D">
        <w:rPr>
          <w:rFonts w:ascii="Aptos" w:hAnsi="Aptos" w:eastAsia="Aptos" w:cs="Aptos"/>
          <w:noProof w:val="0"/>
          <w:sz w:val="24"/>
          <w:szCs w:val="24"/>
          <w:lang w:val="en-US"/>
        </w:rPr>
        <w:t>The dataset was chosen because:</w:t>
      </w:r>
    </w:p>
    <w:p xmlns:wp14="http://schemas.microsoft.com/office/word/2010/wordml" w:rsidP="30C6A306" wp14:paraId="67D6FFD8" wp14:textId="59E6CECA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201208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Large number of small objects</w:t>
      </w:r>
    </w:p>
    <w:p xmlns:wp14="http://schemas.microsoft.com/office/word/2010/wordml" w:rsidP="30C6A306" wp14:paraId="00411747" wp14:textId="320CD5A5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2012083D">
        <w:rPr>
          <w:rFonts w:ascii="Aptos" w:hAnsi="Aptos" w:eastAsia="Aptos" w:cs="Aptos"/>
          <w:noProof w:val="0"/>
          <w:sz w:val="24"/>
          <w:szCs w:val="24"/>
          <w:lang w:val="en-US"/>
        </w:rPr>
        <w:t>75% of objects are extremely small relative to image size</w:t>
      </w:r>
    </w:p>
    <w:p xmlns:wp14="http://schemas.microsoft.com/office/word/2010/wordml" w:rsidP="30C6A306" wp14:paraId="0977FB5B" wp14:textId="07399FA1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201208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Realistic UAV conditions</w:t>
      </w:r>
    </w:p>
    <w:p xmlns:wp14="http://schemas.microsoft.com/office/word/2010/wordml" w:rsidP="30C6A306" wp14:paraId="602ED02C" wp14:textId="38A73D6E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2012083D">
        <w:rPr>
          <w:rFonts w:ascii="Aptos" w:hAnsi="Aptos" w:eastAsia="Aptos" w:cs="Aptos"/>
          <w:noProof w:val="0"/>
          <w:sz w:val="24"/>
          <w:szCs w:val="24"/>
          <w:lang w:val="en-US"/>
        </w:rPr>
        <w:t>Different heights</w:t>
      </w:r>
    </w:p>
    <w:p xmlns:wp14="http://schemas.microsoft.com/office/word/2010/wordml" w:rsidP="30C6A306" wp14:paraId="52694D75" wp14:textId="32029929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2012083D">
        <w:rPr>
          <w:rFonts w:ascii="Aptos" w:hAnsi="Aptos" w:eastAsia="Aptos" w:cs="Aptos"/>
          <w:noProof w:val="0"/>
          <w:sz w:val="24"/>
          <w:szCs w:val="24"/>
          <w:lang w:val="en-US"/>
        </w:rPr>
        <w:t>Different lighting</w:t>
      </w:r>
    </w:p>
    <w:p xmlns:wp14="http://schemas.microsoft.com/office/word/2010/wordml" w:rsidP="30C6A306" wp14:paraId="0FACBD5F" wp14:textId="0016586D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2012083D">
        <w:rPr>
          <w:rFonts w:ascii="Aptos" w:hAnsi="Aptos" w:eastAsia="Aptos" w:cs="Aptos"/>
          <w:noProof w:val="0"/>
          <w:sz w:val="24"/>
          <w:szCs w:val="24"/>
          <w:lang w:val="en-US"/>
        </w:rPr>
        <w:t>Urban and rural scenes</w:t>
      </w:r>
    </w:p>
    <w:p xmlns:wp14="http://schemas.microsoft.com/office/word/2010/wordml" w:rsidP="30C6A306" wp14:paraId="5BD1AED3" wp14:textId="30465315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201208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Benchmark dataset</w:t>
      </w:r>
    </w:p>
    <w:p xmlns:wp14="http://schemas.microsoft.com/office/word/2010/wordml" w:rsidP="30C6A306" wp14:paraId="313BA498" wp14:textId="2D0D6A88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2012083D">
        <w:rPr>
          <w:rFonts w:ascii="Aptos" w:hAnsi="Aptos" w:eastAsia="Aptos" w:cs="Aptos"/>
          <w:noProof w:val="0"/>
          <w:sz w:val="24"/>
          <w:szCs w:val="24"/>
          <w:lang w:val="en-US"/>
        </w:rPr>
        <w:t>Widely used in UAV object detection research</w:t>
      </w:r>
    </w:p>
    <w:p xmlns:wp14="http://schemas.microsoft.com/office/word/2010/wordml" w:rsidP="30C6A306" wp14:paraId="7B433EEE" wp14:textId="6BCD0704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2012083D">
        <w:rPr>
          <w:rFonts w:ascii="Aptos" w:hAnsi="Aptos" w:eastAsia="Aptos" w:cs="Aptos"/>
          <w:noProof w:val="0"/>
          <w:sz w:val="24"/>
          <w:szCs w:val="24"/>
          <w:lang w:val="en-US"/>
        </w:rPr>
        <w:t>Allows fair comparison with previous methods</w:t>
      </w:r>
    </w:p>
    <w:p xmlns:wp14="http://schemas.microsoft.com/office/word/2010/wordml" w:rsidP="30C6A306" wp14:paraId="5A396644" wp14:textId="1C8D1D9F">
      <w:pPr>
        <w:spacing w:before="240" w:beforeAutospacing="off" w:after="240" w:afterAutospacing="off"/>
      </w:pPr>
      <w:r w:rsidRPr="30C6A306" w:rsidR="201208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  <w:r>
        <w:br/>
      </w:r>
      <w:r w:rsidRPr="30C6A306" w:rsidR="201208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Training on VisDrone ensures the model works in </w:t>
      </w:r>
      <w:r w:rsidRPr="30C6A306" w:rsidR="201208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 drone scenarios</w:t>
      </w:r>
      <w:r w:rsidRPr="30C6A306" w:rsidR="2012083D">
        <w:rPr>
          <w:rFonts w:ascii="Aptos" w:hAnsi="Aptos" w:eastAsia="Aptos" w:cs="Aptos"/>
          <w:noProof w:val="0"/>
          <w:sz w:val="24"/>
          <w:szCs w:val="24"/>
          <w:lang w:val="en-US"/>
        </w:rPr>
        <w:t>, not just laboratory images.</w:t>
      </w:r>
    </w:p>
    <w:p xmlns:wp14="http://schemas.microsoft.com/office/word/2010/wordml" w:rsidP="30C6A306" wp14:paraId="68BBE7A0" wp14:textId="1BF0BA7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30C6A306" wp14:paraId="0F71B534" wp14:textId="129E7716">
      <w:pPr>
        <w:pStyle w:val="Heading2"/>
        <w:spacing w:before="299" w:beforeAutospacing="off" w:after="299" w:afterAutospacing="off"/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Technique / Model Used</w:t>
      </w:r>
      <w:r w:rsidRPr="30C6A306" w:rsidR="42815A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:</w:t>
      </w:r>
    </w:p>
    <w:p xmlns:wp14="http://schemas.microsoft.com/office/word/2010/wordml" w:rsidP="30C6A306" wp14:paraId="43B75D4A" wp14:textId="378EC13F">
      <w:pPr>
        <w:pStyle w:val="Heading3"/>
        <w:spacing w:before="281" w:beforeAutospacing="off" w:after="281" w:afterAutospacing="off"/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a. What model or technique is used?</w:t>
      </w:r>
    </w:p>
    <w:p xmlns:wp14="http://schemas.microsoft.com/office/word/2010/wordml" w:rsidP="30C6A306" wp14:paraId="56A0406D" wp14:textId="047921D8">
      <w:pPr>
        <w:spacing w:before="240" w:beforeAutospacing="off" w:after="240" w:afterAutospacing="off"/>
      </w:pPr>
      <w:r w:rsidRPr="30C6A306" w:rsidR="2D78050B">
        <w:rPr>
          <w:rFonts w:ascii="Aptos" w:hAnsi="Aptos" w:eastAsia="Aptos" w:cs="Aptos"/>
          <w:noProof w:val="0"/>
          <w:sz w:val="24"/>
          <w:szCs w:val="24"/>
          <w:lang w:val="en-US"/>
        </w:rPr>
        <w:t>The paper uses:</w:t>
      </w:r>
    </w:p>
    <w:p xmlns:wp14="http://schemas.microsoft.com/office/word/2010/wordml" w:rsidP="30C6A306" wp14:paraId="1DA6390E" wp14:textId="400BC21B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2D780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Convolutional Neural Networks (CNNs)</w:t>
      </w:r>
    </w:p>
    <w:p xmlns:wp14="http://schemas.microsoft.com/office/word/2010/wordml" w:rsidP="30C6A306" wp14:paraId="244867F4" wp14:textId="303215A0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2D780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Base model: </w:t>
      </w:r>
      <w:r w:rsidRPr="30C6A306" w:rsidR="2D780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YOLOv5</w:t>
      </w:r>
    </w:p>
    <w:p xmlns:wp14="http://schemas.microsoft.com/office/word/2010/wordml" w:rsidP="30C6A306" wp14:paraId="6F3D07DC" wp14:textId="719792F2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2D780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Improved model: </w:t>
      </w:r>
      <w:r w:rsidRPr="30C6A306" w:rsidR="2D780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HIC-YOLOv5</w:t>
      </w:r>
    </w:p>
    <w:p xmlns:wp14="http://schemas.microsoft.com/office/word/2010/wordml" wp14:paraId="1590F1D5" wp14:textId="77B93C35"/>
    <w:p xmlns:wp14="http://schemas.microsoft.com/office/word/2010/wordml" w:rsidP="30C6A306" wp14:paraId="26468F0C" wp14:textId="0514E6C0">
      <w:pPr>
        <w:pStyle w:val="Heading3"/>
        <w:spacing w:before="281" w:beforeAutospacing="off" w:after="281" w:afterAutospacing="off"/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b. How it works in simple words</w:t>
      </w:r>
    </w:p>
    <w:p xmlns:wp14="http://schemas.microsoft.com/office/word/2010/wordml" w:rsidP="30C6A306" wp14:paraId="31287288" wp14:textId="601AC6F4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722F01D5">
        <w:rPr>
          <w:noProof w:val="0"/>
          <w:lang w:val="en-US"/>
        </w:rPr>
        <w:t>Input image is given to the network</w:t>
      </w:r>
    </w:p>
    <w:p xmlns:wp14="http://schemas.microsoft.com/office/word/2010/wordml" w:rsidP="30C6A306" wp14:paraId="4257581F" wp14:textId="2843F4E6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722F01D5">
        <w:rPr>
          <w:noProof w:val="0"/>
          <w:lang w:val="en-US"/>
        </w:rPr>
        <w:t>CNN extracts features like:</w:t>
      </w:r>
    </w:p>
    <w:p xmlns:wp14="http://schemas.microsoft.com/office/word/2010/wordml" w:rsidP="30C6A306" wp14:paraId="08595849" wp14:textId="4B549C36">
      <w:pPr>
        <w:pStyle w:val="ListParagraph"/>
        <w:numPr>
          <w:ilvl w:val="1"/>
          <w:numId w:val="35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722F01D5">
        <w:rPr>
          <w:noProof w:val="0"/>
          <w:lang w:val="en-US"/>
        </w:rPr>
        <w:t>edges</w:t>
      </w:r>
    </w:p>
    <w:p xmlns:wp14="http://schemas.microsoft.com/office/word/2010/wordml" w:rsidP="30C6A306" wp14:paraId="10A2D6D8" wp14:textId="47397B1F">
      <w:pPr>
        <w:pStyle w:val="ListParagraph"/>
        <w:numPr>
          <w:ilvl w:val="1"/>
          <w:numId w:val="35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722F01D5">
        <w:rPr>
          <w:noProof w:val="0"/>
          <w:lang w:val="en-US"/>
        </w:rPr>
        <w:t>shapes</w:t>
      </w:r>
    </w:p>
    <w:p xmlns:wp14="http://schemas.microsoft.com/office/word/2010/wordml" w:rsidP="30C6A306" wp14:paraId="6E1EBCAB" wp14:textId="60FCEEB1">
      <w:pPr>
        <w:pStyle w:val="ListParagraph"/>
        <w:numPr>
          <w:ilvl w:val="1"/>
          <w:numId w:val="35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722F01D5">
        <w:rPr>
          <w:noProof w:val="0"/>
          <w:lang w:val="en-US"/>
        </w:rPr>
        <w:t>textures</w:t>
      </w:r>
    </w:p>
    <w:p xmlns:wp14="http://schemas.microsoft.com/office/word/2010/wordml" w:rsidP="30C6A306" wp14:paraId="4ED747D1" wp14:textId="0E74C964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0C6A306" w:rsidR="722F01D5">
        <w:rPr>
          <w:noProof w:val="0"/>
          <w:lang w:val="en-US"/>
        </w:rPr>
        <w:t xml:space="preserve">CBAM helps the network </w:t>
      </w:r>
      <w:r w:rsidRPr="30C6A306" w:rsidR="722F01D5">
        <w:rPr>
          <w:b w:val="1"/>
          <w:bCs w:val="1"/>
          <w:noProof w:val="0"/>
          <w:lang w:val="en-US"/>
        </w:rPr>
        <w:t>focus on important features</w:t>
      </w:r>
    </w:p>
    <w:p xmlns:wp14="http://schemas.microsoft.com/office/word/2010/wordml" w:rsidP="30C6A306" wp14:paraId="6355EECB" wp14:textId="6C909ED5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0C6A306" w:rsidR="722F01D5">
        <w:rPr>
          <w:noProof w:val="0"/>
          <w:lang w:val="en-US"/>
        </w:rPr>
        <w:t xml:space="preserve">Involution improves </w:t>
      </w:r>
      <w:r w:rsidRPr="30C6A306" w:rsidR="722F01D5">
        <w:rPr>
          <w:b w:val="1"/>
          <w:bCs w:val="1"/>
          <w:noProof w:val="0"/>
          <w:lang w:val="en-US"/>
        </w:rPr>
        <w:t>channel information sharing</w:t>
      </w:r>
    </w:p>
    <w:p xmlns:wp14="http://schemas.microsoft.com/office/word/2010/wordml" w:rsidP="30C6A306" wp14:paraId="799017C6" wp14:textId="16983ED4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0C6A306" w:rsidR="722F01D5">
        <w:rPr>
          <w:noProof w:val="0"/>
          <w:lang w:val="en-US"/>
        </w:rPr>
        <w:t xml:space="preserve">Extra prediction head detects </w:t>
      </w:r>
      <w:r w:rsidRPr="30C6A306" w:rsidR="722F01D5">
        <w:rPr>
          <w:b w:val="1"/>
          <w:bCs w:val="1"/>
          <w:noProof w:val="0"/>
          <w:lang w:val="en-US"/>
        </w:rPr>
        <w:t>very small objects</w:t>
      </w:r>
    </w:p>
    <w:p xmlns:wp14="http://schemas.microsoft.com/office/word/2010/wordml" w:rsidP="30C6A306" wp14:paraId="690ED873" wp14:textId="43C47815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722F01D5">
        <w:rPr>
          <w:noProof w:val="0"/>
          <w:lang w:val="en-US"/>
        </w:rPr>
        <w:t>Final output gives:</w:t>
      </w:r>
    </w:p>
    <w:p xmlns:wp14="http://schemas.microsoft.com/office/word/2010/wordml" w:rsidP="30C6A306" wp14:paraId="276D703C" wp14:textId="65F7758B">
      <w:pPr>
        <w:pStyle w:val="ListParagraph"/>
        <w:numPr>
          <w:ilvl w:val="1"/>
          <w:numId w:val="35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722F01D5">
        <w:rPr>
          <w:noProof w:val="0"/>
          <w:lang w:val="en-US"/>
        </w:rPr>
        <w:t>Bounding boxes</w:t>
      </w:r>
    </w:p>
    <w:p xmlns:wp14="http://schemas.microsoft.com/office/word/2010/wordml" w:rsidP="30C6A306" wp14:paraId="5ABD7D77" wp14:textId="3CC66C42">
      <w:pPr>
        <w:pStyle w:val="ListParagraph"/>
        <w:numPr>
          <w:ilvl w:val="1"/>
          <w:numId w:val="35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722F01D5">
        <w:rPr>
          <w:noProof w:val="0"/>
          <w:lang w:val="en-US"/>
        </w:rPr>
        <w:t>Object class</w:t>
      </w:r>
    </w:p>
    <w:p xmlns:wp14="http://schemas.microsoft.com/office/word/2010/wordml" w:rsidP="30C6A306" wp14:paraId="2A9E5000" wp14:textId="7F938868">
      <w:pPr>
        <w:pStyle w:val="ListParagraph"/>
        <w:numPr>
          <w:ilvl w:val="1"/>
          <w:numId w:val="35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722F01D5">
        <w:rPr>
          <w:noProof w:val="0"/>
          <w:lang w:val="en-US"/>
        </w:rPr>
        <w:t>Confidence score</w:t>
      </w:r>
    </w:p>
    <w:p xmlns:wp14="http://schemas.microsoft.com/office/word/2010/wordml" w:rsidP="30C6A306" wp14:paraId="30B42E6F" wp14:textId="00E9D3FB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30C6A306" w:rsidR="722F01D5">
        <w:rPr>
          <w:b w:val="1"/>
          <w:bCs w:val="1"/>
          <w:noProof w:val="0"/>
          <w:lang w:val="en-US"/>
        </w:rPr>
        <w:t>Example:</w:t>
      </w:r>
      <w:r>
        <w:br/>
      </w:r>
      <w:r w:rsidRPr="30C6A306" w:rsidR="722F01D5">
        <w:rPr>
          <w:noProof w:val="0"/>
          <w:lang w:val="en-US"/>
        </w:rPr>
        <w:t xml:space="preserve"> Instead of treating all pixels equally, the model learns </w:t>
      </w:r>
      <w:r w:rsidRPr="30C6A306" w:rsidR="722F01D5">
        <w:rPr>
          <w:i w:val="1"/>
          <w:iCs w:val="1"/>
          <w:noProof w:val="0"/>
          <w:lang w:val="en-US"/>
        </w:rPr>
        <w:t>where to look and what to focus on</w:t>
      </w:r>
      <w:r w:rsidRPr="30C6A306" w:rsidR="722F01D5">
        <w:rPr>
          <w:noProof w:val="0"/>
          <w:lang w:val="en-US"/>
        </w:rPr>
        <w:t>.</w:t>
      </w:r>
    </w:p>
    <w:p xmlns:wp14="http://schemas.microsoft.com/office/word/2010/wordml" w:rsidP="30C6A306" wp14:paraId="353B697D" wp14:textId="41BD0E1A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p14:paraId="6D73C0F5" wp14:textId="48C73B17"/>
    <w:p xmlns:wp14="http://schemas.microsoft.com/office/word/2010/wordml" w:rsidP="30C6A306" wp14:paraId="27AEF440" wp14:textId="4E7A7BC2">
      <w:pPr>
        <w:pStyle w:val="Heading3"/>
        <w:spacing w:before="281" w:beforeAutospacing="off" w:after="281" w:afterAutospacing="off"/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c. Why this technique is suitable for the problem</w:t>
      </w:r>
    </w:p>
    <w:p xmlns:wp14="http://schemas.microsoft.com/office/word/2010/wordml" w:rsidP="30C6A306" wp14:paraId="0E00E8EB" wp14:textId="25D202A3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6DE89C4A">
        <w:rPr>
          <w:noProof w:val="0"/>
          <w:lang w:val="en-US"/>
        </w:rPr>
        <w:t>CNNs are excellent for image processing</w:t>
      </w:r>
    </w:p>
    <w:p xmlns:wp14="http://schemas.microsoft.com/office/word/2010/wordml" w:rsidP="30C6A306" wp14:paraId="50EC188F" wp14:textId="2A177DEA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6DE89C4A">
        <w:rPr>
          <w:noProof w:val="0"/>
          <w:lang w:val="en-US"/>
        </w:rPr>
        <w:t xml:space="preserve">YOLOv5 is </w:t>
      </w:r>
      <w:r w:rsidRPr="30C6A306" w:rsidR="6DE89C4A">
        <w:rPr>
          <w:b w:val="1"/>
          <w:bCs w:val="1"/>
          <w:noProof w:val="0"/>
          <w:lang w:val="en-US"/>
        </w:rPr>
        <w:t>fast</w:t>
      </w:r>
      <w:r w:rsidRPr="30C6A306" w:rsidR="6DE89C4A">
        <w:rPr>
          <w:noProof w:val="0"/>
          <w:lang w:val="en-US"/>
        </w:rPr>
        <w:t>, suitable for real-time UAVs</w:t>
      </w:r>
    </w:p>
    <w:p xmlns:wp14="http://schemas.microsoft.com/office/word/2010/wordml" w:rsidP="30C6A306" wp14:paraId="7E2FB6F3" wp14:textId="64CDED4C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6DE89C4A">
        <w:rPr>
          <w:noProof w:val="0"/>
          <w:lang w:val="en-US"/>
        </w:rPr>
        <w:t>Attention improves feature quality</w:t>
      </w:r>
    </w:p>
    <w:p xmlns:wp14="http://schemas.microsoft.com/office/word/2010/wordml" w:rsidP="30C6A306" wp14:paraId="3812040D" wp14:textId="30DBA419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0C6A306" w:rsidR="6DE89C4A">
        <w:rPr>
          <w:noProof w:val="0"/>
          <w:lang w:val="en-US"/>
        </w:rPr>
        <w:t xml:space="preserve">Extra prediction head preserves </w:t>
      </w:r>
      <w:r w:rsidRPr="30C6A306" w:rsidR="6DE89C4A">
        <w:rPr>
          <w:b w:val="1"/>
          <w:bCs w:val="1"/>
          <w:noProof w:val="0"/>
          <w:lang w:val="en-US"/>
        </w:rPr>
        <w:t>high-resolution details</w:t>
      </w:r>
    </w:p>
    <w:p xmlns:wp14="http://schemas.microsoft.com/office/word/2010/wordml" w:rsidP="30C6A306" wp14:paraId="5A5E1C78" wp14:textId="07C2E4CF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0C6A306" w:rsidR="6DE89C4A">
        <w:rPr>
          <w:noProof w:val="0"/>
          <w:lang w:val="en-US"/>
        </w:rPr>
        <w:t xml:space="preserve"> The technique balances </w:t>
      </w:r>
      <w:r w:rsidRPr="30C6A306" w:rsidR="6DE89C4A">
        <w:rPr>
          <w:b w:val="1"/>
          <w:bCs w:val="1"/>
          <w:noProof w:val="0"/>
          <w:lang w:val="en-US"/>
        </w:rPr>
        <w:t>accuracy + speed</w:t>
      </w:r>
      <w:r w:rsidRPr="30C6A306" w:rsidR="6DE89C4A">
        <w:rPr>
          <w:noProof w:val="0"/>
          <w:lang w:val="en-US"/>
        </w:rPr>
        <w:t>, which is crucial for UAV systems.</w:t>
      </w:r>
    </w:p>
    <w:p xmlns:wp14="http://schemas.microsoft.com/office/word/2010/wordml" w:rsidP="30C6A306" wp14:paraId="0D3AB4DE" wp14:textId="3828F67D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30C6A306" wp14:paraId="54A0BEB7" wp14:textId="12EDD69A">
      <w:pPr>
        <w:pStyle w:val="Heading2"/>
        <w:spacing w:before="299" w:beforeAutospacing="off" w:after="299" w:afterAutospacing="off"/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Model Architecture</w:t>
      </w:r>
      <w:r w:rsidRPr="30C6A306" w:rsidR="7B5EC7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:</w:t>
      </w:r>
    </w:p>
    <w:p xmlns:wp14="http://schemas.microsoft.com/office/word/2010/wordml" w:rsidP="30C6A306" wp14:paraId="3E38A7DA" wp14:textId="721F9529">
      <w:pPr>
        <w:pStyle w:val="Heading3"/>
        <w:spacing w:before="281" w:beforeAutospacing="off" w:after="281" w:afterAutospacing="off"/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a. Overall network structure</w:t>
      </w:r>
    </w:p>
    <w:p xmlns:wp14="http://schemas.microsoft.com/office/word/2010/wordml" w:rsidP="30C6A306" wp14:paraId="39CB3936" wp14:textId="6F3D03C7">
      <w:pPr>
        <w:spacing w:before="240" w:beforeAutospacing="off" w:after="240" w:afterAutospacing="off"/>
      </w:pPr>
      <w:r w:rsidRPr="30C6A306" w:rsidR="136D2A15">
        <w:rPr>
          <w:rFonts w:ascii="Aptos" w:hAnsi="Aptos" w:eastAsia="Aptos" w:cs="Aptos"/>
          <w:noProof w:val="0"/>
          <w:sz w:val="24"/>
          <w:szCs w:val="24"/>
          <w:lang w:val="en-US"/>
        </w:rPr>
        <w:t>The architecture consists of:</w:t>
      </w:r>
    </w:p>
    <w:p xmlns:wp14="http://schemas.microsoft.com/office/word/2010/wordml" w:rsidP="30C6A306" wp14:paraId="4AABEFB5" wp14:textId="71F3874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Backbone</w:t>
      </w:r>
    </w:p>
    <w:p xmlns:wp14="http://schemas.microsoft.com/office/word/2010/wordml" w:rsidP="30C6A306" wp14:paraId="0DFB2F7E" wp14:textId="5B6A708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Neck</w:t>
      </w:r>
    </w:p>
    <w:p xmlns:wp14="http://schemas.microsoft.com/office/word/2010/wordml" w:rsidP="30C6A306" wp14:paraId="4878822E" wp14:textId="7172CB0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Prediction Heads</w:t>
      </w:r>
    </w:p>
    <w:p xmlns:wp14="http://schemas.microsoft.com/office/word/2010/wordml" wp14:paraId="477685A0" wp14:textId="577BA89B"/>
    <w:p xmlns:wp14="http://schemas.microsoft.com/office/word/2010/wordml" w:rsidP="30C6A306" wp14:paraId="515F28DF" wp14:textId="6C85A876">
      <w:pPr>
        <w:pStyle w:val="Heading3"/>
        <w:spacing w:before="281" w:beforeAutospacing="off" w:after="281" w:afterAutospacing="off"/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b. Main components</w:t>
      </w:r>
    </w:p>
    <w:p xmlns:wp14="http://schemas.microsoft.com/office/word/2010/wordml" w:rsidP="30C6A306" wp14:paraId="72C9A106" wp14:textId="6A7B6523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5EC9B0EC">
        <w:rPr>
          <w:b w:val="1"/>
          <w:bCs w:val="1"/>
          <w:noProof w:val="0"/>
          <w:sz w:val="24"/>
          <w:szCs w:val="24"/>
          <w:lang w:val="en-US"/>
        </w:rPr>
        <w:t>1. Backbone</w:t>
      </w:r>
    </w:p>
    <w:p xmlns:wp14="http://schemas.microsoft.com/office/word/2010/wordml" w:rsidP="30C6A306" wp14:paraId="2A2AE0AD" wp14:textId="0C06976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5EC9B0EC">
        <w:rPr>
          <w:noProof w:val="0"/>
          <w:lang w:val="en-US"/>
        </w:rPr>
        <w:t>Extracts features from the image</w:t>
      </w:r>
    </w:p>
    <w:p xmlns:wp14="http://schemas.microsoft.com/office/word/2010/wordml" w:rsidP="30C6A306" wp14:paraId="3E784E9E" wp14:textId="6929D65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5EC9B0EC">
        <w:rPr>
          <w:noProof w:val="0"/>
          <w:lang w:val="en-US"/>
        </w:rPr>
        <w:t>CBAM is added at the end</w:t>
      </w:r>
    </w:p>
    <w:p xmlns:wp14="http://schemas.microsoft.com/office/word/2010/wordml" w:rsidP="30C6A306" wp14:paraId="01602CB7" wp14:textId="1D46CD4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i w:val="1"/>
          <w:iCs w:val="1"/>
          <w:noProof w:val="0"/>
          <w:lang w:val="en-US"/>
        </w:rPr>
      </w:pPr>
      <w:r w:rsidRPr="30C6A306" w:rsidR="5EC9B0EC">
        <w:rPr>
          <w:noProof w:val="0"/>
          <w:lang w:val="en-US"/>
        </w:rPr>
        <w:t xml:space="preserve">Learns </w:t>
      </w:r>
      <w:r w:rsidRPr="30C6A306" w:rsidR="5EC9B0EC">
        <w:rPr>
          <w:i w:val="1"/>
          <w:iCs w:val="1"/>
          <w:noProof w:val="0"/>
          <w:lang w:val="en-US"/>
        </w:rPr>
        <w:t>what features are important</w:t>
      </w:r>
    </w:p>
    <w:p xmlns:wp14="http://schemas.microsoft.com/office/word/2010/wordml" w:rsidP="30C6A306" wp14:paraId="77569060" wp14:textId="52D54CFA">
      <w:pPr>
        <w:pStyle w:val="ListParagraph"/>
        <w:spacing w:before="240" w:beforeAutospacing="off" w:after="240" w:afterAutospacing="off"/>
        <w:ind w:left="1440"/>
        <w:rPr>
          <w:noProof w:val="0"/>
          <w:lang w:val="en-US"/>
        </w:rPr>
      </w:pPr>
      <w:r w:rsidRPr="30C6A306" w:rsidR="5EC9B0EC">
        <w:rPr>
          <w:b w:val="1"/>
          <w:bCs w:val="1"/>
          <w:noProof w:val="0"/>
          <w:lang w:val="en-US"/>
        </w:rPr>
        <w:t>Example:</w:t>
      </w:r>
      <w:r>
        <w:br/>
      </w:r>
      <w:r w:rsidRPr="30C6A306" w:rsidR="5EC9B0EC">
        <w:rPr>
          <w:noProof w:val="0"/>
          <w:lang w:val="en-US"/>
        </w:rPr>
        <w:t xml:space="preserve"> Like the human eye focusing more on people than background buildings.</w:t>
      </w:r>
    </w:p>
    <w:p xmlns:wp14="http://schemas.microsoft.com/office/word/2010/wordml" w:rsidP="30C6A306" wp14:paraId="661D443A" wp14:textId="568BE992">
      <w:pPr>
        <w:pStyle w:val="ListParagraph"/>
        <w:ind w:left="1440"/>
        <w:rPr>
          <w:sz w:val="24"/>
          <w:szCs w:val="24"/>
        </w:rPr>
      </w:pPr>
    </w:p>
    <w:p xmlns:wp14="http://schemas.microsoft.com/office/word/2010/wordml" w:rsidP="30C6A306" wp14:paraId="1EBC17C4" wp14:textId="0762019D">
      <w:pPr>
        <w:pStyle w:val="Heading4"/>
        <w:spacing w:before="319" w:beforeAutospacing="off" w:after="319" w:afterAutospacing="off"/>
        <w:ind w:left="0"/>
      </w:pPr>
      <w:r w:rsidRPr="30C6A306" w:rsidR="5EC9B0EC">
        <w:rPr>
          <w:b w:val="1"/>
          <w:bCs w:val="1"/>
          <w:noProof w:val="0"/>
          <w:sz w:val="24"/>
          <w:szCs w:val="24"/>
          <w:lang w:val="en-US"/>
        </w:rPr>
        <w:t>2. Neck</w:t>
      </w:r>
    </w:p>
    <w:p xmlns:wp14="http://schemas.microsoft.com/office/word/2010/wordml" w:rsidP="30C6A306" wp14:paraId="48F5623D" wp14:textId="257F8B1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5EC9B0EC">
        <w:rPr>
          <w:noProof w:val="0"/>
          <w:lang w:val="en-US"/>
        </w:rPr>
        <w:t>Uses PANet</w:t>
      </w:r>
    </w:p>
    <w:p xmlns:wp14="http://schemas.microsoft.com/office/word/2010/wordml" w:rsidP="30C6A306" wp14:paraId="3217A513" wp14:textId="4D85AC5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5EC9B0EC">
        <w:rPr>
          <w:noProof w:val="0"/>
          <w:lang w:val="en-US"/>
        </w:rPr>
        <w:t>Combines features from different layers</w:t>
      </w:r>
    </w:p>
    <w:p xmlns:wp14="http://schemas.microsoft.com/office/word/2010/wordml" w:rsidP="30C6A306" wp14:paraId="2A6E6D89" wp14:textId="29F0787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5EC9B0EC">
        <w:rPr>
          <w:noProof w:val="0"/>
          <w:lang w:val="en-US"/>
        </w:rPr>
        <w:t>Involution block enhances channel information</w:t>
      </w:r>
    </w:p>
    <w:p xmlns:wp14="http://schemas.microsoft.com/office/word/2010/wordml" w:rsidP="30C6A306" wp14:paraId="451974E4" wp14:textId="4024812D">
      <w:pPr>
        <w:pStyle w:val="ListParagraph"/>
        <w:spacing w:before="240" w:beforeAutospacing="off" w:after="240" w:afterAutospacing="off"/>
        <w:ind w:left="1440"/>
        <w:rPr>
          <w:noProof w:val="0"/>
          <w:lang w:val="en-US"/>
        </w:rPr>
      </w:pPr>
      <w:r w:rsidRPr="30C6A306" w:rsidR="5EC9B0EC">
        <w:rPr>
          <w:b w:val="1"/>
          <w:bCs w:val="1"/>
          <w:noProof w:val="0"/>
          <w:lang w:val="en-US"/>
        </w:rPr>
        <w:t>Example:</w:t>
      </w:r>
      <w:r>
        <w:br/>
      </w:r>
      <w:r w:rsidRPr="30C6A306" w:rsidR="5EC9B0EC">
        <w:rPr>
          <w:noProof w:val="0"/>
          <w:lang w:val="en-US"/>
        </w:rPr>
        <w:t xml:space="preserve"> Combines low-level detail with high-level meaning.</w:t>
      </w:r>
    </w:p>
    <w:p xmlns:wp14="http://schemas.microsoft.com/office/word/2010/wordml" w:rsidP="30C6A306" wp14:paraId="333996EC" wp14:textId="1CFA3B64">
      <w:pPr>
        <w:pStyle w:val="ListParagraph"/>
        <w:ind w:left="1440"/>
        <w:rPr>
          <w:sz w:val="24"/>
          <w:szCs w:val="24"/>
        </w:rPr>
      </w:pPr>
    </w:p>
    <w:p xmlns:wp14="http://schemas.microsoft.com/office/word/2010/wordml" w:rsidP="30C6A306" wp14:paraId="077D61AA" wp14:textId="6654B032">
      <w:pPr>
        <w:pStyle w:val="Heading4"/>
        <w:spacing w:before="319" w:beforeAutospacing="off" w:after="319" w:afterAutospacing="off"/>
        <w:ind w:left="0"/>
      </w:pPr>
      <w:r w:rsidRPr="30C6A306" w:rsidR="5EC9B0EC">
        <w:rPr>
          <w:b w:val="1"/>
          <w:bCs w:val="1"/>
          <w:noProof w:val="0"/>
          <w:sz w:val="24"/>
          <w:szCs w:val="24"/>
          <w:lang w:val="en-US"/>
        </w:rPr>
        <w:t>3. Prediction Head</w:t>
      </w:r>
    </w:p>
    <w:p xmlns:wp14="http://schemas.microsoft.com/office/word/2010/wordml" w:rsidP="30C6A306" wp14:paraId="0C121757" wp14:textId="2046F90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0C6A306" w:rsidR="5EC9B0EC">
        <w:rPr>
          <w:noProof w:val="0"/>
          <w:lang w:val="en-US"/>
        </w:rPr>
        <w:t>YOLOv5 has 3 heads</w:t>
      </w:r>
    </w:p>
    <w:p xmlns:wp14="http://schemas.microsoft.com/office/word/2010/wordml" w:rsidP="30C6A306" wp14:paraId="450C36A2" wp14:textId="14218C4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0C6A306" w:rsidR="5EC9B0EC">
        <w:rPr>
          <w:noProof w:val="0"/>
          <w:lang w:val="en-US"/>
        </w:rPr>
        <w:t xml:space="preserve">HIC-YOLOv5 adds </w:t>
      </w:r>
      <w:r w:rsidRPr="30C6A306" w:rsidR="5EC9B0EC">
        <w:rPr>
          <w:b w:val="1"/>
          <w:bCs w:val="1"/>
          <w:noProof w:val="0"/>
          <w:lang w:val="en-US"/>
        </w:rPr>
        <w:t>one more head</w:t>
      </w:r>
    </w:p>
    <w:p xmlns:wp14="http://schemas.microsoft.com/office/word/2010/wordml" w:rsidP="30C6A306" wp14:paraId="4CCC1964" wp14:textId="2F85B64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0C6A306" w:rsidR="5EC9B0EC">
        <w:rPr>
          <w:noProof w:val="0"/>
          <w:lang w:val="en-US"/>
        </w:rPr>
        <w:t xml:space="preserve">New head works on </w:t>
      </w:r>
      <w:r w:rsidRPr="30C6A306" w:rsidR="5EC9B0EC">
        <w:rPr>
          <w:b w:val="1"/>
          <w:bCs w:val="1"/>
          <w:noProof w:val="0"/>
          <w:lang w:val="en-US"/>
        </w:rPr>
        <w:t>160×160 resolution</w:t>
      </w:r>
    </w:p>
    <w:p xmlns:wp14="http://schemas.microsoft.com/office/word/2010/wordml" w:rsidP="30C6A306" wp14:paraId="3671F0D8" wp14:textId="45898DC3">
      <w:pPr>
        <w:pStyle w:val="Normal"/>
        <w:spacing w:before="240" w:beforeAutospacing="off" w:after="240" w:afterAutospacing="off"/>
        <w:ind w:left="720"/>
        <w:rPr>
          <w:noProof w:val="0"/>
          <w:lang w:val="en-US"/>
        </w:rPr>
      </w:pPr>
      <w:r w:rsidRPr="30C6A306" w:rsidR="5EC9B0EC">
        <w:rPr>
          <w:noProof w:val="0"/>
          <w:lang w:val="en-US"/>
        </w:rPr>
        <w:t xml:space="preserve">This helps detect </w:t>
      </w:r>
      <w:r w:rsidRPr="30C6A306" w:rsidR="5EC9B0EC">
        <w:rPr>
          <w:b w:val="1"/>
          <w:bCs w:val="1"/>
          <w:noProof w:val="0"/>
          <w:lang w:val="en-US"/>
        </w:rPr>
        <w:t>tiny objects</w:t>
      </w:r>
      <w:r w:rsidRPr="30C6A306" w:rsidR="5EC9B0EC">
        <w:rPr>
          <w:noProof w:val="0"/>
          <w:lang w:val="en-US"/>
        </w:rPr>
        <w:t>.</w:t>
      </w:r>
    </w:p>
    <w:p xmlns:wp14="http://schemas.microsoft.com/office/word/2010/wordml" w:rsidP="30C6A306" wp14:paraId="5B7DEB23" wp14:textId="4BA103B2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0883498B" wp14:textId="7E07FA97"/>
    <w:p xmlns:wp14="http://schemas.microsoft.com/office/word/2010/wordml" w:rsidP="30C6A306" wp14:paraId="33B0034E" wp14:textId="0CF9F184">
      <w:pPr>
        <w:pStyle w:val="Heading3"/>
        <w:spacing w:before="281" w:beforeAutospacing="off" w:after="281" w:afterAutospacing="off"/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c. How data flows through the model</w:t>
      </w:r>
    </w:p>
    <w:p xmlns:wp14="http://schemas.microsoft.com/office/word/2010/wordml" w:rsidP="30C6A306" wp14:paraId="669B2452" wp14:textId="64E6608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0ED48CF8">
        <w:rPr/>
        <w:t>Image → Backbone → CBAM → Involution</w:t>
      </w:r>
    </w:p>
    <w:p xmlns:wp14="http://schemas.microsoft.com/office/word/2010/wordml" w:rsidP="30C6A306" wp14:paraId="046C794E" wp14:textId="411AB508">
      <w:pPr>
        <w:pStyle w:val="Normal"/>
      </w:pPr>
      <w:r w:rsidR="0ED48CF8">
        <w:rPr/>
        <w:t xml:space="preserve">      → Neck (Feature Fusion)</w:t>
      </w:r>
    </w:p>
    <w:p xmlns:wp14="http://schemas.microsoft.com/office/word/2010/wordml" w:rsidP="30C6A306" wp14:paraId="3D7B52EF" wp14:textId="5BADBF7D">
      <w:pPr>
        <w:pStyle w:val="Normal"/>
      </w:pPr>
      <w:r w:rsidR="0ED48CF8">
        <w:rPr/>
        <w:t xml:space="preserve">      → 4 Prediction Heads</w:t>
      </w:r>
    </w:p>
    <w:p xmlns:wp14="http://schemas.microsoft.com/office/word/2010/wordml" w:rsidP="30C6A306" wp14:paraId="69A0466F" wp14:textId="5407A11B">
      <w:pPr>
        <w:pStyle w:val="Normal"/>
      </w:pPr>
      <w:r w:rsidR="0ED48CF8">
        <w:rPr/>
        <w:t xml:space="preserve">      → Final Detection</w:t>
      </w:r>
    </w:p>
    <w:p xmlns:wp14="http://schemas.microsoft.com/office/word/2010/wordml" w:rsidP="30C6A306" wp14:paraId="21573318" wp14:textId="0186A3F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>
        <w:br/>
      </w:r>
    </w:p>
    <w:p xmlns:wp14="http://schemas.microsoft.com/office/word/2010/wordml" wp14:paraId="71A1E1F2" wp14:textId="1E1066B9"/>
    <w:p xmlns:wp14="http://schemas.microsoft.com/office/word/2010/wordml" w:rsidP="30C6A306" wp14:paraId="23101F0D" wp14:textId="07619219">
      <w:pPr>
        <w:pStyle w:val="Heading2"/>
        <w:spacing w:before="299" w:beforeAutospacing="off" w:after="299" w:afterAutospacing="off"/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Results and Performance</w:t>
      </w:r>
      <w:r w:rsidRPr="30C6A306" w:rsidR="3B9240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:</w:t>
      </w:r>
    </w:p>
    <w:p xmlns:wp14="http://schemas.microsoft.com/office/word/2010/wordml" w:rsidP="30C6A306" wp14:paraId="2DD0D8F0" wp14:textId="545B60A7">
      <w:pPr>
        <w:pStyle w:val="Heading3"/>
        <w:spacing w:before="281" w:beforeAutospacing="off" w:after="281" w:afterAutospacing="off"/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a. Exact result table from the paper</w:t>
      </w:r>
    </w:p>
    <w:p xmlns:wp14="http://schemas.microsoft.com/office/word/2010/wordml" w:rsidP="30C6A306" wp14:paraId="5D164D4A" wp14:textId="12D4C440">
      <w:pPr>
        <w:pStyle w:val="Heading3"/>
        <w:spacing w:before="281" w:beforeAutospacing="off" w:after="281" w:afterAutospacing="off"/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TABLE IV: </w:t>
      </w:r>
    </w:p>
    <w:p xmlns:wp14="http://schemas.microsoft.com/office/word/2010/wordml" w:rsidP="30C6A306" wp14:paraId="62B3F8B2" wp14:textId="6A22C8D0">
      <w:pPr>
        <w:pStyle w:val="Heading3"/>
        <w:spacing w:before="281" w:beforeAutospacing="off" w:after="281" w:afterAutospacing="off"/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Comparison of Algorithms on VisDrone2019 Dataset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66"/>
        <w:gridCol w:w="1073"/>
        <w:gridCol w:w="1343"/>
        <w:gridCol w:w="2003"/>
      </w:tblGrid>
      <w:tr w:rsidR="30C6A306" w:rsidTr="30C6A306" w14:paraId="6B985C3D">
        <w:trPr>
          <w:trHeight w:val="300"/>
        </w:trPr>
        <w:tc>
          <w:tcPr>
            <w:tcW w:w="1766" w:type="dxa"/>
            <w:tcMar/>
          </w:tcPr>
          <w:p w:rsidR="30C6A306" w:rsidP="30C6A306" w:rsidRDefault="30C6A306" w14:paraId="50CB3CBC" w14:textId="5B2B3752">
            <w:pPr>
              <w:spacing w:before="0" w:beforeAutospacing="off" w:after="0" w:afterAutospacing="off"/>
              <w:jc w:val="center"/>
            </w:pPr>
            <w:r w:rsidRPr="30C6A306" w:rsidR="30C6A306">
              <w:rPr>
                <w:b w:val="1"/>
                <w:bCs w:val="1"/>
              </w:rPr>
              <w:t>Method</w:t>
            </w:r>
          </w:p>
        </w:tc>
        <w:tc>
          <w:tcPr>
            <w:tcW w:w="1073" w:type="dxa"/>
            <w:tcMar/>
          </w:tcPr>
          <w:p w:rsidR="30C6A306" w:rsidP="30C6A306" w:rsidRDefault="30C6A306" w14:paraId="7310B6B6" w14:textId="4B4BC07A">
            <w:pPr>
              <w:spacing w:before="0" w:beforeAutospacing="off" w:after="0" w:afterAutospacing="off"/>
              <w:jc w:val="center"/>
            </w:pPr>
            <w:r w:rsidRPr="30C6A306" w:rsidR="30C6A306">
              <w:rPr>
                <w:b w:val="1"/>
                <w:bCs w:val="1"/>
              </w:rPr>
              <w:t>Dataset</w:t>
            </w:r>
          </w:p>
        </w:tc>
        <w:tc>
          <w:tcPr>
            <w:tcW w:w="1343" w:type="dxa"/>
            <w:tcMar/>
          </w:tcPr>
          <w:p w:rsidR="30C6A306" w:rsidP="30C6A306" w:rsidRDefault="30C6A306" w14:paraId="43DEEBC6" w14:textId="588AF909">
            <w:pPr>
              <w:spacing w:before="0" w:beforeAutospacing="off" w:after="0" w:afterAutospacing="off"/>
              <w:jc w:val="center"/>
            </w:pPr>
            <w:hyperlink r:id="R4d7d417f5a3e4674">
              <w:r w:rsidRPr="30C6A306" w:rsidR="30C6A306">
                <w:rPr>
                  <w:rStyle w:val="Hyperlink"/>
                  <w:b w:val="1"/>
                  <w:bCs w:val="1"/>
                </w:rPr>
                <w:t>mAP@0.5</w:t>
              </w:r>
            </w:hyperlink>
          </w:p>
        </w:tc>
        <w:tc>
          <w:tcPr>
            <w:tcW w:w="2003" w:type="dxa"/>
            <w:tcMar/>
          </w:tcPr>
          <w:p w:rsidR="30C6A306" w:rsidP="30C6A306" w:rsidRDefault="30C6A306" w14:paraId="697F59D1" w14:textId="5BA6AA9D">
            <w:pPr>
              <w:spacing w:before="0" w:beforeAutospacing="off" w:after="0" w:afterAutospacing="off"/>
              <w:jc w:val="center"/>
            </w:pPr>
            <w:r>
              <w:fldChar w:fldCharType="begin"/>
            </w:r>
            <w:r>
              <w:instrText xml:space="preserve">HYPERLINK "mailto:mAP@[0.5:0.95" </w:instrText>
            </w:r>
            <w:r>
              <w:fldChar w:fldCharType="separate"/>
            </w:r>
            <w:r w:rsidRPr="30C6A306" w:rsidR="30C6A306">
              <w:rPr>
                <w:rStyle w:val="Hyperlink"/>
                <w:b w:val="1"/>
                <w:bCs w:val="1"/>
              </w:rPr>
              <w:t>mAP@[0.5:0.95</w:t>
            </w:r>
            <w:r>
              <w:fldChar w:fldCharType="end"/>
            </w:r>
            <w:r w:rsidRPr="30C6A306" w:rsidR="30C6A306">
              <w:rPr>
                <w:b w:val="1"/>
                <w:bCs w:val="1"/>
              </w:rPr>
              <w:t>]</w:t>
            </w:r>
          </w:p>
        </w:tc>
      </w:tr>
      <w:tr w:rsidR="30C6A306" w:rsidTr="30C6A306" w14:paraId="37CFD514">
        <w:trPr>
          <w:trHeight w:val="300"/>
        </w:trPr>
        <w:tc>
          <w:tcPr>
            <w:tcW w:w="1766" w:type="dxa"/>
            <w:tcMar/>
          </w:tcPr>
          <w:p w:rsidR="30C6A306" w:rsidP="30C6A306" w:rsidRDefault="30C6A306" w14:paraId="345BCC81" w14:textId="77C61075">
            <w:pPr>
              <w:spacing w:before="0" w:beforeAutospacing="off" w:after="0" w:afterAutospacing="off"/>
            </w:pPr>
            <w:r w:rsidR="30C6A306">
              <w:rPr/>
              <w:t>YOLOv5</w:t>
            </w:r>
          </w:p>
        </w:tc>
        <w:tc>
          <w:tcPr>
            <w:tcW w:w="1073" w:type="dxa"/>
            <w:tcMar/>
          </w:tcPr>
          <w:p w:rsidR="30C6A306" w:rsidP="30C6A306" w:rsidRDefault="30C6A306" w14:paraId="29821500" w14:textId="3487713C">
            <w:pPr>
              <w:spacing w:before="0" w:beforeAutospacing="off" w:after="0" w:afterAutospacing="off"/>
            </w:pPr>
            <w:r w:rsidR="30C6A306">
              <w:rPr/>
              <w:t>Test</w:t>
            </w:r>
          </w:p>
        </w:tc>
        <w:tc>
          <w:tcPr>
            <w:tcW w:w="1343" w:type="dxa"/>
            <w:tcMar/>
          </w:tcPr>
          <w:p w:rsidR="30C6A306" w:rsidP="30C6A306" w:rsidRDefault="30C6A306" w14:paraId="4568B01B" w14:textId="466BD5CB">
            <w:pPr>
              <w:spacing w:before="0" w:beforeAutospacing="off" w:after="0" w:afterAutospacing="off"/>
            </w:pPr>
            <w:r w:rsidR="30C6A306">
              <w:rPr/>
              <w:t>27.57</w:t>
            </w:r>
          </w:p>
        </w:tc>
        <w:tc>
          <w:tcPr>
            <w:tcW w:w="2003" w:type="dxa"/>
            <w:tcMar/>
          </w:tcPr>
          <w:p w:rsidR="30C6A306" w:rsidP="30C6A306" w:rsidRDefault="30C6A306" w14:paraId="1A7E945B" w14:textId="6C3CF9F9">
            <w:pPr>
              <w:spacing w:before="0" w:beforeAutospacing="off" w:after="0" w:afterAutospacing="off"/>
            </w:pPr>
            <w:r w:rsidR="30C6A306">
              <w:rPr/>
              <w:t>14.43</w:t>
            </w:r>
          </w:p>
        </w:tc>
      </w:tr>
      <w:tr w:rsidR="30C6A306" w:rsidTr="30C6A306" w14:paraId="501E6898">
        <w:trPr>
          <w:trHeight w:val="300"/>
        </w:trPr>
        <w:tc>
          <w:tcPr>
            <w:tcW w:w="1766" w:type="dxa"/>
            <w:tcMar/>
          </w:tcPr>
          <w:p w:rsidR="30C6A306" w:rsidP="30C6A306" w:rsidRDefault="30C6A306" w14:paraId="3C29EC66" w14:textId="58EA9CC7">
            <w:pPr>
              <w:spacing w:before="0" w:beforeAutospacing="off" w:after="0" w:afterAutospacing="off"/>
            </w:pPr>
            <w:r w:rsidR="30C6A306">
              <w:rPr/>
              <w:t>Shang et al. [5]</w:t>
            </w:r>
          </w:p>
        </w:tc>
        <w:tc>
          <w:tcPr>
            <w:tcW w:w="1073" w:type="dxa"/>
            <w:tcMar/>
          </w:tcPr>
          <w:p w:rsidR="30C6A306" w:rsidP="30C6A306" w:rsidRDefault="30C6A306" w14:paraId="2102F099" w14:textId="19B030AC">
            <w:pPr>
              <w:spacing w:before="0" w:beforeAutospacing="off" w:after="0" w:afterAutospacing="off"/>
            </w:pPr>
            <w:r w:rsidR="30C6A306">
              <w:rPr/>
              <w:t>Test</w:t>
            </w:r>
          </w:p>
        </w:tc>
        <w:tc>
          <w:tcPr>
            <w:tcW w:w="1343" w:type="dxa"/>
            <w:tcMar/>
          </w:tcPr>
          <w:p w:rsidR="30C6A306" w:rsidP="30C6A306" w:rsidRDefault="30C6A306" w14:paraId="2D391BF1" w14:textId="3252C9A6">
            <w:pPr>
              <w:spacing w:before="0" w:beforeAutospacing="off" w:after="0" w:afterAutospacing="off"/>
            </w:pPr>
            <w:r w:rsidR="30C6A306">
              <w:rPr/>
              <w:t>36.40</w:t>
            </w:r>
          </w:p>
        </w:tc>
        <w:tc>
          <w:tcPr>
            <w:tcW w:w="2003" w:type="dxa"/>
            <w:tcMar/>
          </w:tcPr>
          <w:p w:rsidR="30C6A306" w:rsidP="30C6A306" w:rsidRDefault="30C6A306" w14:paraId="03729987" w14:textId="6E0C23B8">
            <w:pPr>
              <w:spacing w:before="0" w:beforeAutospacing="off" w:after="0" w:afterAutospacing="off"/>
            </w:pPr>
            <w:r w:rsidR="30C6A306">
              <w:rPr/>
              <w:t>20.10</w:t>
            </w:r>
          </w:p>
        </w:tc>
      </w:tr>
      <w:tr w:rsidR="30C6A306" w:rsidTr="30C6A306" w14:paraId="0251F1EC">
        <w:trPr>
          <w:trHeight w:val="300"/>
        </w:trPr>
        <w:tc>
          <w:tcPr>
            <w:tcW w:w="1766" w:type="dxa"/>
            <w:tcMar/>
          </w:tcPr>
          <w:p w:rsidR="30C6A306" w:rsidP="30C6A306" w:rsidRDefault="30C6A306" w14:paraId="0D43D276" w14:textId="3C20A70C">
            <w:pPr>
              <w:spacing w:before="0" w:beforeAutospacing="off" w:after="0" w:afterAutospacing="off"/>
            </w:pPr>
            <w:r w:rsidR="30C6A306">
              <w:rPr/>
              <w:t>Liu et al. [6]</w:t>
            </w:r>
          </w:p>
        </w:tc>
        <w:tc>
          <w:tcPr>
            <w:tcW w:w="1073" w:type="dxa"/>
            <w:tcMar/>
          </w:tcPr>
          <w:p w:rsidR="30C6A306" w:rsidP="30C6A306" w:rsidRDefault="30C6A306" w14:paraId="699738F1" w14:textId="17033818">
            <w:pPr>
              <w:spacing w:before="0" w:beforeAutospacing="off" w:after="0" w:afterAutospacing="off"/>
            </w:pPr>
            <w:r w:rsidR="30C6A306">
              <w:rPr/>
              <w:t>Test</w:t>
            </w:r>
          </w:p>
        </w:tc>
        <w:tc>
          <w:tcPr>
            <w:tcW w:w="1343" w:type="dxa"/>
            <w:tcMar/>
          </w:tcPr>
          <w:p w:rsidR="30C6A306" w:rsidP="30C6A306" w:rsidRDefault="30C6A306" w14:paraId="22456C4E" w14:textId="2C83E9DA">
            <w:pPr>
              <w:spacing w:before="0" w:beforeAutospacing="off" w:after="0" w:afterAutospacing="off"/>
            </w:pPr>
            <w:r w:rsidR="30C6A306">
              <w:rPr/>
              <w:t>35.30</w:t>
            </w:r>
          </w:p>
        </w:tc>
        <w:tc>
          <w:tcPr>
            <w:tcW w:w="2003" w:type="dxa"/>
            <w:tcMar/>
          </w:tcPr>
          <w:p w:rsidR="30C6A306" w:rsidP="30C6A306" w:rsidRDefault="30C6A306" w14:paraId="7B172791" w14:textId="7EE2A025">
            <w:pPr>
              <w:spacing w:before="0" w:beforeAutospacing="off" w:after="0" w:afterAutospacing="off"/>
            </w:pPr>
            <w:r w:rsidR="30C6A306">
              <w:rPr/>
              <w:t>20.00</w:t>
            </w:r>
          </w:p>
        </w:tc>
      </w:tr>
      <w:tr w:rsidR="30C6A306" w:rsidTr="30C6A306" w14:paraId="74532784">
        <w:trPr>
          <w:trHeight w:val="300"/>
        </w:trPr>
        <w:tc>
          <w:tcPr>
            <w:tcW w:w="1766" w:type="dxa"/>
            <w:tcMar/>
          </w:tcPr>
          <w:p w:rsidR="30C6A306" w:rsidP="30C6A306" w:rsidRDefault="30C6A306" w14:paraId="5CEFC42A" w14:textId="7E2E5A7D">
            <w:pPr>
              <w:spacing w:before="0" w:beforeAutospacing="off" w:after="0" w:afterAutospacing="off"/>
            </w:pPr>
            <w:r w:rsidR="30C6A306">
              <w:rPr/>
              <w:t>Liu et al. [7]</w:t>
            </w:r>
          </w:p>
        </w:tc>
        <w:tc>
          <w:tcPr>
            <w:tcW w:w="1073" w:type="dxa"/>
            <w:tcMar/>
          </w:tcPr>
          <w:p w:rsidR="30C6A306" w:rsidP="30C6A306" w:rsidRDefault="30C6A306" w14:paraId="4B83A9B8" w14:textId="2E6579FB">
            <w:pPr>
              <w:spacing w:before="0" w:beforeAutospacing="off" w:after="0" w:afterAutospacing="off"/>
            </w:pPr>
            <w:r w:rsidR="30C6A306">
              <w:rPr/>
              <w:t>Test</w:t>
            </w:r>
          </w:p>
        </w:tc>
        <w:tc>
          <w:tcPr>
            <w:tcW w:w="1343" w:type="dxa"/>
            <w:tcMar/>
          </w:tcPr>
          <w:p w:rsidR="30C6A306" w:rsidP="30C6A306" w:rsidRDefault="30C6A306" w14:paraId="41B554F7" w14:textId="6FB4309D">
            <w:pPr>
              <w:spacing w:before="0" w:beforeAutospacing="off" w:after="0" w:afterAutospacing="off"/>
            </w:pPr>
            <w:r w:rsidR="30C6A306">
              <w:rPr/>
              <w:t>34.30</w:t>
            </w:r>
          </w:p>
        </w:tc>
        <w:tc>
          <w:tcPr>
            <w:tcW w:w="2003" w:type="dxa"/>
            <w:tcMar/>
          </w:tcPr>
          <w:p w:rsidR="30C6A306" w:rsidP="30C6A306" w:rsidRDefault="30C6A306" w14:paraId="2B3BD592" w14:textId="7B8496CE">
            <w:pPr>
              <w:spacing w:before="0" w:beforeAutospacing="off" w:after="0" w:afterAutospacing="off"/>
            </w:pPr>
            <w:r w:rsidR="30C6A306">
              <w:rPr/>
              <w:t>18.20</w:t>
            </w:r>
          </w:p>
        </w:tc>
      </w:tr>
      <w:tr w:rsidR="30C6A306" w:rsidTr="30C6A306" w14:paraId="49746F33">
        <w:trPr>
          <w:trHeight w:val="300"/>
        </w:trPr>
        <w:tc>
          <w:tcPr>
            <w:tcW w:w="1766" w:type="dxa"/>
            <w:tcMar/>
          </w:tcPr>
          <w:p w:rsidR="30C6A306" w:rsidP="30C6A306" w:rsidRDefault="30C6A306" w14:paraId="0CAAE77B" w14:textId="31787258">
            <w:pPr>
              <w:spacing w:before="0" w:beforeAutospacing="off" w:after="0" w:afterAutospacing="off"/>
            </w:pPr>
            <w:r w:rsidR="30C6A306">
              <w:rPr/>
              <w:t>Ding et al. [8]</w:t>
            </w:r>
          </w:p>
        </w:tc>
        <w:tc>
          <w:tcPr>
            <w:tcW w:w="1073" w:type="dxa"/>
            <w:tcMar/>
          </w:tcPr>
          <w:p w:rsidR="30C6A306" w:rsidP="30C6A306" w:rsidRDefault="30C6A306" w14:paraId="1513F87F" w14:textId="0C2A9065">
            <w:pPr>
              <w:spacing w:before="0" w:beforeAutospacing="off" w:after="0" w:afterAutospacing="off"/>
            </w:pPr>
            <w:r w:rsidR="30C6A306">
              <w:rPr/>
              <w:t>Val</w:t>
            </w:r>
          </w:p>
        </w:tc>
        <w:tc>
          <w:tcPr>
            <w:tcW w:w="1343" w:type="dxa"/>
            <w:tcMar/>
          </w:tcPr>
          <w:p w:rsidR="30C6A306" w:rsidP="30C6A306" w:rsidRDefault="30C6A306" w14:paraId="267B4505" w14:textId="6870D132">
            <w:pPr>
              <w:spacing w:before="0" w:beforeAutospacing="off" w:after="0" w:afterAutospacing="off"/>
            </w:pPr>
            <w:r w:rsidR="30C6A306">
              <w:rPr/>
              <w:t>42.90</w:t>
            </w:r>
          </w:p>
        </w:tc>
        <w:tc>
          <w:tcPr>
            <w:tcW w:w="2003" w:type="dxa"/>
            <w:tcMar/>
          </w:tcPr>
          <w:p w:rsidR="30C6A306" w:rsidP="30C6A306" w:rsidRDefault="30C6A306" w14:paraId="4256AC7D" w14:textId="0AC517A9">
            <w:pPr>
              <w:spacing w:before="0" w:beforeAutospacing="off" w:after="0" w:afterAutospacing="off"/>
            </w:pPr>
            <w:r w:rsidR="30C6A306">
              <w:rPr/>
              <w:t>24.60</w:t>
            </w:r>
          </w:p>
        </w:tc>
      </w:tr>
      <w:tr w:rsidR="30C6A306" w:rsidTr="30C6A306" w14:paraId="089A9477">
        <w:trPr>
          <w:trHeight w:val="300"/>
        </w:trPr>
        <w:tc>
          <w:tcPr>
            <w:tcW w:w="1766" w:type="dxa"/>
            <w:tcMar/>
          </w:tcPr>
          <w:p w:rsidR="30C6A306" w:rsidP="30C6A306" w:rsidRDefault="30C6A306" w14:paraId="5C8EBE22" w14:textId="57BBFCE5">
            <w:pPr>
              <w:spacing w:before="0" w:beforeAutospacing="off" w:after="0" w:afterAutospacing="off"/>
            </w:pPr>
            <w:r w:rsidR="30C6A306">
              <w:rPr/>
              <w:t>HIC-YOLOv5</w:t>
            </w:r>
          </w:p>
        </w:tc>
        <w:tc>
          <w:tcPr>
            <w:tcW w:w="1073" w:type="dxa"/>
            <w:tcMar/>
          </w:tcPr>
          <w:p w:rsidR="30C6A306" w:rsidP="30C6A306" w:rsidRDefault="30C6A306" w14:paraId="306FC95E" w14:textId="5D327E90">
            <w:pPr>
              <w:spacing w:before="0" w:beforeAutospacing="off" w:after="0" w:afterAutospacing="off"/>
            </w:pPr>
            <w:r w:rsidR="30C6A306">
              <w:rPr/>
              <w:t>Test</w:t>
            </w:r>
          </w:p>
        </w:tc>
        <w:tc>
          <w:tcPr>
            <w:tcW w:w="1343" w:type="dxa"/>
            <w:tcMar/>
          </w:tcPr>
          <w:p w:rsidR="30C6A306" w:rsidP="30C6A306" w:rsidRDefault="30C6A306" w14:paraId="470873B4" w14:textId="64091FBD">
            <w:pPr>
              <w:spacing w:before="0" w:beforeAutospacing="off" w:after="0" w:afterAutospacing="off"/>
            </w:pPr>
            <w:r w:rsidR="30C6A306">
              <w:rPr/>
              <w:t>36.95</w:t>
            </w:r>
          </w:p>
        </w:tc>
        <w:tc>
          <w:tcPr>
            <w:tcW w:w="2003" w:type="dxa"/>
            <w:tcMar/>
          </w:tcPr>
          <w:p w:rsidR="30C6A306" w:rsidP="30C6A306" w:rsidRDefault="30C6A306" w14:paraId="23A76BC7" w14:textId="5899810F">
            <w:pPr>
              <w:spacing w:before="0" w:beforeAutospacing="off" w:after="0" w:afterAutospacing="off"/>
            </w:pPr>
            <w:r w:rsidR="30C6A306">
              <w:rPr/>
              <w:t>20.85</w:t>
            </w:r>
          </w:p>
        </w:tc>
      </w:tr>
      <w:tr w:rsidR="30C6A306" w:rsidTr="30C6A306" w14:paraId="16AA6533">
        <w:trPr>
          <w:trHeight w:val="300"/>
        </w:trPr>
        <w:tc>
          <w:tcPr>
            <w:tcW w:w="1766" w:type="dxa"/>
            <w:tcMar/>
          </w:tcPr>
          <w:p w:rsidR="30C6A306" w:rsidP="30C6A306" w:rsidRDefault="30C6A306" w14:paraId="56ED185C" w14:textId="48C14F10">
            <w:pPr>
              <w:spacing w:before="0" w:beforeAutospacing="off" w:after="0" w:afterAutospacing="off"/>
            </w:pPr>
            <w:r w:rsidR="30C6A306">
              <w:rPr/>
              <w:t>HIC-YOLOv5</w:t>
            </w:r>
          </w:p>
        </w:tc>
        <w:tc>
          <w:tcPr>
            <w:tcW w:w="1073" w:type="dxa"/>
            <w:tcMar/>
          </w:tcPr>
          <w:p w:rsidR="30C6A306" w:rsidP="30C6A306" w:rsidRDefault="30C6A306" w14:paraId="2AEC78D4" w14:textId="284ED2D0">
            <w:pPr>
              <w:spacing w:before="0" w:beforeAutospacing="off" w:after="0" w:afterAutospacing="off"/>
            </w:pPr>
            <w:r w:rsidR="30C6A306">
              <w:rPr/>
              <w:t>Val</w:t>
            </w:r>
          </w:p>
        </w:tc>
        <w:tc>
          <w:tcPr>
            <w:tcW w:w="1343" w:type="dxa"/>
            <w:tcMar/>
          </w:tcPr>
          <w:p w:rsidR="30C6A306" w:rsidP="30C6A306" w:rsidRDefault="30C6A306" w14:paraId="09A56211" w14:textId="731B37E3">
            <w:pPr>
              <w:spacing w:before="0" w:beforeAutospacing="off" w:after="0" w:afterAutospacing="off"/>
            </w:pPr>
            <w:r w:rsidR="30C6A306">
              <w:rPr/>
              <w:t>44.31</w:t>
            </w:r>
          </w:p>
        </w:tc>
        <w:tc>
          <w:tcPr>
            <w:tcW w:w="2003" w:type="dxa"/>
            <w:tcMar/>
          </w:tcPr>
          <w:p w:rsidR="30C6A306" w:rsidP="30C6A306" w:rsidRDefault="30C6A306" w14:paraId="3FC2FB79" w14:textId="46126DBE">
            <w:pPr>
              <w:spacing w:before="0" w:beforeAutospacing="off" w:after="0" w:afterAutospacing="off"/>
            </w:pPr>
            <w:r w:rsidR="30C6A306">
              <w:rPr/>
              <w:t>25.95</w:t>
            </w:r>
          </w:p>
        </w:tc>
      </w:tr>
    </w:tbl>
    <w:p xmlns:wp14="http://schemas.microsoft.com/office/word/2010/wordml" wp14:paraId="35CC4C40" wp14:textId="4851EA36"/>
    <w:p xmlns:wp14="http://schemas.microsoft.com/office/word/2010/wordml" w:rsidP="30C6A306" wp14:paraId="45D2218D" wp14:textId="340B194B">
      <w:pPr>
        <w:pStyle w:val="Heading3"/>
        <w:bidi w:val="0"/>
        <w:spacing w:before="281" w:beforeAutospacing="off" w:after="281" w:afterAutospacing="off"/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b. Main evaluation metrics</w:t>
      </w:r>
    </w:p>
    <w:p xmlns:wp14="http://schemas.microsoft.com/office/word/2010/wordml" w:rsidP="30C6A306" wp14:paraId="2DF57420" wp14:textId="5EAE8FFD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82fad027efc948b0">
        <w:r w:rsidRPr="30C6A306" w:rsidR="45D30841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en-US"/>
          </w:rPr>
          <w:t>mAP@0.5</w:t>
        </w:r>
      </w:hyperlink>
      <w:r w:rsidRPr="30C6A306" w:rsidR="45D308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accuracy at IoU = 0.5</w:t>
      </w:r>
    </w:p>
    <w:p xmlns:wp14="http://schemas.microsoft.com/office/word/2010/wordml" w:rsidP="30C6A306" wp14:paraId="6EC999B3" wp14:textId="3D8C0317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fldChar w:fldCharType="begin"/>
      </w:r>
      <w:r>
        <w:instrText xml:space="preserve">HYPERLINK "mailto:mAP@[0.5:0.95" </w:instrText>
      </w:r>
      <w:r>
        <w:fldChar w:fldCharType="separate"/>
      </w:r>
      <w:r w:rsidRPr="30C6A306" w:rsidR="45D30841">
        <w:rPr>
          <w:rStyle w:val="Hyperlink"/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mAP@[0.5:0.95</w:t>
      </w:r>
      <w:r>
        <w:fldChar w:fldCharType="end"/>
      </w:r>
      <w:r w:rsidRPr="30C6A306" w:rsidR="45D308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]</w:t>
      </w:r>
      <w:r w:rsidRPr="30C6A306" w:rsidR="45D308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stricter and more reliable</w:t>
      </w:r>
    </w:p>
    <w:p xmlns:wp14="http://schemas.microsoft.com/office/word/2010/wordml" w:rsidP="30C6A306" wp14:paraId="019748C9" wp14:textId="2753139A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45D308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Precision</w:t>
      </w:r>
      <w:r w:rsidRPr="30C6A306" w:rsidR="45D308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correctness</w:t>
      </w:r>
    </w:p>
    <w:p xmlns:wp14="http://schemas.microsoft.com/office/word/2010/wordml" w:rsidP="30C6A306" wp14:paraId="187107D5" wp14:textId="5779B3B0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45D308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Recall</w:t>
      </w:r>
      <w:r w:rsidRPr="30C6A306" w:rsidR="45D308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completeness</w:t>
      </w:r>
    </w:p>
    <w:p xmlns:wp14="http://schemas.microsoft.com/office/word/2010/wordml" wp14:paraId="53C5461B" wp14:textId="5D9A5A14"/>
    <w:p xmlns:wp14="http://schemas.microsoft.com/office/word/2010/wordml" w:rsidP="30C6A306" wp14:paraId="5D7C633D" wp14:textId="7ED0AD9B">
      <w:pPr>
        <w:pStyle w:val="Heading3"/>
        <w:bidi w:val="0"/>
        <w:spacing w:before="281" w:beforeAutospacing="off" w:after="281" w:afterAutospacing="off"/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c. How well the model performs</w:t>
      </w:r>
    </w:p>
    <w:p xmlns:wp14="http://schemas.microsoft.com/office/word/2010/wordml" w:rsidP="30C6A306" wp14:paraId="68A9FB56" wp14:textId="2BD97EDF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3E0BAF5F">
        <w:rPr>
          <w:rFonts w:ascii="Aptos" w:hAnsi="Aptos" w:eastAsia="Aptos" w:cs="Aptos"/>
          <w:noProof w:val="0"/>
          <w:sz w:val="24"/>
          <w:szCs w:val="24"/>
          <w:lang w:val="en-US"/>
        </w:rPr>
        <w:t>Significant improvement over YOLOv5</w:t>
      </w:r>
    </w:p>
    <w:p xmlns:wp14="http://schemas.microsoft.com/office/word/2010/wordml" w:rsidP="30C6A306" wp14:paraId="003AB004" wp14:textId="1CCD81B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3E0BAF5F">
        <w:rPr>
          <w:rFonts w:ascii="Aptos" w:hAnsi="Aptos" w:eastAsia="Aptos" w:cs="Aptos"/>
          <w:noProof w:val="0"/>
          <w:sz w:val="24"/>
          <w:szCs w:val="24"/>
          <w:lang w:val="en-US"/>
        </w:rPr>
        <w:t>Best performance on small objects</w:t>
      </w:r>
    </w:p>
    <w:p xmlns:wp14="http://schemas.microsoft.com/office/word/2010/wordml" w:rsidP="30C6A306" wp14:paraId="17E36F6C" wp14:textId="4D5589C7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3E0BAF5F">
        <w:rPr>
          <w:rFonts w:ascii="Aptos" w:hAnsi="Aptos" w:eastAsia="Aptos" w:cs="Aptos"/>
          <w:noProof w:val="0"/>
          <w:sz w:val="24"/>
          <w:szCs w:val="24"/>
          <w:lang w:val="en-US"/>
        </w:rPr>
        <w:t>Maintains low latency</w:t>
      </w:r>
    </w:p>
    <w:p xmlns:wp14="http://schemas.microsoft.com/office/word/2010/wordml" wp14:paraId="15BC51DE" wp14:textId="16871982"/>
    <w:p xmlns:wp14="http://schemas.microsoft.com/office/word/2010/wordml" w:rsidP="30C6A306" wp14:paraId="3DB209DA" wp14:textId="6AB3BA61">
      <w:pPr>
        <w:pStyle w:val="Heading3"/>
        <w:bidi w:val="0"/>
        <w:spacing w:before="281" w:beforeAutospacing="off" w:after="281" w:afterAutospacing="off"/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d. Comparison with previous methods</w:t>
      </w:r>
    </w:p>
    <w:p xmlns:wp14="http://schemas.microsoft.com/office/word/2010/wordml" w:rsidP="30C6A306" wp14:paraId="720FCEE9" wp14:textId="18766916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40C60930">
        <w:rPr>
          <w:rFonts w:ascii="Aptos" w:hAnsi="Aptos" w:eastAsia="Aptos" w:cs="Aptos"/>
          <w:noProof w:val="0"/>
          <w:sz w:val="24"/>
          <w:szCs w:val="24"/>
          <w:lang w:val="en-US"/>
        </w:rPr>
        <w:t>Better than other YOLOv5 variants</w:t>
      </w:r>
    </w:p>
    <w:p xmlns:wp14="http://schemas.microsoft.com/office/word/2010/wordml" w:rsidP="30C6A306" wp14:paraId="7A43A665" wp14:textId="7B806097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40C60930">
        <w:rPr>
          <w:rFonts w:ascii="Aptos" w:hAnsi="Aptos" w:eastAsia="Aptos" w:cs="Aptos"/>
          <w:noProof w:val="0"/>
          <w:sz w:val="24"/>
          <w:szCs w:val="24"/>
          <w:lang w:val="en-US"/>
        </w:rPr>
        <w:t>Lower cost than transformer-based models</w:t>
      </w:r>
    </w:p>
    <w:p xmlns:wp14="http://schemas.microsoft.com/office/word/2010/wordml" w:rsidP="30C6A306" wp14:paraId="4FA529F2" wp14:textId="1AC965BD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40C60930">
        <w:rPr>
          <w:rFonts w:ascii="Aptos" w:hAnsi="Aptos" w:eastAsia="Aptos" w:cs="Aptos"/>
          <w:noProof w:val="0"/>
          <w:sz w:val="24"/>
          <w:szCs w:val="24"/>
          <w:lang w:val="en-US"/>
        </w:rPr>
        <w:t>Faster training and inference</w:t>
      </w:r>
    </w:p>
    <w:p xmlns:wp14="http://schemas.microsoft.com/office/word/2010/wordml" wp14:paraId="73C5EDF6" wp14:textId="2A9EBA5D"/>
    <w:p xmlns:wp14="http://schemas.microsoft.com/office/word/2010/wordml" w:rsidP="30C6A306" wp14:paraId="76E50AB9" wp14:textId="3A88F34B">
      <w:pPr>
        <w:pStyle w:val="Heading2"/>
        <w:bidi w:val="0"/>
        <w:spacing w:before="299" w:beforeAutospacing="off" w:after="299" w:afterAutospacing="off"/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Your Understanding:</w:t>
      </w:r>
    </w:p>
    <w:p xmlns:wp14="http://schemas.microsoft.com/office/word/2010/wordml" w:rsidP="30C6A306" wp14:paraId="15256569" wp14:textId="149C0E61">
      <w:pPr>
        <w:pStyle w:val="Heading3"/>
        <w:bidi w:val="0"/>
        <w:spacing w:before="281" w:beforeAutospacing="off" w:after="281" w:afterAutospacing="off"/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a. What did you learn from this paper?</w:t>
      </w:r>
    </w:p>
    <w:p xmlns:wp14="http://schemas.microsoft.com/office/word/2010/wordml" w:rsidP="30C6A306" wp14:paraId="59750836" wp14:textId="0F55CC70">
      <w:pPr>
        <w:bidi w:val="0"/>
        <w:spacing w:before="240" w:beforeAutospacing="off" w:after="240" w:afterAutospacing="off"/>
      </w:pPr>
      <w:r w:rsidRPr="30C6A306" w:rsidR="4316AEA0">
        <w:rPr>
          <w:rFonts w:ascii="Aptos" w:hAnsi="Aptos" w:eastAsia="Aptos" w:cs="Aptos"/>
          <w:noProof w:val="0"/>
          <w:sz w:val="24"/>
          <w:szCs w:val="24"/>
          <w:lang w:val="en-US"/>
        </w:rPr>
        <w:t>I learned that:</w:t>
      </w:r>
    </w:p>
    <w:p xmlns:wp14="http://schemas.microsoft.com/office/word/2010/wordml" w:rsidP="30C6A306" wp14:paraId="03DBF7CD" wp14:textId="34F26343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4316AE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Small changes in architecture can create </w:t>
      </w:r>
      <w:r w:rsidRPr="30C6A306" w:rsidR="4316AE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big improvements</w:t>
      </w:r>
    </w:p>
    <w:p xmlns:wp14="http://schemas.microsoft.com/office/word/2010/wordml" w:rsidP="30C6A306" wp14:paraId="53453EEA" wp14:textId="6BD63244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4316AEA0">
        <w:rPr>
          <w:rFonts w:ascii="Aptos" w:hAnsi="Aptos" w:eastAsia="Aptos" w:cs="Aptos"/>
          <w:noProof w:val="0"/>
          <w:sz w:val="24"/>
          <w:szCs w:val="24"/>
          <w:lang w:val="en-US"/>
        </w:rPr>
        <w:t>Not every problem needs a heavy transformer</w:t>
      </w:r>
    </w:p>
    <w:p xmlns:wp14="http://schemas.microsoft.com/office/word/2010/wordml" w:rsidP="30C6A306" wp14:paraId="6B8BB61F" wp14:textId="3DDF6EBB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4316AEA0">
        <w:rPr>
          <w:rFonts w:ascii="Aptos" w:hAnsi="Aptos" w:eastAsia="Aptos" w:cs="Aptos"/>
          <w:noProof w:val="0"/>
          <w:sz w:val="24"/>
          <w:szCs w:val="24"/>
          <w:lang w:val="en-US"/>
        </w:rPr>
        <w:t>Task-specific design is more effective than generic solutions</w:t>
      </w:r>
    </w:p>
    <w:p xmlns:wp14="http://schemas.microsoft.com/office/word/2010/wordml" w:rsidP="30C6A306" wp14:paraId="47B9DE21" wp14:textId="2112B357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0C6A306" wp14:paraId="433DBFE7" wp14:textId="717CABD2">
      <w:pPr>
        <w:pStyle w:val="Heading3"/>
        <w:bidi w:val="0"/>
        <w:spacing w:before="281" w:beforeAutospacing="off" w:after="281" w:afterAutospacing="off"/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b. What is new or innovative about it?</w:t>
      </w:r>
    </w:p>
    <w:p xmlns:wp14="http://schemas.microsoft.com/office/word/2010/wordml" w:rsidP="30C6A306" wp14:paraId="5097C5B3" wp14:textId="03ECAE26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293927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Dedicated </w:t>
      </w:r>
      <w:r w:rsidRPr="30C6A306" w:rsidR="293927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Small Object Detection Head</w:t>
      </w:r>
    </w:p>
    <w:p xmlns:wp14="http://schemas.microsoft.com/office/word/2010/wordml" w:rsidP="30C6A306" wp14:paraId="5777ABC3" wp14:textId="3751F311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293927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of </w:t>
      </w:r>
      <w:r w:rsidRPr="30C6A306" w:rsidR="293927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Involution instead of heavy convolution</w:t>
      </w:r>
    </w:p>
    <w:p xmlns:wp14="http://schemas.microsoft.com/office/word/2010/wordml" w:rsidP="30C6A306" wp14:paraId="722FD476" wp14:textId="423EDA3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2939274D">
        <w:rPr>
          <w:rFonts w:ascii="Aptos" w:hAnsi="Aptos" w:eastAsia="Aptos" w:cs="Aptos"/>
          <w:noProof w:val="0"/>
          <w:sz w:val="24"/>
          <w:szCs w:val="24"/>
          <w:lang w:val="en-US"/>
        </w:rPr>
        <w:t>Smart placement of CBAM to reduce computation</w:t>
      </w:r>
    </w:p>
    <w:p xmlns:wp14="http://schemas.microsoft.com/office/word/2010/wordml" wp14:paraId="615D9E31" wp14:textId="680FE2B6"/>
    <w:p xmlns:wp14="http://schemas.microsoft.com/office/word/2010/wordml" w:rsidP="30C6A306" wp14:paraId="2807A989" wp14:textId="37E8133C">
      <w:pPr>
        <w:pStyle w:val="Heading3"/>
        <w:bidi w:val="0"/>
        <w:spacing w:before="281" w:beforeAutospacing="off" w:after="281" w:afterAutospacing="off"/>
      </w:pPr>
      <w:r w:rsidRPr="30C6A306" w:rsidR="136D2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c. What part did you find most interesting?</w:t>
      </w:r>
    </w:p>
    <w:p xmlns:wp14="http://schemas.microsoft.com/office/word/2010/wordml" w:rsidP="30C6A306" wp14:paraId="41A061AB" wp14:textId="1B0D9AFF">
      <w:pPr>
        <w:bidi w:val="0"/>
        <w:spacing w:before="240" w:beforeAutospacing="off" w:after="240" w:afterAutospacing="off"/>
      </w:pPr>
      <w:r w:rsidRPr="30C6A306" w:rsidR="4A8EDF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most interesting part is the </w:t>
      </w:r>
      <w:r w:rsidRPr="30C6A306" w:rsidR="4A8EDF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fourth prediction head</w:t>
      </w:r>
      <w:r w:rsidRPr="30C6A306" w:rsidR="4A8EDF0F">
        <w:rPr>
          <w:rFonts w:ascii="Aptos" w:hAnsi="Aptos" w:eastAsia="Aptos" w:cs="Aptos"/>
          <w:noProof w:val="0"/>
          <w:sz w:val="24"/>
          <w:szCs w:val="24"/>
          <w:lang w:val="en-US"/>
        </w:rPr>
        <w:t>, because:</w:t>
      </w:r>
    </w:p>
    <w:p xmlns:wp14="http://schemas.microsoft.com/office/word/2010/wordml" w:rsidP="30C6A306" wp14:paraId="25A52FA6" wp14:textId="2D20848E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4A8EDF0F">
        <w:rPr>
          <w:rFonts w:ascii="Aptos" w:hAnsi="Aptos" w:eastAsia="Aptos" w:cs="Aptos"/>
          <w:noProof w:val="0"/>
          <w:sz w:val="24"/>
          <w:szCs w:val="24"/>
          <w:lang w:val="en-US"/>
        </w:rPr>
        <w:t>It directly targets the problem</w:t>
      </w:r>
    </w:p>
    <w:p xmlns:wp14="http://schemas.microsoft.com/office/word/2010/wordml" w:rsidP="30C6A306" wp14:paraId="4DEE409A" wp14:textId="7F8BCE10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4A8EDF0F">
        <w:rPr>
          <w:rFonts w:ascii="Aptos" w:hAnsi="Aptos" w:eastAsia="Aptos" w:cs="Aptos"/>
          <w:noProof w:val="0"/>
          <w:sz w:val="24"/>
          <w:szCs w:val="24"/>
          <w:lang w:val="en-US"/>
        </w:rPr>
        <w:t>Simple idea but very effective</w:t>
      </w:r>
    </w:p>
    <w:p xmlns:wp14="http://schemas.microsoft.com/office/word/2010/wordml" w:rsidP="30C6A306" wp14:paraId="240E2C1A" wp14:textId="6A716592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4A8EDF0F">
        <w:rPr>
          <w:rFonts w:ascii="Aptos" w:hAnsi="Aptos" w:eastAsia="Aptos" w:cs="Aptos"/>
          <w:noProof w:val="0"/>
          <w:sz w:val="24"/>
          <w:szCs w:val="24"/>
          <w:lang w:val="en-US"/>
        </w:rPr>
        <w:t>Improves accuracy without slowing the model</w:t>
      </w:r>
    </w:p>
    <w:p xmlns:wp14="http://schemas.microsoft.com/office/word/2010/wordml" w:rsidP="30C6A306" wp14:paraId="068BB210" wp14:textId="6EB3C33C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3F3E5DD4" wp14:textId="2DA86884"/>
    <w:p xmlns:wp14="http://schemas.microsoft.com/office/word/2010/wordml" wp14:paraId="546CBD3C" wp14:textId="2FB46056"/>
    <w:p xmlns:wp14="http://schemas.microsoft.com/office/word/2010/wordml" w:rsidP="30C6A306" wp14:paraId="3F76E6C2" wp14:textId="2B21312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n-US"/>
        </w:rPr>
      </w:pPr>
      <w:r w:rsidRPr="30C6A306" w:rsidR="1882EA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INTRODUCTION:</w:t>
      </w:r>
    </w:p>
    <w:p xmlns:wp14="http://schemas.microsoft.com/office/word/2010/wordml" w:rsidP="30C6A306" wp14:paraId="74EA6F72" wp14:textId="05B77DB5">
      <w:pPr>
        <w:pStyle w:val="Heading3"/>
        <w:spacing w:before="281" w:beforeAutospacing="off" w:after="281" w:afterAutospacing="off"/>
      </w:pPr>
      <w:r w:rsidRPr="30C6A306" w:rsidR="1882EA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What is the technique?</w:t>
      </w:r>
    </w:p>
    <w:p xmlns:wp14="http://schemas.microsoft.com/office/word/2010/wordml" w:rsidP="30C6A306" wp14:paraId="2C23EF09" wp14:textId="58F07C4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technique proposed in this paper is </w:t>
      </w: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HIC-YOLOv5</w:t>
      </w: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 </w:t>
      </w: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improved version of YOLOv5</w:t>
      </w: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0C6A306" wp14:paraId="028A7F79" wp14:textId="4577C90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designed specifically for </w:t>
      </w: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small and tiny object detection</w:t>
      </w: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especially in </w:t>
      </w: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UAV (drone) images</w:t>
      </w: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0C6A306" wp14:paraId="0D2815F8" wp14:textId="3D2AB6E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HIC-YOLOv5 improves YOLOv5 using </w:t>
      </w: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three key techniques</w:t>
      </w: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0C6A306" wp14:paraId="2C132E96" wp14:textId="4BFB93D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Additional Prediction Head</w:t>
      </w: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small objects</w:t>
      </w:r>
    </w:p>
    <w:p xmlns:wp14="http://schemas.microsoft.com/office/word/2010/wordml" w:rsidP="30C6A306" wp14:paraId="26826C30" wp14:textId="103577A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Involution Block</w:t>
      </w: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enhance channel information</w:t>
      </w:r>
    </w:p>
    <w:p xmlns:wp14="http://schemas.microsoft.com/office/word/2010/wordml" w:rsidP="30C6A306" wp14:paraId="389AA2A2" wp14:textId="3B45513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CBAM (Convolutional Block Attention Module)</w:t>
      </w: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focus on important spatial and channel features</w:t>
      </w:r>
    </w:p>
    <w:p xmlns:wp14="http://schemas.microsoft.com/office/word/2010/wordml" wp14:paraId="6E9EB08D" wp14:textId="76261870"/>
    <w:p xmlns:wp14="http://schemas.microsoft.com/office/word/2010/wordml" w:rsidP="30C6A306" wp14:paraId="2B03BAA7" wp14:textId="0725A40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0C6A306" w:rsidR="1882EA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🔹 What is </w:t>
      </w:r>
      <w:r w:rsidRPr="30C6A306" w:rsidR="1D3E49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main</w:t>
      </w:r>
      <w:r w:rsidRPr="30C6A306" w:rsidR="1882EA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dataset?</w:t>
      </w:r>
    </w:p>
    <w:p xmlns:wp14="http://schemas.microsoft.com/office/word/2010/wordml" w:rsidP="30C6A306" wp14:paraId="72146C3C" wp14:textId="6507635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main dataset used is </w:t>
      </w: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VisDrone2019-DET</w:t>
      </w: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0C6A306" wp14:paraId="160FC96C" wp14:textId="3BC2AF0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>This dataset contains:</w:t>
      </w:r>
    </w:p>
    <w:p xmlns:wp14="http://schemas.microsoft.com/office/word/2010/wordml" w:rsidP="30C6A306" wp14:paraId="2A22F141" wp14:textId="4F633DF6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Images and videos captured by </w:t>
      </w: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drone-mounted cameras</w:t>
      </w:r>
    </w:p>
    <w:p xmlns:wp14="http://schemas.microsoft.com/office/word/2010/wordml" w:rsidP="30C6A306" wp14:paraId="3DB44EDA" wp14:textId="20C1F81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large number of </w:t>
      </w: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small and tiny objects</w:t>
      </w:r>
    </w:p>
    <w:p xmlns:wp14="http://schemas.microsoft.com/office/word/2010/wordml" w:rsidP="30C6A306" wp14:paraId="0FB4F482" wp14:textId="01ABD87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>Objects include:</w:t>
      </w:r>
    </w:p>
    <w:p xmlns:wp14="http://schemas.microsoft.com/office/word/2010/wordml" w:rsidP="30C6A306" wp14:paraId="0CA7AD06" wp14:textId="7C9136E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>Pedestrians, people, cars, buses, bicycles, trucks, tricycles, etc.</w:t>
      </w:r>
    </w:p>
    <w:p xmlns:wp14="http://schemas.microsoft.com/office/word/2010/wordml" w:rsidP="30C6A306" wp14:paraId="13959718" wp14:textId="0206E83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>The dataset is divided into:</w:t>
      </w:r>
    </w:p>
    <w:p xmlns:wp14="http://schemas.microsoft.com/office/word/2010/wordml" w:rsidP="30C6A306" wp14:paraId="00D32A44" wp14:textId="2A2A185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Training set:</w:t>
      </w: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6471 images</w:t>
      </w:r>
    </w:p>
    <w:p xmlns:wp14="http://schemas.microsoft.com/office/word/2010/wordml" w:rsidP="30C6A306" wp14:paraId="3D715B4D" wp14:textId="3B13EB42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Validation set:</w:t>
      </w: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548 images</w:t>
      </w:r>
    </w:p>
    <w:p xmlns:wp14="http://schemas.microsoft.com/office/word/2010/wordml" w:rsidP="30C6A306" wp14:paraId="0EBF0A6F" wp14:textId="09B814B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set:</w:t>
      </w: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1610 images</w:t>
      </w:r>
    </w:p>
    <w:p xmlns:wp14="http://schemas.microsoft.com/office/word/2010/wordml" wp14:paraId="3EAEE640" wp14:textId="7DB2954B"/>
    <w:p xmlns:wp14="http://schemas.microsoft.com/office/word/2010/wordml" w:rsidP="30C6A306" wp14:paraId="65F2A1E4" wp14:textId="4F7CAF58">
      <w:pPr>
        <w:pStyle w:val="Heading3"/>
        <w:spacing w:before="281" w:beforeAutospacing="off" w:after="281" w:afterAutospacing="off"/>
      </w:pPr>
      <w:r w:rsidRPr="30C6A306" w:rsidR="1882EA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What is the use and purpose?</w:t>
      </w:r>
    </w:p>
    <w:p xmlns:wp14="http://schemas.microsoft.com/office/word/2010/wordml" w:rsidP="30C6A306" wp14:paraId="673518AC" wp14:textId="450CF0E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>Purpose of the technique:</w:t>
      </w:r>
    </w:p>
    <w:p xmlns:wp14="http://schemas.microsoft.com/office/word/2010/wordml" w:rsidP="30C6A306" wp14:paraId="047BE044" wp14:textId="60CEA29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</w:t>
      </w: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improve detection accuracy of small objects</w:t>
      </w: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drone images</w:t>
      </w:r>
    </w:p>
    <w:p xmlns:wp14="http://schemas.microsoft.com/office/word/2010/wordml" w:rsidP="30C6A306" wp14:paraId="29EE983F" wp14:textId="49910C9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</w:t>
      </w: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reduce computation cost</w:t>
      </w: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compared to heavy attention or transformer-based models</w:t>
      </w:r>
    </w:p>
    <w:p xmlns:wp14="http://schemas.microsoft.com/office/word/2010/wordml" w:rsidP="30C6A306" wp14:paraId="57DD3CA8" wp14:textId="2C41E9E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>Applications:</w:t>
      </w:r>
    </w:p>
    <w:p xmlns:wp14="http://schemas.microsoft.com/office/word/2010/wordml" w:rsidP="30C6A306" wp14:paraId="7B0FDBA6" wp14:textId="35F80DA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>UAV surveillance</w:t>
      </w:r>
    </w:p>
    <w:p xmlns:wp14="http://schemas.microsoft.com/office/word/2010/wordml" w:rsidP="30C6A306" wp14:paraId="6C808BDD" wp14:textId="3AA9C60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>Traffic monitoring</w:t>
      </w:r>
    </w:p>
    <w:p xmlns:wp14="http://schemas.microsoft.com/office/word/2010/wordml" w:rsidP="30C6A306" wp14:paraId="0D6D6A04" wp14:textId="0FE652A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>Crowd analysis</w:t>
      </w:r>
    </w:p>
    <w:p xmlns:wp14="http://schemas.microsoft.com/office/word/2010/wordml" w:rsidP="30C6A306" wp14:paraId="32C54D49" wp14:textId="60F44E4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>Smart city systems</w:t>
      </w:r>
    </w:p>
    <w:p xmlns:wp14="http://schemas.microsoft.com/office/word/2010/wordml" w:rsidP="30C6A306" wp14:paraId="77F1866E" wp14:textId="4A02DA3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>The method achieves:</w:t>
      </w:r>
    </w:p>
    <w:p xmlns:wp14="http://schemas.microsoft.com/office/word/2010/wordml" w:rsidP="30C6A306" wp14:paraId="48276963" wp14:textId="285321E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+6.42% improvement</w:t>
      </w: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>
        <w:fldChar w:fldCharType="begin"/>
      </w:r>
      <w:r>
        <w:instrText xml:space="preserve">HYPERLINK "mailto:mAP@[0.5:0.95" </w:instrText>
      </w:r>
      <w:r>
        <w:fldChar w:fldCharType="separate"/>
      </w:r>
      <w:r w:rsidRPr="30C6A306" w:rsidR="1882EAD5">
        <w:rPr>
          <w:rStyle w:val="Hyperlink"/>
          <w:rFonts w:ascii="Aptos" w:hAnsi="Aptos" w:eastAsia="Aptos" w:cs="Aptos"/>
          <w:noProof w:val="0"/>
          <w:sz w:val="24"/>
          <w:szCs w:val="24"/>
          <w:lang w:val="en-US"/>
        </w:rPr>
        <w:t>mAP@[0.5:0.95</w:t>
      </w:r>
      <w:r>
        <w:fldChar w:fldCharType="end"/>
      </w: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>]</w:t>
      </w:r>
    </w:p>
    <w:p xmlns:wp14="http://schemas.microsoft.com/office/word/2010/wordml" w:rsidP="30C6A306" wp14:paraId="4CDB5FA6" wp14:textId="0A41C54D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+9.38% improvement</w:t>
      </w: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hyperlink r:id="R6de6ff5bda724f63">
        <w:r w:rsidRPr="30C6A306" w:rsidR="1882EAD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mAP@0.5</w:t>
        </w:r>
      </w:hyperlink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compared to YOLOv5</w:t>
      </w:r>
    </w:p>
    <w:p xmlns:wp14="http://schemas.microsoft.com/office/word/2010/wordml" wp14:paraId="7B5C3F68" wp14:textId="3BE37F6D"/>
    <w:p xmlns:wp14="http://schemas.microsoft.com/office/word/2010/wordml" w:rsidP="30C6A306" wp14:paraId="6B1FDFA9" wp14:textId="6409E1F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n-US"/>
        </w:rPr>
      </w:pPr>
      <w:r w:rsidRPr="30C6A306" w:rsidR="1882EA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RELATED WORK</w:t>
      </w:r>
      <w:r w:rsidRPr="30C6A306" w:rsidR="4A79F7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:</w:t>
      </w:r>
    </w:p>
    <w:p xmlns:wp14="http://schemas.microsoft.com/office/word/2010/wordml" w:rsidP="30C6A306" wp14:paraId="31AFE170" wp14:textId="2AF68E5C">
      <w:pPr>
        <w:pStyle w:val="Heading3"/>
        <w:spacing w:before="281" w:beforeAutospacing="off" w:after="281" w:afterAutospacing="off"/>
      </w:pPr>
      <w:r w:rsidRPr="30C6A306" w:rsidR="1882EA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📊 Related Work Comparison Table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56"/>
        <w:gridCol w:w="795"/>
        <w:gridCol w:w="1790"/>
        <w:gridCol w:w="2102"/>
        <w:gridCol w:w="3152"/>
      </w:tblGrid>
      <w:tr w:rsidR="30C6A306" w:rsidTr="30C6A306" w14:paraId="7B748B14">
        <w:trPr>
          <w:trHeight w:val="300"/>
        </w:trPr>
        <w:tc>
          <w:tcPr>
            <w:tcW w:w="956" w:type="dxa"/>
            <w:tcMar/>
          </w:tcPr>
          <w:p w:rsidR="30C6A306" w:rsidP="30C6A306" w:rsidRDefault="30C6A306" w14:paraId="2539355D" w14:textId="0C7B45C1">
            <w:pPr>
              <w:spacing w:before="0" w:beforeAutospacing="off" w:after="0" w:afterAutospacing="off"/>
              <w:jc w:val="center"/>
            </w:pPr>
            <w:r w:rsidRPr="30C6A306" w:rsidR="30C6A306">
              <w:rPr>
                <w:b w:val="1"/>
                <w:bCs w:val="1"/>
              </w:rPr>
              <w:t>Ref</w:t>
            </w:r>
          </w:p>
        </w:tc>
        <w:tc>
          <w:tcPr>
            <w:tcW w:w="795" w:type="dxa"/>
            <w:tcMar/>
          </w:tcPr>
          <w:p w:rsidR="30C6A306" w:rsidP="30C6A306" w:rsidRDefault="30C6A306" w14:paraId="1990EBCB" w14:textId="503F9319">
            <w:pPr>
              <w:spacing w:before="0" w:beforeAutospacing="off" w:after="0" w:afterAutospacing="off"/>
              <w:jc w:val="center"/>
            </w:pPr>
            <w:r w:rsidRPr="30C6A306" w:rsidR="30C6A306">
              <w:rPr>
                <w:b w:val="1"/>
                <w:bCs w:val="1"/>
              </w:rPr>
              <w:t>Year</w:t>
            </w:r>
          </w:p>
        </w:tc>
        <w:tc>
          <w:tcPr>
            <w:tcW w:w="1790" w:type="dxa"/>
            <w:tcMar/>
          </w:tcPr>
          <w:p w:rsidR="30C6A306" w:rsidP="30C6A306" w:rsidRDefault="30C6A306" w14:paraId="30BB64F8" w14:textId="2A50711B">
            <w:pPr>
              <w:spacing w:before="0" w:beforeAutospacing="off" w:after="0" w:afterAutospacing="off"/>
              <w:jc w:val="center"/>
            </w:pPr>
            <w:r w:rsidRPr="30C6A306" w:rsidR="30C6A306">
              <w:rPr>
                <w:b w:val="1"/>
                <w:bCs w:val="1"/>
              </w:rPr>
              <w:t>Model Name</w:t>
            </w:r>
          </w:p>
        </w:tc>
        <w:tc>
          <w:tcPr>
            <w:tcW w:w="2102" w:type="dxa"/>
            <w:tcMar/>
          </w:tcPr>
          <w:p w:rsidR="30C6A306" w:rsidP="30C6A306" w:rsidRDefault="30C6A306" w14:paraId="06C5B6F6" w14:textId="0E91B8C2">
            <w:pPr>
              <w:spacing w:before="0" w:beforeAutospacing="off" w:after="0" w:afterAutospacing="off"/>
              <w:jc w:val="center"/>
            </w:pPr>
            <w:r w:rsidRPr="30C6A306" w:rsidR="30C6A306">
              <w:rPr>
                <w:b w:val="1"/>
                <w:bCs w:val="1"/>
              </w:rPr>
              <w:t>Dataset Used</w:t>
            </w:r>
          </w:p>
        </w:tc>
        <w:tc>
          <w:tcPr>
            <w:tcW w:w="3152" w:type="dxa"/>
            <w:tcMar/>
          </w:tcPr>
          <w:p w:rsidR="30C6A306" w:rsidP="30C6A306" w:rsidRDefault="30C6A306" w14:paraId="42BECE00" w14:textId="00476B05">
            <w:pPr>
              <w:spacing w:before="0" w:beforeAutospacing="off" w:after="0" w:afterAutospacing="off"/>
              <w:jc w:val="center"/>
            </w:pPr>
            <w:r w:rsidRPr="30C6A306" w:rsidR="30C6A306">
              <w:rPr>
                <w:b w:val="1"/>
                <w:bCs w:val="1"/>
              </w:rPr>
              <w:t>Output / Improvement</w:t>
            </w:r>
          </w:p>
        </w:tc>
      </w:tr>
      <w:tr w:rsidR="30C6A306" w:rsidTr="30C6A306" w14:paraId="660295B3">
        <w:trPr>
          <w:trHeight w:val="300"/>
        </w:trPr>
        <w:tc>
          <w:tcPr>
            <w:tcW w:w="956" w:type="dxa"/>
            <w:tcMar/>
          </w:tcPr>
          <w:p w:rsidR="30C6A306" w:rsidP="30C6A306" w:rsidRDefault="30C6A306" w14:paraId="67C13103" w14:textId="16831D7D">
            <w:pPr>
              <w:spacing w:before="0" w:beforeAutospacing="off" w:after="0" w:afterAutospacing="off"/>
            </w:pPr>
            <w:r w:rsidR="30C6A306">
              <w:rPr/>
              <w:t>[5]</w:t>
            </w:r>
          </w:p>
        </w:tc>
        <w:tc>
          <w:tcPr>
            <w:tcW w:w="795" w:type="dxa"/>
            <w:tcMar/>
          </w:tcPr>
          <w:p w:rsidR="30C6A306" w:rsidP="30C6A306" w:rsidRDefault="30C6A306" w14:paraId="5AE78B67" w14:textId="016BFCFF">
            <w:pPr>
              <w:spacing w:before="0" w:beforeAutospacing="off" w:after="0" w:afterAutospacing="off"/>
            </w:pPr>
            <w:r w:rsidR="30C6A306">
              <w:rPr/>
              <w:t>2023</w:t>
            </w:r>
          </w:p>
        </w:tc>
        <w:tc>
          <w:tcPr>
            <w:tcW w:w="1790" w:type="dxa"/>
            <w:tcMar/>
          </w:tcPr>
          <w:p w:rsidR="30C6A306" w:rsidP="30C6A306" w:rsidRDefault="30C6A306" w14:paraId="28A9E2B3" w14:textId="5CA5D595">
            <w:pPr>
              <w:spacing w:before="0" w:beforeAutospacing="off" w:after="0" w:afterAutospacing="off"/>
            </w:pPr>
            <w:r w:rsidR="30C6A306">
              <w:rPr/>
              <w:t>Improved YOLOv5s</w:t>
            </w:r>
          </w:p>
        </w:tc>
        <w:tc>
          <w:tcPr>
            <w:tcW w:w="2102" w:type="dxa"/>
            <w:tcMar/>
          </w:tcPr>
          <w:p w:rsidR="30C6A306" w:rsidP="30C6A306" w:rsidRDefault="30C6A306" w14:paraId="1B4ACD44" w14:textId="407CB1BC">
            <w:pPr>
              <w:spacing w:before="0" w:beforeAutospacing="off" w:after="0" w:afterAutospacing="off"/>
            </w:pPr>
            <w:r w:rsidR="30C6A306">
              <w:rPr/>
              <w:t>VisDrone2019</w:t>
            </w:r>
          </w:p>
        </w:tc>
        <w:tc>
          <w:tcPr>
            <w:tcW w:w="3152" w:type="dxa"/>
            <w:tcMar/>
          </w:tcPr>
          <w:p w:rsidR="30C6A306" w:rsidP="30C6A306" w:rsidRDefault="30C6A306" w14:paraId="7B69298C" w14:textId="2E94D448">
            <w:pPr>
              <w:spacing w:before="0" w:beforeAutospacing="off" w:after="0" w:afterAutospacing="off"/>
            </w:pPr>
            <w:r w:rsidR="30C6A306">
              <w:rPr/>
              <w:t>Better small target detection</w:t>
            </w:r>
          </w:p>
        </w:tc>
      </w:tr>
      <w:tr w:rsidR="30C6A306" w:rsidTr="30C6A306" w14:paraId="5AFD38DF">
        <w:trPr>
          <w:trHeight w:val="300"/>
        </w:trPr>
        <w:tc>
          <w:tcPr>
            <w:tcW w:w="956" w:type="dxa"/>
            <w:tcMar/>
          </w:tcPr>
          <w:p w:rsidR="30C6A306" w:rsidP="30C6A306" w:rsidRDefault="30C6A306" w14:paraId="125ED87C" w14:textId="3EEB9BCF">
            <w:pPr>
              <w:spacing w:before="0" w:beforeAutospacing="off" w:after="0" w:afterAutospacing="off"/>
            </w:pPr>
            <w:r w:rsidR="30C6A306">
              <w:rPr/>
              <w:t>[6]</w:t>
            </w:r>
          </w:p>
        </w:tc>
        <w:tc>
          <w:tcPr>
            <w:tcW w:w="795" w:type="dxa"/>
            <w:tcMar/>
          </w:tcPr>
          <w:p w:rsidR="30C6A306" w:rsidP="30C6A306" w:rsidRDefault="30C6A306" w14:paraId="02E1B3DF" w14:textId="1686D4B9">
            <w:pPr>
              <w:spacing w:before="0" w:beforeAutospacing="off" w:after="0" w:afterAutospacing="off"/>
            </w:pPr>
            <w:r w:rsidR="30C6A306">
              <w:rPr/>
              <w:t>2023</w:t>
            </w:r>
          </w:p>
        </w:tc>
        <w:tc>
          <w:tcPr>
            <w:tcW w:w="1790" w:type="dxa"/>
            <w:tcMar/>
          </w:tcPr>
          <w:p w:rsidR="30C6A306" w:rsidP="30C6A306" w:rsidRDefault="30C6A306" w14:paraId="7FFBFA6D" w14:textId="2EF4EA04">
            <w:pPr>
              <w:spacing w:before="0" w:beforeAutospacing="off" w:after="0" w:afterAutospacing="off"/>
            </w:pPr>
            <w:r w:rsidR="30C6A306">
              <w:rPr/>
              <w:t>GBS-YOLOv5</w:t>
            </w:r>
          </w:p>
        </w:tc>
        <w:tc>
          <w:tcPr>
            <w:tcW w:w="2102" w:type="dxa"/>
            <w:tcMar/>
          </w:tcPr>
          <w:p w:rsidR="30C6A306" w:rsidP="30C6A306" w:rsidRDefault="30C6A306" w14:paraId="59C8B7DA" w14:textId="759AF242">
            <w:pPr>
              <w:spacing w:before="0" w:beforeAutospacing="off" w:after="0" w:afterAutospacing="off"/>
            </w:pPr>
            <w:r w:rsidR="30C6A306">
              <w:rPr/>
              <w:t>VisDrone2019</w:t>
            </w:r>
          </w:p>
        </w:tc>
        <w:tc>
          <w:tcPr>
            <w:tcW w:w="3152" w:type="dxa"/>
            <w:tcMar/>
          </w:tcPr>
          <w:p w:rsidR="30C6A306" w:rsidP="30C6A306" w:rsidRDefault="30C6A306" w14:paraId="2654C5E9" w14:textId="5DA81275">
            <w:pPr>
              <w:spacing w:before="0" w:beforeAutospacing="off" w:after="0" w:afterAutospacing="off"/>
            </w:pPr>
            <w:r w:rsidR="30C6A306">
              <w:rPr/>
              <w:t>Improved spatial interaction</w:t>
            </w:r>
          </w:p>
        </w:tc>
      </w:tr>
      <w:tr w:rsidR="30C6A306" w:rsidTr="30C6A306" w14:paraId="2D1EA890">
        <w:trPr>
          <w:trHeight w:val="300"/>
        </w:trPr>
        <w:tc>
          <w:tcPr>
            <w:tcW w:w="956" w:type="dxa"/>
            <w:tcMar/>
          </w:tcPr>
          <w:p w:rsidR="30C6A306" w:rsidP="30C6A306" w:rsidRDefault="30C6A306" w14:paraId="51767EBC" w14:textId="03D25732">
            <w:pPr>
              <w:spacing w:before="0" w:beforeAutospacing="off" w:after="0" w:afterAutospacing="off"/>
            </w:pPr>
            <w:r w:rsidR="30C6A306">
              <w:rPr/>
              <w:t>[7]</w:t>
            </w:r>
          </w:p>
        </w:tc>
        <w:tc>
          <w:tcPr>
            <w:tcW w:w="795" w:type="dxa"/>
            <w:tcMar/>
          </w:tcPr>
          <w:p w:rsidR="30C6A306" w:rsidP="30C6A306" w:rsidRDefault="30C6A306" w14:paraId="36CB02BF" w14:textId="1FDAD155">
            <w:pPr>
              <w:spacing w:before="0" w:beforeAutospacing="off" w:after="0" w:afterAutospacing="off"/>
            </w:pPr>
            <w:r w:rsidR="30C6A306">
              <w:rPr/>
              <w:t>2022</w:t>
            </w:r>
          </w:p>
        </w:tc>
        <w:tc>
          <w:tcPr>
            <w:tcW w:w="1790" w:type="dxa"/>
            <w:tcMar/>
          </w:tcPr>
          <w:p w:rsidR="30C6A306" w:rsidP="30C6A306" w:rsidRDefault="30C6A306" w14:paraId="7F10E1AA" w14:textId="36F956EA">
            <w:pPr>
              <w:spacing w:before="0" w:beforeAutospacing="off" w:after="0" w:afterAutospacing="off"/>
            </w:pPr>
            <w:r w:rsidR="30C6A306">
              <w:rPr/>
              <w:t>SF-YOLOv5</w:t>
            </w:r>
          </w:p>
        </w:tc>
        <w:tc>
          <w:tcPr>
            <w:tcW w:w="2102" w:type="dxa"/>
            <w:tcMar/>
          </w:tcPr>
          <w:p w:rsidR="30C6A306" w:rsidP="30C6A306" w:rsidRDefault="30C6A306" w14:paraId="236B2085" w14:textId="0E4EC136">
            <w:pPr>
              <w:spacing w:before="0" w:beforeAutospacing="off" w:after="0" w:afterAutospacing="off"/>
            </w:pPr>
            <w:r w:rsidR="30C6A306">
              <w:rPr/>
              <w:t>VisDrone2019</w:t>
            </w:r>
          </w:p>
        </w:tc>
        <w:tc>
          <w:tcPr>
            <w:tcW w:w="3152" w:type="dxa"/>
            <w:tcMar/>
          </w:tcPr>
          <w:p w:rsidR="30C6A306" w:rsidP="30C6A306" w:rsidRDefault="30C6A306" w14:paraId="6038C39F" w14:textId="20C8908C">
            <w:pPr>
              <w:spacing w:before="0" w:beforeAutospacing="off" w:after="0" w:afterAutospacing="off"/>
            </w:pPr>
            <w:r w:rsidR="30C6A306">
              <w:rPr/>
              <w:t>Lightweight feature fusion</w:t>
            </w:r>
          </w:p>
        </w:tc>
      </w:tr>
      <w:tr w:rsidR="30C6A306" w:rsidTr="30C6A306" w14:paraId="21DF34A1">
        <w:trPr>
          <w:trHeight w:val="300"/>
        </w:trPr>
        <w:tc>
          <w:tcPr>
            <w:tcW w:w="956" w:type="dxa"/>
            <w:tcMar/>
          </w:tcPr>
          <w:p w:rsidR="30C6A306" w:rsidP="30C6A306" w:rsidRDefault="30C6A306" w14:paraId="769AF376" w14:textId="034DD033">
            <w:pPr>
              <w:spacing w:before="0" w:beforeAutospacing="off" w:after="0" w:afterAutospacing="off"/>
            </w:pPr>
            <w:r w:rsidR="30C6A306">
              <w:rPr/>
              <w:t>[8]</w:t>
            </w:r>
          </w:p>
        </w:tc>
        <w:tc>
          <w:tcPr>
            <w:tcW w:w="795" w:type="dxa"/>
            <w:tcMar/>
          </w:tcPr>
          <w:p w:rsidR="30C6A306" w:rsidP="30C6A306" w:rsidRDefault="30C6A306" w14:paraId="6193BD97" w14:textId="04D7EACC">
            <w:pPr>
              <w:spacing w:before="0" w:beforeAutospacing="off" w:after="0" w:afterAutospacing="off"/>
            </w:pPr>
            <w:r w:rsidR="30C6A306">
              <w:rPr/>
              <w:t>2022</w:t>
            </w:r>
          </w:p>
        </w:tc>
        <w:tc>
          <w:tcPr>
            <w:tcW w:w="1790" w:type="dxa"/>
            <w:tcMar/>
          </w:tcPr>
          <w:p w:rsidR="30C6A306" w:rsidP="30C6A306" w:rsidRDefault="30C6A306" w14:paraId="625103E5" w14:textId="7943D6BE">
            <w:pPr>
              <w:spacing w:before="0" w:beforeAutospacing="off" w:after="0" w:afterAutospacing="off"/>
            </w:pPr>
            <w:r w:rsidR="30C6A306">
              <w:rPr/>
              <w:t>Improved YOLOv5</w:t>
            </w:r>
          </w:p>
        </w:tc>
        <w:tc>
          <w:tcPr>
            <w:tcW w:w="2102" w:type="dxa"/>
            <w:tcMar/>
          </w:tcPr>
          <w:p w:rsidR="30C6A306" w:rsidP="30C6A306" w:rsidRDefault="30C6A306" w14:paraId="789CF977" w14:textId="36F19015">
            <w:pPr>
              <w:spacing w:before="0" w:beforeAutospacing="off" w:after="0" w:afterAutospacing="off"/>
            </w:pPr>
            <w:r w:rsidR="30C6A306">
              <w:rPr/>
              <w:t>Drone Dataset</w:t>
            </w:r>
          </w:p>
        </w:tc>
        <w:tc>
          <w:tcPr>
            <w:tcW w:w="3152" w:type="dxa"/>
            <w:tcMar/>
          </w:tcPr>
          <w:p w:rsidR="30C6A306" w:rsidP="30C6A306" w:rsidRDefault="30C6A306" w14:paraId="26DB8BE3" w14:textId="7F61FA68">
            <w:pPr>
              <w:spacing w:before="0" w:beforeAutospacing="off" w:after="0" w:afterAutospacing="off"/>
            </w:pPr>
            <w:r w:rsidR="30C6A306">
              <w:rPr/>
              <w:t>Higher mAP</w:t>
            </w:r>
          </w:p>
        </w:tc>
      </w:tr>
      <w:tr w:rsidR="30C6A306" w:rsidTr="30C6A306" w14:paraId="36EAB575">
        <w:trPr>
          <w:trHeight w:val="300"/>
        </w:trPr>
        <w:tc>
          <w:tcPr>
            <w:tcW w:w="956" w:type="dxa"/>
            <w:tcMar/>
          </w:tcPr>
          <w:p w:rsidR="30C6A306" w:rsidP="30C6A306" w:rsidRDefault="30C6A306" w14:paraId="42DB1178" w14:textId="686631BA">
            <w:pPr>
              <w:spacing w:before="0" w:beforeAutospacing="off" w:after="0" w:afterAutospacing="off"/>
            </w:pPr>
            <w:r w:rsidR="30C6A306">
              <w:rPr/>
              <w:t>[9]</w:t>
            </w:r>
          </w:p>
        </w:tc>
        <w:tc>
          <w:tcPr>
            <w:tcW w:w="795" w:type="dxa"/>
            <w:tcMar/>
          </w:tcPr>
          <w:p w:rsidR="30C6A306" w:rsidP="30C6A306" w:rsidRDefault="30C6A306" w14:paraId="33B49171" w14:textId="02FFE2F6">
            <w:pPr>
              <w:spacing w:before="0" w:beforeAutospacing="off" w:after="0" w:afterAutospacing="off"/>
            </w:pPr>
            <w:r w:rsidR="30C6A306">
              <w:rPr/>
              <w:t>2023</w:t>
            </w:r>
          </w:p>
        </w:tc>
        <w:tc>
          <w:tcPr>
            <w:tcW w:w="1790" w:type="dxa"/>
            <w:tcMar/>
          </w:tcPr>
          <w:p w:rsidR="30C6A306" w:rsidP="30C6A306" w:rsidRDefault="30C6A306" w14:paraId="2DC8DED7" w14:textId="2F1BC89C">
            <w:pPr>
              <w:spacing w:before="0" w:beforeAutospacing="off" w:after="0" w:afterAutospacing="off"/>
            </w:pPr>
            <w:r w:rsidR="30C6A306">
              <w:rPr/>
              <w:t>Mul-BiFPN YOLOv5</w:t>
            </w:r>
          </w:p>
        </w:tc>
        <w:tc>
          <w:tcPr>
            <w:tcW w:w="2102" w:type="dxa"/>
            <w:tcMar/>
          </w:tcPr>
          <w:p w:rsidR="30C6A306" w:rsidP="30C6A306" w:rsidRDefault="30C6A306" w14:paraId="10C7B1C1" w14:textId="571204B1">
            <w:pPr>
              <w:spacing w:before="0" w:beforeAutospacing="off" w:after="0" w:afterAutospacing="off"/>
            </w:pPr>
            <w:r w:rsidR="30C6A306">
              <w:rPr/>
              <w:t>UAV Images</w:t>
            </w:r>
          </w:p>
        </w:tc>
        <w:tc>
          <w:tcPr>
            <w:tcW w:w="3152" w:type="dxa"/>
            <w:tcMar/>
          </w:tcPr>
          <w:p w:rsidR="30C6A306" w:rsidP="30C6A306" w:rsidRDefault="30C6A306" w14:paraId="4B128BFC" w14:textId="7AFE9023">
            <w:pPr>
              <w:spacing w:before="0" w:beforeAutospacing="off" w:after="0" w:afterAutospacing="off"/>
            </w:pPr>
            <w:r w:rsidR="30C6A306">
              <w:rPr/>
              <w:t>Better feature fusion</w:t>
            </w:r>
          </w:p>
        </w:tc>
      </w:tr>
      <w:tr w:rsidR="30C6A306" w:rsidTr="30C6A306" w14:paraId="453A6F60">
        <w:trPr>
          <w:trHeight w:val="300"/>
        </w:trPr>
        <w:tc>
          <w:tcPr>
            <w:tcW w:w="956" w:type="dxa"/>
            <w:tcMar/>
          </w:tcPr>
          <w:p w:rsidR="30C6A306" w:rsidP="30C6A306" w:rsidRDefault="30C6A306" w14:paraId="0FCBAE80" w14:textId="2FD0202E">
            <w:pPr>
              <w:spacing w:before="0" w:beforeAutospacing="off" w:after="0" w:afterAutospacing="off"/>
            </w:pPr>
            <w:r w:rsidR="30C6A306">
              <w:rPr/>
              <w:t>[10]</w:t>
            </w:r>
          </w:p>
        </w:tc>
        <w:tc>
          <w:tcPr>
            <w:tcW w:w="795" w:type="dxa"/>
            <w:tcMar/>
          </w:tcPr>
          <w:p w:rsidR="30C6A306" w:rsidP="30C6A306" w:rsidRDefault="30C6A306" w14:paraId="113812C1" w14:textId="49308AB0">
            <w:pPr>
              <w:spacing w:before="0" w:beforeAutospacing="off" w:after="0" w:afterAutospacing="off"/>
            </w:pPr>
            <w:r w:rsidR="30C6A306">
              <w:rPr/>
              <w:t>2023</w:t>
            </w:r>
          </w:p>
        </w:tc>
        <w:tc>
          <w:tcPr>
            <w:tcW w:w="1790" w:type="dxa"/>
            <w:tcMar/>
          </w:tcPr>
          <w:p w:rsidR="30C6A306" w:rsidP="30C6A306" w:rsidRDefault="30C6A306" w14:paraId="068D33C0" w14:textId="40EF7228">
            <w:pPr>
              <w:spacing w:before="0" w:beforeAutospacing="off" w:after="0" w:afterAutospacing="off"/>
            </w:pPr>
            <w:r w:rsidR="30C6A306">
              <w:rPr/>
              <w:t>YOLOv5 + CBAM</w:t>
            </w:r>
          </w:p>
        </w:tc>
        <w:tc>
          <w:tcPr>
            <w:tcW w:w="2102" w:type="dxa"/>
            <w:tcMar/>
          </w:tcPr>
          <w:p w:rsidR="30C6A306" w:rsidP="30C6A306" w:rsidRDefault="30C6A306" w14:paraId="12B4B5DC" w14:textId="66136149">
            <w:pPr>
              <w:spacing w:before="0" w:beforeAutospacing="off" w:after="0" w:afterAutospacing="off"/>
            </w:pPr>
            <w:r w:rsidR="30C6A306">
              <w:rPr/>
              <w:t>Drone Vision Dataset</w:t>
            </w:r>
          </w:p>
        </w:tc>
        <w:tc>
          <w:tcPr>
            <w:tcW w:w="3152" w:type="dxa"/>
            <w:tcMar/>
          </w:tcPr>
          <w:p w:rsidR="30C6A306" w:rsidP="30C6A306" w:rsidRDefault="30C6A306" w14:paraId="6869D569" w14:textId="64FC5F8E">
            <w:pPr>
              <w:spacing w:before="0" w:beforeAutospacing="off" w:after="0" w:afterAutospacing="off"/>
            </w:pPr>
            <w:r w:rsidR="30C6A306">
              <w:rPr/>
              <w:t>Improved attention mechanism</w:t>
            </w:r>
          </w:p>
        </w:tc>
      </w:tr>
      <w:tr w:rsidR="30C6A306" w:rsidTr="30C6A306" w14:paraId="6379D45A">
        <w:trPr>
          <w:trHeight w:val="300"/>
        </w:trPr>
        <w:tc>
          <w:tcPr>
            <w:tcW w:w="956" w:type="dxa"/>
            <w:tcMar/>
          </w:tcPr>
          <w:p w:rsidR="30C6A306" w:rsidP="30C6A306" w:rsidRDefault="30C6A306" w14:paraId="49BE8E95" w14:textId="777A71D2">
            <w:pPr>
              <w:spacing w:before="0" w:beforeAutospacing="off" w:after="0" w:afterAutospacing="off"/>
            </w:pPr>
            <w:r w:rsidR="30C6A306">
              <w:rPr/>
              <w:t>[11]</w:t>
            </w:r>
          </w:p>
        </w:tc>
        <w:tc>
          <w:tcPr>
            <w:tcW w:w="795" w:type="dxa"/>
            <w:tcMar/>
          </w:tcPr>
          <w:p w:rsidR="30C6A306" w:rsidP="30C6A306" w:rsidRDefault="30C6A306" w14:paraId="263206A3" w14:textId="2631E5F9">
            <w:pPr>
              <w:spacing w:before="0" w:beforeAutospacing="off" w:after="0" w:afterAutospacing="off"/>
            </w:pPr>
            <w:r w:rsidR="30C6A306">
              <w:rPr/>
              <w:t>2022</w:t>
            </w:r>
          </w:p>
        </w:tc>
        <w:tc>
          <w:tcPr>
            <w:tcW w:w="1790" w:type="dxa"/>
            <w:tcMar/>
          </w:tcPr>
          <w:p w:rsidR="30C6A306" w:rsidP="30C6A306" w:rsidRDefault="30C6A306" w14:paraId="2CB52031" w14:textId="25AD17C2">
            <w:pPr>
              <w:spacing w:before="0" w:beforeAutospacing="off" w:after="0" w:afterAutospacing="off"/>
            </w:pPr>
            <w:r w:rsidR="30C6A306">
              <w:rPr/>
              <w:t>TIA-YOLOv5</w:t>
            </w:r>
          </w:p>
        </w:tc>
        <w:tc>
          <w:tcPr>
            <w:tcW w:w="2102" w:type="dxa"/>
            <w:tcMar/>
          </w:tcPr>
          <w:p w:rsidR="30C6A306" w:rsidP="30C6A306" w:rsidRDefault="30C6A306" w14:paraId="4C4FCC3D" w14:textId="3A441264">
            <w:pPr>
              <w:spacing w:before="0" w:beforeAutospacing="off" w:after="0" w:afterAutospacing="off"/>
            </w:pPr>
            <w:r w:rsidR="30C6A306">
              <w:rPr/>
              <w:t>Crop &amp; Weed Dataset</w:t>
            </w:r>
          </w:p>
        </w:tc>
        <w:tc>
          <w:tcPr>
            <w:tcW w:w="3152" w:type="dxa"/>
            <w:tcMar/>
          </w:tcPr>
          <w:p w:rsidR="30C6A306" w:rsidP="30C6A306" w:rsidRDefault="30C6A306" w14:paraId="3D77340B" w14:textId="6EE908B6">
            <w:pPr>
              <w:spacing w:before="0" w:beforeAutospacing="off" w:after="0" w:afterAutospacing="off"/>
            </w:pPr>
            <w:r w:rsidR="30C6A306">
              <w:rPr/>
              <w:t>Transformer-based improvement</w:t>
            </w:r>
          </w:p>
        </w:tc>
      </w:tr>
      <w:tr w:rsidR="30C6A306" w:rsidTr="30C6A306" w14:paraId="68C38E57">
        <w:trPr>
          <w:trHeight w:val="300"/>
        </w:trPr>
        <w:tc>
          <w:tcPr>
            <w:tcW w:w="956" w:type="dxa"/>
            <w:tcMar/>
          </w:tcPr>
          <w:p w:rsidR="30C6A306" w:rsidP="30C6A306" w:rsidRDefault="30C6A306" w14:paraId="6F796BF8" w14:textId="583CF8B2">
            <w:pPr>
              <w:spacing w:before="0" w:beforeAutospacing="off" w:after="0" w:afterAutospacing="off"/>
            </w:pPr>
            <w:r w:rsidRPr="30C6A306" w:rsidR="30C6A306">
              <w:rPr>
                <w:b w:val="1"/>
                <w:bCs w:val="1"/>
              </w:rPr>
              <w:t>Proposed</w:t>
            </w:r>
          </w:p>
        </w:tc>
        <w:tc>
          <w:tcPr>
            <w:tcW w:w="795" w:type="dxa"/>
            <w:tcMar/>
          </w:tcPr>
          <w:p w:rsidR="30C6A306" w:rsidP="30C6A306" w:rsidRDefault="30C6A306" w14:paraId="69177865" w14:textId="6A568EE7">
            <w:pPr>
              <w:spacing w:before="0" w:beforeAutospacing="off" w:after="0" w:afterAutospacing="off"/>
            </w:pPr>
            <w:r w:rsidRPr="30C6A306" w:rsidR="30C6A306">
              <w:rPr>
                <w:b w:val="1"/>
                <w:bCs w:val="1"/>
              </w:rPr>
              <w:t>2024</w:t>
            </w:r>
          </w:p>
        </w:tc>
        <w:tc>
          <w:tcPr>
            <w:tcW w:w="1790" w:type="dxa"/>
            <w:tcMar/>
          </w:tcPr>
          <w:p w:rsidR="30C6A306" w:rsidP="30C6A306" w:rsidRDefault="30C6A306" w14:paraId="6DF34552" w14:textId="7EAEDAA9">
            <w:pPr>
              <w:spacing w:before="0" w:beforeAutospacing="off" w:after="0" w:afterAutospacing="off"/>
            </w:pPr>
            <w:r w:rsidRPr="30C6A306" w:rsidR="30C6A306">
              <w:rPr>
                <w:b w:val="1"/>
                <w:bCs w:val="1"/>
              </w:rPr>
              <w:t>HIC-YOLOv5</w:t>
            </w:r>
          </w:p>
        </w:tc>
        <w:tc>
          <w:tcPr>
            <w:tcW w:w="2102" w:type="dxa"/>
            <w:tcMar/>
          </w:tcPr>
          <w:p w:rsidR="30C6A306" w:rsidP="30C6A306" w:rsidRDefault="30C6A306" w14:paraId="0D7AE818" w14:textId="71B39B63">
            <w:pPr>
              <w:spacing w:before="0" w:beforeAutospacing="off" w:after="0" w:afterAutospacing="off"/>
            </w:pPr>
            <w:r w:rsidRPr="30C6A306" w:rsidR="30C6A306">
              <w:rPr>
                <w:b w:val="1"/>
                <w:bCs w:val="1"/>
              </w:rPr>
              <w:t>VisDrone2019</w:t>
            </w:r>
          </w:p>
        </w:tc>
        <w:tc>
          <w:tcPr>
            <w:tcW w:w="3152" w:type="dxa"/>
            <w:tcMar/>
          </w:tcPr>
          <w:p w:rsidR="30C6A306" w:rsidP="30C6A306" w:rsidRDefault="30C6A306" w14:paraId="03B7C406" w14:textId="4BBCCC41">
            <w:pPr>
              <w:spacing w:before="0" w:beforeAutospacing="off" w:after="0" w:afterAutospacing="off"/>
            </w:pPr>
            <w:r w:rsidRPr="30C6A306" w:rsidR="30C6A306">
              <w:rPr>
                <w:b w:val="1"/>
                <w:bCs w:val="1"/>
              </w:rPr>
              <w:t>Highest mAP with low cost</w:t>
            </w:r>
          </w:p>
        </w:tc>
      </w:tr>
    </w:tbl>
    <w:p xmlns:wp14="http://schemas.microsoft.com/office/word/2010/wordml" w:rsidP="30C6A306" wp14:paraId="4830AE84" wp14:textId="67953A9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0C6A306" wp14:paraId="30E991C6" wp14:textId="45FC3AF5">
      <w:pPr>
        <w:bidi w:val="0"/>
        <w:spacing w:before="240" w:beforeAutospacing="off" w:after="240" w:afterAutospacing="off"/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>Most previous works either:</w:t>
      </w:r>
    </w:p>
    <w:p xmlns:wp14="http://schemas.microsoft.com/office/word/2010/wordml" w:rsidP="30C6A306" wp14:paraId="13DD2929" wp14:textId="44DFAA89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Modify the </w:t>
      </w: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entire neck structure</w:t>
      </w: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(high computation), or</w:t>
      </w:r>
    </w:p>
    <w:p xmlns:wp14="http://schemas.microsoft.com/office/word/2010/wordml" w:rsidP="30C6A306" wp14:paraId="2F3BBD0C" wp14:textId="6660F1D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transformers</w:t>
      </w: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(slow and heavy)</w:t>
      </w:r>
    </w:p>
    <w:p xmlns:wp14="http://schemas.microsoft.com/office/word/2010/wordml" w:rsidP="30C6A306" wp14:paraId="0CAC530B" wp14:textId="692BB799">
      <w:pPr>
        <w:bidi w:val="0"/>
        <w:spacing w:before="240" w:beforeAutospacing="off" w:after="240" w:afterAutospacing="off"/>
      </w:pPr>
      <w:r w:rsidRPr="30C6A306" w:rsidR="6906470F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HIC-YOLOv5 solves both problems efficiently.</w:t>
      </w:r>
    </w:p>
    <w:p xmlns:wp14="http://schemas.microsoft.com/office/word/2010/wordml" wp14:paraId="6FE5EE00" wp14:textId="4A8E1FA9"/>
    <w:p xmlns:wp14="http://schemas.microsoft.com/office/word/2010/wordml" w:rsidP="30C6A306" wp14:paraId="4F1E5F3D" wp14:textId="1179C474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n-US"/>
        </w:rPr>
      </w:pPr>
      <w:r w:rsidRPr="30C6A306" w:rsidR="1882EA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METHODOLOGY </w:t>
      </w:r>
    </w:p>
    <w:p xmlns:wp14="http://schemas.microsoft.com/office/word/2010/wordml" w:rsidP="30C6A306" wp14:paraId="5EF9D27C" wp14:textId="0808EF31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6B3BE0DE">
        <w:drawing>
          <wp:inline xmlns:wp14="http://schemas.microsoft.com/office/word/2010/wordprocessingDrawing" wp14:editId="26FCA1D2" wp14:anchorId="75214614">
            <wp:extent cx="5943600" cy="4057650"/>
            <wp:effectExtent l="0" t="0" r="0" b="0"/>
            <wp:docPr id="805790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5790723" name="Picture 805790723"/>
                    <pic:cNvPicPr/>
                  </pic:nvPicPr>
                  <pic:blipFill>
                    <a:blip xmlns:r="http://schemas.openxmlformats.org/officeDocument/2006/relationships" r:embed="rId2664708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0C6A306" wp14:paraId="4DBAC965" wp14:textId="3263B50A">
      <w:pPr>
        <w:pStyle w:val="Normal"/>
      </w:pPr>
      <w:r w:rsidRPr="30C6A306" w:rsidR="066A146C">
        <w:rPr>
          <w:rFonts w:ascii="Aptos" w:hAnsi="Aptos" w:eastAsia="Aptos" w:cs="Aptos"/>
          <w:noProof w:val="0"/>
          <w:sz w:val="24"/>
          <w:szCs w:val="24"/>
          <w:lang w:val="en-US"/>
        </w:rPr>
        <w:t>Fig. 1. Structure of YOLOv5-6.0.</w:t>
      </w:r>
    </w:p>
    <w:p xmlns:wp14="http://schemas.microsoft.com/office/word/2010/wordml" w:rsidP="30C6A306" wp14:paraId="61EBE7BC" wp14:textId="2EDC5D9E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59FE4794">
        <w:drawing>
          <wp:inline xmlns:wp14="http://schemas.microsoft.com/office/word/2010/wordprocessingDrawing" wp14:editId="65E8F200" wp14:anchorId="5A1A803E">
            <wp:extent cx="5324475" cy="2105025"/>
            <wp:effectExtent l="0" t="0" r="0" b="0"/>
            <wp:docPr id="1814002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4002338" name="Picture 1814002338"/>
                    <pic:cNvPicPr/>
                  </pic:nvPicPr>
                  <pic:blipFill>
                    <a:blip xmlns:r="http://schemas.openxmlformats.org/officeDocument/2006/relationships" r:embed="rId599574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0C6A306" w:rsidR="6D99F03B">
        <w:rPr>
          <w:rFonts w:ascii="Aptos" w:hAnsi="Aptos" w:eastAsia="Aptos" w:cs="Aptos"/>
          <w:noProof w:val="0"/>
          <w:sz w:val="24"/>
          <w:szCs w:val="24"/>
          <w:lang w:val="en-US"/>
        </w:rPr>
        <w:t>Fig. 4. FPN and PANet structure in YOLOv5.</w:t>
      </w:r>
    </w:p>
    <w:p xmlns:wp14="http://schemas.microsoft.com/office/word/2010/wordml" wp14:paraId="61161F38" wp14:textId="35B2E398"/>
    <w:p xmlns:wp14="http://schemas.microsoft.com/office/word/2010/wordml" w:rsidP="30C6A306" wp14:paraId="67096F3A" wp14:textId="309011B7">
      <w:pPr>
        <w:pStyle w:val="Normal"/>
      </w:pPr>
      <w:r w:rsidR="37421ED1">
        <w:drawing>
          <wp:inline xmlns:wp14="http://schemas.microsoft.com/office/word/2010/wordprocessingDrawing" wp14:editId="0240F747" wp14:anchorId="635C3D05">
            <wp:extent cx="4276725" cy="2286000"/>
            <wp:effectExtent l="0" t="0" r="0" b="0"/>
            <wp:docPr id="725865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5865498" name="Picture 725865498"/>
                    <pic:cNvPicPr/>
                  </pic:nvPicPr>
                  <pic:blipFill>
                    <a:blip xmlns:r="http://schemas.openxmlformats.org/officeDocument/2006/relationships" r:embed="rId116371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67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0C6A306" wp14:paraId="64FD5957" wp14:textId="10AD13C9">
      <w:pPr>
        <w:pStyle w:val="Normal"/>
      </w:pPr>
      <w:r w:rsidRPr="30C6A306" w:rsidR="37421E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Fig. 5. Structure of Involution </w:t>
      </w:r>
      <w:r w:rsidRPr="30C6A306" w:rsidR="37421ED1">
        <w:rPr>
          <w:rFonts w:ascii="Aptos" w:hAnsi="Aptos" w:eastAsia="Aptos" w:cs="Aptos"/>
          <w:noProof w:val="0"/>
          <w:sz w:val="24"/>
          <w:szCs w:val="24"/>
          <w:lang w:val="en-US"/>
        </w:rPr>
        <w:t>block[</w:t>
      </w:r>
      <w:r w:rsidRPr="30C6A306" w:rsidR="37421ED1">
        <w:rPr>
          <w:rFonts w:ascii="Aptos" w:hAnsi="Aptos" w:eastAsia="Aptos" w:cs="Aptos"/>
          <w:noProof w:val="0"/>
          <w:sz w:val="24"/>
          <w:szCs w:val="24"/>
          <w:lang w:val="en-US"/>
        </w:rPr>
        <w:t>13].</w:t>
      </w:r>
    </w:p>
    <w:p xmlns:wp14="http://schemas.microsoft.com/office/word/2010/wordml" w:rsidP="30C6A306" wp14:paraId="3E59FC29" wp14:textId="2B621421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0C6A306" wp14:paraId="4CF28C74" wp14:textId="5ECD4884">
      <w:pPr>
        <w:pStyle w:val="Normal"/>
      </w:pPr>
      <w:r w:rsidR="6393FF30">
        <w:drawing>
          <wp:inline xmlns:wp14="http://schemas.microsoft.com/office/word/2010/wordprocessingDrawing" wp14:editId="209B32EE" wp14:anchorId="4334F0DB">
            <wp:extent cx="4457700" cy="1514475"/>
            <wp:effectExtent l="0" t="0" r="0" b="0"/>
            <wp:docPr id="801201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1201736" name="Picture 801201736"/>
                    <pic:cNvPicPr/>
                  </pic:nvPicPr>
                  <pic:blipFill>
                    <a:blip xmlns:r="http://schemas.openxmlformats.org/officeDocument/2006/relationships" r:embed="rId1322528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77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0C6A306" wp14:paraId="495489B1" wp14:textId="11F216B4">
      <w:pPr>
        <w:pStyle w:val="Normal"/>
      </w:pPr>
      <w:r w:rsidRPr="30C6A306" w:rsidR="6393FF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Fig. 3. Structure of </w:t>
      </w:r>
      <w:r w:rsidRPr="30C6A306" w:rsidR="6393FF30">
        <w:rPr>
          <w:rFonts w:ascii="Aptos" w:hAnsi="Aptos" w:eastAsia="Aptos" w:cs="Aptos"/>
          <w:noProof w:val="0"/>
          <w:sz w:val="24"/>
          <w:szCs w:val="24"/>
          <w:lang w:val="en-US"/>
        </w:rPr>
        <w:t>CBAM[</w:t>
      </w:r>
      <w:r w:rsidRPr="30C6A306" w:rsidR="6393FF30">
        <w:rPr>
          <w:rFonts w:ascii="Aptos" w:hAnsi="Aptos" w:eastAsia="Aptos" w:cs="Aptos"/>
          <w:noProof w:val="0"/>
          <w:sz w:val="24"/>
          <w:szCs w:val="24"/>
          <w:lang w:val="en-US"/>
        </w:rPr>
        <w:t>14].</w:t>
      </w:r>
    </w:p>
    <w:p xmlns:wp14="http://schemas.microsoft.com/office/word/2010/wordml" w:rsidP="30C6A306" wp14:paraId="2865F09B" wp14:textId="7FBC3251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0C6A306" wp14:paraId="431B986F" wp14:textId="23D88EE2">
      <w:pPr>
        <w:pStyle w:val="Normal"/>
      </w:pPr>
      <w:r w:rsidR="62961073">
        <w:drawing>
          <wp:inline xmlns:wp14="http://schemas.microsoft.com/office/word/2010/wordprocessingDrawing" wp14:editId="5EBED0AC" wp14:anchorId="778E5191">
            <wp:extent cx="3109229" cy="2880610"/>
            <wp:effectExtent l="0" t="0" r="0" b="0"/>
            <wp:docPr id="1690161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161017" name="Picture 1690161017"/>
                    <pic:cNvPicPr/>
                  </pic:nvPicPr>
                  <pic:blipFill>
                    <a:blip xmlns:r="http://schemas.openxmlformats.org/officeDocument/2006/relationships" r:embed="rId1191640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0C6A306" wp14:paraId="1957B190" wp14:textId="40662785">
      <w:pPr>
        <w:pStyle w:val="Normal"/>
      </w:pPr>
      <w:r w:rsidR="62961073">
        <w:rPr/>
        <w:t>(</w:t>
      </w:r>
      <w:r w:rsidRPr="30C6A306" w:rsidR="629610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a) Instances. Information </w:t>
      </w:r>
      <w:r w:rsidRPr="30C6A306" w:rsidR="62961073">
        <w:rPr>
          <w:rFonts w:ascii="Aptos" w:hAnsi="Aptos" w:eastAsia="Aptos" w:cs="Aptos"/>
          <w:noProof w:val="0"/>
          <w:sz w:val="24"/>
          <w:szCs w:val="24"/>
          <w:lang w:val="en-US"/>
        </w:rPr>
        <w:t>of</w:t>
      </w:r>
      <w:r w:rsidRPr="30C6A306" w:rsidR="629610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 classes in VisDrone-2019.</w:t>
      </w:r>
    </w:p>
    <w:p xmlns:wp14="http://schemas.microsoft.com/office/word/2010/wordml" w:rsidP="30C6A306" wp14:paraId="1313129A" wp14:textId="4EC8C575">
      <w:pPr>
        <w:pStyle w:val="Normal"/>
      </w:pPr>
      <w:r w:rsidR="62961073">
        <w:drawing>
          <wp:inline xmlns:wp14="http://schemas.microsoft.com/office/word/2010/wordprocessingDrawing" wp14:editId="51C665D1" wp14:anchorId="4C1B73D3">
            <wp:extent cx="2651990" cy="2080440"/>
            <wp:effectExtent l="0" t="0" r="0" b="0"/>
            <wp:docPr id="425150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5150897" name="Picture 425150897"/>
                    <pic:cNvPicPr/>
                  </pic:nvPicPr>
                  <pic:blipFill>
                    <a:blip xmlns:r="http://schemas.openxmlformats.org/officeDocument/2006/relationships" r:embed="rId1114863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0C6A306" wp14:paraId="36127044" wp14:textId="03A2A658">
      <w:pPr>
        <w:pStyle w:val="Normal"/>
      </w:pPr>
      <w:r w:rsidRPr="30C6A306" w:rsidR="629610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b) Locations. The locations of </w:t>
      </w:r>
      <w:r w:rsidRPr="30C6A306" w:rsidR="62961073">
        <w:rPr>
          <w:rFonts w:ascii="Aptos" w:hAnsi="Aptos" w:eastAsia="Aptos" w:cs="Aptos"/>
          <w:noProof w:val="0"/>
          <w:sz w:val="24"/>
          <w:szCs w:val="24"/>
          <w:lang w:val="en-US"/>
        </w:rPr>
        <w:t>ob</w:t>
      </w:r>
      <w:r w:rsidRPr="30C6A306" w:rsidR="629610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jects in an image, and heights and widths are normalized to be between 0 and 1.</w:t>
      </w:r>
    </w:p>
    <w:p xmlns:wp14="http://schemas.microsoft.com/office/word/2010/wordml" w:rsidP="30C6A306" wp14:paraId="6289D36F" wp14:textId="47533BBC">
      <w:pPr>
        <w:pStyle w:val="Normal"/>
      </w:pPr>
      <w:r w:rsidR="62961073">
        <w:drawing>
          <wp:inline xmlns:wp14="http://schemas.microsoft.com/office/word/2010/wordprocessingDrawing" wp14:editId="7C971E19" wp14:anchorId="334AF494">
            <wp:extent cx="3482642" cy="2690093"/>
            <wp:effectExtent l="0" t="0" r="0" b="0"/>
            <wp:docPr id="361882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882369" name="Picture 361882369"/>
                    <pic:cNvPicPr/>
                  </pic:nvPicPr>
                  <pic:blipFill>
                    <a:blip xmlns:r="http://schemas.openxmlformats.org/officeDocument/2006/relationships" r:embed="rId1905709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0C6A306" wp14:paraId="2E7A5DEF" wp14:textId="1B8426D2">
      <w:pPr>
        <w:pStyle w:val="Normal"/>
      </w:pPr>
      <w:r w:rsidRPr="30C6A306" w:rsidR="62961073">
        <w:rPr>
          <w:rFonts w:ascii="Aptos" w:hAnsi="Aptos" w:eastAsia="Aptos" w:cs="Aptos"/>
          <w:noProof w:val="0"/>
          <w:sz w:val="24"/>
          <w:szCs w:val="24"/>
          <w:lang w:val="en-US"/>
        </w:rPr>
        <w:t>c) Distribution. The distribution of object areas in VisDrone-2019.</w:t>
      </w:r>
    </w:p>
    <w:p xmlns:wp14="http://schemas.microsoft.com/office/word/2010/wordml" w:rsidP="30C6A306" wp14:paraId="20ACFB36" wp14:textId="2FB51A41">
      <w:pPr>
        <w:pStyle w:val="Heading2"/>
        <w:bidi w:val="0"/>
        <w:spacing w:before="299" w:beforeAutospacing="off" w:after="299" w:afterAutospacing="off"/>
      </w:pPr>
      <w:r w:rsidRPr="30C6A306" w:rsidR="1882EA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IV. EXPERIMENTAL RESULTS — </w:t>
      </w:r>
      <w:r w:rsidRPr="30C6A306" w:rsidR="1882EAD5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n-US"/>
        </w:rPr>
        <w:t>Main Points</w:t>
      </w:r>
    </w:p>
    <w:p xmlns:wp14="http://schemas.microsoft.com/office/word/2010/wordml" w:rsidP="30C6A306" wp14:paraId="4D4C76F9" wp14:textId="0E4C16AF">
      <w:pPr>
        <w:pStyle w:val="Heading3"/>
        <w:bidi w:val="0"/>
        <w:spacing w:before="281" w:beforeAutospacing="off" w:after="281" w:afterAutospacing="off"/>
      </w:pPr>
      <w:r w:rsidRPr="30C6A306" w:rsidR="1882EA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Experimental Setup</w:t>
      </w:r>
    </w:p>
    <w:p xmlns:wp14="http://schemas.microsoft.com/office/word/2010/wordml" w:rsidP="30C6A306" wp14:paraId="23F3AAB5" wp14:textId="737CACE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Framework: </w:t>
      </w: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PyTorch</w:t>
      </w:r>
    </w:p>
    <w:p xmlns:wp14="http://schemas.microsoft.com/office/word/2010/wordml" w:rsidP="30C6A306" wp14:paraId="7D04F495" wp14:textId="3E3E276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GPU: </w:t>
      </w: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NVIDIA A40 (48GB)</w:t>
      </w:r>
    </w:p>
    <w:p xmlns:wp14="http://schemas.microsoft.com/office/word/2010/wordml" w:rsidP="30C6A306" wp14:paraId="47C40CB6" wp14:textId="67CC615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Image size: </w:t>
      </w: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640 × 640</w:t>
      </w:r>
    </w:p>
    <w:p xmlns:wp14="http://schemas.microsoft.com/office/word/2010/wordml" w:rsidP="30C6A306" wp14:paraId="5B438438" wp14:textId="05910928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Optimizer: </w:t>
      </w: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Adam</w:t>
      </w:r>
    </w:p>
    <w:p xmlns:wp14="http://schemas.microsoft.com/office/word/2010/wordml" w:rsidP="30C6A306" wp14:paraId="52D2F0AA" wp14:textId="73FF050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Epochs: </w:t>
      </w: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300</w:t>
      </w:r>
    </w:p>
    <w:p xmlns:wp14="http://schemas.microsoft.com/office/word/2010/wordml" w:rsidP="30C6A306" wp14:paraId="298B5656" wp14:textId="5E4C172C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3B1853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TABLE I </w:t>
      </w:r>
    </w:p>
    <w:p xmlns:wp14="http://schemas.microsoft.com/office/word/2010/wordml" w:rsidP="30C6A306" wp14:paraId="66FCDA98" wp14:textId="65500770">
      <w:pPr>
        <w:pStyle w:val="Normal"/>
        <w:bidi w:val="0"/>
        <w:spacing w:before="240" w:beforeAutospacing="off" w:after="240" w:afterAutospacing="off"/>
        <w:ind w:left="0"/>
      </w:pPr>
      <w:r w:rsidRPr="30C6A306" w:rsidR="3B1853C8">
        <w:rPr>
          <w:rFonts w:ascii="Aptos" w:hAnsi="Aptos" w:eastAsia="Aptos" w:cs="Aptos"/>
          <w:noProof w:val="0"/>
          <w:sz w:val="24"/>
          <w:szCs w:val="24"/>
          <w:lang w:val="en-US"/>
        </w:rPr>
        <w:t>AREA OF OBJECTS RELATIVE TO THE ORIGINAL IMAGE SIZE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30C6A306" w:rsidTr="30C6A306" w14:paraId="137699CE">
        <w:trPr>
          <w:trHeight w:val="300"/>
        </w:trPr>
        <w:tc>
          <w:tcPr>
            <w:tcW w:w="1337" w:type="dxa"/>
            <w:tcMar/>
          </w:tcPr>
          <w:p w:rsidR="3B1853C8" w:rsidP="30C6A306" w:rsidRDefault="3B1853C8" w14:paraId="088A26B8" w14:textId="2E908B6D">
            <w:pPr>
              <w:pStyle w:val="Normal"/>
            </w:pPr>
            <w:r w:rsidR="3B1853C8">
              <w:rPr/>
              <w:t>Mean</w:t>
            </w:r>
          </w:p>
        </w:tc>
        <w:tc>
          <w:tcPr>
            <w:tcW w:w="1337" w:type="dxa"/>
            <w:tcMar/>
          </w:tcPr>
          <w:p w:rsidR="3B1853C8" w:rsidP="30C6A306" w:rsidRDefault="3B1853C8" w14:paraId="26899F9C" w14:textId="0880345B">
            <w:pPr>
              <w:pStyle w:val="Normal"/>
            </w:pPr>
            <w:r w:rsidR="3B1853C8">
              <w:rPr/>
              <w:t>std</w:t>
            </w:r>
          </w:p>
        </w:tc>
        <w:tc>
          <w:tcPr>
            <w:tcW w:w="1337" w:type="dxa"/>
            <w:tcMar/>
          </w:tcPr>
          <w:p w:rsidR="3B1853C8" w:rsidP="30C6A306" w:rsidRDefault="3B1853C8" w14:paraId="69E4C019" w14:textId="56FB1A63">
            <w:pPr>
              <w:pStyle w:val="Normal"/>
            </w:pPr>
            <w:r w:rsidR="3B1853C8">
              <w:rPr/>
              <w:t>min</w:t>
            </w:r>
          </w:p>
        </w:tc>
        <w:tc>
          <w:tcPr>
            <w:tcW w:w="1337" w:type="dxa"/>
            <w:tcMar/>
          </w:tcPr>
          <w:p w:rsidR="3B1853C8" w:rsidP="30C6A306" w:rsidRDefault="3B1853C8" w14:paraId="1557E716" w14:textId="7EAC1A3F">
            <w:pPr>
              <w:pStyle w:val="Normal"/>
            </w:pPr>
            <w:r w:rsidR="3B1853C8">
              <w:rPr/>
              <w:t>25%</w:t>
            </w:r>
          </w:p>
        </w:tc>
        <w:tc>
          <w:tcPr>
            <w:tcW w:w="1337" w:type="dxa"/>
            <w:tcMar/>
          </w:tcPr>
          <w:p w:rsidR="3B1853C8" w:rsidP="30C6A306" w:rsidRDefault="3B1853C8" w14:paraId="38F8BD19" w14:textId="2583FD3D">
            <w:pPr>
              <w:pStyle w:val="Normal"/>
            </w:pPr>
            <w:r w:rsidR="3B1853C8">
              <w:rPr/>
              <w:t>50%</w:t>
            </w:r>
          </w:p>
        </w:tc>
        <w:tc>
          <w:tcPr>
            <w:tcW w:w="1337" w:type="dxa"/>
            <w:tcMar/>
          </w:tcPr>
          <w:p w:rsidR="3B1853C8" w:rsidP="30C6A306" w:rsidRDefault="3B1853C8" w14:paraId="23D41000" w14:textId="7611FDAF">
            <w:pPr>
              <w:pStyle w:val="Normal"/>
            </w:pPr>
            <w:r w:rsidR="3B1853C8">
              <w:rPr/>
              <w:t>75%</w:t>
            </w:r>
          </w:p>
        </w:tc>
        <w:tc>
          <w:tcPr>
            <w:tcW w:w="1337" w:type="dxa"/>
            <w:tcMar/>
          </w:tcPr>
          <w:p w:rsidR="3B1853C8" w:rsidP="30C6A306" w:rsidRDefault="3B1853C8" w14:paraId="24A9C18D" w14:textId="499FEF16">
            <w:pPr>
              <w:pStyle w:val="Normal"/>
            </w:pPr>
            <w:r w:rsidR="3B1853C8">
              <w:rPr/>
              <w:t>max</w:t>
            </w:r>
          </w:p>
        </w:tc>
      </w:tr>
      <w:tr w:rsidR="30C6A306" w:rsidTr="30C6A306" w14:paraId="3857A4A0">
        <w:trPr>
          <w:trHeight w:val="300"/>
        </w:trPr>
        <w:tc>
          <w:tcPr>
            <w:tcW w:w="1337" w:type="dxa"/>
            <w:tcMar/>
          </w:tcPr>
          <w:p w:rsidR="3B1853C8" w:rsidP="30C6A306" w:rsidRDefault="3B1853C8" w14:paraId="7DE4C612" w14:textId="2D51F598">
            <w:pPr>
              <w:pStyle w:val="Normal"/>
            </w:pPr>
            <w:r w:rsidRPr="30C6A306" w:rsidR="3B1853C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0.001535</w:t>
            </w:r>
          </w:p>
        </w:tc>
        <w:tc>
          <w:tcPr>
            <w:tcW w:w="1337" w:type="dxa"/>
            <w:tcMar/>
          </w:tcPr>
          <w:p w:rsidR="3B1853C8" w:rsidP="30C6A306" w:rsidRDefault="3B1853C8" w14:paraId="398D2B3D" w14:textId="5F3FF3E4">
            <w:pPr>
              <w:pStyle w:val="Normal"/>
            </w:pPr>
            <w:r w:rsidRPr="30C6A306" w:rsidR="3B1853C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0.003852</w:t>
            </w:r>
          </w:p>
        </w:tc>
        <w:tc>
          <w:tcPr>
            <w:tcW w:w="1337" w:type="dxa"/>
            <w:tcMar/>
          </w:tcPr>
          <w:p w:rsidR="3B1853C8" w:rsidP="30C6A306" w:rsidRDefault="3B1853C8" w14:paraId="5E1FDBC1" w14:textId="6A71FF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0C6A306" w:rsidR="3B1853C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</w:t>
            </w:r>
          </w:p>
        </w:tc>
        <w:tc>
          <w:tcPr>
            <w:tcW w:w="1337" w:type="dxa"/>
            <w:tcMar/>
          </w:tcPr>
          <w:p w:rsidR="3B1853C8" w:rsidP="30C6A306" w:rsidRDefault="3B1853C8" w14:paraId="153EC3DD" w14:textId="23053481">
            <w:pPr>
              <w:pStyle w:val="Normal"/>
            </w:pPr>
            <w:r w:rsidRPr="30C6A306" w:rsidR="3B1853C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0 0.00017</w:t>
            </w:r>
          </w:p>
          <w:p w:rsidR="30C6A306" w:rsidP="30C6A306" w:rsidRDefault="30C6A306" w14:paraId="642F3C7F" w14:textId="7E7CE429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tcMar/>
          </w:tcPr>
          <w:p w:rsidR="3B1853C8" w:rsidP="30C6A306" w:rsidRDefault="3B1853C8" w14:paraId="72299C6E" w14:textId="5D750650">
            <w:pPr>
              <w:pStyle w:val="Normal"/>
            </w:pPr>
            <w:r w:rsidRPr="30C6A306" w:rsidR="3B1853C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0.000462</w:t>
            </w:r>
          </w:p>
          <w:p w:rsidR="30C6A306" w:rsidP="30C6A306" w:rsidRDefault="30C6A306" w14:paraId="59479CA6" w14:textId="469372FE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tcMar/>
          </w:tcPr>
          <w:p w:rsidR="3B1853C8" w:rsidP="30C6A306" w:rsidRDefault="3B1853C8" w14:paraId="6EA61642" w14:textId="42BE6586">
            <w:pPr>
              <w:pStyle w:val="Normal"/>
            </w:pPr>
            <w:r w:rsidRPr="30C6A306" w:rsidR="3B1853C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0.001342</w:t>
            </w:r>
          </w:p>
          <w:p w:rsidR="30C6A306" w:rsidP="30C6A306" w:rsidRDefault="30C6A306" w14:paraId="25142520" w14:textId="4F61DC55">
            <w:pPr>
              <w:pStyle w:val="Normal"/>
            </w:pPr>
          </w:p>
        </w:tc>
        <w:tc>
          <w:tcPr>
            <w:tcW w:w="1337" w:type="dxa"/>
            <w:tcMar/>
          </w:tcPr>
          <w:p w:rsidR="3B1853C8" w:rsidP="30C6A306" w:rsidRDefault="3B1853C8" w14:paraId="682FDDD3" w14:textId="385DFC42">
            <w:pPr>
              <w:pStyle w:val="Normal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Pr="30C6A306" w:rsidR="3B1853C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0.302962</w:t>
            </w:r>
          </w:p>
          <w:p w:rsidR="30C6A306" w:rsidP="30C6A306" w:rsidRDefault="30C6A306" w14:paraId="5FACDD38" w14:textId="63765560">
            <w:pPr>
              <w:pStyle w:val="Normal"/>
            </w:pPr>
          </w:p>
        </w:tc>
      </w:tr>
    </w:tbl>
    <w:p xmlns:wp14="http://schemas.microsoft.com/office/word/2010/wordml" w:rsidP="30C6A306" wp14:paraId="06441568" wp14:textId="2563C4F6">
      <w:pPr>
        <w:pStyle w:val="Heading3"/>
        <w:bidi w:val="0"/>
        <w:spacing w:before="281" w:beforeAutospacing="off" w:after="281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30C6A306" wp14:paraId="549A9D69" wp14:textId="5DDEF337">
      <w:pPr>
        <w:pStyle w:val="Heading3"/>
        <w:bidi w:val="0"/>
        <w:spacing w:before="281" w:beforeAutospacing="off" w:after="281" w:afterAutospacing="off"/>
        <w:ind w:left="0"/>
      </w:pPr>
      <w:r w:rsidRPr="30C6A306" w:rsidR="1882EA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Evaluation Metrics</w:t>
      </w:r>
    </w:p>
    <w:p xmlns:wp14="http://schemas.microsoft.com/office/word/2010/wordml" w:rsidP="30C6A306" wp14:paraId="22C5B1AE" wp14:textId="6AB8BDC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hyperlink r:id="Ra010fd53b4814f14">
        <w:r w:rsidRPr="30C6A306" w:rsidR="1882EAD5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en-US"/>
          </w:rPr>
          <w:t>mAP@0.5</w:t>
        </w:r>
      </w:hyperlink>
    </w:p>
    <w:p xmlns:wp14="http://schemas.microsoft.com/office/word/2010/wordml" w:rsidP="30C6A306" wp14:paraId="4F782322" wp14:textId="6D4F353D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>
        <w:fldChar w:fldCharType="begin"/>
      </w:r>
      <w:r>
        <w:instrText xml:space="preserve">HYPERLINK "mailto:mAP@[0.5:0.95" </w:instrText>
      </w:r>
      <w:r>
        <w:fldChar w:fldCharType="separate"/>
      </w:r>
      <w:r w:rsidRPr="30C6A306" w:rsidR="1882EAD5">
        <w:rPr>
          <w:rStyle w:val="Hyperlink"/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mAP@[0.5:0.95</w:t>
      </w:r>
      <w:r>
        <w:fldChar w:fldCharType="end"/>
      </w: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]</w:t>
      </w:r>
    </w:p>
    <w:p xmlns:wp14="http://schemas.microsoft.com/office/word/2010/wordml" w:rsidP="30C6A306" wp14:paraId="6103A3B5" wp14:textId="264401D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>Precision (P) and Recall (R)</w:t>
      </w:r>
    </w:p>
    <w:p xmlns:wp14="http://schemas.microsoft.com/office/word/2010/wordml" wp14:paraId="51DD1657" wp14:textId="13DCF8B0"/>
    <w:p xmlns:wp14="http://schemas.microsoft.com/office/word/2010/wordml" w:rsidP="30C6A306" wp14:paraId="08CB0EE3" wp14:textId="7F444E7C">
      <w:pPr>
        <w:pStyle w:val="Heading3"/>
        <w:bidi w:val="0"/>
        <w:spacing w:before="281" w:beforeAutospacing="off" w:after="281" w:afterAutospacing="off"/>
      </w:pPr>
      <w:r w:rsidRPr="30C6A306" w:rsidR="1882EA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Performance Comparison (Main Result)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00"/>
        <w:gridCol w:w="1073"/>
        <w:gridCol w:w="1343"/>
        <w:gridCol w:w="2003"/>
      </w:tblGrid>
      <w:tr w:rsidR="30C6A306" w:rsidTr="30C6A306" w14:paraId="74F8D613">
        <w:trPr>
          <w:trHeight w:val="300"/>
        </w:trPr>
        <w:tc>
          <w:tcPr>
            <w:tcW w:w="1700" w:type="dxa"/>
            <w:tcMar/>
          </w:tcPr>
          <w:p w:rsidR="30C6A306" w:rsidP="30C6A306" w:rsidRDefault="30C6A306" w14:paraId="6D974C51" w14:textId="26A40390">
            <w:pPr>
              <w:bidi w:val="0"/>
              <w:spacing w:before="0" w:beforeAutospacing="off" w:after="0" w:afterAutospacing="off"/>
              <w:jc w:val="center"/>
            </w:pPr>
            <w:r w:rsidRPr="30C6A306" w:rsidR="30C6A306">
              <w:rPr>
                <w:b w:val="1"/>
                <w:bCs w:val="1"/>
              </w:rPr>
              <w:t>Model</w:t>
            </w:r>
          </w:p>
        </w:tc>
        <w:tc>
          <w:tcPr>
            <w:tcW w:w="1073" w:type="dxa"/>
            <w:tcMar/>
          </w:tcPr>
          <w:p w:rsidR="30C6A306" w:rsidP="30C6A306" w:rsidRDefault="30C6A306" w14:paraId="4D8DEA3B" w14:textId="29533CA8">
            <w:pPr>
              <w:bidi w:val="0"/>
              <w:spacing w:before="0" w:beforeAutospacing="off" w:after="0" w:afterAutospacing="off"/>
              <w:jc w:val="center"/>
            </w:pPr>
            <w:r w:rsidRPr="30C6A306" w:rsidR="30C6A306">
              <w:rPr>
                <w:b w:val="1"/>
                <w:bCs w:val="1"/>
              </w:rPr>
              <w:t>Dataset</w:t>
            </w:r>
          </w:p>
        </w:tc>
        <w:tc>
          <w:tcPr>
            <w:tcW w:w="1343" w:type="dxa"/>
            <w:tcMar/>
          </w:tcPr>
          <w:p w:rsidR="30C6A306" w:rsidP="30C6A306" w:rsidRDefault="30C6A306" w14:paraId="6A6A1E4B" w14:textId="559218D1">
            <w:pPr>
              <w:bidi w:val="0"/>
              <w:spacing w:before="0" w:beforeAutospacing="off" w:after="0" w:afterAutospacing="off"/>
              <w:jc w:val="center"/>
            </w:pPr>
            <w:hyperlink r:id="Rc473cf17263e4f3e">
              <w:r w:rsidRPr="30C6A306" w:rsidR="30C6A306">
                <w:rPr>
                  <w:rStyle w:val="Hyperlink"/>
                  <w:b w:val="1"/>
                  <w:bCs w:val="1"/>
                </w:rPr>
                <w:t>mAP@0.5</w:t>
              </w:r>
            </w:hyperlink>
          </w:p>
        </w:tc>
        <w:tc>
          <w:tcPr>
            <w:tcW w:w="2003" w:type="dxa"/>
            <w:tcMar/>
          </w:tcPr>
          <w:p w:rsidR="30C6A306" w:rsidP="30C6A306" w:rsidRDefault="30C6A306" w14:paraId="6A5CB1F0" w14:textId="0D22A0B1">
            <w:pPr>
              <w:bidi w:val="0"/>
              <w:spacing w:before="0" w:beforeAutospacing="off" w:after="0" w:afterAutospacing="off"/>
              <w:jc w:val="center"/>
            </w:pPr>
            <w:r>
              <w:fldChar w:fldCharType="begin"/>
            </w:r>
            <w:r>
              <w:instrText xml:space="preserve">HYPERLINK "mailto:mAP@[0.5:0.95" </w:instrText>
            </w:r>
            <w:r>
              <w:fldChar w:fldCharType="separate"/>
            </w:r>
            <w:r w:rsidRPr="30C6A306" w:rsidR="30C6A306">
              <w:rPr>
                <w:rStyle w:val="Hyperlink"/>
                <w:b w:val="1"/>
                <w:bCs w:val="1"/>
              </w:rPr>
              <w:t>mAP@[0.5:0.95</w:t>
            </w:r>
            <w:r>
              <w:fldChar w:fldCharType="end"/>
            </w:r>
            <w:r w:rsidRPr="30C6A306" w:rsidR="30C6A306">
              <w:rPr>
                <w:b w:val="1"/>
                <w:bCs w:val="1"/>
              </w:rPr>
              <w:t>]</w:t>
            </w:r>
          </w:p>
        </w:tc>
      </w:tr>
      <w:tr w:rsidR="30C6A306" w:rsidTr="30C6A306" w14:paraId="1EC3FE52">
        <w:trPr>
          <w:trHeight w:val="300"/>
        </w:trPr>
        <w:tc>
          <w:tcPr>
            <w:tcW w:w="1700" w:type="dxa"/>
            <w:tcMar/>
          </w:tcPr>
          <w:p w:rsidR="30C6A306" w:rsidP="30C6A306" w:rsidRDefault="30C6A306" w14:paraId="73B9231A" w14:textId="50C27029">
            <w:pPr>
              <w:bidi w:val="0"/>
              <w:spacing w:before="0" w:beforeAutospacing="off" w:after="0" w:afterAutospacing="off"/>
            </w:pPr>
            <w:r w:rsidR="30C6A306">
              <w:rPr/>
              <w:t>YOLOv5</w:t>
            </w:r>
          </w:p>
        </w:tc>
        <w:tc>
          <w:tcPr>
            <w:tcW w:w="1073" w:type="dxa"/>
            <w:tcMar/>
          </w:tcPr>
          <w:p w:rsidR="30C6A306" w:rsidP="30C6A306" w:rsidRDefault="30C6A306" w14:paraId="0008E4FA" w14:textId="2444E28A">
            <w:pPr>
              <w:bidi w:val="0"/>
              <w:spacing w:before="0" w:beforeAutospacing="off" w:after="0" w:afterAutospacing="off"/>
            </w:pPr>
            <w:r w:rsidR="30C6A306">
              <w:rPr/>
              <w:t>Test</w:t>
            </w:r>
          </w:p>
        </w:tc>
        <w:tc>
          <w:tcPr>
            <w:tcW w:w="1343" w:type="dxa"/>
            <w:tcMar/>
          </w:tcPr>
          <w:p w:rsidR="30C6A306" w:rsidP="30C6A306" w:rsidRDefault="30C6A306" w14:paraId="0247D7CB" w14:textId="04C7C906">
            <w:pPr>
              <w:bidi w:val="0"/>
              <w:spacing w:before="0" w:beforeAutospacing="off" w:after="0" w:afterAutospacing="off"/>
            </w:pPr>
            <w:r w:rsidR="30C6A306">
              <w:rPr/>
              <w:t>27.57</w:t>
            </w:r>
          </w:p>
        </w:tc>
        <w:tc>
          <w:tcPr>
            <w:tcW w:w="2003" w:type="dxa"/>
            <w:tcMar/>
          </w:tcPr>
          <w:p w:rsidR="30C6A306" w:rsidP="30C6A306" w:rsidRDefault="30C6A306" w14:paraId="77F8918C" w14:textId="51DD7B95">
            <w:pPr>
              <w:bidi w:val="0"/>
              <w:spacing w:before="0" w:beforeAutospacing="off" w:after="0" w:afterAutospacing="off"/>
            </w:pPr>
            <w:r w:rsidR="30C6A306">
              <w:rPr/>
              <w:t>14.43</w:t>
            </w:r>
          </w:p>
        </w:tc>
      </w:tr>
      <w:tr w:rsidR="30C6A306" w:rsidTr="30C6A306" w14:paraId="1AA62B96">
        <w:trPr>
          <w:trHeight w:val="300"/>
        </w:trPr>
        <w:tc>
          <w:tcPr>
            <w:tcW w:w="1700" w:type="dxa"/>
            <w:tcMar/>
          </w:tcPr>
          <w:p w:rsidR="30C6A306" w:rsidP="30C6A306" w:rsidRDefault="30C6A306" w14:paraId="7F3C4977" w14:textId="663DAC89">
            <w:pPr>
              <w:bidi w:val="0"/>
              <w:spacing w:before="0" w:beforeAutospacing="off" w:after="0" w:afterAutospacing="off"/>
            </w:pPr>
            <w:r w:rsidR="30C6A306">
              <w:rPr/>
              <w:t>HIC-YOLOv5</w:t>
            </w:r>
          </w:p>
        </w:tc>
        <w:tc>
          <w:tcPr>
            <w:tcW w:w="1073" w:type="dxa"/>
            <w:tcMar/>
          </w:tcPr>
          <w:p w:rsidR="30C6A306" w:rsidP="30C6A306" w:rsidRDefault="30C6A306" w14:paraId="37DC53EB" w14:textId="0FF91863">
            <w:pPr>
              <w:bidi w:val="0"/>
              <w:spacing w:before="0" w:beforeAutospacing="off" w:after="0" w:afterAutospacing="off"/>
            </w:pPr>
            <w:r w:rsidR="30C6A306">
              <w:rPr/>
              <w:t>Test</w:t>
            </w:r>
          </w:p>
        </w:tc>
        <w:tc>
          <w:tcPr>
            <w:tcW w:w="1343" w:type="dxa"/>
            <w:tcMar/>
          </w:tcPr>
          <w:p w:rsidR="30C6A306" w:rsidP="30C6A306" w:rsidRDefault="30C6A306" w14:paraId="2EE51DE4" w14:textId="786004CB">
            <w:pPr>
              <w:bidi w:val="0"/>
              <w:spacing w:before="0" w:beforeAutospacing="off" w:after="0" w:afterAutospacing="off"/>
            </w:pPr>
            <w:r w:rsidRPr="30C6A306" w:rsidR="30C6A306">
              <w:rPr>
                <w:b w:val="1"/>
                <w:bCs w:val="1"/>
              </w:rPr>
              <w:t>36.95</w:t>
            </w:r>
          </w:p>
        </w:tc>
        <w:tc>
          <w:tcPr>
            <w:tcW w:w="2003" w:type="dxa"/>
            <w:tcMar/>
          </w:tcPr>
          <w:p w:rsidR="30C6A306" w:rsidP="30C6A306" w:rsidRDefault="30C6A306" w14:paraId="23C07334" w14:textId="37D714AD">
            <w:pPr>
              <w:bidi w:val="0"/>
              <w:spacing w:before="0" w:beforeAutospacing="off" w:after="0" w:afterAutospacing="off"/>
            </w:pPr>
            <w:r w:rsidRPr="30C6A306" w:rsidR="30C6A306">
              <w:rPr>
                <w:b w:val="1"/>
                <w:bCs w:val="1"/>
              </w:rPr>
              <w:t>20.85</w:t>
            </w:r>
          </w:p>
        </w:tc>
      </w:tr>
      <w:tr w:rsidR="30C6A306" w:rsidTr="30C6A306" w14:paraId="1DF9CE44">
        <w:trPr>
          <w:trHeight w:val="300"/>
        </w:trPr>
        <w:tc>
          <w:tcPr>
            <w:tcW w:w="1700" w:type="dxa"/>
            <w:tcMar/>
          </w:tcPr>
          <w:p w:rsidR="30C6A306" w:rsidP="30C6A306" w:rsidRDefault="30C6A306" w14:paraId="6D869509" w14:textId="33996055">
            <w:pPr>
              <w:bidi w:val="0"/>
              <w:spacing w:before="0" w:beforeAutospacing="off" w:after="0" w:afterAutospacing="off"/>
            </w:pPr>
            <w:r w:rsidR="30C6A306">
              <w:rPr/>
              <w:t>HIC-YOLOv5</w:t>
            </w:r>
          </w:p>
        </w:tc>
        <w:tc>
          <w:tcPr>
            <w:tcW w:w="1073" w:type="dxa"/>
            <w:tcMar/>
          </w:tcPr>
          <w:p w:rsidR="30C6A306" w:rsidP="30C6A306" w:rsidRDefault="30C6A306" w14:paraId="5724C515" w14:textId="550223E2">
            <w:pPr>
              <w:bidi w:val="0"/>
              <w:spacing w:before="0" w:beforeAutospacing="off" w:after="0" w:afterAutospacing="off"/>
            </w:pPr>
            <w:r w:rsidR="30C6A306">
              <w:rPr/>
              <w:t>Val</w:t>
            </w:r>
          </w:p>
        </w:tc>
        <w:tc>
          <w:tcPr>
            <w:tcW w:w="1343" w:type="dxa"/>
            <w:tcMar/>
          </w:tcPr>
          <w:p w:rsidR="30C6A306" w:rsidP="30C6A306" w:rsidRDefault="30C6A306" w14:paraId="37C590A0" w14:textId="5879CAA9">
            <w:pPr>
              <w:bidi w:val="0"/>
              <w:spacing w:before="0" w:beforeAutospacing="off" w:after="0" w:afterAutospacing="off"/>
            </w:pPr>
            <w:r w:rsidRPr="30C6A306" w:rsidR="30C6A306">
              <w:rPr>
                <w:b w:val="1"/>
                <w:bCs w:val="1"/>
              </w:rPr>
              <w:t>44.31</w:t>
            </w:r>
          </w:p>
        </w:tc>
        <w:tc>
          <w:tcPr>
            <w:tcW w:w="2003" w:type="dxa"/>
            <w:tcMar/>
          </w:tcPr>
          <w:p w:rsidR="30C6A306" w:rsidP="30C6A306" w:rsidRDefault="30C6A306" w14:paraId="0814CAC2" w14:textId="0E172FD3">
            <w:pPr>
              <w:bidi w:val="0"/>
              <w:spacing w:before="0" w:beforeAutospacing="off" w:after="0" w:afterAutospacing="off"/>
            </w:pPr>
            <w:r w:rsidRPr="30C6A306" w:rsidR="30C6A306">
              <w:rPr>
                <w:b w:val="1"/>
                <w:bCs w:val="1"/>
              </w:rPr>
              <w:t>25.95</w:t>
            </w:r>
          </w:p>
        </w:tc>
      </w:tr>
    </w:tbl>
    <w:p xmlns:wp14="http://schemas.microsoft.com/office/word/2010/wordml" w:rsidP="30C6A306" wp14:paraId="0DE63DF0" wp14:textId="616A6DCB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0C6A306" wp14:paraId="4B50F383" wp14:textId="284D18A9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548C52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TABLE II</w:t>
      </w:r>
    </w:p>
    <w:p xmlns:wp14="http://schemas.microsoft.com/office/word/2010/wordml" w:rsidP="30C6A306" wp14:paraId="5DB5B730" wp14:textId="343C99F9">
      <w:pPr>
        <w:pStyle w:val="Normal"/>
      </w:pPr>
      <w:r w:rsidRPr="30C6A306" w:rsidR="548C52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PARAMETER SETTINGS.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30C6A306" w:rsidTr="30C6A306" w14:paraId="0CA78212">
        <w:trPr>
          <w:trHeight w:val="300"/>
        </w:trPr>
        <w:tc>
          <w:tcPr>
            <w:tcW w:w="1170" w:type="dxa"/>
            <w:tcMar/>
          </w:tcPr>
          <w:p w:rsidR="548C5230" w:rsidP="30C6A306" w:rsidRDefault="548C5230" w14:paraId="4AA699A1" w14:textId="01F945A4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Hsv</w:t>
            </w: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-h</w:t>
            </w:r>
          </w:p>
        </w:tc>
        <w:tc>
          <w:tcPr>
            <w:tcW w:w="1170" w:type="dxa"/>
            <w:tcMar/>
          </w:tcPr>
          <w:p w:rsidR="548C5230" w:rsidP="30C6A306" w:rsidRDefault="548C5230" w14:paraId="4CD397C3" w14:textId="119DA57E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Hsv</w:t>
            </w: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-s</w:t>
            </w:r>
          </w:p>
        </w:tc>
        <w:tc>
          <w:tcPr>
            <w:tcW w:w="1170" w:type="dxa"/>
            <w:tcMar/>
          </w:tcPr>
          <w:p w:rsidR="548C5230" w:rsidP="30C6A306" w:rsidRDefault="548C5230" w14:paraId="456265E2" w14:textId="65467AEA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Hsv</w:t>
            </w: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-v</w:t>
            </w:r>
          </w:p>
        </w:tc>
        <w:tc>
          <w:tcPr>
            <w:tcW w:w="1170" w:type="dxa"/>
            <w:tcMar/>
          </w:tcPr>
          <w:p w:rsidR="548C5230" w:rsidP="30C6A306" w:rsidRDefault="548C5230" w14:paraId="6030D2B1" w14:textId="705630AA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degrees</w:t>
            </w:r>
          </w:p>
        </w:tc>
        <w:tc>
          <w:tcPr>
            <w:tcW w:w="1170" w:type="dxa"/>
            <w:tcMar/>
          </w:tcPr>
          <w:p w:rsidR="548C5230" w:rsidP="30C6A306" w:rsidRDefault="548C5230" w14:paraId="100BD197" w14:textId="144A43A6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scale</w:t>
            </w:r>
          </w:p>
        </w:tc>
        <w:tc>
          <w:tcPr>
            <w:tcW w:w="1170" w:type="dxa"/>
            <w:tcMar/>
          </w:tcPr>
          <w:p w:rsidR="548C5230" w:rsidP="30C6A306" w:rsidRDefault="548C5230" w14:paraId="37E1F3F0" w14:textId="54352F26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mosaic</w:t>
            </w:r>
          </w:p>
        </w:tc>
        <w:tc>
          <w:tcPr>
            <w:tcW w:w="1170" w:type="dxa"/>
            <w:tcMar/>
          </w:tcPr>
          <w:p w:rsidR="548C5230" w:rsidP="30C6A306" w:rsidRDefault="548C5230" w14:paraId="3B07F41A" w14:textId="4DFD8BEA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mixup</w:t>
            </w:r>
          </w:p>
        </w:tc>
        <w:tc>
          <w:tcPr>
            <w:tcW w:w="1170" w:type="dxa"/>
            <w:tcMar/>
          </w:tcPr>
          <w:p w:rsidR="548C5230" w:rsidP="30C6A306" w:rsidRDefault="548C5230" w14:paraId="5E7268AD" w14:textId="2500C02A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Copy-paste</w:t>
            </w:r>
          </w:p>
        </w:tc>
      </w:tr>
      <w:tr w:rsidR="30C6A306" w:rsidTr="30C6A306" w14:paraId="07FAB55C">
        <w:trPr>
          <w:trHeight w:val="300"/>
        </w:trPr>
        <w:tc>
          <w:tcPr>
            <w:tcW w:w="1170" w:type="dxa"/>
            <w:tcMar/>
          </w:tcPr>
          <w:p w:rsidR="548C5230" w:rsidP="30C6A306" w:rsidRDefault="548C5230" w14:paraId="76DD81A6" w14:textId="6FC4612D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0.4</w:t>
            </w:r>
          </w:p>
        </w:tc>
        <w:tc>
          <w:tcPr>
            <w:tcW w:w="1170" w:type="dxa"/>
            <w:tcMar/>
          </w:tcPr>
          <w:p w:rsidR="548C5230" w:rsidP="30C6A306" w:rsidRDefault="548C5230" w14:paraId="70FA8B8E" w14:textId="61252D95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0.3</w:t>
            </w:r>
          </w:p>
        </w:tc>
        <w:tc>
          <w:tcPr>
            <w:tcW w:w="1170" w:type="dxa"/>
            <w:tcMar/>
          </w:tcPr>
          <w:p w:rsidR="548C5230" w:rsidP="30C6A306" w:rsidRDefault="548C5230" w14:paraId="33E78150" w14:textId="7371FD58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0.5</w:t>
            </w:r>
          </w:p>
        </w:tc>
        <w:tc>
          <w:tcPr>
            <w:tcW w:w="1170" w:type="dxa"/>
            <w:tcMar/>
          </w:tcPr>
          <w:p w:rsidR="548C5230" w:rsidP="30C6A306" w:rsidRDefault="548C5230" w14:paraId="005B447B" w14:textId="65F223D7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0.2</w:t>
            </w:r>
          </w:p>
        </w:tc>
        <w:tc>
          <w:tcPr>
            <w:tcW w:w="1170" w:type="dxa"/>
            <w:tcMar/>
          </w:tcPr>
          <w:p w:rsidR="548C5230" w:rsidP="30C6A306" w:rsidRDefault="548C5230" w14:paraId="7CAE66A0" w14:textId="0FA93DCF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0.4</w:t>
            </w:r>
          </w:p>
        </w:tc>
        <w:tc>
          <w:tcPr>
            <w:tcW w:w="1170" w:type="dxa"/>
            <w:tcMar/>
          </w:tcPr>
          <w:p w:rsidR="548C5230" w:rsidP="30C6A306" w:rsidRDefault="548C5230" w14:paraId="66CF7015" w14:textId="7970AB09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1170" w:type="dxa"/>
            <w:tcMar/>
          </w:tcPr>
          <w:p w:rsidR="548C5230" w:rsidP="30C6A306" w:rsidRDefault="548C5230" w14:paraId="6B0C2BFA" w14:textId="16CC31A9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0.2</w:t>
            </w:r>
          </w:p>
        </w:tc>
        <w:tc>
          <w:tcPr>
            <w:tcW w:w="1170" w:type="dxa"/>
            <w:tcMar/>
          </w:tcPr>
          <w:p w:rsidR="548C5230" w:rsidP="30C6A306" w:rsidRDefault="548C5230" w14:paraId="6CA802E9" w14:textId="085E20BC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0.1</w:t>
            </w:r>
          </w:p>
        </w:tc>
      </w:tr>
    </w:tbl>
    <w:p xmlns:wp14="http://schemas.microsoft.com/office/word/2010/wordml" w:rsidP="30C6A306" wp14:paraId="366DAC8A" wp14:textId="6415E5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0C6A306" wp14:paraId="36B93045" wp14:textId="569E59A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0C6A306" w:rsidR="548C52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TABLE III </w:t>
      </w:r>
    </w:p>
    <w:p xmlns:wp14="http://schemas.microsoft.com/office/word/2010/wordml" w:rsidP="30C6A306" wp14:paraId="27E4D555" wp14:textId="71F56CE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0C6A306" w:rsidR="548C5230">
        <w:rPr>
          <w:rFonts w:ascii="Aptos" w:hAnsi="Aptos" w:eastAsia="Aptos" w:cs="Aptos"/>
          <w:noProof w:val="0"/>
          <w:sz w:val="24"/>
          <w:szCs w:val="24"/>
          <w:lang w:val="en-US"/>
        </w:rPr>
        <w:t>ANCHOR SIZES FOR PREDICTION HEADS OF HIC-YOLOV5.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30C6A306" w:rsidTr="30C6A306" w14:paraId="09106E7B">
        <w:trPr>
          <w:trHeight w:val="300"/>
        </w:trPr>
        <w:tc>
          <w:tcPr>
            <w:tcW w:w="4680" w:type="dxa"/>
            <w:tcMar/>
          </w:tcPr>
          <w:p w:rsidR="548C5230" w:rsidP="30C6A306" w:rsidRDefault="548C5230" w14:paraId="63107CFA" w14:textId="1715FCD8">
            <w:pPr>
              <w:pStyle w:val="Normal"/>
            </w:pP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Detection head</w:t>
            </w:r>
          </w:p>
        </w:tc>
        <w:tc>
          <w:tcPr>
            <w:tcW w:w="4680" w:type="dxa"/>
            <w:tcMar/>
          </w:tcPr>
          <w:p w:rsidR="548C5230" w:rsidP="30C6A306" w:rsidRDefault="548C5230" w14:paraId="06397CF6" w14:textId="7AF50A29">
            <w:pPr>
              <w:pStyle w:val="Normal"/>
            </w:pP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Anchor frame size</w:t>
            </w:r>
          </w:p>
        </w:tc>
      </w:tr>
      <w:tr w:rsidR="30C6A306" w:rsidTr="30C6A306" w14:paraId="6CFF5EEA">
        <w:trPr>
          <w:trHeight w:val="300"/>
        </w:trPr>
        <w:tc>
          <w:tcPr>
            <w:tcW w:w="4680" w:type="dxa"/>
            <w:tcMar/>
          </w:tcPr>
          <w:p w:rsidR="548C5230" w:rsidP="30C6A306" w:rsidRDefault="548C5230" w14:paraId="50D21999" w14:textId="6E44CF87">
            <w:pPr>
              <w:pStyle w:val="Normal"/>
            </w:pP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Tiny</w:t>
            </w:r>
          </w:p>
        </w:tc>
        <w:tc>
          <w:tcPr>
            <w:tcW w:w="4680" w:type="dxa"/>
            <w:tcMar/>
          </w:tcPr>
          <w:p w:rsidR="548C5230" w:rsidP="30C6A306" w:rsidRDefault="548C5230" w14:paraId="0D185212" w14:textId="5E9D820A">
            <w:pPr>
              <w:pStyle w:val="Normal"/>
            </w:pP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[2.9434,4.0435], [3.8626,8.5592], [6.8534, 5.9391]</w:t>
            </w:r>
          </w:p>
        </w:tc>
      </w:tr>
      <w:tr w:rsidR="30C6A306" w:rsidTr="30C6A306" w14:paraId="6D097811">
        <w:trPr>
          <w:trHeight w:val="300"/>
        </w:trPr>
        <w:tc>
          <w:tcPr>
            <w:tcW w:w="4680" w:type="dxa"/>
            <w:tcMar/>
          </w:tcPr>
          <w:p w:rsidR="548C5230" w:rsidP="30C6A306" w:rsidRDefault="548C5230" w14:paraId="724FB85C" w14:textId="3015757B">
            <w:pPr>
              <w:pStyle w:val="Normal"/>
            </w:pP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Small</w:t>
            </w:r>
          </w:p>
        </w:tc>
        <w:tc>
          <w:tcPr>
            <w:tcW w:w="4680" w:type="dxa"/>
            <w:tcMar/>
          </w:tcPr>
          <w:p w:rsidR="548C5230" w:rsidP="30C6A306" w:rsidRDefault="548C5230" w14:paraId="4C3F8E36" w14:textId="7D496BF6">
            <w:pPr>
              <w:pStyle w:val="Normal"/>
            </w:pP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[10,13], [16,30], [33,23]</w:t>
            </w:r>
          </w:p>
        </w:tc>
      </w:tr>
      <w:tr w:rsidR="30C6A306" w:rsidTr="30C6A306" w14:paraId="25819C49">
        <w:trPr>
          <w:trHeight w:val="300"/>
        </w:trPr>
        <w:tc>
          <w:tcPr>
            <w:tcW w:w="4680" w:type="dxa"/>
            <w:tcMar/>
          </w:tcPr>
          <w:p w:rsidR="548C5230" w:rsidP="30C6A306" w:rsidRDefault="548C5230" w14:paraId="75AB31B7" w14:textId="2447323D">
            <w:pPr>
              <w:pStyle w:val="Normal"/>
            </w:pP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4680" w:type="dxa"/>
            <w:tcMar/>
          </w:tcPr>
          <w:p w:rsidR="548C5230" w:rsidP="30C6A306" w:rsidRDefault="548C5230" w14:paraId="2BD9D405" w14:textId="77067A4D">
            <w:pPr>
              <w:pStyle w:val="Normal"/>
            </w:pP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[30,61], [62,45], [59,119]</w:t>
            </w:r>
          </w:p>
        </w:tc>
      </w:tr>
      <w:tr w:rsidR="30C6A306" w:rsidTr="30C6A306" w14:paraId="0B67176F">
        <w:trPr>
          <w:trHeight w:val="300"/>
        </w:trPr>
        <w:tc>
          <w:tcPr>
            <w:tcW w:w="4680" w:type="dxa"/>
            <w:tcMar/>
          </w:tcPr>
          <w:p w:rsidR="548C5230" w:rsidP="30C6A306" w:rsidRDefault="548C5230" w14:paraId="38F4740C" w14:textId="1B6C5EDD">
            <w:pPr>
              <w:pStyle w:val="Normal"/>
            </w:pP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Large</w:t>
            </w:r>
          </w:p>
        </w:tc>
        <w:tc>
          <w:tcPr>
            <w:tcW w:w="4680" w:type="dxa"/>
            <w:tcMar/>
          </w:tcPr>
          <w:p w:rsidR="548C5230" w:rsidP="30C6A306" w:rsidRDefault="548C5230" w14:paraId="1EAFC6E1" w14:textId="4D1F62AB">
            <w:pPr>
              <w:pStyle w:val="Normal"/>
            </w:pPr>
            <w:r w:rsidRPr="30C6A306" w:rsidR="548C523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[116,90], [156,198], [373,326]</w:t>
            </w:r>
          </w:p>
        </w:tc>
      </w:tr>
    </w:tbl>
    <w:p xmlns:wp14="http://schemas.microsoft.com/office/word/2010/wordml" w:rsidP="30C6A306" wp14:paraId="5367179B" wp14:textId="6044BA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0C6A306" wp14:paraId="673A6F70" wp14:textId="35AD8F0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0C6A306" w:rsidR="3AA518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TABLE IV </w:t>
      </w:r>
    </w:p>
    <w:p xmlns:wp14="http://schemas.microsoft.com/office/word/2010/wordml" w:rsidP="30C6A306" wp14:paraId="6712B181" wp14:textId="2F2AB4E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0C6A306" w:rsidR="3AA518C4">
        <w:rPr>
          <w:rFonts w:ascii="Aptos" w:hAnsi="Aptos" w:eastAsia="Aptos" w:cs="Aptos"/>
          <w:noProof w:val="0"/>
          <w:sz w:val="24"/>
          <w:szCs w:val="24"/>
          <w:lang w:val="en-US"/>
        </w:rPr>
        <w:t>COMPARISON OF ALGORITHMS ON VISDRONE2019 DATASET.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66"/>
        <w:gridCol w:w="1395"/>
        <w:gridCol w:w="1485"/>
        <w:gridCol w:w="1539"/>
      </w:tblGrid>
      <w:tr w:rsidR="30C6A306" w:rsidTr="30C6A306" w14:paraId="7D677D2D">
        <w:trPr>
          <w:trHeight w:val="300"/>
        </w:trPr>
        <w:tc>
          <w:tcPr>
            <w:tcW w:w="1766" w:type="dxa"/>
            <w:tcMar/>
          </w:tcPr>
          <w:p w:rsidR="30C6A306" w:rsidP="30C6A306" w:rsidRDefault="30C6A306" w14:paraId="29F66C0F" w14:textId="2819FAEB">
            <w:pPr>
              <w:bidi w:val="0"/>
              <w:spacing w:before="0" w:beforeAutospacing="off" w:after="0" w:afterAutospacing="off"/>
              <w:jc w:val="center"/>
            </w:pPr>
            <w:r w:rsidRPr="30C6A306" w:rsidR="30C6A306">
              <w:rPr>
                <w:b w:val="1"/>
                <w:bCs w:val="1"/>
              </w:rPr>
              <w:t>Method</w:t>
            </w:r>
          </w:p>
        </w:tc>
        <w:tc>
          <w:tcPr>
            <w:tcW w:w="1395" w:type="dxa"/>
            <w:tcMar/>
          </w:tcPr>
          <w:p w:rsidR="30C6A306" w:rsidP="30C6A306" w:rsidRDefault="30C6A306" w14:paraId="47D79262" w14:textId="605496D6">
            <w:pPr>
              <w:bidi w:val="0"/>
              <w:spacing w:before="0" w:beforeAutospacing="off" w:after="0" w:afterAutospacing="off"/>
              <w:jc w:val="center"/>
            </w:pPr>
            <w:r w:rsidRPr="30C6A306" w:rsidR="30C6A306">
              <w:rPr>
                <w:b w:val="1"/>
                <w:bCs w:val="1"/>
              </w:rPr>
              <w:t>Dataset</w:t>
            </w:r>
          </w:p>
        </w:tc>
        <w:tc>
          <w:tcPr>
            <w:tcW w:w="1485" w:type="dxa"/>
            <w:tcMar/>
          </w:tcPr>
          <w:p w:rsidR="30C6A306" w:rsidP="30C6A306" w:rsidRDefault="30C6A306" w14:paraId="7F8CA7BC" w14:textId="3E95D88C">
            <w:pPr>
              <w:bidi w:val="0"/>
              <w:spacing w:before="0" w:beforeAutospacing="off" w:after="0" w:afterAutospacing="off"/>
              <w:jc w:val="center"/>
            </w:pPr>
            <w:hyperlink r:id="Rc97a702e00924aa5">
              <w:r w:rsidRPr="30C6A306" w:rsidR="30C6A306">
                <w:rPr>
                  <w:rStyle w:val="Hyperlink"/>
                  <w:b w:val="1"/>
                  <w:bCs w:val="1"/>
                </w:rPr>
                <w:t>mAP@0.5</w:t>
              </w:r>
            </w:hyperlink>
          </w:p>
        </w:tc>
        <w:tc>
          <w:tcPr>
            <w:tcW w:w="1539" w:type="dxa"/>
            <w:tcMar/>
          </w:tcPr>
          <w:p w:rsidR="30C6A306" w:rsidP="30C6A306" w:rsidRDefault="30C6A306" w14:paraId="64F8221A" w14:textId="308F6EE7">
            <w:pPr>
              <w:bidi w:val="0"/>
              <w:spacing w:before="0" w:beforeAutospacing="off" w:after="0" w:afterAutospacing="off"/>
              <w:jc w:val="center"/>
            </w:pPr>
            <w:r>
              <w:fldChar w:fldCharType="begin"/>
            </w:r>
            <w:r>
              <w:instrText xml:space="preserve">HYPERLINK "mailto:mAP@[0.5:0.95" </w:instrText>
            </w:r>
            <w:r>
              <w:fldChar w:fldCharType="separate"/>
            </w:r>
            <w:r w:rsidRPr="30C6A306" w:rsidR="30C6A306">
              <w:rPr>
                <w:rStyle w:val="Hyperlink"/>
                <w:b w:val="1"/>
                <w:bCs w:val="1"/>
              </w:rPr>
              <w:t>mAP@[0.5:0.95</w:t>
            </w:r>
            <w:r>
              <w:fldChar w:fldCharType="end"/>
            </w:r>
            <w:r w:rsidRPr="30C6A306" w:rsidR="30C6A306">
              <w:rPr>
                <w:b w:val="1"/>
                <w:bCs w:val="1"/>
              </w:rPr>
              <w:t>]</w:t>
            </w:r>
          </w:p>
        </w:tc>
      </w:tr>
      <w:tr w:rsidR="30C6A306" w:rsidTr="30C6A306" w14:paraId="7BD9478E">
        <w:trPr>
          <w:trHeight w:val="300"/>
        </w:trPr>
        <w:tc>
          <w:tcPr>
            <w:tcW w:w="1766" w:type="dxa"/>
            <w:tcMar/>
          </w:tcPr>
          <w:p w:rsidR="30C6A306" w:rsidP="30C6A306" w:rsidRDefault="30C6A306" w14:paraId="658F3E9D" w14:textId="280E91BE">
            <w:pPr>
              <w:bidi w:val="0"/>
              <w:spacing w:before="0" w:beforeAutospacing="off" w:after="0" w:afterAutospacing="off"/>
            </w:pPr>
            <w:r w:rsidR="30C6A306">
              <w:rPr/>
              <w:t>YOLOv5</w:t>
            </w:r>
          </w:p>
        </w:tc>
        <w:tc>
          <w:tcPr>
            <w:tcW w:w="1395" w:type="dxa"/>
            <w:tcMar/>
          </w:tcPr>
          <w:p w:rsidR="30C6A306" w:rsidP="30C6A306" w:rsidRDefault="30C6A306" w14:paraId="4356C09B" w14:textId="7C933798">
            <w:pPr>
              <w:bidi w:val="0"/>
              <w:spacing w:before="0" w:beforeAutospacing="off" w:after="0" w:afterAutospacing="off"/>
            </w:pPr>
            <w:r w:rsidR="30C6A306">
              <w:rPr/>
              <w:t>Test</w:t>
            </w:r>
          </w:p>
        </w:tc>
        <w:tc>
          <w:tcPr>
            <w:tcW w:w="1485" w:type="dxa"/>
            <w:tcMar/>
          </w:tcPr>
          <w:p w:rsidR="30C6A306" w:rsidP="30C6A306" w:rsidRDefault="30C6A306" w14:paraId="3403CBB9" w14:textId="33A56AB7">
            <w:pPr>
              <w:bidi w:val="0"/>
              <w:spacing w:before="0" w:beforeAutospacing="off" w:after="0" w:afterAutospacing="off"/>
            </w:pPr>
            <w:r w:rsidR="30C6A306">
              <w:rPr/>
              <w:t>27.57</w:t>
            </w:r>
          </w:p>
        </w:tc>
        <w:tc>
          <w:tcPr>
            <w:tcW w:w="1539" w:type="dxa"/>
            <w:tcMar/>
          </w:tcPr>
          <w:p w:rsidR="30C6A306" w:rsidP="30C6A306" w:rsidRDefault="30C6A306" w14:paraId="65373132" w14:textId="3D18872A">
            <w:pPr>
              <w:bidi w:val="0"/>
              <w:spacing w:before="0" w:beforeAutospacing="off" w:after="0" w:afterAutospacing="off"/>
            </w:pPr>
            <w:r w:rsidR="30C6A306">
              <w:rPr/>
              <w:t>14.43</w:t>
            </w:r>
          </w:p>
        </w:tc>
      </w:tr>
      <w:tr w:rsidR="30C6A306" w:rsidTr="30C6A306" w14:paraId="01E1C00A">
        <w:trPr>
          <w:trHeight w:val="300"/>
        </w:trPr>
        <w:tc>
          <w:tcPr>
            <w:tcW w:w="1766" w:type="dxa"/>
            <w:tcMar/>
          </w:tcPr>
          <w:p w:rsidR="30C6A306" w:rsidP="30C6A306" w:rsidRDefault="30C6A306" w14:paraId="73013B27" w14:textId="67FB9938">
            <w:pPr>
              <w:bidi w:val="0"/>
              <w:spacing w:before="0" w:beforeAutospacing="off" w:after="0" w:afterAutospacing="off"/>
            </w:pPr>
            <w:r w:rsidR="30C6A306">
              <w:rPr/>
              <w:t>Shang et al. [5]</w:t>
            </w:r>
          </w:p>
        </w:tc>
        <w:tc>
          <w:tcPr>
            <w:tcW w:w="1395" w:type="dxa"/>
            <w:tcMar/>
          </w:tcPr>
          <w:p w:rsidR="30C6A306" w:rsidP="30C6A306" w:rsidRDefault="30C6A306" w14:paraId="590F1E38" w14:textId="701ECB87">
            <w:pPr>
              <w:bidi w:val="0"/>
              <w:spacing w:before="0" w:beforeAutospacing="off" w:after="0" w:afterAutospacing="off"/>
            </w:pPr>
            <w:r w:rsidR="30C6A306">
              <w:rPr/>
              <w:t>Test</w:t>
            </w:r>
          </w:p>
        </w:tc>
        <w:tc>
          <w:tcPr>
            <w:tcW w:w="1485" w:type="dxa"/>
            <w:tcMar/>
          </w:tcPr>
          <w:p w:rsidR="30C6A306" w:rsidP="30C6A306" w:rsidRDefault="30C6A306" w14:paraId="037A675B" w14:textId="49BFC639">
            <w:pPr>
              <w:bidi w:val="0"/>
              <w:spacing w:before="0" w:beforeAutospacing="off" w:after="0" w:afterAutospacing="off"/>
            </w:pPr>
            <w:r w:rsidR="30C6A306">
              <w:rPr/>
              <w:t>36.40</w:t>
            </w:r>
          </w:p>
        </w:tc>
        <w:tc>
          <w:tcPr>
            <w:tcW w:w="1539" w:type="dxa"/>
            <w:tcMar/>
          </w:tcPr>
          <w:p w:rsidR="30C6A306" w:rsidP="30C6A306" w:rsidRDefault="30C6A306" w14:paraId="2889B585" w14:textId="706BA19F">
            <w:pPr>
              <w:bidi w:val="0"/>
              <w:spacing w:before="0" w:beforeAutospacing="off" w:after="0" w:afterAutospacing="off"/>
            </w:pPr>
            <w:r w:rsidR="30C6A306">
              <w:rPr/>
              <w:t>20.10</w:t>
            </w:r>
          </w:p>
        </w:tc>
      </w:tr>
      <w:tr w:rsidR="30C6A306" w:rsidTr="30C6A306" w14:paraId="12D92AFE">
        <w:trPr>
          <w:trHeight w:val="300"/>
        </w:trPr>
        <w:tc>
          <w:tcPr>
            <w:tcW w:w="1766" w:type="dxa"/>
            <w:tcMar/>
          </w:tcPr>
          <w:p w:rsidR="30C6A306" w:rsidP="30C6A306" w:rsidRDefault="30C6A306" w14:paraId="06D2580D" w14:textId="0EEA33EC">
            <w:pPr>
              <w:bidi w:val="0"/>
              <w:spacing w:before="0" w:beforeAutospacing="off" w:after="0" w:afterAutospacing="off"/>
            </w:pPr>
            <w:r w:rsidR="30C6A306">
              <w:rPr/>
              <w:t>Liu et al. [6]</w:t>
            </w:r>
          </w:p>
        </w:tc>
        <w:tc>
          <w:tcPr>
            <w:tcW w:w="1395" w:type="dxa"/>
            <w:tcMar/>
          </w:tcPr>
          <w:p w:rsidR="30C6A306" w:rsidP="30C6A306" w:rsidRDefault="30C6A306" w14:paraId="163EAFF5" w14:textId="7A06E8BA">
            <w:pPr>
              <w:bidi w:val="0"/>
              <w:spacing w:before="0" w:beforeAutospacing="off" w:after="0" w:afterAutospacing="off"/>
            </w:pPr>
            <w:r w:rsidR="30C6A306">
              <w:rPr/>
              <w:t>Test</w:t>
            </w:r>
          </w:p>
        </w:tc>
        <w:tc>
          <w:tcPr>
            <w:tcW w:w="1485" w:type="dxa"/>
            <w:tcMar/>
          </w:tcPr>
          <w:p w:rsidR="30C6A306" w:rsidP="30C6A306" w:rsidRDefault="30C6A306" w14:paraId="5D2AD5BF" w14:textId="6BB18F21">
            <w:pPr>
              <w:bidi w:val="0"/>
              <w:spacing w:before="0" w:beforeAutospacing="off" w:after="0" w:afterAutospacing="off"/>
            </w:pPr>
            <w:r w:rsidR="30C6A306">
              <w:rPr/>
              <w:t>35.30</w:t>
            </w:r>
          </w:p>
        </w:tc>
        <w:tc>
          <w:tcPr>
            <w:tcW w:w="1539" w:type="dxa"/>
            <w:tcMar/>
          </w:tcPr>
          <w:p w:rsidR="30C6A306" w:rsidP="30C6A306" w:rsidRDefault="30C6A306" w14:paraId="21B1892D" w14:textId="6CD4B8A1">
            <w:pPr>
              <w:bidi w:val="0"/>
              <w:spacing w:before="0" w:beforeAutospacing="off" w:after="0" w:afterAutospacing="off"/>
            </w:pPr>
            <w:r w:rsidR="30C6A306">
              <w:rPr/>
              <w:t>20.00</w:t>
            </w:r>
          </w:p>
        </w:tc>
      </w:tr>
      <w:tr w:rsidR="30C6A306" w:rsidTr="30C6A306" w14:paraId="6BCEA61D">
        <w:trPr>
          <w:trHeight w:val="300"/>
        </w:trPr>
        <w:tc>
          <w:tcPr>
            <w:tcW w:w="1766" w:type="dxa"/>
            <w:tcMar/>
          </w:tcPr>
          <w:p w:rsidR="30C6A306" w:rsidP="30C6A306" w:rsidRDefault="30C6A306" w14:paraId="45959675" w14:textId="49B71CF4">
            <w:pPr>
              <w:bidi w:val="0"/>
              <w:spacing w:before="0" w:beforeAutospacing="off" w:after="0" w:afterAutospacing="off"/>
            </w:pPr>
            <w:r w:rsidR="30C6A306">
              <w:rPr/>
              <w:t>Liu et al. [7]</w:t>
            </w:r>
          </w:p>
        </w:tc>
        <w:tc>
          <w:tcPr>
            <w:tcW w:w="1395" w:type="dxa"/>
            <w:tcMar/>
          </w:tcPr>
          <w:p w:rsidR="30C6A306" w:rsidP="30C6A306" w:rsidRDefault="30C6A306" w14:paraId="52DFC978" w14:textId="1575EC37">
            <w:pPr>
              <w:bidi w:val="0"/>
              <w:spacing w:before="0" w:beforeAutospacing="off" w:after="0" w:afterAutospacing="off"/>
            </w:pPr>
            <w:r w:rsidR="30C6A306">
              <w:rPr/>
              <w:t>Test</w:t>
            </w:r>
          </w:p>
        </w:tc>
        <w:tc>
          <w:tcPr>
            <w:tcW w:w="1485" w:type="dxa"/>
            <w:tcMar/>
          </w:tcPr>
          <w:p w:rsidR="30C6A306" w:rsidP="30C6A306" w:rsidRDefault="30C6A306" w14:paraId="605980C2" w14:textId="0C99728A">
            <w:pPr>
              <w:bidi w:val="0"/>
              <w:spacing w:before="0" w:beforeAutospacing="off" w:after="0" w:afterAutospacing="off"/>
            </w:pPr>
            <w:r w:rsidR="30C6A306">
              <w:rPr/>
              <w:t>34.30</w:t>
            </w:r>
          </w:p>
        </w:tc>
        <w:tc>
          <w:tcPr>
            <w:tcW w:w="1539" w:type="dxa"/>
            <w:tcMar/>
          </w:tcPr>
          <w:p w:rsidR="30C6A306" w:rsidP="30C6A306" w:rsidRDefault="30C6A306" w14:paraId="0A12302D" w14:textId="292B341E">
            <w:pPr>
              <w:bidi w:val="0"/>
              <w:spacing w:before="0" w:beforeAutospacing="off" w:after="0" w:afterAutospacing="off"/>
            </w:pPr>
            <w:r w:rsidR="30C6A306">
              <w:rPr/>
              <w:t>18.20</w:t>
            </w:r>
          </w:p>
        </w:tc>
      </w:tr>
      <w:tr w:rsidR="30C6A306" w:rsidTr="30C6A306" w14:paraId="2247825D">
        <w:trPr>
          <w:trHeight w:val="300"/>
        </w:trPr>
        <w:tc>
          <w:tcPr>
            <w:tcW w:w="1766" w:type="dxa"/>
            <w:tcMar/>
          </w:tcPr>
          <w:p w:rsidR="30C6A306" w:rsidP="30C6A306" w:rsidRDefault="30C6A306" w14:paraId="24E33926" w14:textId="651237A6">
            <w:pPr>
              <w:bidi w:val="0"/>
              <w:spacing w:before="0" w:beforeAutospacing="off" w:after="0" w:afterAutospacing="off"/>
            </w:pPr>
            <w:r w:rsidR="30C6A306">
              <w:rPr/>
              <w:t>Ding et al. [8]</w:t>
            </w:r>
          </w:p>
        </w:tc>
        <w:tc>
          <w:tcPr>
            <w:tcW w:w="1395" w:type="dxa"/>
            <w:tcMar/>
          </w:tcPr>
          <w:p w:rsidR="30C6A306" w:rsidP="30C6A306" w:rsidRDefault="30C6A306" w14:paraId="5E20C7B9" w14:textId="34860C3C">
            <w:pPr>
              <w:bidi w:val="0"/>
              <w:spacing w:before="0" w:beforeAutospacing="off" w:after="0" w:afterAutospacing="off"/>
            </w:pPr>
            <w:r w:rsidR="30C6A306">
              <w:rPr/>
              <w:t>Val</w:t>
            </w:r>
          </w:p>
        </w:tc>
        <w:tc>
          <w:tcPr>
            <w:tcW w:w="1485" w:type="dxa"/>
            <w:tcMar/>
          </w:tcPr>
          <w:p w:rsidR="30C6A306" w:rsidP="30C6A306" w:rsidRDefault="30C6A306" w14:paraId="783355E6" w14:textId="3C74681A">
            <w:pPr>
              <w:bidi w:val="0"/>
              <w:spacing w:before="0" w:beforeAutospacing="off" w:after="0" w:afterAutospacing="off"/>
            </w:pPr>
            <w:r w:rsidR="30C6A306">
              <w:rPr/>
              <w:t>42.90</w:t>
            </w:r>
          </w:p>
        </w:tc>
        <w:tc>
          <w:tcPr>
            <w:tcW w:w="1539" w:type="dxa"/>
            <w:tcMar/>
          </w:tcPr>
          <w:p w:rsidR="30C6A306" w:rsidP="30C6A306" w:rsidRDefault="30C6A306" w14:paraId="67D1CF74" w14:textId="40AF8C51">
            <w:pPr>
              <w:bidi w:val="0"/>
              <w:spacing w:before="0" w:beforeAutospacing="off" w:after="0" w:afterAutospacing="off"/>
            </w:pPr>
            <w:r w:rsidR="30C6A306">
              <w:rPr/>
              <w:t>24.60</w:t>
            </w:r>
          </w:p>
        </w:tc>
      </w:tr>
      <w:tr w:rsidR="30C6A306" w:rsidTr="30C6A306" w14:paraId="3E9CD5F5">
        <w:trPr>
          <w:trHeight w:val="300"/>
        </w:trPr>
        <w:tc>
          <w:tcPr>
            <w:tcW w:w="1766" w:type="dxa"/>
            <w:tcMar/>
          </w:tcPr>
          <w:p w:rsidR="30C6A306" w:rsidP="30C6A306" w:rsidRDefault="30C6A306" w14:paraId="5AC167A8" w14:textId="7B8731E5">
            <w:pPr>
              <w:bidi w:val="0"/>
              <w:spacing w:before="0" w:beforeAutospacing="off" w:after="0" w:afterAutospacing="off"/>
            </w:pPr>
            <w:r w:rsidR="30C6A306">
              <w:rPr/>
              <w:t>HIC-YOLOv5</w:t>
            </w:r>
          </w:p>
        </w:tc>
        <w:tc>
          <w:tcPr>
            <w:tcW w:w="1395" w:type="dxa"/>
            <w:tcMar/>
          </w:tcPr>
          <w:p w:rsidR="30C6A306" w:rsidP="30C6A306" w:rsidRDefault="30C6A306" w14:paraId="5A192383" w14:textId="72FE7D10">
            <w:pPr>
              <w:bidi w:val="0"/>
              <w:spacing w:before="0" w:beforeAutospacing="off" w:after="0" w:afterAutospacing="off"/>
            </w:pPr>
            <w:r w:rsidR="30C6A306">
              <w:rPr/>
              <w:t>Test</w:t>
            </w:r>
          </w:p>
        </w:tc>
        <w:tc>
          <w:tcPr>
            <w:tcW w:w="1485" w:type="dxa"/>
            <w:tcMar/>
          </w:tcPr>
          <w:p w:rsidR="30C6A306" w:rsidP="30C6A306" w:rsidRDefault="30C6A306" w14:paraId="792EE167" w14:textId="68216717">
            <w:pPr>
              <w:bidi w:val="0"/>
              <w:spacing w:before="0" w:beforeAutospacing="off" w:after="0" w:afterAutospacing="off"/>
            </w:pPr>
            <w:r w:rsidR="30C6A306">
              <w:rPr/>
              <w:t>36.95</w:t>
            </w:r>
          </w:p>
        </w:tc>
        <w:tc>
          <w:tcPr>
            <w:tcW w:w="1539" w:type="dxa"/>
            <w:tcMar/>
          </w:tcPr>
          <w:p w:rsidR="30C6A306" w:rsidP="30C6A306" w:rsidRDefault="30C6A306" w14:paraId="0A22934C" w14:textId="1505151C">
            <w:pPr>
              <w:bidi w:val="0"/>
              <w:spacing w:before="0" w:beforeAutospacing="off" w:after="0" w:afterAutospacing="off"/>
            </w:pPr>
            <w:r w:rsidR="30C6A306">
              <w:rPr/>
              <w:t>20.85</w:t>
            </w:r>
          </w:p>
        </w:tc>
      </w:tr>
      <w:tr w:rsidR="30C6A306" w:rsidTr="30C6A306" w14:paraId="507B1B99">
        <w:trPr>
          <w:trHeight w:val="300"/>
        </w:trPr>
        <w:tc>
          <w:tcPr>
            <w:tcW w:w="1766" w:type="dxa"/>
            <w:tcMar/>
          </w:tcPr>
          <w:p w:rsidR="30C6A306" w:rsidP="30C6A306" w:rsidRDefault="30C6A306" w14:paraId="2F885D00" w14:textId="24324FF2">
            <w:pPr>
              <w:bidi w:val="0"/>
              <w:spacing w:before="0" w:beforeAutospacing="off" w:after="0" w:afterAutospacing="off"/>
            </w:pPr>
            <w:r w:rsidR="30C6A306">
              <w:rPr/>
              <w:t>HIC-YOLOv5</w:t>
            </w:r>
          </w:p>
        </w:tc>
        <w:tc>
          <w:tcPr>
            <w:tcW w:w="1395" w:type="dxa"/>
            <w:tcMar/>
          </w:tcPr>
          <w:p w:rsidR="30C6A306" w:rsidP="30C6A306" w:rsidRDefault="30C6A306" w14:paraId="21987E9A" w14:textId="413D8F2C">
            <w:pPr>
              <w:bidi w:val="0"/>
              <w:spacing w:before="0" w:beforeAutospacing="off" w:after="0" w:afterAutospacing="off"/>
            </w:pPr>
            <w:r w:rsidR="30C6A306">
              <w:rPr/>
              <w:t>Val</w:t>
            </w:r>
          </w:p>
        </w:tc>
        <w:tc>
          <w:tcPr>
            <w:tcW w:w="1485" w:type="dxa"/>
            <w:tcMar/>
          </w:tcPr>
          <w:p w:rsidR="30C6A306" w:rsidP="30C6A306" w:rsidRDefault="30C6A306" w14:paraId="0235AA87" w14:textId="4B6B8287">
            <w:pPr>
              <w:bidi w:val="0"/>
              <w:spacing w:before="0" w:beforeAutospacing="off" w:after="0" w:afterAutospacing="off"/>
            </w:pPr>
            <w:r w:rsidR="30C6A306">
              <w:rPr/>
              <w:t>44.31</w:t>
            </w:r>
          </w:p>
        </w:tc>
        <w:tc>
          <w:tcPr>
            <w:tcW w:w="1539" w:type="dxa"/>
            <w:tcMar/>
          </w:tcPr>
          <w:p w:rsidR="30C6A306" w:rsidP="30C6A306" w:rsidRDefault="30C6A306" w14:paraId="69318FD0" w14:textId="64B7603B">
            <w:pPr>
              <w:bidi w:val="0"/>
              <w:spacing w:before="0" w:beforeAutospacing="off" w:after="0" w:afterAutospacing="off"/>
            </w:pPr>
            <w:r w:rsidR="30C6A306">
              <w:rPr/>
              <w:t>25.95</w:t>
            </w:r>
          </w:p>
        </w:tc>
      </w:tr>
    </w:tbl>
    <w:p xmlns:wp14="http://schemas.microsoft.com/office/word/2010/wordml" w:rsidP="30C6A306" wp14:paraId="6D4D0BA9" wp14:textId="07EEB8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0C6A306" wp14:paraId="176C376D" wp14:textId="579EEB2E">
      <w:pPr>
        <w:pStyle w:val="Heading3"/>
        <w:bidi w:val="0"/>
        <w:spacing w:before="281" w:beforeAutospacing="off" w:after="281" w:afterAutospacing="off"/>
        <w:jc w:val="left"/>
      </w:pPr>
      <w:r w:rsidRPr="30C6A306" w:rsidR="4B53D9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TABLE V</w:t>
      </w:r>
    </w:p>
    <w:p xmlns:wp14="http://schemas.microsoft.com/office/word/2010/wordml" w:rsidP="30C6A306" wp14:paraId="233F0D14" wp14:textId="04A2A340">
      <w:pPr>
        <w:bidi w:val="0"/>
        <w:spacing w:before="240" w:beforeAutospacing="off" w:after="240" w:afterAutospacing="off"/>
        <w:jc w:val="left"/>
      </w:pPr>
      <w:r w:rsidRPr="30C6A306" w:rsidR="4B53D9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Computational Comparison of Wang et al. [11] and YOLOv5 + CBAM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69"/>
        <w:gridCol w:w="1007"/>
        <w:gridCol w:w="1935"/>
        <w:gridCol w:w="1906"/>
      </w:tblGrid>
      <w:tr w:rsidR="30C6A306" w:rsidTr="30C6A306" w14:paraId="6CD2435D">
        <w:trPr>
          <w:trHeight w:val="300"/>
        </w:trPr>
        <w:tc>
          <w:tcPr>
            <w:tcW w:w="2169" w:type="dxa"/>
            <w:tcMar/>
          </w:tcPr>
          <w:p w:rsidR="30C6A306" w:rsidP="30C6A306" w:rsidRDefault="30C6A306" w14:paraId="3B5A0040" w14:textId="242BBAC3">
            <w:pPr>
              <w:bidi w:val="0"/>
              <w:spacing w:before="0" w:beforeAutospacing="off" w:after="0" w:afterAutospacing="off"/>
              <w:jc w:val="center"/>
            </w:pPr>
            <w:r w:rsidRPr="30C6A306" w:rsidR="30C6A306">
              <w:rPr>
                <w:b w:val="1"/>
                <w:bCs w:val="1"/>
              </w:rPr>
              <w:t>Model</w:t>
            </w:r>
          </w:p>
        </w:tc>
        <w:tc>
          <w:tcPr>
            <w:tcW w:w="1007" w:type="dxa"/>
            <w:tcMar/>
          </w:tcPr>
          <w:p w:rsidR="30C6A306" w:rsidP="30C6A306" w:rsidRDefault="30C6A306" w14:paraId="410C9352" w14:textId="1482CBED">
            <w:pPr>
              <w:bidi w:val="0"/>
              <w:spacing w:before="0" w:beforeAutospacing="off" w:after="0" w:afterAutospacing="off"/>
              <w:jc w:val="center"/>
            </w:pPr>
            <w:r w:rsidRPr="30C6A306" w:rsidR="30C6A306">
              <w:rPr>
                <w:b w:val="1"/>
                <w:bCs w:val="1"/>
              </w:rPr>
              <w:t>Layers</w:t>
            </w:r>
          </w:p>
        </w:tc>
        <w:tc>
          <w:tcPr>
            <w:tcW w:w="1935" w:type="dxa"/>
            <w:tcMar/>
          </w:tcPr>
          <w:p w:rsidR="30C6A306" w:rsidP="30C6A306" w:rsidRDefault="30C6A306" w14:paraId="663645C0" w14:textId="0BF8CCCD">
            <w:pPr>
              <w:bidi w:val="0"/>
              <w:spacing w:before="0" w:beforeAutospacing="off" w:after="0" w:afterAutospacing="off"/>
              <w:jc w:val="center"/>
            </w:pPr>
            <w:r w:rsidRPr="30C6A306" w:rsidR="30C6A306">
              <w:rPr>
                <w:b w:val="1"/>
                <w:bCs w:val="1"/>
              </w:rPr>
              <w:t>Parameters</w:t>
            </w:r>
          </w:p>
        </w:tc>
        <w:tc>
          <w:tcPr>
            <w:tcW w:w="1906" w:type="dxa"/>
            <w:tcMar/>
          </w:tcPr>
          <w:p w:rsidR="30C6A306" w:rsidP="30C6A306" w:rsidRDefault="30C6A306" w14:paraId="4853FFAF" w14:textId="675A95CF">
            <w:pPr>
              <w:bidi w:val="0"/>
              <w:spacing w:before="0" w:beforeAutospacing="off" w:after="0" w:afterAutospacing="off"/>
              <w:jc w:val="center"/>
            </w:pPr>
            <w:r w:rsidRPr="30C6A306" w:rsidR="30C6A306">
              <w:rPr>
                <w:b w:val="1"/>
                <w:bCs w:val="1"/>
              </w:rPr>
              <w:t>Latency (ms)</w:t>
            </w:r>
          </w:p>
        </w:tc>
      </w:tr>
      <w:tr w:rsidR="30C6A306" w:rsidTr="30C6A306" w14:paraId="48843772">
        <w:trPr>
          <w:trHeight w:val="300"/>
        </w:trPr>
        <w:tc>
          <w:tcPr>
            <w:tcW w:w="2169" w:type="dxa"/>
            <w:tcMar/>
          </w:tcPr>
          <w:p w:rsidR="30C6A306" w:rsidP="30C6A306" w:rsidRDefault="30C6A306" w14:paraId="0DD0985D" w14:textId="5400C63D">
            <w:pPr>
              <w:bidi w:val="0"/>
              <w:spacing w:before="0" w:beforeAutospacing="off" w:after="0" w:afterAutospacing="off"/>
            </w:pPr>
            <w:r w:rsidR="30C6A306">
              <w:rPr/>
              <w:t>Wang et al. [11]</w:t>
            </w:r>
          </w:p>
        </w:tc>
        <w:tc>
          <w:tcPr>
            <w:tcW w:w="1007" w:type="dxa"/>
            <w:tcMar/>
          </w:tcPr>
          <w:p w:rsidR="30C6A306" w:rsidP="30C6A306" w:rsidRDefault="30C6A306" w14:paraId="49E1254A" w14:textId="5CE5E4AC">
            <w:pPr>
              <w:bidi w:val="0"/>
              <w:spacing w:before="0" w:beforeAutospacing="off" w:after="0" w:afterAutospacing="off"/>
            </w:pPr>
            <w:r w:rsidR="30C6A306">
              <w:rPr/>
              <w:t>297</w:t>
            </w:r>
          </w:p>
        </w:tc>
        <w:tc>
          <w:tcPr>
            <w:tcW w:w="1935" w:type="dxa"/>
            <w:tcMar/>
          </w:tcPr>
          <w:p w:rsidR="30C6A306" w:rsidP="30C6A306" w:rsidRDefault="30C6A306" w14:paraId="52ED53CF" w14:textId="3F3F735A">
            <w:pPr>
              <w:bidi w:val="0"/>
              <w:spacing w:before="0" w:beforeAutospacing="off" w:after="0" w:afterAutospacing="off"/>
            </w:pPr>
            <w:r w:rsidR="30C6A306">
              <w:rPr/>
              <w:t>14,580,167</w:t>
            </w:r>
          </w:p>
        </w:tc>
        <w:tc>
          <w:tcPr>
            <w:tcW w:w="1906" w:type="dxa"/>
            <w:tcMar/>
          </w:tcPr>
          <w:p w:rsidR="30C6A306" w:rsidP="30C6A306" w:rsidRDefault="30C6A306" w14:paraId="00DD32FE" w14:textId="62D71DDC">
            <w:pPr>
              <w:bidi w:val="0"/>
              <w:spacing w:before="0" w:beforeAutospacing="off" w:after="0" w:afterAutospacing="off"/>
            </w:pPr>
            <w:r w:rsidR="30C6A306">
              <w:rPr/>
              <w:t>456.4727</w:t>
            </w:r>
          </w:p>
        </w:tc>
      </w:tr>
      <w:tr w:rsidR="30C6A306" w:rsidTr="30C6A306" w14:paraId="7D5230BA">
        <w:trPr>
          <w:trHeight w:val="300"/>
        </w:trPr>
        <w:tc>
          <w:tcPr>
            <w:tcW w:w="2169" w:type="dxa"/>
            <w:tcMar/>
          </w:tcPr>
          <w:p w:rsidR="30C6A306" w:rsidP="30C6A306" w:rsidRDefault="30C6A306" w14:paraId="434E812D" w14:textId="0F83394A">
            <w:pPr>
              <w:bidi w:val="0"/>
              <w:spacing w:before="0" w:beforeAutospacing="off" w:after="0" w:afterAutospacing="off"/>
            </w:pPr>
            <w:r w:rsidR="30C6A306">
              <w:rPr/>
              <w:t>YOLOv5 + CBAM</w:t>
            </w:r>
          </w:p>
        </w:tc>
        <w:tc>
          <w:tcPr>
            <w:tcW w:w="1007" w:type="dxa"/>
            <w:tcMar/>
          </w:tcPr>
          <w:p w:rsidR="30C6A306" w:rsidP="30C6A306" w:rsidRDefault="30C6A306" w14:paraId="54573178" w14:textId="16C7233D">
            <w:pPr>
              <w:bidi w:val="0"/>
              <w:spacing w:before="0" w:beforeAutospacing="off" w:after="0" w:afterAutospacing="off"/>
            </w:pPr>
            <w:r w:rsidR="30C6A306">
              <w:rPr/>
              <w:t>289</w:t>
            </w:r>
          </w:p>
        </w:tc>
        <w:tc>
          <w:tcPr>
            <w:tcW w:w="1935" w:type="dxa"/>
            <w:tcMar/>
          </w:tcPr>
          <w:p w:rsidR="30C6A306" w:rsidP="30C6A306" w:rsidRDefault="30C6A306" w14:paraId="6F97E8E6" w14:textId="1BCE16F6">
            <w:pPr>
              <w:bidi w:val="0"/>
              <w:spacing w:before="0" w:beforeAutospacing="off" w:after="0" w:afterAutospacing="off"/>
            </w:pPr>
            <w:r w:rsidR="30C6A306">
              <w:rPr/>
              <w:t>8,391,641</w:t>
            </w:r>
          </w:p>
        </w:tc>
        <w:tc>
          <w:tcPr>
            <w:tcW w:w="1906" w:type="dxa"/>
            <w:tcMar/>
          </w:tcPr>
          <w:p w:rsidR="30C6A306" w:rsidP="30C6A306" w:rsidRDefault="30C6A306" w14:paraId="3C999CA7" w14:textId="7F45EF00">
            <w:pPr>
              <w:bidi w:val="0"/>
              <w:spacing w:before="0" w:beforeAutospacing="off" w:after="0" w:afterAutospacing="off"/>
            </w:pPr>
            <w:r w:rsidR="30C6A306">
              <w:rPr/>
              <w:t>435.5298</w:t>
            </w:r>
          </w:p>
        </w:tc>
      </w:tr>
    </w:tbl>
    <w:p xmlns:wp14="http://schemas.microsoft.com/office/word/2010/wordml" w:rsidP="30C6A306" wp14:paraId="6F96AAD6" wp14:textId="4758E0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0C6A306" wp14:paraId="5F4994BE" wp14:textId="0BEBA5F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EE8E967">
        <w:drawing>
          <wp:inline xmlns:wp14="http://schemas.microsoft.com/office/word/2010/wordprocessingDrawing" wp14:editId="4394A8D1" wp14:anchorId="10290F5A">
            <wp:extent cx="4305673" cy="3200677"/>
            <wp:effectExtent l="0" t="0" r="0" b="0"/>
            <wp:docPr id="1102940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2940193" name="Picture 1102940193"/>
                    <pic:cNvPicPr/>
                  </pic:nvPicPr>
                  <pic:blipFill>
                    <a:blip xmlns:r="http://schemas.openxmlformats.org/officeDocument/2006/relationships" r:embed="rId2022592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0C6A306" wp14:paraId="5C751C29" wp14:textId="0DC4D4A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0C6A306" w:rsidR="6EE8E967">
        <w:rPr>
          <w:rFonts w:ascii="Aptos" w:hAnsi="Aptos" w:eastAsia="Aptos" w:cs="Aptos"/>
          <w:noProof w:val="0"/>
          <w:sz w:val="24"/>
          <w:szCs w:val="24"/>
          <w:lang w:val="en-US"/>
        </w:rPr>
        <w:t>Fig. 7. YOLOv5. Comparison of detection effect between YOLOv5s and HIC</w:t>
      </w:r>
    </w:p>
    <w:p xmlns:wp14="http://schemas.microsoft.com/office/word/2010/wordml" w:rsidP="30C6A306" wp14:paraId="13D4B214" wp14:textId="4C5AABED">
      <w:pPr>
        <w:pStyle w:val="Heading2"/>
        <w:bidi w:val="0"/>
        <w:spacing w:before="299" w:beforeAutospacing="off" w:after="299" w:afterAutospacing="off"/>
        <w:ind w:left="0"/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n-US"/>
        </w:rPr>
      </w:pPr>
      <w:r w:rsidRPr="30C6A306" w:rsidR="1882EA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V. ABLATION STUDY </w:t>
      </w:r>
    </w:p>
    <w:p xmlns:wp14="http://schemas.microsoft.com/office/word/2010/wordml" w:rsidP="30C6A306" wp14:paraId="29386FC1" wp14:textId="0D505F0E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Adding </w:t>
      </w: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CBAM or Involution</w:t>
      </w: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not effective alone</w:t>
      </w:r>
    </w:p>
    <w:p xmlns:wp14="http://schemas.microsoft.com/office/word/2010/wordml" w:rsidP="30C6A306" wp14:paraId="2F5094A4" wp14:textId="667F32DD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Additional prediction head</w:t>
      </w: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gives the biggest boost</w:t>
      </w:r>
    </w:p>
    <w:p xmlns:wp14="http://schemas.microsoft.com/office/word/2010/wordml" w:rsidP="30C6A306" wp14:paraId="0B22921B" wp14:textId="604E7713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Best performance achieved when </w:t>
      </w: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three modules are combined</w:t>
      </w:r>
    </w:p>
    <w:p xmlns:wp14="http://schemas.microsoft.com/office/word/2010/wordml" wp14:paraId="7F08A137" wp14:textId="7AE83347"/>
    <w:p xmlns:wp14="http://schemas.microsoft.com/office/word/2010/wordml" w:rsidP="30C6A306" wp14:paraId="382E2934" wp14:textId="12DC86CD">
      <w:pPr>
        <w:pStyle w:val="Heading2"/>
        <w:bidi w:val="0"/>
        <w:spacing w:before="299" w:beforeAutospacing="off" w:after="299" w:afterAutospacing="off"/>
      </w:pPr>
      <w:r w:rsidRPr="30C6A306" w:rsidR="1882EA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VI. CONCLUSION — </w:t>
      </w:r>
      <w:r w:rsidRPr="30C6A306" w:rsidR="1882EAD5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n-US"/>
        </w:rPr>
        <w:t>Main Points</w:t>
      </w:r>
    </w:p>
    <w:p xmlns:wp14="http://schemas.microsoft.com/office/word/2010/wordml" w:rsidP="30C6A306" wp14:paraId="0F5F3EB4" wp14:textId="434BC362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HIC-YOLOv5 significantly improves </w:t>
      </w: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small and tiny object detection</w:t>
      </w:r>
    </w:p>
    <w:p xmlns:wp14="http://schemas.microsoft.com/office/word/2010/wordml" w:rsidP="30C6A306" wp14:paraId="56D5F0D7" wp14:textId="6080A898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>Uses:</w:t>
      </w:r>
    </w:p>
    <w:p xmlns:wp14="http://schemas.microsoft.com/office/word/2010/wordml" w:rsidP="30C6A306" wp14:paraId="76536C18" wp14:textId="339ADA56">
      <w:pPr>
        <w:pStyle w:val="ListParagraph"/>
        <w:numPr>
          <w:ilvl w:val="1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>High-resolution prediction head</w:t>
      </w:r>
    </w:p>
    <w:p xmlns:wp14="http://schemas.microsoft.com/office/word/2010/wordml" w:rsidP="30C6A306" wp14:paraId="7B80AFE1" wp14:textId="14DAA559">
      <w:pPr>
        <w:pStyle w:val="ListParagraph"/>
        <w:numPr>
          <w:ilvl w:val="1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>Involution for channel enhancement</w:t>
      </w:r>
    </w:p>
    <w:p xmlns:wp14="http://schemas.microsoft.com/office/word/2010/wordml" w:rsidP="30C6A306" wp14:paraId="3EBDBE66" wp14:textId="5C14ADAF">
      <w:pPr>
        <w:pStyle w:val="ListParagraph"/>
        <w:numPr>
          <w:ilvl w:val="1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>CBAM for attention</w:t>
      </w:r>
    </w:p>
    <w:p xmlns:wp14="http://schemas.microsoft.com/office/word/2010/wordml" w:rsidP="30C6A306" wp14:paraId="6C6230ED" wp14:textId="7A841307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Achieves </w:t>
      </w: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higher accuracy with lower computation</w:t>
      </w:r>
    </w:p>
    <w:p xmlns:wp14="http://schemas.microsoft.com/office/word/2010/wordml" w:rsidP="30C6A306" wp14:paraId="476DE3D9" wp14:textId="7A732CF7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1882EA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Suitable for </w:t>
      </w:r>
      <w:r w:rsidRPr="30C6A306" w:rsidR="1882EA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 UAV applications</w:t>
      </w:r>
    </w:p>
    <w:p xmlns:wp14="http://schemas.microsoft.com/office/word/2010/wordml" w:rsidP="30C6A306" wp14:paraId="3967E779" wp14:textId="4555EA4D">
      <w:pPr>
        <w:pStyle w:val="Normal"/>
        <w:bidi w:val="0"/>
        <w:spacing w:before="240" w:beforeAutospacing="off" w:after="240" w:afterAutospacing="off"/>
        <w:ind w:left="0"/>
        <w:rPr>
          <w:b w:val="1"/>
          <w:bCs w:val="1"/>
          <w:noProof w:val="0"/>
          <w:lang w:val="en-US"/>
        </w:rPr>
      </w:pPr>
      <w:r w:rsidRPr="30C6A306" w:rsidR="2A0871AB">
        <w:rPr>
          <w:b w:val="1"/>
          <w:bCs w:val="1"/>
          <w:noProof w:val="0"/>
          <w:lang w:val="en-US"/>
        </w:rPr>
        <w:t xml:space="preserve">TABLE VI </w:t>
      </w:r>
    </w:p>
    <w:p xmlns:wp14="http://schemas.microsoft.com/office/word/2010/wordml" w:rsidP="30C6A306" wp14:paraId="1D9CF6B5" wp14:textId="10CE4E5B">
      <w:pPr>
        <w:pStyle w:val="Normal"/>
        <w:bidi w:val="0"/>
        <w:spacing w:before="240" w:beforeAutospacing="off" w:after="240" w:afterAutospacing="off"/>
        <w:ind w:left="0"/>
      </w:pPr>
      <w:r w:rsidRPr="30C6A306" w:rsidR="2A0871AB">
        <w:rPr>
          <w:noProof w:val="0"/>
          <w:lang w:val="en-US"/>
        </w:rPr>
        <w:t>ABLATION STUDY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366"/>
        <w:gridCol w:w="840"/>
        <w:gridCol w:w="840"/>
        <w:gridCol w:w="1343"/>
        <w:gridCol w:w="2003"/>
      </w:tblGrid>
      <w:tr w:rsidR="30C6A306" w:rsidTr="30C6A306" w14:paraId="139371AB">
        <w:trPr>
          <w:trHeight w:val="300"/>
        </w:trPr>
        <w:tc>
          <w:tcPr>
            <w:tcW w:w="3366" w:type="dxa"/>
            <w:tcMar/>
          </w:tcPr>
          <w:p w:rsidR="30C6A306" w:rsidP="30C6A306" w:rsidRDefault="30C6A306" w14:paraId="219A2BDE" w14:textId="359066FA">
            <w:pPr>
              <w:bidi w:val="0"/>
              <w:spacing w:before="0" w:beforeAutospacing="off" w:after="0" w:afterAutospacing="off"/>
              <w:jc w:val="center"/>
            </w:pPr>
            <w:r w:rsidRPr="30C6A306" w:rsidR="30C6A306">
              <w:rPr>
                <w:b w:val="1"/>
                <w:bCs w:val="1"/>
              </w:rPr>
              <w:t>Model</w:t>
            </w:r>
          </w:p>
        </w:tc>
        <w:tc>
          <w:tcPr>
            <w:tcW w:w="840" w:type="dxa"/>
            <w:tcMar/>
          </w:tcPr>
          <w:p w:rsidR="30C6A306" w:rsidP="30C6A306" w:rsidRDefault="30C6A306" w14:paraId="7E500F33" w14:textId="62D5E2B9">
            <w:pPr>
              <w:bidi w:val="0"/>
              <w:spacing w:before="0" w:beforeAutospacing="off" w:after="0" w:afterAutospacing="off"/>
              <w:jc w:val="center"/>
            </w:pPr>
            <w:r w:rsidRPr="30C6A306" w:rsidR="30C6A306">
              <w:rPr>
                <w:b w:val="1"/>
                <w:bCs w:val="1"/>
              </w:rPr>
              <w:t>P</w:t>
            </w:r>
          </w:p>
        </w:tc>
        <w:tc>
          <w:tcPr>
            <w:tcW w:w="840" w:type="dxa"/>
            <w:tcMar/>
          </w:tcPr>
          <w:p w:rsidR="30C6A306" w:rsidP="30C6A306" w:rsidRDefault="30C6A306" w14:paraId="0EFAEBAA" w14:textId="04F5DA0C">
            <w:pPr>
              <w:bidi w:val="0"/>
              <w:spacing w:before="0" w:beforeAutospacing="off" w:after="0" w:afterAutospacing="off"/>
              <w:jc w:val="center"/>
            </w:pPr>
            <w:r w:rsidRPr="30C6A306" w:rsidR="30C6A306">
              <w:rPr>
                <w:b w:val="1"/>
                <w:bCs w:val="1"/>
              </w:rPr>
              <w:t>R</w:t>
            </w:r>
          </w:p>
        </w:tc>
        <w:tc>
          <w:tcPr>
            <w:tcW w:w="1343" w:type="dxa"/>
            <w:tcMar/>
          </w:tcPr>
          <w:p w:rsidR="30C6A306" w:rsidP="30C6A306" w:rsidRDefault="30C6A306" w14:paraId="2F566AFE" w14:textId="5BAC3F66">
            <w:pPr>
              <w:bidi w:val="0"/>
              <w:spacing w:before="0" w:beforeAutospacing="off" w:after="0" w:afterAutospacing="off"/>
              <w:jc w:val="center"/>
            </w:pPr>
            <w:hyperlink r:id="Rd35e762558664328">
              <w:r w:rsidRPr="30C6A306" w:rsidR="30C6A306">
                <w:rPr>
                  <w:rStyle w:val="Hyperlink"/>
                  <w:b w:val="1"/>
                  <w:bCs w:val="1"/>
                </w:rPr>
                <w:t>mAP@0.5</w:t>
              </w:r>
            </w:hyperlink>
          </w:p>
        </w:tc>
        <w:tc>
          <w:tcPr>
            <w:tcW w:w="2003" w:type="dxa"/>
            <w:tcMar/>
          </w:tcPr>
          <w:p w:rsidR="30C6A306" w:rsidP="30C6A306" w:rsidRDefault="30C6A306" w14:paraId="66BD2879" w14:textId="6B738761">
            <w:pPr>
              <w:bidi w:val="0"/>
              <w:spacing w:before="0" w:beforeAutospacing="off" w:after="0" w:afterAutospacing="off"/>
              <w:jc w:val="center"/>
            </w:pPr>
            <w:r>
              <w:fldChar w:fldCharType="begin"/>
            </w:r>
            <w:r>
              <w:instrText xml:space="preserve">HYPERLINK "mailto:mAP@[0.5:0.95" </w:instrText>
            </w:r>
            <w:r>
              <w:fldChar w:fldCharType="separate"/>
            </w:r>
            <w:r w:rsidRPr="30C6A306" w:rsidR="30C6A306">
              <w:rPr>
                <w:rStyle w:val="Hyperlink"/>
                <w:b w:val="1"/>
                <w:bCs w:val="1"/>
              </w:rPr>
              <w:t>mAP@[0.5:0.95</w:t>
            </w:r>
            <w:r>
              <w:fldChar w:fldCharType="end"/>
            </w:r>
            <w:r w:rsidRPr="30C6A306" w:rsidR="30C6A306">
              <w:rPr>
                <w:b w:val="1"/>
                <w:bCs w:val="1"/>
              </w:rPr>
              <w:t>]</w:t>
            </w:r>
          </w:p>
        </w:tc>
      </w:tr>
      <w:tr w:rsidR="30C6A306" w:rsidTr="30C6A306" w14:paraId="2366B2A6">
        <w:trPr>
          <w:trHeight w:val="300"/>
        </w:trPr>
        <w:tc>
          <w:tcPr>
            <w:tcW w:w="3366" w:type="dxa"/>
            <w:tcMar/>
          </w:tcPr>
          <w:p w:rsidR="30C6A306" w:rsidP="30C6A306" w:rsidRDefault="30C6A306" w14:paraId="2649633B" w14:textId="46243835">
            <w:pPr>
              <w:bidi w:val="0"/>
              <w:spacing w:before="0" w:beforeAutospacing="off" w:after="0" w:afterAutospacing="off"/>
            </w:pPr>
            <w:r w:rsidR="30C6A306">
              <w:rPr/>
              <w:t>Baseline</w:t>
            </w:r>
          </w:p>
        </w:tc>
        <w:tc>
          <w:tcPr>
            <w:tcW w:w="840" w:type="dxa"/>
            <w:tcMar/>
          </w:tcPr>
          <w:p w:rsidR="30C6A306" w:rsidP="30C6A306" w:rsidRDefault="30C6A306" w14:paraId="1BA9C33A" w14:textId="48C18846">
            <w:pPr>
              <w:bidi w:val="0"/>
              <w:spacing w:before="0" w:beforeAutospacing="off" w:after="0" w:afterAutospacing="off"/>
            </w:pPr>
            <w:r w:rsidR="30C6A306">
              <w:rPr/>
              <w:t>37.59</w:t>
            </w:r>
          </w:p>
        </w:tc>
        <w:tc>
          <w:tcPr>
            <w:tcW w:w="840" w:type="dxa"/>
            <w:tcMar/>
          </w:tcPr>
          <w:p w:rsidR="30C6A306" w:rsidP="30C6A306" w:rsidRDefault="30C6A306" w14:paraId="45B7E904" w14:textId="575B61B3">
            <w:pPr>
              <w:bidi w:val="0"/>
              <w:spacing w:before="0" w:beforeAutospacing="off" w:after="0" w:afterAutospacing="off"/>
            </w:pPr>
            <w:r w:rsidR="30C6A306">
              <w:rPr/>
              <w:t>31.52</w:t>
            </w:r>
          </w:p>
        </w:tc>
        <w:tc>
          <w:tcPr>
            <w:tcW w:w="1343" w:type="dxa"/>
            <w:tcMar/>
          </w:tcPr>
          <w:p w:rsidR="30C6A306" w:rsidP="30C6A306" w:rsidRDefault="30C6A306" w14:paraId="34878311" w14:textId="4226BA7C">
            <w:pPr>
              <w:bidi w:val="0"/>
              <w:spacing w:before="0" w:beforeAutospacing="off" w:after="0" w:afterAutospacing="off"/>
            </w:pPr>
            <w:r w:rsidR="30C6A306">
              <w:rPr/>
              <w:t>27.57</w:t>
            </w:r>
          </w:p>
        </w:tc>
        <w:tc>
          <w:tcPr>
            <w:tcW w:w="2003" w:type="dxa"/>
            <w:tcMar/>
          </w:tcPr>
          <w:p w:rsidR="30C6A306" w:rsidP="30C6A306" w:rsidRDefault="30C6A306" w14:paraId="1287D74A" w14:textId="317A8D8E">
            <w:pPr>
              <w:bidi w:val="0"/>
              <w:spacing w:before="0" w:beforeAutospacing="off" w:after="0" w:afterAutospacing="off"/>
            </w:pPr>
            <w:r w:rsidR="30C6A306">
              <w:rPr/>
              <w:t>14.43</w:t>
            </w:r>
          </w:p>
        </w:tc>
      </w:tr>
      <w:tr w:rsidR="30C6A306" w:rsidTr="30C6A306" w14:paraId="0A987E16">
        <w:trPr>
          <w:trHeight w:val="300"/>
        </w:trPr>
        <w:tc>
          <w:tcPr>
            <w:tcW w:w="3366" w:type="dxa"/>
            <w:tcMar/>
          </w:tcPr>
          <w:p w:rsidR="30C6A306" w:rsidP="30C6A306" w:rsidRDefault="30C6A306" w14:paraId="057F11F2" w14:textId="51E3FCA4">
            <w:pPr>
              <w:bidi w:val="0"/>
              <w:spacing w:before="0" w:beforeAutospacing="off" w:after="0" w:afterAutospacing="off"/>
            </w:pPr>
            <w:r w:rsidR="30C6A306">
              <w:rPr/>
              <w:t>+ SODH</w:t>
            </w:r>
          </w:p>
        </w:tc>
        <w:tc>
          <w:tcPr>
            <w:tcW w:w="840" w:type="dxa"/>
            <w:tcMar/>
          </w:tcPr>
          <w:p w:rsidR="30C6A306" w:rsidP="30C6A306" w:rsidRDefault="30C6A306" w14:paraId="64A7E83B" w14:textId="0047E17B">
            <w:pPr>
              <w:bidi w:val="0"/>
              <w:spacing w:before="0" w:beforeAutospacing="off" w:after="0" w:afterAutospacing="off"/>
            </w:pPr>
            <w:r w:rsidR="30C6A306">
              <w:rPr/>
              <w:t>46.18</w:t>
            </w:r>
          </w:p>
        </w:tc>
        <w:tc>
          <w:tcPr>
            <w:tcW w:w="840" w:type="dxa"/>
            <w:tcMar/>
          </w:tcPr>
          <w:p w:rsidR="30C6A306" w:rsidP="30C6A306" w:rsidRDefault="30C6A306" w14:paraId="5555EEB8" w14:textId="111F18B2">
            <w:pPr>
              <w:bidi w:val="0"/>
              <w:spacing w:before="0" w:beforeAutospacing="off" w:after="0" w:afterAutospacing="off"/>
            </w:pPr>
            <w:r w:rsidR="30C6A306">
              <w:rPr/>
              <w:t>37.89</w:t>
            </w:r>
          </w:p>
        </w:tc>
        <w:tc>
          <w:tcPr>
            <w:tcW w:w="1343" w:type="dxa"/>
            <w:tcMar/>
          </w:tcPr>
          <w:p w:rsidR="30C6A306" w:rsidP="30C6A306" w:rsidRDefault="30C6A306" w14:paraId="46B4855A" w14:textId="4807D1CA">
            <w:pPr>
              <w:bidi w:val="0"/>
              <w:spacing w:before="0" w:beforeAutospacing="off" w:after="0" w:afterAutospacing="off"/>
            </w:pPr>
            <w:r w:rsidR="30C6A306">
              <w:rPr/>
              <w:t>35.88</w:t>
            </w:r>
          </w:p>
        </w:tc>
        <w:tc>
          <w:tcPr>
            <w:tcW w:w="2003" w:type="dxa"/>
            <w:tcMar/>
          </w:tcPr>
          <w:p w:rsidR="30C6A306" w:rsidP="30C6A306" w:rsidRDefault="30C6A306" w14:paraId="190BDD9A" w14:textId="32A7BABE">
            <w:pPr>
              <w:bidi w:val="0"/>
              <w:spacing w:before="0" w:beforeAutospacing="off" w:after="0" w:afterAutospacing="off"/>
            </w:pPr>
            <w:r w:rsidR="30C6A306">
              <w:rPr/>
              <w:t>19.94</w:t>
            </w:r>
          </w:p>
        </w:tc>
      </w:tr>
      <w:tr w:rsidR="30C6A306" w:rsidTr="30C6A306" w14:paraId="23313378">
        <w:trPr>
          <w:trHeight w:val="300"/>
        </w:trPr>
        <w:tc>
          <w:tcPr>
            <w:tcW w:w="3366" w:type="dxa"/>
            <w:tcMar/>
          </w:tcPr>
          <w:p w:rsidR="30C6A306" w:rsidP="30C6A306" w:rsidRDefault="30C6A306" w14:paraId="742FA02E" w14:textId="6F55E025">
            <w:pPr>
              <w:bidi w:val="0"/>
              <w:spacing w:before="0" w:beforeAutospacing="off" w:after="0" w:afterAutospacing="off"/>
            </w:pPr>
            <w:r w:rsidR="30C6A306">
              <w:rPr/>
              <w:t>+ CBAM</w:t>
            </w:r>
          </w:p>
        </w:tc>
        <w:tc>
          <w:tcPr>
            <w:tcW w:w="840" w:type="dxa"/>
            <w:tcMar/>
          </w:tcPr>
          <w:p w:rsidR="30C6A306" w:rsidP="30C6A306" w:rsidRDefault="30C6A306" w14:paraId="62D04FAA" w14:textId="5CC53EE0">
            <w:pPr>
              <w:bidi w:val="0"/>
              <w:spacing w:before="0" w:beforeAutospacing="off" w:after="0" w:afterAutospacing="off"/>
            </w:pPr>
            <w:r w:rsidR="30C6A306">
              <w:rPr/>
              <w:t>36.13</w:t>
            </w:r>
          </w:p>
        </w:tc>
        <w:tc>
          <w:tcPr>
            <w:tcW w:w="840" w:type="dxa"/>
            <w:tcMar/>
          </w:tcPr>
          <w:p w:rsidR="30C6A306" w:rsidP="30C6A306" w:rsidRDefault="30C6A306" w14:paraId="56589027" w14:textId="689D96B4">
            <w:pPr>
              <w:bidi w:val="0"/>
              <w:spacing w:before="0" w:beforeAutospacing="off" w:after="0" w:afterAutospacing="off"/>
            </w:pPr>
            <w:r w:rsidR="30C6A306">
              <w:rPr/>
              <w:t>28.16</w:t>
            </w:r>
          </w:p>
        </w:tc>
        <w:tc>
          <w:tcPr>
            <w:tcW w:w="1343" w:type="dxa"/>
            <w:tcMar/>
          </w:tcPr>
          <w:p w:rsidR="30C6A306" w:rsidP="30C6A306" w:rsidRDefault="30C6A306" w14:paraId="7A620499" w14:textId="5AA484BB">
            <w:pPr>
              <w:bidi w:val="0"/>
              <w:spacing w:before="0" w:beforeAutospacing="off" w:after="0" w:afterAutospacing="off"/>
            </w:pPr>
            <w:r w:rsidR="30C6A306">
              <w:rPr/>
              <w:t>24.20</w:t>
            </w:r>
          </w:p>
        </w:tc>
        <w:tc>
          <w:tcPr>
            <w:tcW w:w="2003" w:type="dxa"/>
            <w:tcMar/>
          </w:tcPr>
          <w:p w:rsidR="30C6A306" w:rsidP="30C6A306" w:rsidRDefault="30C6A306" w14:paraId="1930A99C" w14:textId="77DB949B">
            <w:pPr>
              <w:bidi w:val="0"/>
              <w:spacing w:before="0" w:beforeAutospacing="off" w:after="0" w:afterAutospacing="off"/>
            </w:pPr>
            <w:r w:rsidR="30C6A306">
              <w:rPr/>
              <w:t>11.92</w:t>
            </w:r>
          </w:p>
        </w:tc>
      </w:tr>
      <w:tr w:rsidR="30C6A306" w:rsidTr="30C6A306" w14:paraId="5FAEC772">
        <w:trPr>
          <w:trHeight w:val="300"/>
        </w:trPr>
        <w:tc>
          <w:tcPr>
            <w:tcW w:w="3366" w:type="dxa"/>
            <w:tcMar/>
          </w:tcPr>
          <w:p w:rsidR="30C6A306" w:rsidP="30C6A306" w:rsidRDefault="30C6A306" w14:paraId="3C5D35D7" w14:textId="319B192B">
            <w:pPr>
              <w:bidi w:val="0"/>
              <w:spacing w:before="0" w:beforeAutospacing="off" w:after="0" w:afterAutospacing="off"/>
            </w:pPr>
            <w:r w:rsidR="30C6A306">
              <w:rPr/>
              <w:t>+ Involution</w:t>
            </w:r>
          </w:p>
        </w:tc>
        <w:tc>
          <w:tcPr>
            <w:tcW w:w="840" w:type="dxa"/>
            <w:tcMar/>
          </w:tcPr>
          <w:p w:rsidR="30C6A306" w:rsidP="30C6A306" w:rsidRDefault="30C6A306" w14:paraId="2ABFD16C" w14:textId="09331DC2">
            <w:pPr>
              <w:bidi w:val="0"/>
              <w:spacing w:before="0" w:beforeAutospacing="off" w:after="0" w:afterAutospacing="off"/>
            </w:pPr>
            <w:r w:rsidR="30C6A306">
              <w:rPr/>
              <w:t>35.49</w:t>
            </w:r>
          </w:p>
        </w:tc>
        <w:tc>
          <w:tcPr>
            <w:tcW w:w="840" w:type="dxa"/>
            <w:tcMar/>
          </w:tcPr>
          <w:p w:rsidR="30C6A306" w:rsidP="30C6A306" w:rsidRDefault="30C6A306" w14:paraId="4E7719E7" w14:textId="24A1828C">
            <w:pPr>
              <w:bidi w:val="0"/>
              <w:spacing w:before="0" w:beforeAutospacing="off" w:after="0" w:afterAutospacing="off"/>
            </w:pPr>
            <w:r w:rsidR="30C6A306">
              <w:rPr/>
              <w:t>31.13</w:t>
            </w:r>
          </w:p>
        </w:tc>
        <w:tc>
          <w:tcPr>
            <w:tcW w:w="1343" w:type="dxa"/>
            <w:tcMar/>
          </w:tcPr>
          <w:p w:rsidR="30C6A306" w:rsidP="30C6A306" w:rsidRDefault="30C6A306" w14:paraId="081E61B5" w14:textId="00B7645A">
            <w:pPr>
              <w:bidi w:val="0"/>
              <w:spacing w:before="0" w:beforeAutospacing="off" w:after="0" w:afterAutospacing="off"/>
            </w:pPr>
            <w:r w:rsidR="30C6A306">
              <w:rPr/>
              <w:t>26.76</w:t>
            </w:r>
          </w:p>
        </w:tc>
        <w:tc>
          <w:tcPr>
            <w:tcW w:w="2003" w:type="dxa"/>
            <w:tcMar/>
          </w:tcPr>
          <w:p w:rsidR="30C6A306" w:rsidP="30C6A306" w:rsidRDefault="30C6A306" w14:paraId="702309ED" w14:textId="48875170">
            <w:pPr>
              <w:bidi w:val="0"/>
              <w:spacing w:before="0" w:beforeAutospacing="off" w:after="0" w:afterAutospacing="off"/>
            </w:pPr>
            <w:r w:rsidR="30C6A306">
              <w:rPr/>
              <w:t>13.80</w:t>
            </w:r>
          </w:p>
        </w:tc>
      </w:tr>
      <w:tr w:rsidR="30C6A306" w:rsidTr="30C6A306" w14:paraId="209BC4B5">
        <w:trPr>
          <w:trHeight w:val="300"/>
        </w:trPr>
        <w:tc>
          <w:tcPr>
            <w:tcW w:w="3366" w:type="dxa"/>
            <w:tcMar/>
          </w:tcPr>
          <w:p w:rsidR="30C6A306" w:rsidP="30C6A306" w:rsidRDefault="30C6A306" w14:paraId="6EA6C1E9" w14:textId="6B513B5E">
            <w:pPr>
              <w:bidi w:val="0"/>
              <w:spacing w:before="0" w:beforeAutospacing="off" w:after="0" w:afterAutospacing="off"/>
            </w:pPr>
            <w:r w:rsidR="30C6A306">
              <w:rPr/>
              <w:t>+ SODH + CBAM</w:t>
            </w:r>
          </w:p>
        </w:tc>
        <w:tc>
          <w:tcPr>
            <w:tcW w:w="840" w:type="dxa"/>
            <w:tcMar/>
          </w:tcPr>
          <w:p w:rsidR="30C6A306" w:rsidP="30C6A306" w:rsidRDefault="30C6A306" w14:paraId="1BBD7272" w14:textId="601679AB">
            <w:pPr>
              <w:bidi w:val="0"/>
              <w:spacing w:before="0" w:beforeAutospacing="off" w:after="0" w:afterAutospacing="off"/>
            </w:pPr>
            <w:r w:rsidR="30C6A306">
              <w:rPr/>
              <w:t>44.50</w:t>
            </w:r>
          </w:p>
        </w:tc>
        <w:tc>
          <w:tcPr>
            <w:tcW w:w="840" w:type="dxa"/>
            <w:tcMar/>
          </w:tcPr>
          <w:p w:rsidR="30C6A306" w:rsidP="30C6A306" w:rsidRDefault="30C6A306" w14:paraId="669442CF" w14:textId="58E36F8D">
            <w:pPr>
              <w:bidi w:val="0"/>
              <w:spacing w:before="0" w:beforeAutospacing="off" w:after="0" w:afterAutospacing="off"/>
            </w:pPr>
            <w:r w:rsidR="30C6A306">
              <w:rPr/>
              <w:t>35.35</w:t>
            </w:r>
          </w:p>
        </w:tc>
        <w:tc>
          <w:tcPr>
            <w:tcW w:w="1343" w:type="dxa"/>
            <w:tcMar/>
          </w:tcPr>
          <w:p w:rsidR="30C6A306" w:rsidP="30C6A306" w:rsidRDefault="30C6A306" w14:paraId="6994E523" w14:textId="7F037A85">
            <w:pPr>
              <w:bidi w:val="0"/>
              <w:spacing w:before="0" w:beforeAutospacing="off" w:after="0" w:afterAutospacing="off"/>
            </w:pPr>
            <w:r w:rsidR="30C6A306">
              <w:rPr/>
              <w:t>34.53</w:t>
            </w:r>
          </w:p>
        </w:tc>
        <w:tc>
          <w:tcPr>
            <w:tcW w:w="2003" w:type="dxa"/>
            <w:tcMar/>
          </w:tcPr>
          <w:p w:rsidR="30C6A306" w:rsidP="30C6A306" w:rsidRDefault="30C6A306" w14:paraId="41EE5BED" w14:textId="3B408737">
            <w:pPr>
              <w:bidi w:val="0"/>
              <w:spacing w:before="0" w:beforeAutospacing="off" w:after="0" w:afterAutospacing="off"/>
            </w:pPr>
            <w:r w:rsidR="30C6A306">
              <w:rPr/>
              <w:t>19.03</w:t>
            </w:r>
          </w:p>
        </w:tc>
      </w:tr>
      <w:tr w:rsidR="30C6A306" w:rsidTr="30C6A306" w14:paraId="6A502B2B">
        <w:trPr>
          <w:trHeight w:val="300"/>
        </w:trPr>
        <w:tc>
          <w:tcPr>
            <w:tcW w:w="3366" w:type="dxa"/>
            <w:tcMar/>
          </w:tcPr>
          <w:p w:rsidR="30C6A306" w:rsidP="30C6A306" w:rsidRDefault="30C6A306" w14:paraId="12B1AFBF" w14:textId="4575C3FC">
            <w:pPr>
              <w:bidi w:val="0"/>
              <w:spacing w:before="0" w:beforeAutospacing="off" w:after="0" w:afterAutospacing="off"/>
            </w:pPr>
            <w:r w:rsidR="30C6A306">
              <w:rPr/>
              <w:t>+ SODH + Involution</w:t>
            </w:r>
          </w:p>
        </w:tc>
        <w:tc>
          <w:tcPr>
            <w:tcW w:w="840" w:type="dxa"/>
            <w:tcMar/>
          </w:tcPr>
          <w:p w:rsidR="30C6A306" w:rsidP="30C6A306" w:rsidRDefault="30C6A306" w14:paraId="49517976" w14:textId="0D09C630">
            <w:pPr>
              <w:bidi w:val="0"/>
              <w:spacing w:before="0" w:beforeAutospacing="off" w:after="0" w:afterAutospacing="off"/>
            </w:pPr>
            <w:r w:rsidR="30C6A306">
              <w:rPr/>
              <w:t>46.48</w:t>
            </w:r>
          </w:p>
        </w:tc>
        <w:tc>
          <w:tcPr>
            <w:tcW w:w="840" w:type="dxa"/>
            <w:tcMar/>
          </w:tcPr>
          <w:p w:rsidR="30C6A306" w:rsidP="30C6A306" w:rsidRDefault="30C6A306" w14:paraId="2A969778" w14:textId="348CDAD3">
            <w:pPr>
              <w:bidi w:val="0"/>
              <w:spacing w:before="0" w:beforeAutospacing="off" w:after="0" w:afterAutospacing="off"/>
            </w:pPr>
            <w:r w:rsidR="30C6A306">
              <w:rPr/>
              <w:t>37.91</w:t>
            </w:r>
          </w:p>
        </w:tc>
        <w:tc>
          <w:tcPr>
            <w:tcW w:w="1343" w:type="dxa"/>
            <w:tcMar/>
          </w:tcPr>
          <w:p w:rsidR="30C6A306" w:rsidP="30C6A306" w:rsidRDefault="30C6A306" w14:paraId="233462AE" w14:textId="02CE8EB3">
            <w:pPr>
              <w:bidi w:val="0"/>
              <w:spacing w:before="0" w:beforeAutospacing="off" w:after="0" w:afterAutospacing="off"/>
            </w:pPr>
            <w:r w:rsidR="30C6A306">
              <w:rPr/>
              <w:t>36.54</w:t>
            </w:r>
          </w:p>
        </w:tc>
        <w:tc>
          <w:tcPr>
            <w:tcW w:w="2003" w:type="dxa"/>
            <w:tcMar/>
          </w:tcPr>
          <w:p w:rsidR="30C6A306" w:rsidP="30C6A306" w:rsidRDefault="30C6A306" w14:paraId="4A6E0AAA" w14:textId="5FE55315">
            <w:pPr>
              <w:bidi w:val="0"/>
              <w:spacing w:before="0" w:beforeAutospacing="off" w:after="0" w:afterAutospacing="off"/>
            </w:pPr>
            <w:r w:rsidR="30C6A306">
              <w:rPr/>
              <w:t>20.51</w:t>
            </w:r>
          </w:p>
        </w:tc>
      </w:tr>
      <w:tr w:rsidR="30C6A306" w:rsidTr="30C6A306" w14:paraId="6C811B15">
        <w:trPr>
          <w:trHeight w:val="300"/>
        </w:trPr>
        <w:tc>
          <w:tcPr>
            <w:tcW w:w="3366" w:type="dxa"/>
            <w:tcMar/>
          </w:tcPr>
          <w:p w:rsidR="30C6A306" w:rsidP="30C6A306" w:rsidRDefault="30C6A306" w14:paraId="5AD97D8E" w14:textId="30F2FA59">
            <w:pPr>
              <w:bidi w:val="0"/>
              <w:spacing w:before="0" w:beforeAutospacing="off" w:after="0" w:afterAutospacing="off"/>
            </w:pPr>
            <w:r w:rsidR="30C6A306">
              <w:rPr/>
              <w:t>+ SODH + Involution + CBAM</w:t>
            </w:r>
          </w:p>
        </w:tc>
        <w:tc>
          <w:tcPr>
            <w:tcW w:w="840" w:type="dxa"/>
            <w:tcMar/>
          </w:tcPr>
          <w:p w:rsidR="30C6A306" w:rsidP="30C6A306" w:rsidRDefault="30C6A306" w14:paraId="7084A788" w14:textId="254C7418">
            <w:pPr>
              <w:bidi w:val="0"/>
              <w:spacing w:before="0" w:beforeAutospacing="off" w:after="0" w:afterAutospacing="off"/>
            </w:pPr>
            <w:r w:rsidR="30C6A306">
              <w:rPr/>
              <w:t>47.88</w:t>
            </w:r>
          </w:p>
        </w:tc>
        <w:tc>
          <w:tcPr>
            <w:tcW w:w="840" w:type="dxa"/>
            <w:tcMar/>
          </w:tcPr>
          <w:p w:rsidR="30C6A306" w:rsidP="30C6A306" w:rsidRDefault="30C6A306" w14:paraId="24C093C5" w14:textId="5C6F57C5">
            <w:pPr>
              <w:bidi w:val="0"/>
              <w:spacing w:before="0" w:beforeAutospacing="off" w:after="0" w:afterAutospacing="off"/>
            </w:pPr>
            <w:r w:rsidR="30C6A306">
              <w:rPr/>
              <w:t>38.49</w:t>
            </w:r>
          </w:p>
        </w:tc>
        <w:tc>
          <w:tcPr>
            <w:tcW w:w="1343" w:type="dxa"/>
            <w:tcMar/>
          </w:tcPr>
          <w:p w:rsidR="30C6A306" w:rsidP="30C6A306" w:rsidRDefault="30C6A306" w14:paraId="53CAAD10" w14:textId="599C9D21">
            <w:pPr>
              <w:bidi w:val="0"/>
              <w:spacing w:before="0" w:beforeAutospacing="off" w:after="0" w:afterAutospacing="off"/>
            </w:pPr>
            <w:r w:rsidR="30C6A306">
              <w:rPr/>
              <w:t>36.95</w:t>
            </w:r>
          </w:p>
        </w:tc>
        <w:tc>
          <w:tcPr>
            <w:tcW w:w="2003" w:type="dxa"/>
            <w:tcMar/>
          </w:tcPr>
          <w:p w:rsidR="30C6A306" w:rsidP="30C6A306" w:rsidRDefault="30C6A306" w14:paraId="137CE432" w14:textId="1D44CBC8">
            <w:pPr>
              <w:bidi w:val="0"/>
              <w:spacing w:before="0" w:beforeAutospacing="off" w:after="0" w:afterAutospacing="off"/>
            </w:pPr>
            <w:r w:rsidR="30C6A306">
              <w:rPr/>
              <w:t>20.85</w:t>
            </w:r>
          </w:p>
        </w:tc>
      </w:tr>
    </w:tbl>
    <w:p xmlns:wp14="http://schemas.microsoft.com/office/word/2010/wordml" w:rsidP="30C6A306" wp14:paraId="4FFED597" wp14:textId="0CC4BB3B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C6A306" w:rsidR="355BA5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TABLE VII </w:t>
      </w:r>
    </w:p>
    <w:p xmlns:wp14="http://schemas.microsoft.com/office/word/2010/wordml" w:rsidP="30C6A306" wp14:paraId="2326BD16" wp14:textId="25F4ACB4">
      <w:pPr>
        <w:pStyle w:val="Normal"/>
        <w:bidi w:val="0"/>
        <w:spacing w:before="240" w:beforeAutospacing="off" w:after="240" w:afterAutospacing="off"/>
        <w:ind w:left="0"/>
      </w:pPr>
      <w:r w:rsidRPr="30C6A306" w:rsidR="355BA510">
        <w:rPr>
          <w:rFonts w:ascii="Aptos" w:hAnsi="Aptos" w:eastAsia="Aptos" w:cs="Aptos"/>
          <w:noProof w:val="0"/>
          <w:sz w:val="24"/>
          <w:szCs w:val="24"/>
          <w:lang w:val="en-US"/>
        </w:rPr>
        <w:t>LATENCY OF DIFFERENT YOLO VERSIONS WITH PROPOSED MODULES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40"/>
        <w:gridCol w:w="1640"/>
      </w:tblGrid>
      <w:tr w:rsidR="30C6A306" w:rsidTr="30C6A306" w14:paraId="6AD3B8FB">
        <w:trPr>
          <w:trHeight w:val="300"/>
        </w:trPr>
        <w:tc>
          <w:tcPr>
            <w:tcW w:w="1840" w:type="dxa"/>
            <w:tcMar/>
          </w:tcPr>
          <w:p w:rsidR="30C6A306" w:rsidP="30C6A306" w:rsidRDefault="30C6A306" w14:paraId="3946F24D" w14:textId="6AF73F85">
            <w:pPr>
              <w:bidi w:val="0"/>
              <w:spacing w:before="0" w:beforeAutospacing="off" w:after="0" w:afterAutospacing="off"/>
              <w:jc w:val="center"/>
            </w:pPr>
            <w:r w:rsidRPr="30C6A306" w:rsidR="30C6A306">
              <w:rPr>
                <w:b w:val="1"/>
                <w:bCs w:val="1"/>
              </w:rPr>
              <w:t>YOLO Version</w:t>
            </w:r>
          </w:p>
        </w:tc>
        <w:tc>
          <w:tcPr>
            <w:tcW w:w="1640" w:type="dxa"/>
            <w:tcMar/>
          </w:tcPr>
          <w:p w:rsidR="30C6A306" w:rsidP="30C6A306" w:rsidRDefault="30C6A306" w14:paraId="6B6C116D" w14:textId="654BA091">
            <w:pPr>
              <w:bidi w:val="0"/>
              <w:spacing w:before="0" w:beforeAutospacing="off" w:after="0" w:afterAutospacing="off"/>
              <w:jc w:val="center"/>
            </w:pPr>
            <w:r w:rsidRPr="30C6A306" w:rsidR="30C6A306">
              <w:rPr>
                <w:b w:val="1"/>
                <w:bCs w:val="1"/>
              </w:rPr>
              <w:t>Latency (ms)</w:t>
            </w:r>
          </w:p>
        </w:tc>
      </w:tr>
      <w:tr w:rsidR="30C6A306" w:rsidTr="30C6A306" w14:paraId="48DBADFA">
        <w:trPr>
          <w:trHeight w:val="300"/>
        </w:trPr>
        <w:tc>
          <w:tcPr>
            <w:tcW w:w="1840" w:type="dxa"/>
            <w:tcMar/>
          </w:tcPr>
          <w:p w:rsidR="30C6A306" w:rsidP="30C6A306" w:rsidRDefault="30C6A306" w14:paraId="737D1FBA" w14:textId="7FCFF544">
            <w:pPr>
              <w:bidi w:val="0"/>
              <w:spacing w:before="0" w:beforeAutospacing="off" w:after="0" w:afterAutospacing="off"/>
            </w:pPr>
            <w:r w:rsidR="30C6A306">
              <w:rPr/>
              <w:t>YOLOv5 [21]</w:t>
            </w:r>
          </w:p>
        </w:tc>
        <w:tc>
          <w:tcPr>
            <w:tcW w:w="1640" w:type="dxa"/>
            <w:tcMar/>
          </w:tcPr>
          <w:p w:rsidR="30C6A306" w:rsidP="30C6A306" w:rsidRDefault="30C6A306" w14:paraId="352F27D5" w14:textId="5C9E085A">
            <w:pPr>
              <w:bidi w:val="0"/>
              <w:spacing w:before="0" w:beforeAutospacing="off" w:after="0" w:afterAutospacing="off"/>
            </w:pPr>
            <w:r w:rsidR="30C6A306">
              <w:rPr/>
              <w:t>585.73</w:t>
            </w:r>
          </w:p>
        </w:tc>
      </w:tr>
      <w:tr w:rsidR="30C6A306" w:rsidTr="30C6A306" w14:paraId="7EB462B1">
        <w:trPr>
          <w:trHeight w:val="300"/>
        </w:trPr>
        <w:tc>
          <w:tcPr>
            <w:tcW w:w="1840" w:type="dxa"/>
            <w:tcMar/>
          </w:tcPr>
          <w:p w:rsidR="30C6A306" w:rsidP="30C6A306" w:rsidRDefault="30C6A306" w14:paraId="6C5B8511" w14:textId="4E0F331A">
            <w:pPr>
              <w:bidi w:val="0"/>
              <w:spacing w:before="0" w:beforeAutospacing="off" w:after="0" w:afterAutospacing="off"/>
            </w:pPr>
            <w:r w:rsidR="30C6A306">
              <w:rPr/>
              <w:t>YOLOv6 [23]</w:t>
            </w:r>
          </w:p>
        </w:tc>
        <w:tc>
          <w:tcPr>
            <w:tcW w:w="1640" w:type="dxa"/>
            <w:tcMar/>
          </w:tcPr>
          <w:p w:rsidR="30C6A306" w:rsidP="30C6A306" w:rsidRDefault="30C6A306" w14:paraId="188367BF" w14:textId="703BD3A9">
            <w:pPr>
              <w:bidi w:val="0"/>
              <w:spacing w:before="0" w:beforeAutospacing="off" w:after="0" w:afterAutospacing="off"/>
            </w:pPr>
            <w:r w:rsidR="30C6A306">
              <w:rPr/>
              <w:t>471.61</w:t>
            </w:r>
          </w:p>
        </w:tc>
      </w:tr>
      <w:tr w:rsidR="30C6A306" w:rsidTr="30C6A306" w14:paraId="675CF59B">
        <w:trPr>
          <w:trHeight w:val="300"/>
        </w:trPr>
        <w:tc>
          <w:tcPr>
            <w:tcW w:w="1840" w:type="dxa"/>
            <w:tcMar/>
          </w:tcPr>
          <w:p w:rsidR="30C6A306" w:rsidP="30C6A306" w:rsidRDefault="30C6A306" w14:paraId="4C9F1F28" w14:textId="3A5EAFC5">
            <w:pPr>
              <w:bidi w:val="0"/>
              <w:spacing w:before="0" w:beforeAutospacing="off" w:after="0" w:afterAutospacing="off"/>
            </w:pPr>
            <w:r w:rsidR="30C6A306">
              <w:rPr/>
              <w:t>YOLOv7 [24]</w:t>
            </w:r>
          </w:p>
        </w:tc>
        <w:tc>
          <w:tcPr>
            <w:tcW w:w="1640" w:type="dxa"/>
            <w:tcMar/>
          </w:tcPr>
          <w:p w:rsidR="30C6A306" w:rsidP="30C6A306" w:rsidRDefault="30C6A306" w14:paraId="0C8B5363" w14:textId="54A7B917">
            <w:pPr>
              <w:bidi w:val="0"/>
              <w:spacing w:before="0" w:beforeAutospacing="off" w:after="0" w:afterAutospacing="off"/>
            </w:pPr>
            <w:r w:rsidR="30C6A306">
              <w:rPr/>
              <w:t>1455.07</w:t>
            </w:r>
          </w:p>
        </w:tc>
      </w:tr>
      <w:tr w:rsidR="30C6A306" w:rsidTr="30C6A306" w14:paraId="1228B40B">
        <w:trPr>
          <w:trHeight w:val="300"/>
        </w:trPr>
        <w:tc>
          <w:tcPr>
            <w:tcW w:w="1840" w:type="dxa"/>
            <w:tcMar/>
          </w:tcPr>
          <w:p w:rsidR="30C6A306" w:rsidP="30C6A306" w:rsidRDefault="30C6A306" w14:paraId="749A0274" w14:textId="44A60145">
            <w:pPr>
              <w:bidi w:val="0"/>
              <w:spacing w:before="0" w:beforeAutospacing="off" w:after="0" w:afterAutospacing="off"/>
            </w:pPr>
            <w:r w:rsidR="30C6A306">
              <w:rPr/>
              <w:t>YOLOv8 [25]</w:t>
            </w:r>
          </w:p>
        </w:tc>
        <w:tc>
          <w:tcPr>
            <w:tcW w:w="1640" w:type="dxa"/>
            <w:tcMar/>
          </w:tcPr>
          <w:p w:rsidR="30C6A306" w:rsidP="30C6A306" w:rsidRDefault="30C6A306" w14:paraId="7DD9B880" w14:textId="70345F77">
            <w:pPr>
              <w:bidi w:val="0"/>
              <w:spacing w:before="0" w:beforeAutospacing="off" w:after="0" w:afterAutospacing="off"/>
            </w:pPr>
            <w:r w:rsidR="30C6A306">
              <w:rPr/>
              <w:t>710.70</w:t>
            </w:r>
          </w:p>
        </w:tc>
      </w:tr>
    </w:tbl>
    <w:p xmlns:wp14="http://schemas.microsoft.com/office/word/2010/wordml" w:rsidP="30C6A306" wp14:paraId="5BDE4A4F" wp14:textId="56F053D5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7B1135D1" wp14:textId="1E61062E"/>
    <w:p xmlns:wp14="http://schemas.microsoft.com/office/word/2010/wordml" w:rsidP="30C6A306" wp14:paraId="0D9266AF" wp14:textId="0B4C6C9D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308430A6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110e3937e1f484a"/>
      <w:footerReference w:type="default" r:id="R371b96c7dda7495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6A306" w:rsidTr="30C6A306" w14:paraId="7BE54C2A">
      <w:trPr>
        <w:trHeight w:val="300"/>
      </w:trPr>
      <w:tc>
        <w:tcPr>
          <w:tcW w:w="3120" w:type="dxa"/>
          <w:tcMar/>
        </w:tcPr>
        <w:p w:rsidR="30C6A306" w:rsidP="30C6A306" w:rsidRDefault="30C6A306" w14:paraId="289508AC" w14:textId="126740B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0C6A306" w:rsidP="30C6A306" w:rsidRDefault="30C6A306" w14:paraId="1929E07B" w14:textId="29E167E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0C6A306" w:rsidP="30C6A306" w:rsidRDefault="30C6A306" w14:paraId="2E6AA76E" w14:textId="20916866">
          <w:pPr>
            <w:pStyle w:val="Header"/>
            <w:bidi w:val="0"/>
            <w:ind w:right="-115"/>
            <w:jc w:val="right"/>
          </w:pPr>
        </w:p>
      </w:tc>
    </w:tr>
  </w:tbl>
  <w:p w:rsidR="30C6A306" w:rsidP="30C6A306" w:rsidRDefault="30C6A306" w14:paraId="1BEE55C5" w14:textId="11E356A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6A306" w:rsidTr="30C6A306" w14:paraId="11C0EE09">
      <w:trPr>
        <w:trHeight w:val="300"/>
      </w:trPr>
      <w:tc>
        <w:tcPr>
          <w:tcW w:w="3120" w:type="dxa"/>
          <w:tcMar/>
        </w:tcPr>
        <w:p w:rsidR="30C6A306" w:rsidP="30C6A306" w:rsidRDefault="30C6A306" w14:paraId="42DD289D" w14:textId="31AB3D0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0C6A306" w:rsidP="30C6A306" w:rsidRDefault="30C6A306" w14:paraId="631917DE" w14:textId="26F2897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0C6A306" w:rsidP="30C6A306" w:rsidRDefault="30C6A306" w14:paraId="0EED0442" w14:textId="429D752C">
          <w:pPr>
            <w:pStyle w:val="Header"/>
            <w:bidi w:val="0"/>
            <w:ind w:right="-115"/>
            <w:jc w:val="right"/>
          </w:pPr>
          <w:r w:rsidR="30C6A306">
            <w:rPr/>
            <w:t>ANN</w:t>
          </w:r>
        </w:p>
      </w:tc>
    </w:tr>
  </w:tbl>
  <w:p w:rsidR="30C6A306" w:rsidP="30C6A306" w:rsidRDefault="30C6A306" w14:paraId="05C60A25" w14:textId="0523F77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3">
    <w:nsid w:val="2fe6c3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0ca7f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a8007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c16c0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7030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5ceb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1d75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f6a9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255896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3a8523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9ed46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45f11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27a03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abb6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8e7d1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7889e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926de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b65d9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91bb7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2dcd8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0d78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e7cc4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eda29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ec1c2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7b390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7e45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cc0a7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b028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c6cf2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814a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5d664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bb78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3f5fe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6ae1d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5c41a5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b3bf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21ddf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5688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0918e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18368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66bf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e2d16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53867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c0787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f18c9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a614e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3bc21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752d5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61b6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fb95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6ddfb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53e6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a93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B8CC86"/>
    <w:rsid w:val="0649FF48"/>
    <w:rsid w:val="066A146C"/>
    <w:rsid w:val="0B06BA94"/>
    <w:rsid w:val="0ED48CF8"/>
    <w:rsid w:val="1010E0B7"/>
    <w:rsid w:val="1199F914"/>
    <w:rsid w:val="136D2A15"/>
    <w:rsid w:val="146A7B22"/>
    <w:rsid w:val="14F108A0"/>
    <w:rsid w:val="156BF6B7"/>
    <w:rsid w:val="1882EAD5"/>
    <w:rsid w:val="19B04402"/>
    <w:rsid w:val="1A3B5C0F"/>
    <w:rsid w:val="1D3E491B"/>
    <w:rsid w:val="1E4BDB29"/>
    <w:rsid w:val="1E8C90F7"/>
    <w:rsid w:val="2012083D"/>
    <w:rsid w:val="254421F5"/>
    <w:rsid w:val="2939274D"/>
    <w:rsid w:val="2A0871AB"/>
    <w:rsid w:val="2B003433"/>
    <w:rsid w:val="2B003433"/>
    <w:rsid w:val="2D78050B"/>
    <w:rsid w:val="2E02F511"/>
    <w:rsid w:val="30AF7DED"/>
    <w:rsid w:val="30C6A306"/>
    <w:rsid w:val="30DA61F4"/>
    <w:rsid w:val="310E7AC8"/>
    <w:rsid w:val="31C80387"/>
    <w:rsid w:val="3341E51F"/>
    <w:rsid w:val="355BA510"/>
    <w:rsid w:val="37421ED1"/>
    <w:rsid w:val="374ECEE7"/>
    <w:rsid w:val="3AA518C4"/>
    <w:rsid w:val="3AA5E742"/>
    <w:rsid w:val="3B1853C8"/>
    <w:rsid w:val="3B924046"/>
    <w:rsid w:val="3DD25EC2"/>
    <w:rsid w:val="3E0BAF5F"/>
    <w:rsid w:val="3ED509A1"/>
    <w:rsid w:val="3ED509A1"/>
    <w:rsid w:val="4066DB56"/>
    <w:rsid w:val="40C60930"/>
    <w:rsid w:val="41EC7EC6"/>
    <w:rsid w:val="42815A13"/>
    <w:rsid w:val="4316AEA0"/>
    <w:rsid w:val="43D3F6B8"/>
    <w:rsid w:val="45D30841"/>
    <w:rsid w:val="4A79F7D9"/>
    <w:rsid w:val="4A8EDF0F"/>
    <w:rsid w:val="4B53D997"/>
    <w:rsid w:val="4EC68957"/>
    <w:rsid w:val="4F7D19B7"/>
    <w:rsid w:val="50B8CC86"/>
    <w:rsid w:val="51255206"/>
    <w:rsid w:val="53731C1A"/>
    <w:rsid w:val="53731C1A"/>
    <w:rsid w:val="537EC14D"/>
    <w:rsid w:val="548C5230"/>
    <w:rsid w:val="590F4957"/>
    <w:rsid w:val="590F4957"/>
    <w:rsid w:val="59FE4794"/>
    <w:rsid w:val="5BA99B35"/>
    <w:rsid w:val="5EC9B0EC"/>
    <w:rsid w:val="62961073"/>
    <w:rsid w:val="62A79A77"/>
    <w:rsid w:val="62C97F76"/>
    <w:rsid w:val="6393FF30"/>
    <w:rsid w:val="645E3C81"/>
    <w:rsid w:val="680EB099"/>
    <w:rsid w:val="685850C0"/>
    <w:rsid w:val="685850C0"/>
    <w:rsid w:val="6906470F"/>
    <w:rsid w:val="6A51EA96"/>
    <w:rsid w:val="6A51EA96"/>
    <w:rsid w:val="6A551E4A"/>
    <w:rsid w:val="6B3BE0DE"/>
    <w:rsid w:val="6C9E7D44"/>
    <w:rsid w:val="6D99F03B"/>
    <w:rsid w:val="6DE89C4A"/>
    <w:rsid w:val="6EE8E967"/>
    <w:rsid w:val="718907B5"/>
    <w:rsid w:val="718907B5"/>
    <w:rsid w:val="722F01D5"/>
    <w:rsid w:val="72AACEC5"/>
    <w:rsid w:val="72AACEC5"/>
    <w:rsid w:val="7849B763"/>
    <w:rsid w:val="78F4E92B"/>
    <w:rsid w:val="79A6D961"/>
    <w:rsid w:val="7A511CB6"/>
    <w:rsid w:val="7A511CB6"/>
    <w:rsid w:val="7B5EC759"/>
    <w:rsid w:val="7E7895A2"/>
    <w:rsid w:val="7F9EC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8CC86"/>
  <w15:chartTrackingRefBased/>
  <w15:docId w15:val="{3512CC78-ED92-455F-A2B0-9C5F3373D6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0C6A30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0C6A30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0C6A30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0C6A30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0C6A306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30C6A30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0C6A30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4">
    <w:uiPriority w:val="9"/>
    <w:name w:val="heading 4"/>
    <w:basedOn w:val="Normal"/>
    <w:next w:val="Normal"/>
    <w:unhideWhenUsed/>
    <w:qFormat/>
    <w:rsid w:val="30C6A306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mAP@0.5" TargetMode="External" Id="R4d7d417f5a3e4674" /><Relationship Type="http://schemas.openxmlformats.org/officeDocument/2006/relationships/hyperlink" Target="mailto:mAP@0.5" TargetMode="External" Id="R82fad027efc948b0" /><Relationship Type="http://schemas.openxmlformats.org/officeDocument/2006/relationships/hyperlink" Target="mailto:mAP@0.5" TargetMode="External" Id="R6de6ff5bda724f63" /><Relationship Type="http://schemas.openxmlformats.org/officeDocument/2006/relationships/image" Target="/media/image.png" Id="rId266470881" /><Relationship Type="http://schemas.openxmlformats.org/officeDocument/2006/relationships/image" Target="/media/image2.png" Id="rId599574124" /><Relationship Type="http://schemas.openxmlformats.org/officeDocument/2006/relationships/image" Target="/media/image3.png" Id="rId116371098" /><Relationship Type="http://schemas.openxmlformats.org/officeDocument/2006/relationships/image" Target="/media/image4.png" Id="rId1322528860" /><Relationship Type="http://schemas.openxmlformats.org/officeDocument/2006/relationships/image" Target="/media/image5.png" Id="rId1191640962" /><Relationship Type="http://schemas.openxmlformats.org/officeDocument/2006/relationships/image" Target="/media/image6.png" Id="rId1114863893" /><Relationship Type="http://schemas.openxmlformats.org/officeDocument/2006/relationships/image" Target="/media/image7.png" Id="rId1905709561" /><Relationship Type="http://schemas.openxmlformats.org/officeDocument/2006/relationships/hyperlink" Target="mailto:mAP@0.5" TargetMode="External" Id="Ra010fd53b4814f14" /><Relationship Type="http://schemas.openxmlformats.org/officeDocument/2006/relationships/hyperlink" Target="mailto:mAP@0.5" TargetMode="External" Id="Rc473cf17263e4f3e" /><Relationship Type="http://schemas.openxmlformats.org/officeDocument/2006/relationships/hyperlink" Target="mailto:mAP@0.5" TargetMode="External" Id="Rc97a702e00924aa5" /><Relationship Type="http://schemas.openxmlformats.org/officeDocument/2006/relationships/image" Target="/media/image8.png" Id="rId2022592031" /><Relationship Type="http://schemas.openxmlformats.org/officeDocument/2006/relationships/hyperlink" Target="mailto:mAP@0.5" TargetMode="External" Id="Rd35e762558664328" /><Relationship Type="http://schemas.openxmlformats.org/officeDocument/2006/relationships/header" Target="header.xml" Id="R7110e3937e1f484a" /><Relationship Type="http://schemas.openxmlformats.org/officeDocument/2006/relationships/footer" Target="footer.xml" Id="R371b96c7dda7495a" /><Relationship Type="http://schemas.openxmlformats.org/officeDocument/2006/relationships/numbering" Target="numbering.xml" Id="Rad3776f9d3a243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2026-01-25T18:55:34.6269163Z</dcterms:created>
  <dcterms:modified xsi:type="dcterms:W3CDTF">2026-02-04T18:38:25.2806945Z</dcterms:modified>
  <dc:creator>ZAINAB ZAHID</dc:creator>
  <lastModifiedBy>ZAINAB ZAHID</lastModifiedBy>
</coreProperties>
</file>