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C13C7" w:rsidRDefault="00B7662E">
      <w:pPr>
        <w:spacing w:line="0" w:lineRule="atLeast"/>
        <w:ind w:left="2400"/>
        <w:rPr>
          <w:rFonts w:ascii="Arial" w:eastAsia="Arial" w:hAnsi="Arial"/>
          <w:b/>
          <w:sz w:val="27"/>
          <w:u w:val="single"/>
        </w:rPr>
      </w:pPr>
      <w:proofErr w:type="spellStart"/>
      <w:r>
        <w:rPr>
          <w:rFonts w:ascii="Arial" w:eastAsia="Arial" w:hAnsi="Arial"/>
          <w:b/>
          <w:sz w:val="27"/>
          <w:u w:val="single"/>
        </w:rPr>
        <w:t>BioSEND</w:t>
      </w:r>
      <w:proofErr w:type="spellEnd"/>
      <w:r>
        <w:rPr>
          <w:rFonts w:ascii="Arial" w:eastAsia="Arial" w:hAnsi="Arial"/>
          <w:b/>
          <w:sz w:val="27"/>
          <w:u w:val="single"/>
        </w:rPr>
        <w:t xml:space="preserve"> </w:t>
      </w:r>
      <w:r w:rsidR="00D66ADE">
        <w:rPr>
          <w:rFonts w:ascii="Arial" w:eastAsia="Arial" w:hAnsi="Arial"/>
          <w:b/>
          <w:sz w:val="27"/>
          <w:u w:val="single"/>
        </w:rPr>
        <w:t>Sample Record and Shipment Notification</w:t>
      </w:r>
    </w:p>
    <w:p w:rsidR="00B41C57" w:rsidRDefault="00B41C57" w:rsidP="00B41C57">
      <w:pPr>
        <w:spacing w:line="284" w:lineRule="exact"/>
        <w:rPr>
          <w:rFonts w:ascii="Times New Roman" w:eastAsia="Times New Roman" w:hAnsi="Times New Roman"/>
          <w:sz w:val="24"/>
        </w:rPr>
      </w:pPr>
    </w:p>
    <w:p w:rsidR="00B41C57" w:rsidRPr="00FB3716" w:rsidRDefault="00B41C57" w:rsidP="00B41C57">
      <w:pPr>
        <w:spacing w:line="284" w:lineRule="exact"/>
        <w:jc w:val="center"/>
        <w:rPr>
          <w:rFonts w:ascii="Arial" w:eastAsia="Times New Roman" w:hAnsi="Arial"/>
          <w:b/>
          <w:sz w:val="24"/>
          <w:u w:val="single"/>
        </w:rPr>
      </w:pPr>
      <w:r w:rsidRPr="00FB3716">
        <w:rPr>
          <w:rFonts w:ascii="Arial" w:eastAsia="Times New Roman" w:hAnsi="Arial"/>
          <w:b/>
          <w:sz w:val="24"/>
          <w:u w:val="single"/>
        </w:rPr>
        <w:t>Study (Check one)</w:t>
      </w:r>
    </w:p>
    <w:p w:rsidR="00B41C57" w:rsidRPr="00B41C57" w:rsidRDefault="00B41C57" w:rsidP="00B41C57">
      <w:pPr>
        <w:spacing w:line="284" w:lineRule="exact"/>
        <w:jc w:val="center"/>
        <w:rPr>
          <w:rFonts w:ascii="Arial" w:eastAsia="Times New Roman" w:hAnsi="Arial"/>
          <w:sz w:val="24"/>
        </w:rPr>
        <w:sectPr w:rsidR="00B41C57" w:rsidRPr="00B41C57" w:rsidSect="006349B1">
          <w:footerReference w:type="default" r:id="rId7"/>
          <w:pgSz w:w="12220" w:h="15840"/>
          <w:pgMar w:top="720" w:right="720" w:bottom="720" w:left="720" w:header="0" w:footer="0" w:gutter="0"/>
          <w:cols w:space="0" w:equalWidth="0">
            <w:col w:w="10500"/>
          </w:cols>
          <w:docGrid w:linePitch="360"/>
        </w:sectPr>
      </w:pPr>
    </w:p>
    <w:p w:rsidR="00B41C57" w:rsidRPr="00B41C57" w:rsidRDefault="00B41C57" w:rsidP="00B41C57">
      <w:pPr>
        <w:pStyle w:val="ListParagraph"/>
        <w:numPr>
          <w:ilvl w:val="0"/>
          <w:numId w:val="3"/>
        </w:numPr>
        <w:spacing w:line="284" w:lineRule="exact"/>
        <w:rPr>
          <w:rFonts w:ascii="Arial" w:eastAsia="Times New Roman" w:hAnsi="Arial"/>
          <w:sz w:val="22"/>
          <w:szCs w:val="22"/>
        </w:rPr>
      </w:pPr>
      <w:r w:rsidRPr="00B41C57">
        <w:rPr>
          <w:rFonts w:ascii="Arial" w:eastAsia="Times New Roman" w:hAnsi="Arial"/>
          <w:sz w:val="22"/>
          <w:szCs w:val="22"/>
        </w:rPr>
        <w:t>LBD</w:t>
      </w:r>
    </w:p>
    <w:p w:rsidR="00B41C57" w:rsidRPr="00B41C57" w:rsidRDefault="00B41C57" w:rsidP="00B41C57">
      <w:pPr>
        <w:pStyle w:val="ListParagraph"/>
        <w:numPr>
          <w:ilvl w:val="0"/>
          <w:numId w:val="3"/>
        </w:numPr>
        <w:spacing w:line="284" w:lineRule="exact"/>
        <w:rPr>
          <w:rFonts w:ascii="Arial" w:eastAsia="Times New Roman" w:hAnsi="Arial"/>
          <w:sz w:val="22"/>
          <w:szCs w:val="22"/>
        </w:rPr>
      </w:pPr>
      <w:r w:rsidRPr="00B41C57">
        <w:rPr>
          <w:rFonts w:ascii="Arial" w:eastAsia="Times New Roman" w:hAnsi="Arial"/>
          <w:sz w:val="22"/>
          <w:szCs w:val="22"/>
        </w:rPr>
        <w:t>PDBP</w:t>
      </w:r>
    </w:p>
    <w:p w:rsidR="00B41C57" w:rsidRPr="00B41C57" w:rsidRDefault="00B41C57" w:rsidP="00B41C57">
      <w:pPr>
        <w:pStyle w:val="ListParagraph"/>
        <w:numPr>
          <w:ilvl w:val="0"/>
          <w:numId w:val="3"/>
        </w:numPr>
        <w:spacing w:line="284" w:lineRule="exact"/>
        <w:rPr>
          <w:rFonts w:ascii="Arial" w:eastAsia="Times New Roman" w:hAnsi="Arial"/>
          <w:sz w:val="22"/>
          <w:szCs w:val="22"/>
        </w:rPr>
      </w:pPr>
      <w:r w:rsidRPr="00B41C57">
        <w:rPr>
          <w:rFonts w:ascii="Arial" w:eastAsia="Times New Roman" w:hAnsi="Arial"/>
          <w:sz w:val="22"/>
          <w:szCs w:val="22"/>
        </w:rPr>
        <w:t>FTLD</w:t>
      </w:r>
    </w:p>
    <w:p w:rsidR="00B41C57" w:rsidRPr="00B41C57" w:rsidRDefault="00B41C57" w:rsidP="00B41C57">
      <w:pPr>
        <w:pStyle w:val="ListParagraph"/>
        <w:numPr>
          <w:ilvl w:val="0"/>
          <w:numId w:val="3"/>
        </w:numPr>
        <w:spacing w:line="284" w:lineRule="exact"/>
        <w:rPr>
          <w:rFonts w:ascii="Arial" w:eastAsia="Times New Roman" w:hAnsi="Arial"/>
          <w:sz w:val="22"/>
          <w:szCs w:val="22"/>
        </w:rPr>
      </w:pPr>
      <w:r w:rsidRPr="00B41C57">
        <w:rPr>
          <w:rFonts w:ascii="Arial" w:eastAsia="Times New Roman" w:hAnsi="Arial"/>
          <w:sz w:val="22"/>
          <w:szCs w:val="22"/>
        </w:rPr>
        <w:t>UDALL</w:t>
      </w:r>
    </w:p>
    <w:p w:rsidR="002C13C7" w:rsidRPr="00B41C57" w:rsidRDefault="00B41C57" w:rsidP="00CA699D">
      <w:pPr>
        <w:pStyle w:val="ListParagraph"/>
        <w:numPr>
          <w:ilvl w:val="0"/>
          <w:numId w:val="3"/>
        </w:numPr>
        <w:spacing w:line="377" w:lineRule="exact"/>
        <w:rPr>
          <w:rFonts w:ascii="Arial" w:eastAsia="Times New Roman" w:hAnsi="Arial"/>
          <w:sz w:val="22"/>
          <w:szCs w:val="22"/>
        </w:rPr>
      </w:pPr>
      <w:r w:rsidRPr="00B41C57">
        <w:rPr>
          <w:rFonts w:ascii="Arial" w:eastAsia="Times New Roman" w:hAnsi="Arial"/>
          <w:sz w:val="22"/>
          <w:szCs w:val="22"/>
        </w:rPr>
        <w:t>PREDICT-HD</w:t>
      </w:r>
    </w:p>
    <w:p w:rsidR="00B41C57" w:rsidRDefault="00B41C57">
      <w:pPr>
        <w:spacing w:line="0" w:lineRule="atLeast"/>
        <w:ind w:left="1580"/>
        <w:rPr>
          <w:rFonts w:ascii="Arial" w:eastAsia="Arial" w:hAnsi="Arial"/>
          <w:b/>
          <w:sz w:val="16"/>
          <w:u w:val="single"/>
        </w:rPr>
        <w:sectPr w:rsidR="00B41C57" w:rsidSect="00B41C57">
          <w:type w:val="continuous"/>
          <w:pgSz w:w="12220" w:h="15840"/>
          <w:pgMar w:top="720" w:right="720" w:bottom="720" w:left="720" w:header="0" w:footer="0" w:gutter="0"/>
          <w:cols w:num="3" w:space="0"/>
          <w:docGrid w:linePitch="360"/>
        </w:sectPr>
      </w:pPr>
    </w:p>
    <w:p w:rsidR="00B41C57" w:rsidRDefault="005D23E4" w:rsidP="005D23E4">
      <w:pPr>
        <w:spacing w:line="0" w:lineRule="atLeast"/>
        <w:ind w:left="1580" w:firstLine="580"/>
        <w:rPr>
          <w:rFonts w:ascii="Arial" w:eastAsia="Arial" w:hAnsi="Arial"/>
          <w:b/>
          <w:sz w:val="16"/>
          <w:u w:val="single"/>
        </w:rPr>
      </w:pPr>
      <w:r>
        <w:rPr>
          <w:rFonts w:ascii="Arial" w:eastAsia="Arial" w:hAnsi="Arial"/>
          <w:b/>
          <w:sz w:val="16"/>
          <w:u w:val="single"/>
        </w:rPr>
        <w:t>Please complete all fields below for site and subject demographic information</w:t>
      </w:r>
    </w:p>
    <w:p w:rsidR="00B41C57" w:rsidRDefault="00B41C57" w:rsidP="00B41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47A07" w:rsidRDefault="00F47A07" w:rsidP="00B41C57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_GoBack"/>
      <w:bookmarkEnd w:id="0"/>
    </w:p>
    <w:tbl>
      <w:tblPr>
        <w:tblpPr w:leftFromText="180" w:rightFromText="180" w:vertAnchor="text" w:horzAnchor="margin" w:tblpY="-87"/>
        <w:tblW w:w="10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2270"/>
        <w:gridCol w:w="850"/>
        <w:gridCol w:w="640"/>
        <w:gridCol w:w="180"/>
        <w:gridCol w:w="1600"/>
        <w:gridCol w:w="740"/>
        <w:gridCol w:w="2320"/>
      </w:tblGrid>
      <w:tr w:rsidR="00B41C57" w:rsidTr="00784793">
        <w:trPr>
          <w:trHeight w:val="228"/>
        </w:trPr>
        <w:tc>
          <w:tcPr>
            <w:tcW w:w="1600" w:type="dxa"/>
            <w:shd w:val="clear" w:color="auto" w:fill="auto"/>
            <w:vAlign w:val="bottom"/>
          </w:tcPr>
          <w:p w:rsidR="00B41C57" w:rsidRDefault="00F44EE9" w:rsidP="00784793">
            <w:pPr>
              <w:spacing w:line="0" w:lineRule="atLeast"/>
              <w:ind w:right="98"/>
              <w:jc w:val="right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6"/>
              </w:rPr>
              <w:t>Institution</w:t>
            </w:r>
            <w:r w:rsidR="00B41C57">
              <w:rPr>
                <w:rFonts w:ascii="Arial" w:eastAsia="Arial" w:hAnsi="Arial"/>
                <w:w w:val="99"/>
                <w:sz w:val="16"/>
              </w:rPr>
              <w:t>:</w:t>
            </w:r>
          </w:p>
        </w:tc>
        <w:tc>
          <w:tcPr>
            <w:tcW w:w="2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Principal Investigator: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41C57" w:rsidTr="00784793">
        <w:trPr>
          <w:trHeight w:val="208"/>
        </w:trPr>
        <w:tc>
          <w:tcPr>
            <w:tcW w:w="1600" w:type="dxa"/>
            <w:vMerge w:val="restart"/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ind w:right="98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Coordinator:</w:t>
            </w:r>
          </w:p>
        </w:tc>
        <w:tc>
          <w:tcPr>
            <w:tcW w:w="22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90" w:type="dxa"/>
            <w:gridSpan w:val="2"/>
            <w:vMerge w:val="restart"/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ind w:left="6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Telephone: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vMerge w:val="restart"/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ind w:left="12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Email:</w:t>
            </w: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B41C57" w:rsidTr="00784793">
        <w:trPr>
          <w:trHeight w:val="208"/>
        </w:trPr>
        <w:tc>
          <w:tcPr>
            <w:tcW w:w="1600" w:type="dxa"/>
            <w:vMerge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1C57" w:rsidRPr="009A39BA" w:rsidRDefault="00B41C57" w:rsidP="00784793">
            <w:pPr>
              <w:pStyle w:val="ListParagraph"/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9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vMerge/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1C57" w:rsidRDefault="00B41C57" w:rsidP="0078479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</w:tbl>
    <w:p w:rsidR="002C13C7" w:rsidRDefault="00D66ADE" w:rsidP="005D23E4">
      <w:pPr>
        <w:spacing w:line="0" w:lineRule="atLeast"/>
        <w:ind w:left="1580" w:firstLine="580"/>
        <w:rPr>
          <w:rFonts w:ascii="Arial" w:eastAsia="Arial" w:hAnsi="Arial"/>
          <w:b/>
          <w:sz w:val="16"/>
          <w:u w:val="single"/>
        </w:rPr>
      </w:pPr>
      <w:r>
        <w:rPr>
          <w:rFonts w:ascii="Arial" w:eastAsia="Arial" w:hAnsi="Arial"/>
          <w:b/>
          <w:sz w:val="16"/>
          <w:u w:val="single"/>
        </w:rPr>
        <w:t>Please list only ONE subject per Sample Record Summary and Shipment Notification Form</w:t>
      </w:r>
    </w:p>
    <w:p w:rsidR="002C13C7" w:rsidRDefault="002C13C7" w:rsidP="00F47A07">
      <w:pPr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1360"/>
        <w:gridCol w:w="1760"/>
        <w:gridCol w:w="2400"/>
        <w:gridCol w:w="760"/>
        <w:gridCol w:w="2320"/>
      </w:tblGrid>
      <w:tr w:rsidR="002C13C7">
        <w:trPr>
          <w:trHeight w:val="228"/>
        </w:trPr>
        <w:tc>
          <w:tcPr>
            <w:tcW w:w="1460" w:type="dxa"/>
            <w:shd w:val="clear" w:color="auto" w:fill="auto"/>
            <w:vAlign w:val="bottom"/>
          </w:tcPr>
          <w:p w:rsidR="002C13C7" w:rsidRDefault="00D66ADE">
            <w:pPr>
              <w:spacing w:line="0" w:lineRule="atLeast"/>
              <w:ind w:right="98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GUID: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2C13C7" w:rsidRDefault="00D66ADE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 xml:space="preserve">Subject ID (ST# from pre-printed </w:t>
            </w:r>
            <w:r w:rsidR="003E4844">
              <w:rPr>
                <w:rFonts w:ascii="Arial" w:eastAsia="Arial" w:hAnsi="Arial"/>
                <w:sz w:val="16"/>
              </w:rPr>
              <w:t>labels</w:t>
            </w:r>
            <w:r>
              <w:rPr>
                <w:rFonts w:ascii="Arial" w:eastAsia="Arial" w:hAnsi="Arial"/>
                <w:sz w:val="16"/>
              </w:rPr>
              <w:t>):</w:t>
            </w:r>
          </w:p>
        </w:tc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2C13C7">
        <w:trPr>
          <w:trHeight w:val="208"/>
        </w:trPr>
        <w:tc>
          <w:tcPr>
            <w:tcW w:w="1460" w:type="dxa"/>
            <w:vMerge w:val="restart"/>
            <w:shd w:val="clear" w:color="auto" w:fill="auto"/>
            <w:vAlign w:val="bottom"/>
          </w:tcPr>
          <w:p w:rsidR="002C13C7" w:rsidRDefault="00D66ADE">
            <w:pPr>
              <w:spacing w:line="0" w:lineRule="atLeast"/>
              <w:ind w:right="98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Gender: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60" w:type="dxa"/>
            <w:gridSpan w:val="2"/>
            <w:vMerge w:val="restart"/>
            <w:shd w:val="clear" w:color="auto" w:fill="auto"/>
            <w:vAlign w:val="bottom"/>
          </w:tcPr>
          <w:p w:rsidR="002C13C7" w:rsidRDefault="00D66ADE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Visit Type:</w:t>
            </w: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2C13C7">
        <w:trPr>
          <w:trHeight w:val="208"/>
        </w:trPr>
        <w:tc>
          <w:tcPr>
            <w:tcW w:w="1460" w:type="dxa"/>
            <w:vMerge/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60" w:type="dxa"/>
            <w:gridSpan w:val="2"/>
            <w:vMerge/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2C13C7">
        <w:trPr>
          <w:trHeight w:val="208"/>
        </w:trPr>
        <w:tc>
          <w:tcPr>
            <w:tcW w:w="1460" w:type="dxa"/>
            <w:vMerge w:val="restart"/>
            <w:shd w:val="clear" w:color="auto" w:fill="auto"/>
            <w:vAlign w:val="bottom"/>
          </w:tcPr>
          <w:p w:rsidR="002C13C7" w:rsidRDefault="00D66ADE">
            <w:pPr>
              <w:spacing w:line="0" w:lineRule="atLeast"/>
              <w:ind w:right="98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Age in Years: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60" w:type="dxa"/>
            <w:gridSpan w:val="2"/>
            <w:vMerge w:val="restart"/>
            <w:shd w:val="clear" w:color="auto" w:fill="auto"/>
            <w:vAlign w:val="bottom"/>
          </w:tcPr>
          <w:p w:rsidR="002C13C7" w:rsidRDefault="00D66ADE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Date Sample(s) Shipped:</w:t>
            </w: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2C13C7">
        <w:trPr>
          <w:trHeight w:val="208"/>
        </w:trPr>
        <w:tc>
          <w:tcPr>
            <w:tcW w:w="1460" w:type="dxa"/>
            <w:vMerge/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60" w:type="dxa"/>
            <w:gridSpan w:val="2"/>
            <w:vMerge/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2C13C7">
        <w:trPr>
          <w:trHeight w:val="208"/>
        </w:trPr>
        <w:tc>
          <w:tcPr>
            <w:tcW w:w="1460" w:type="dxa"/>
            <w:vMerge w:val="restart"/>
            <w:shd w:val="clear" w:color="auto" w:fill="auto"/>
            <w:vAlign w:val="bottom"/>
          </w:tcPr>
          <w:p w:rsidR="002C13C7" w:rsidRDefault="00D66ADE">
            <w:pPr>
              <w:spacing w:line="0" w:lineRule="atLeast"/>
              <w:ind w:right="98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Plus Months: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60" w:type="dxa"/>
            <w:gridSpan w:val="2"/>
            <w:vMerge w:val="restart"/>
            <w:shd w:val="clear" w:color="auto" w:fill="auto"/>
            <w:vAlign w:val="bottom"/>
          </w:tcPr>
          <w:p w:rsidR="002C13C7" w:rsidRDefault="00D66ADE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FedEx Tracking Number:</w:t>
            </w: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2C13C7">
        <w:trPr>
          <w:trHeight w:val="208"/>
        </w:trPr>
        <w:tc>
          <w:tcPr>
            <w:tcW w:w="1460" w:type="dxa"/>
            <w:vMerge/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60" w:type="dxa"/>
            <w:gridSpan w:val="2"/>
            <w:vMerge/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2C13C7">
        <w:trPr>
          <w:trHeight w:val="208"/>
        </w:trPr>
        <w:tc>
          <w:tcPr>
            <w:tcW w:w="1460" w:type="dxa"/>
            <w:vMerge w:val="restart"/>
            <w:shd w:val="clear" w:color="auto" w:fill="auto"/>
            <w:vAlign w:val="bottom"/>
          </w:tcPr>
          <w:p w:rsidR="002C13C7" w:rsidRDefault="00D66ADE">
            <w:pPr>
              <w:spacing w:line="0" w:lineRule="atLeast"/>
              <w:ind w:right="98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Subject Indicator: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0" w:type="dxa"/>
            <w:vMerge w:val="restart"/>
            <w:shd w:val="clear" w:color="auto" w:fill="auto"/>
            <w:vAlign w:val="bottom"/>
          </w:tcPr>
          <w:p w:rsidR="002C13C7" w:rsidRDefault="00D66ADE">
            <w:pPr>
              <w:spacing w:line="0" w:lineRule="atLeast"/>
              <w:ind w:left="74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Subject's Diagnosis: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2C13C7">
        <w:trPr>
          <w:trHeight w:val="208"/>
        </w:trPr>
        <w:tc>
          <w:tcPr>
            <w:tcW w:w="1460" w:type="dxa"/>
            <w:vMerge/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0" w:type="dxa"/>
            <w:vMerge/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C13C7" w:rsidRDefault="002C13C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</w:tbl>
    <w:p w:rsidR="002C13C7" w:rsidRDefault="002C13C7">
      <w:pPr>
        <w:spacing w:line="363" w:lineRule="exact"/>
        <w:rPr>
          <w:rFonts w:ascii="Times New Roman" w:eastAsia="Times New Roman" w:hAnsi="Times New Roman"/>
          <w:sz w:val="24"/>
        </w:rPr>
      </w:pPr>
    </w:p>
    <w:p w:rsidR="002C13C7" w:rsidRDefault="00D66ADE">
      <w:pPr>
        <w:spacing w:line="0" w:lineRule="atLeast"/>
        <w:ind w:left="4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Instructions: Ship Frozen Shipments Monday- Wednesday ONLY! Ambient Shipments (purple-top EDTA tube) may be shipped</w:t>
      </w:r>
    </w:p>
    <w:p w:rsidR="002C13C7" w:rsidRDefault="002C13C7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2C13C7" w:rsidRDefault="00D66ADE">
      <w:pPr>
        <w:spacing w:line="0" w:lineRule="atLeast"/>
        <w:ind w:left="4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Monday- Friday (preferably Monday- Thursday) provided they are received at Indiana University within five days of collection.</w:t>
      </w:r>
    </w:p>
    <w:p w:rsidR="002C13C7" w:rsidRDefault="002C13C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C13C7" w:rsidRDefault="00D66ADE">
      <w:pPr>
        <w:spacing w:line="264" w:lineRule="auto"/>
        <w:ind w:left="40" w:right="22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This form must be completed for shipment of all research samples. Notify Indiana University (email preferred) and the DMR in advance of shipment using contact information below. Place a copy in the shipment box and file a copy of the completed form in the study binder.</w:t>
      </w:r>
    </w:p>
    <w:p w:rsidR="002C13C7" w:rsidRDefault="002C13C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EC135D" w:rsidRDefault="00D66ADE" w:rsidP="00EC135D">
      <w:pPr>
        <w:spacing w:line="0" w:lineRule="atLeast"/>
        <w:ind w:left="40"/>
        <w:rPr>
          <w:rFonts w:ascii="Arial" w:eastAsia="Arial" w:hAnsi="Arial"/>
          <w:b/>
          <w:noProof/>
          <w:sz w:val="16"/>
        </w:rPr>
      </w:pPr>
      <w:r>
        <w:rPr>
          <w:rFonts w:ascii="Arial" w:eastAsia="Arial" w:hAnsi="Arial"/>
          <w:b/>
          <w:sz w:val="16"/>
          <w:u w:val="single"/>
        </w:rPr>
        <w:t>Ensure all frozen shipments are filled with dry ice.</w:t>
      </w:r>
      <w:r w:rsidR="00EC135D">
        <w:rPr>
          <w:rFonts w:ascii="Arial" w:eastAsia="Arial" w:hAnsi="Arial"/>
          <w:b/>
          <w:noProof/>
          <w:sz w:val="16"/>
        </w:rPr>
        <w:t xml:space="preserve"> </w:t>
      </w:r>
    </w:p>
    <w:p w:rsidR="0010364C" w:rsidRDefault="0010364C" w:rsidP="00EC135D">
      <w:pPr>
        <w:spacing w:line="0" w:lineRule="atLeast"/>
        <w:ind w:left="40"/>
        <w:rPr>
          <w:rFonts w:ascii="Arial" w:eastAsia="Arial" w:hAnsi="Arial"/>
          <w:b/>
          <w:noProof/>
          <w:sz w:val="16"/>
        </w:rPr>
      </w:pPr>
    </w:p>
    <w:p w:rsidR="0010364C" w:rsidRDefault="0010364C" w:rsidP="00EC135D">
      <w:pPr>
        <w:spacing w:line="0" w:lineRule="atLeast"/>
        <w:ind w:left="40"/>
        <w:rPr>
          <w:rFonts w:ascii="Arial" w:eastAsia="Arial" w:hAnsi="Arial"/>
          <w:b/>
          <w:noProof/>
          <w:sz w:val="16"/>
        </w:rPr>
      </w:pPr>
      <w:r w:rsidRPr="0010364C">
        <w:rPr>
          <w:rFonts w:ascii="Arial" w:eastAsia="Arial" w:hAnsi="Arial"/>
          <w:b/>
          <w:noProof/>
          <w:sz w:val="16"/>
        </w:rPr>
        <w:t>Please refer to your Manual of Procedures for your study to determine what biomaterials should be collected for your study visit</w:t>
      </w:r>
    </w:p>
    <w:p w:rsidR="00EC135D" w:rsidRDefault="00EC135D" w:rsidP="00EC135D">
      <w:pPr>
        <w:spacing w:line="0" w:lineRule="atLeast"/>
        <w:ind w:left="40"/>
        <w:rPr>
          <w:rFonts w:ascii="Arial" w:eastAsia="Arial" w:hAnsi="Arial"/>
          <w:b/>
          <w:noProof/>
          <w:sz w:val="16"/>
        </w:rPr>
      </w:pPr>
    </w:p>
    <w:p w:rsidR="00EC135D" w:rsidRPr="00D66ADE" w:rsidRDefault="006349B1" w:rsidP="00EC135D">
      <w:pPr>
        <w:spacing w:line="0" w:lineRule="atLeast"/>
        <w:ind w:left="40"/>
        <w:rPr>
          <w:rFonts w:ascii="Arial" w:eastAsia="Arial" w:hAnsi="Arial"/>
          <w:b/>
          <w:noProof/>
          <w:sz w:val="15"/>
          <w:szCs w:val="15"/>
        </w:rPr>
      </w:pPr>
      <w:r w:rsidRPr="00D66ADE">
        <w:rPr>
          <w:rFonts w:ascii="Arial" w:eastAsia="Arial" w:hAnsi="Arial"/>
          <w:b/>
          <w:noProof/>
          <w:sz w:val="15"/>
          <w:szCs w:val="15"/>
        </w:rPr>
        <w:t>In the table below, please indicate the date of specimen collection and number of tubes/aliquots submitted.</w:t>
      </w:r>
      <w:r w:rsidR="0010364C" w:rsidRPr="00D66ADE">
        <w:rPr>
          <w:rFonts w:ascii="Arial" w:eastAsia="Arial" w:hAnsi="Arial"/>
          <w:b/>
          <w:noProof/>
          <w:sz w:val="15"/>
          <w:szCs w:val="15"/>
        </w:rPr>
        <w:t xml:space="preserve">  Please mark N/A on empty fields</w:t>
      </w:r>
    </w:p>
    <w:p w:rsidR="006349B1" w:rsidRDefault="006349B1" w:rsidP="00EC135D">
      <w:pPr>
        <w:spacing w:line="0" w:lineRule="atLeast"/>
        <w:ind w:left="40"/>
        <w:rPr>
          <w:rFonts w:ascii="Arial" w:eastAsia="Arial" w:hAnsi="Arial"/>
          <w:b/>
          <w:noProof/>
          <w:sz w:val="16"/>
        </w:rPr>
      </w:pPr>
    </w:p>
    <w:tbl>
      <w:tblPr>
        <w:tblW w:w="9440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1350"/>
        <w:gridCol w:w="1620"/>
        <w:gridCol w:w="4500"/>
      </w:tblGrid>
      <w:tr w:rsidR="00FA6215" w:rsidRPr="006349B1" w:rsidTr="00F47A07">
        <w:trPr>
          <w:trHeight w:hRule="exact" w:val="331"/>
          <w:jc w:val="center"/>
        </w:trPr>
        <w:tc>
          <w:tcPr>
            <w:tcW w:w="19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A6215" w:rsidRDefault="00FA6215" w:rsidP="006349B1">
            <w:pPr>
              <w:jc w:val="center"/>
              <w:rPr>
                <w:rFonts w:ascii="Arial" w:eastAsia="Times New Roman" w:hAnsi="Arial"/>
                <w:color w:val="000000"/>
                <w:sz w:val="15"/>
                <w:szCs w:val="15"/>
              </w:rPr>
            </w:pPr>
            <w:r w:rsidRPr="006349B1">
              <w:rPr>
                <w:rFonts w:ascii="Arial" w:eastAsia="Times New Roman" w:hAnsi="Arial"/>
                <w:color w:val="000000"/>
                <w:sz w:val="15"/>
                <w:szCs w:val="15"/>
              </w:rPr>
              <w:t>Date of Draw</w:t>
            </w:r>
          </w:p>
          <w:p w:rsidR="00F44EE9" w:rsidRPr="006349B1" w:rsidRDefault="00F44EE9" w:rsidP="006349B1">
            <w:pPr>
              <w:jc w:val="center"/>
              <w:rPr>
                <w:rFonts w:ascii="Arial" w:eastAsia="Times New Roman" w:hAnsi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/>
                <w:color w:val="000000"/>
                <w:sz w:val="15"/>
                <w:szCs w:val="15"/>
              </w:rPr>
              <w:t>(MM-DD-YYYY)</w:t>
            </w:r>
          </w:p>
        </w:tc>
        <w:tc>
          <w:tcPr>
            <w:tcW w:w="13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Arial" w:eastAsia="Times New Roman" w:hAnsi="Arial"/>
                <w:color w:val="000000"/>
                <w:sz w:val="15"/>
                <w:szCs w:val="15"/>
              </w:rPr>
            </w:pPr>
            <w:r w:rsidRPr="006349B1">
              <w:rPr>
                <w:rFonts w:ascii="Arial" w:eastAsia="Times New Roman" w:hAnsi="Arial"/>
                <w:color w:val="000000"/>
                <w:sz w:val="15"/>
                <w:szCs w:val="15"/>
              </w:rPr>
              <w:t>Specimen Type</w:t>
            </w:r>
          </w:p>
        </w:tc>
        <w:tc>
          <w:tcPr>
            <w:tcW w:w="1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Arial" w:eastAsia="Times New Roman" w:hAnsi="Arial"/>
                <w:color w:val="000000"/>
                <w:sz w:val="15"/>
                <w:szCs w:val="15"/>
              </w:rPr>
            </w:pPr>
            <w:r w:rsidRPr="006349B1">
              <w:rPr>
                <w:rFonts w:ascii="Arial" w:eastAsia="Times New Roman" w:hAnsi="Arial"/>
                <w:color w:val="000000"/>
                <w:sz w:val="15"/>
                <w:szCs w:val="15"/>
              </w:rPr>
              <w:t xml:space="preserve">Number of Tubes/Aliquots sent to </w:t>
            </w:r>
            <w:proofErr w:type="spellStart"/>
            <w:r w:rsidRPr="006349B1">
              <w:rPr>
                <w:rFonts w:ascii="Arial" w:eastAsia="Times New Roman" w:hAnsi="Arial"/>
                <w:color w:val="000000"/>
                <w:sz w:val="15"/>
                <w:szCs w:val="15"/>
              </w:rPr>
              <w:t>BioSEND</w:t>
            </w:r>
            <w:proofErr w:type="spellEnd"/>
          </w:p>
        </w:tc>
        <w:tc>
          <w:tcPr>
            <w:tcW w:w="45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Arial" w:eastAsia="Times New Roman" w:hAnsi="Arial"/>
                <w:color w:val="000000"/>
                <w:sz w:val="15"/>
                <w:szCs w:val="15"/>
              </w:rPr>
            </w:pPr>
            <w:r w:rsidRPr="006349B1">
              <w:rPr>
                <w:rFonts w:ascii="Arial" w:eastAsia="Times New Roman" w:hAnsi="Arial"/>
                <w:color w:val="000000"/>
                <w:sz w:val="15"/>
                <w:szCs w:val="15"/>
              </w:rPr>
              <w:t>Notation of Problems</w:t>
            </w:r>
          </w:p>
        </w:tc>
      </w:tr>
      <w:tr w:rsidR="00FA6215" w:rsidRPr="006349B1" w:rsidTr="00FA6215">
        <w:trPr>
          <w:trHeight w:val="300"/>
          <w:jc w:val="center"/>
        </w:trPr>
        <w:tc>
          <w:tcPr>
            <w:tcW w:w="1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5"/>
                <w:szCs w:val="15"/>
              </w:rPr>
            </w:pPr>
          </w:p>
        </w:tc>
        <w:tc>
          <w:tcPr>
            <w:tcW w:w="13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5"/>
                <w:szCs w:val="15"/>
              </w:rPr>
            </w:pPr>
          </w:p>
        </w:tc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5"/>
                <w:szCs w:val="15"/>
              </w:rPr>
            </w:pPr>
          </w:p>
        </w:tc>
        <w:tc>
          <w:tcPr>
            <w:tcW w:w="45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5"/>
                <w:szCs w:val="15"/>
              </w:rPr>
            </w:pPr>
          </w:p>
        </w:tc>
      </w:tr>
      <w:tr w:rsidR="00FA6215" w:rsidRPr="006349B1" w:rsidTr="00FA6215">
        <w:trPr>
          <w:trHeight w:val="900"/>
          <w:jc w:val="center"/>
        </w:trPr>
        <w:tc>
          <w:tcPr>
            <w:tcW w:w="1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5"/>
                <w:szCs w:val="15"/>
              </w:rPr>
            </w:pPr>
          </w:p>
        </w:tc>
        <w:tc>
          <w:tcPr>
            <w:tcW w:w="13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5"/>
                <w:szCs w:val="15"/>
              </w:rPr>
            </w:pPr>
          </w:p>
        </w:tc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5"/>
                <w:szCs w:val="15"/>
              </w:rPr>
            </w:pPr>
          </w:p>
        </w:tc>
        <w:tc>
          <w:tcPr>
            <w:tcW w:w="45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5"/>
                <w:szCs w:val="15"/>
              </w:rPr>
            </w:pPr>
          </w:p>
        </w:tc>
      </w:tr>
      <w:tr w:rsidR="00FA6215" w:rsidRPr="006349B1" w:rsidTr="00F47A07">
        <w:trPr>
          <w:trHeight w:val="244"/>
          <w:jc w:val="center"/>
        </w:trPr>
        <w:tc>
          <w:tcPr>
            <w:tcW w:w="1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5"/>
                <w:szCs w:val="15"/>
              </w:rPr>
            </w:pPr>
          </w:p>
        </w:tc>
        <w:tc>
          <w:tcPr>
            <w:tcW w:w="13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5"/>
                <w:szCs w:val="15"/>
              </w:rPr>
            </w:pPr>
          </w:p>
        </w:tc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5"/>
                <w:szCs w:val="15"/>
              </w:rPr>
            </w:pPr>
          </w:p>
        </w:tc>
        <w:tc>
          <w:tcPr>
            <w:tcW w:w="45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5"/>
                <w:szCs w:val="15"/>
              </w:rPr>
            </w:pPr>
          </w:p>
        </w:tc>
      </w:tr>
      <w:tr w:rsidR="00FA6215" w:rsidRPr="006349B1" w:rsidTr="00FA6215">
        <w:trPr>
          <w:trHeight w:val="300"/>
          <w:jc w:val="center"/>
        </w:trPr>
        <w:tc>
          <w:tcPr>
            <w:tcW w:w="1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6349B1">
              <w:rPr>
                <w:rFonts w:ascii="Arial" w:eastAsia="Times New Roman" w:hAnsi="Arial"/>
                <w:color w:val="000000"/>
                <w:sz w:val="16"/>
                <w:szCs w:val="16"/>
              </w:rPr>
              <w:t>DNA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A6215" w:rsidRPr="006349B1" w:rsidTr="00F44EE9">
        <w:trPr>
          <w:trHeight w:val="276"/>
          <w:jc w:val="center"/>
        </w:trPr>
        <w:tc>
          <w:tcPr>
            <w:tcW w:w="1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6215" w:rsidRPr="006349B1" w:rsidTr="00FA6215">
        <w:trPr>
          <w:trHeight w:val="300"/>
          <w:jc w:val="center"/>
        </w:trPr>
        <w:tc>
          <w:tcPr>
            <w:tcW w:w="1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6349B1">
              <w:rPr>
                <w:rFonts w:ascii="Arial" w:eastAsia="Times New Roman" w:hAnsi="Arial"/>
                <w:color w:val="000000"/>
                <w:sz w:val="16"/>
                <w:szCs w:val="16"/>
              </w:rPr>
              <w:t>RNA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6349B1">
              <w:rPr>
                <w:rFonts w:ascii="Arial" w:eastAsia="Times New Roman" w:hAnsi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A6215" w:rsidRPr="006349B1" w:rsidTr="00FA6215">
        <w:trPr>
          <w:trHeight w:val="300"/>
          <w:jc w:val="center"/>
        </w:trPr>
        <w:tc>
          <w:tcPr>
            <w:tcW w:w="1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45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6215" w:rsidRPr="006349B1" w:rsidTr="00FA6215">
        <w:trPr>
          <w:trHeight w:val="300"/>
          <w:jc w:val="center"/>
        </w:trPr>
        <w:tc>
          <w:tcPr>
            <w:tcW w:w="1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6349B1">
              <w:rPr>
                <w:rFonts w:ascii="Arial" w:eastAsia="Times New Roman" w:hAnsi="Arial"/>
                <w:color w:val="000000"/>
                <w:sz w:val="16"/>
                <w:szCs w:val="16"/>
              </w:rPr>
              <w:t>Buffy Coat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6349B1">
              <w:rPr>
                <w:rFonts w:ascii="Arial" w:eastAsia="Times New Roman" w:hAnsi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A6215" w:rsidRPr="006349B1" w:rsidTr="00FA6215">
        <w:trPr>
          <w:trHeight w:val="315"/>
          <w:jc w:val="center"/>
        </w:trPr>
        <w:tc>
          <w:tcPr>
            <w:tcW w:w="1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45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6215" w:rsidRPr="006349B1" w:rsidTr="00FA6215">
        <w:trPr>
          <w:trHeight w:val="300"/>
          <w:jc w:val="center"/>
        </w:trPr>
        <w:tc>
          <w:tcPr>
            <w:tcW w:w="1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6349B1">
              <w:rPr>
                <w:rFonts w:ascii="Arial" w:eastAsia="Times New Roman" w:hAnsi="Arial"/>
                <w:color w:val="000000"/>
                <w:sz w:val="16"/>
                <w:szCs w:val="16"/>
              </w:rPr>
              <w:t>Plasma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A6215" w:rsidRPr="006349B1" w:rsidTr="00FA6215">
        <w:trPr>
          <w:trHeight w:val="315"/>
          <w:jc w:val="center"/>
        </w:trPr>
        <w:tc>
          <w:tcPr>
            <w:tcW w:w="1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6215" w:rsidRPr="006349B1" w:rsidTr="00FA6215">
        <w:trPr>
          <w:trHeight w:val="300"/>
          <w:jc w:val="center"/>
        </w:trPr>
        <w:tc>
          <w:tcPr>
            <w:tcW w:w="1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6349B1">
              <w:rPr>
                <w:rFonts w:ascii="Arial" w:eastAsia="Times New Roman" w:hAnsi="Arial"/>
                <w:color w:val="000000"/>
                <w:sz w:val="16"/>
                <w:szCs w:val="16"/>
              </w:rPr>
              <w:t>Serum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A6215" w:rsidRPr="006349B1" w:rsidTr="00FA6215">
        <w:trPr>
          <w:trHeight w:val="315"/>
          <w:jc w:val="center"/>
        </w:trPr>
        <w:tc>
          <w:tcPr>
            <w:tcW w:w="1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6215" w:rsidRPr="006349B1" w:rsidTr="00FA6215">
        <w:trPr>
          <w:trHeight w:val="300"/>
          <w:jc w:val="center"/>
        </w:trPr>
        <w:tc>
          <w:tcPr>
            <w:tcW w:w="1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6349B1">
              <w:rPr>
                <w:rFonts w:ascii="Arial" w:eastAsia="Times New Roman" w:hAnsi="Arial"/>
                <w:color w:val="000000"/>
                <w:sz w:val="16"/>
                <w:szCs w:val="16"/>
              </w:rPr>
              <w:t>CSF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A6215" w:rsidRPr="006349B1" w:rsidTr="00F44EE9">
        <w:trPr>
          <w:trHeight w:val="276"/>
          <w:jc w:val="center"/>
        </w:trPr>
        <w:tc>
          <w:tcPr>
            <w:tcW w:w="1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6215" w:rsidRPr="006349B1" w:rsidTr="00FA6215">
        <w:trPr>
          <w:trHeight w:val="465"/>
          <w:jc w:val="center"/>
        </w:trPr>
        <w:tc>
          <w:tcPr>
            <w:tcW w:w="1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6349B1">
              <w:rPr>
                <w:rFonts w:ascii="Arial" w:eastAsia="Times New Roman" w:hAnsi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6349B1">
              <w:rPr>
                <w:rFonts w:ascii="Arial" w:eastAsia="Times New Roman" w:hAnsi="Arial"/>
                <w:color w:val="000000"/>
                <w:sz w:val="16"/>
                <w:szCs w:val="16"/>
              </w:rPr>
              <w:t>Whole Blood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6349B1">
              <w:rPr>
                <w:rFonts w:ascii="Arial" w:eastAsia="Times New Roman" w:hAnsi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A6215" w:rsidRPr="006349B1" w:rsidRDefault="00FA6215" w:rsidP="006349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A6215" w:rsidRPr="006349B1" w:rsidTr="00FA6215">
        <w:trPr>
          <w:trHeight w:val="315"/>
          <w:jc w:val="center"/>
        </w:trPr>
        <w:tc>
          <w:tcPr>
            <w:tcW w:w="1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45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6215" w:rsidRPr="006349B1" w:rsidRDefault="00FA6215" w:rsidP="006349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349B1" w:rsidRDefault="006349B1" w:rsidP="005D23E4">
      <w:pPr>
        <w:spacing w:line="0" w:lineRule="atLeast"/>
        <w:rPr>
          <w:rFonts w:ascii="Arial" w:eastAsia="Arial" w:hAnsi="Arial"/>
          <w:b/>
          <w:noProof/>
          <w:sz w:val="16"/>
        </w:rPr>
      </w:pPr>
    </w:p>
    <w:sectPr w:rsidR="006349B1" w:rsidSect="00B41C57">
      <w:type w:val="continuous"/>
      <w:pgSz w:w="12220" w:h="15840"/>
      <w:pgMar w:top="720" w:right="720" w:bottom="720" w:left="720" w:header="0" w:footer="0" w:gutter="0"/>
      <w:cols w:space="0" w:equalWidth="0">
        <w:col w:w="105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215" w:rsidRDefault="00FA6215" w:rsidP="00FA6215">
      <w:r>
        <w:separator/>
      </w:r>
    </w:p>
  </w:endnote>
  <w:endnote w:type="continuationSeparator" w:id="0">
    <w:p w:rsidR="00FA6215" w:rsidRDefault="00FA6215" w:rsidP="00FA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215" w:rsidRDefault="00FA6215" w:rsidP="0026761D">
    <w:pPr>
      <w:pStyle w:val="Footer"/>
      <w:jc w:val="center"/>
    </w:pPr>
    <w:r w:rsidRPr="00FA6215">
      <w:t xml:space="preserve">Contact Information: Indiana University; Email: </w:t>
    </w:r>
    <w:hyperlink r:id="rId1" w:history="1">
      <w:r w:rsidR="0026761D" w:rsidRPr="00A20475">
        <w:rPr>
          <w:rStyle w:val="Hyperlink"/>
        </w:rPr>
        <w:t>biosend@iu.edu</w:t>
      </w:r>
    </w:hyperlink>
    <w:r w:rsidR="0026761D">
      <w:t xml:space="preserve"> </w:t>
    </w:r>
    <w:r w:rsidRPr="00FA6215">
      <w:t xml:space="preserve"> </w:t>
    </w:r>
    <w:proofErr w:type="spellStart"/>
    <w:r w:rsidRPr="00FA6215">
      <w:t>Ph</w:t>
    </w:r>
    <w:proofErr w:type="spellEnd"/>
    <w:r w:rsidRPr="00FA6215">
      <w:t>:</w:t>
    </w:r>
    <w:r w:rsidR="0026761D">
      <w:t xml:space="preserve"> 317-278-0594</w:t>
    </w:r>
  </w:p>
  <w:p w:rsidR="00FA6215" w:rsidRDefault="00FA6215" w:rsidP="0026761D">
    <w:pPr>
      <w:pStyle w:val="Footer"/>
      <w:jc w:val="center"/>
    </w:pPr>
    <w:r w:rsidRPr="00FA6215">
      <w:t xml:space="preserve">Data Management Resource (DMR); Email: </w:t>
    </w:r>
    <w:hyperlink r:id="rId2" w:history="1">
      <w:r w:rsidR="0026761D" w:rsidRPr="00A20475">
        <w:rPr>
          <w:rStyle w:val="Hyperlink"/>
        </w:rPr>
        <w:t>PDBP-OPS@mail.nih.gov</w:t>
      </w:r>
    </w:hyperlink>
  </w:p>
  <w:p w:rsidR="0026761D" w:rsidRDefault="0026761D" w:rsidP="002676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215" w:rsidRDefault="00FA6215" w:rsidP="00FA6215">
      <w:r>
        <w:separator/>
      </w:r>
    </w:p>
  </w:footnote>
  <w:footnote w:type="continuationSeparator" w:id="0">
    <w:p w:rsidR="00FA6215" w:rsidRDefault="00FA6215" w:rsidP="00FA6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92336"/>
    <w:multiLevelType w:val="hybridMultilevel"/>
    <w:tmpl w:val="231C40F6"/>
    <w:lvl w:ilvl="0" w:tplc="FA04110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A5E4F"/>
    <w:multiLevelType w:val="hybridMultilevel"/>
    <w:tmpl w:val="8A58BE34"/>
    <w:lvl w:ilvl="0" w:tplc="FA04110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61274"/>
    <w:multiLevelType w:val="hybridMultilevel"/>
    <w:tmpl w:val="2374937E"/>
    <w:lvl w:ilvl="0" w:tplc="FA04110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07"/>
    <w:rsid w:val="0010364C"/>
    <w:rsid w:val="0014309F"/>
    <w:rsid w:val="00235F07"/>
    <w:rsid w:val="0026761D"/>
    <w:rsid w:val="002C13C7"/>
    <w:rsid w:val="003E4844"/>
    <w:rsid w:val="005D23E4"/>
    <w:rsid w:val="006349B1"/>
    <w:rsid w:val="00793CE6"/>
    <w:rsid w:val="009A39BA"/>
    <w:rsid w:val="00A0715A"/>
    <w:rsid w:val="00B41C57"/>
    <w:rsid w:val="00B7662E"/>
    <w:rsid w:val="00C04EBB"/>
    <w:rsid w:val="00D51458"/>
    <w:rsid w:val="00D66ADE"/>
    <w:rsid w:val="00D73675"/>
    <w:rsid w:val="00D8682E"/>
    <w:rsid w:val="00EC135D"/>
    <w:rsid w:val="00F44EE9"/>
    <w:rsid w:val="00F47A07"/>
    <w:rsid w:val="00FA6215"/>
    <w:rsid w:val="00FB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D9EFB-3924-422C-BB6E-5B5F7C72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15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A62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215"/>
  </w:style>
  <w:style w:type="paragraph" w:styleId="Footer">
    <w:name w:val="footer"/>
    <w:basedOn w:val="Normal"/>
    <w:link w:val="FooterChar"/>
    <w:uiPriority w:val="99"/>
    <w:unhideWhenUsed/>
    <w:rsid w:val="00FA62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215"/>
  </w:style>
  <w:style w:type="character" w:styleId="Hyperlink">
    <w:name w:val="Hyperlink"/>
    <w:basedOn w:val="DefaultParagraphFont"/>
    <w:uiPriority w:val="99"/>
    <w:unhideWhenUsed/>
    <w:rsid w:val="002676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3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DBP-OPS@mail.nih.gov" TargetMode="External"/><Relationship Id="rId1" Type="http://schemas.openxmlformats.org/officeDocument/2006/relationships/hyperlink" Target="mailto:biosend@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Kaiser, Scott Matthew</dc:creator>
  <cp:keywords/>
  <cp:lastModifiedBy>Kaiser, Scott Matthew</cp:lastModifiedBy>
  <cp:revision>17</cp:revision>
  <dcterms:created xsi:type="dcterms:W3CDTF">2016-11-11T14:58:00Z</dcterms:created>
  <dcterms:modified xsi:type="dcterms:W3CDTF">2016-11-11T19:37:00Z</dcterms:modified>
</cp:coreProperties>
</file>