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2"/>
      </w:tblGrid>
      <w:tr w:rsidR="00BB19A5" w:rsidRPr="008A5C5C" w14:paraId="3D8FD1AB" w14:textId="77777777" w:rsidTr="00705D6A">
        <w:tc>
          <w:tcPr>
            <w:tcW w:w="1384" w:type="dxa"/>
          </w:tcPr>
          <w:p w14:paraId="089530CE" w14:textId="77777777" w:rsidR="00BB19A5" w:rsidRPr="008A5C5C" w:rsidRDefault="00BB19A5" w:rsidP="00705D6A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424C831" wp14:editId="6220C2C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9" name="Рисунок 2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5E7E1425" w14:textId="77777777" w:rsidR="00BB19A5" w:rsidRPr="008A5C5C" w:rsidRDefault="00BB19A5" w:rsidP="00705D6A">
            <w:pPr>
              <w:jc w:val="center"/>
              <w:rPr>
                <w:b/>
              </w:rPr>
            </w:pPr>
            <w:r w:rsidRPr="008A5C5C">
              <w:rPr>
                <w:b/>
              </w:rPr>
              <w:t xml:space="preserve">Министерство науки </w:t>
            </w:r>
            <w:r>
              <w:rPr>
                <w:b/>
              </w:rPr>
              <w:t xml:space="preserve">и высшего </w:t>
            </w:r>
            <w:r w:rsidRPr="008A5C5C">
              <w:rPr>
                <w:b/>
              </w:rPr>
              <w:t>образования Российской Федерации</w:t>
            </w:r>
          </w:p>
          <w:p w14:paraId="25D7A9F5" w14:textId="77777777" w:rsidR="00BB19A5" w:rsidRPr="008A5C5C" w:rsidRDefault="00BB19A5" w:rsidP="00705D6A">
            <w:pPr>
              <w:jc w:val="center"/>
              <w:rPr>
                <w:b/>
              </w:rPr>
            </w:pPr>
            <w:r w:rsidRPr="008A5C5C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D9FDFAA" w14:textId="77777777" w:rsidR="00BB19A5" w:rsidRPr="008A5C5C" w:rsidRDefault="00BB19A5" w:rsidP="00705D6A">
            <w:pPr>
              <w:jc w:val="center"/>
              <w:rPr>
                <w:b/>
              </w:rPr>
            </w:pPr>
            <w:r w:rsidRPr="008A5C5C">
              <w:rPr>
                <w:b/>
              </w:rPr>
              <w:t>высшего образования</w:t>
            </w:r>
          </w:p>
          <w:p w14:paraId="5954576B" w14:textId="77777777" w:rsidR="00BB19A5" w:rsidRPr="008A5C5C" w:rsidRDefault="00BB19A5" w:rsidP="00705D6A">
            <w:pPr>
              <w:ind w:right="-2"/>
              <w:jc w:val="center"/>
              <w:rPr>
                <w:b/>
              </w:rPr>
            </w:pPr>
            <w:r w:rsidRPr="008A5C5C">
              <w:rPr>
                <w:b/>
              </w:rPr>
              <w:t>«Московский государственный технический университет</w:t>
            </w:r>
          </w:p>
          <w:p w14:paraId="13AA9BD6" w14:textId="77777777" w:rsidR="00BB19A5" w:rsidRPr="008A5C5C" w:rsidRDefault="00BB19A5" w:rsidP="00705D6A">
            <w:pPr>
              <w:ind w:right="-2"/>
              <w:jc w:val="center"/>
              <w:rPr>
                <w:b/>
              </w:rPr>
            </w:pPr>
            <w:r w:rsidRPr="008A5C5C">
              <w:rPr>
                <w:b/>
              </w:rPr>
              <w:t>имени Н.Э. Баумана</w:t>
            </w:r>
          </w:p>
          <w:p w14:paraId="13290CCE" w14:textId="77777777" w:rsidR="00BB19A5" w:rsidRPr="008A5C5C" w:rsidRDefault="00BB19A5" w:rsidP="00705D6A">
            <w:pPr>
              <w:jc w:val="center"/>
              <w:rPr>
                <w:b/>
              </w:rPr>
            </w:pPr>
            <w:r w:rsidRPr="008A5C5C">
              <w:rPr>
                <w:b/>
              </w:rPr>
              <w:t>(национальный исследовательский университет)»</w:t>
            </w:r>
          </w:p>
          <w:p w14:paraId="28DCE6D2" w14:textId="77777777" w:rsidR="00BB19A5" w:rsidRPr="008A5C5C" w:rsidRDefault="00BB19A5" w:rsidP="00705D6A">
            <w:pPr>
              <w:jc w:val="center"/>
              <w:rPr>
                <w:b/>
              </w:rPr>
            </w:pPr>
            <w:r w:rsidRPr="008A5C5C">
              <w:rPr>
                <w:b/>
              </w:rPr>
              <w:t>(МГТУ им. Н.Э. Баумана)</w:t>
            </w:r>
          </w:p>
        </w:tc>
      </w:tr>
    </w:tbl>
    <w:p w14:paraId="516B5C9F" w14:textId="77777777" w:rsidR="00BB19A5" w:rsidRPr="008A5C5C" w:rsidRDefault="00BB19A5" w:rsidP="00BB19A5">
      <w:pPr>
        <w:pBdr>
          <w:bottom w:val="thinThickSmallGap" w:sz="24" w:space="1" w:color="auto"/>
        </w:pBdr>
        <w:jc w:val="center"/>
        <w:rPr>
          <w:b/>
          <w:sz w:val="6"/>
        </w:rPr>
      </w:pPr>
    </w:p>
    <w:p w14:paraId="1ECD0EE3" w14:textId="77777777" w:rsidR="00BB19A5" w:rsidRPr="008A5C5C" w:rsidRDefault="00BB19A5" w:rsidP="00BB19A5">
      <w:pPr>
        <w:jc w:val="center"/>
        <w:rPr>
          <w:b/>
        </w:rPr>
      </w:pPr>
    </w:p>
    <w:p w14:paraId="3BC0ED1D" w14:textId="77777777" w:rsidR="00BB19A5" w:rsidRPr="00766F35" w:rsidRDefault="00BB19A5" w:rsidP="00BB19A5">
      <w:pPr>
        <w:tabs>
          <w:tab w:val="left" w:pos="1701"/>
          <w:tab w:val="left" w:pos="9498"/>
        </w:tabs>
        <w:rPr>
          <w:u w:val="single"/>
        </w:rPr>
      </w:pPr>
      <w:r w:rsidRPr="00930193">
        <w:t xml:space="preserve">ФАКУЛЬТЕТ </w:t>
      </w:r>
      <w:r w:rsidRPr="004250FB">
        <w:rPr>
          <w:u w:val="single"/>
        </w:rPr>
        <w:tab/>
      </w:r>
      <w:r w:rsidRPr="00766F35">
        <w:rPr>
          <w:sz w:val="28"/>
          <w:u w:val="single"/>
        </w:rPr>
        <w:t>Информатика</w:t>
      </w:r>
      <w:r>
        <w:rPr>
          <w:sz w:val="28"/>
          <w:u w:val="single"/>
        </w:rPr>
        <w:t>, искусственный интеллект</w:t>
      </w:r>
      <w:r w:rsidRPr="00766F35">
        <w:rPr>
          <w:sz w:val="28"/>
          <w:u w:val="single"/>
        </w:rPr>
        <w:t xml:space="preserve"> и системы управления</w:t>
      </w:r>
      <w:r>
        <w:rPr>
          <w:sz w:val="28"/>
          <w:u w:val="single"/>
        </w:rPr>
        <w:tab/>
      </w:r>
    </w:p>
    <w:p w14:paraId="7355326C" w14:textId="77777777" w:rsidR="00BB19A5" w:rsidRPr="008A5C5C" w:rsidRDefault="00BB19A5" w:rsidP="00BB19A5"/>
    <w:p w14:paraId="267C3E9D" w14:textId="77777777" w:rsidR="00BB19A5" w:rsidRPr="00766F35" w:rsidRDefault="00BB19A5" w:rsidP="00BB19A5">
      <w:pPr>
        <w:tabs>
          <w:tab w:val="left" w:pos="2410"/>
          <w:tab w:val="left" w:pos="9498"/>
        </w:tabs>
        <w:rPr>
          <w:iCs/>
          <w:sz w:val="28"/>
          <w:u w:val="single"/>
        </w:rPr>
      </w:pPr>
      <w:r w:rsidRPr="00930193">
        <w:t>КАФЕДРА</w:t>
      </w:r>
      <w:r>
        <w:t xml:space="preserve">    </w:t>
      </w:r>
      <w:r w:rsidRPr="004250FB">
        <w:rPr>
          <w:u w:val="single"/>
        </w:rPr>
        <w:tab/>
      </w:r>
      <w:r w:rsidRPr="00766F35">
        <w:rPr>
          <w:sz w:val="28"/>
          <w:u w:val="single"/>
        </w:rPr>
        <w:t>Системы обработки информации и управления</w:t>
      </w:r>
      <w:r>
        <w:rPr>
          <w:sz w:val="28"/>
          <w:u w:val="single"/>
        </w:rPr>
        <w:tab/>
      </w:r>
    </w:p>
    <w:p w14:paraId="077ADDBD" w14:textId="77777777" w:rsidR="00BB19A5" w:rsidRPr="008A5C5C" w:rsidRDefault="00BB19A5" w:rsidP="00BB19A5">
      <w:pPr>
        <w:rPr>
          <w:i/>
        </w:rPr>
      </w:pPr>
    </w:p>
    <w:p w14:paraId="0F9940D4" w14:textId="77777777" w:rsidR="00BB19A5" w:rsidRPr="008A5C5C" w:rsidRDefault="00BB19A5" w:rsidP="00BB19A5">
      <w:pPr>
        <w:rPr>
          <w:i/>
        </w:rPr>
      </w:pPr>
    </w:p>
    <w:p w14:paraId="0558BC18" w14:textId="77777777" w:rsidR="00BB19A5" w:rsidRDefault="00BB19A5" w:rsidP="00BB19A5">
      <w:pPr>
        <w:rPr>
          <w:i/>
          <w:sz w:val="32"/>
        </w:rPr>
      </w:pPr>
    </w:p>
    <w:p w14:paraId="3834853D" w14:textId="77777777" w:rsidR="00BB19A5" w:rsidRPr="008A5C5C" w:rsidRDefault="00BB19A5" w:rsidP="00BB19A5">
      <w:pPr>
        <w:rPr>
          <w:i/>
          <w:sz w:val="32"/>
        </w:rPr>
      </w:pPr>
    </w:p>
    <w:p w14:paraId="51E8488E" w14:textId="77777777" w:rsidR="00BB19A5" w:rsidRPr="00250E05" w:rsidRDefault="00BB19A5" w:rsidP="00BB19A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14:paraId="57344FCB" w14:textId="77777777" w:rsidR="00BB19A5" w:rsidRPr="004250FB" w:rsidRDefault="00BB19A5" w:rsidP="00BB19A5">
      <w:pPr>
        <w:jc w:val="center"/>
        <w:rPr>
          <w:i/>
          <w:sz w:val="32"/>
          <w:szCs w:val="32"/>
        </w:rPr>
      </w:pPr>
    </w:p>
    <w:p w14:paraId="0CE60148" w14:textId="69EA1FF6" w:rsidR="00BB19A5" w:rsidRPr="004250FB" w:rsidRDefault="00BB19A5" w:rsidP="00BB19A5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ПО</w:t>
      </w:r>
      <w:r w:rsidRPr="004250FB">
        <w:rPr>
          <w:b/>
          <w:i/>
          <w:sz w:val="32"/>
          <w:szCs w:val="32"/>
        </w:rPr>
        <w:t xml:space="preserve"> </w:t>
      </w:r>
      <w:r w:rsidR="000024D5">
        <w:rPr>
          <w:b/>
          <w:i/>
          <w:sz w:val="32"/>
          <w:szCs w:val="32"/>
        </w:rPr>
        <w:t>ЛАБОРАТОРНОЙ РАБОТЕ №2</w:t>
      </w:r>
    </w:p>
    <w:p w14:paraId="6ECBD529" w14:textId="77777777" w:rsidR="00BB19A5" w:rsidRPr="004250FB" w:rsidRDefault="00BB19A5" w:rsidP="00BB19A5">
      <w:pPr>
        <w:jc w:val="center"/>
        <w:rPr>
          <w:b/>
          <w:i/>
          <w:sz w:val="32"/>
          <w:szCs w:val="32"/>
        </w:rPr>
      </w:pPr>
    </w:p>
    <w:p w14:paraId="1CBD73F7" w14:textId="77777777" w:rsidR="00BB19A5" w:rsidRPr="004250FB" w:rsidRDefault="00BB19A5" w:rsidP="00BB19A5">
      <w:pPr>
        <w:jc w:val="center"/>
        <w:rPr>
          <w:b/>
          <w:i/>
          <w:sz w:val="32"/>
          <w:szCs w:val="32"/>
        </w:rPr>
      </w:pPr>
      <w:r w:rsidRPr="004250FB">
        <w:rPr>
          <w:b/>
          <w:i/>
          <w:sz w:val="32"/>
          <w:szCs w:val="32"/>
        </w:rPr>
        <w:t>НА ТЕМУ:</w:t>
      </w:r>
    </w:p>
    <w:p w14:paraId="2B169E21" w14:textId="13446931" w:rsidR="00BB19A5" w:rsidRPr="00A02692" w:rsidRDefault="000024D5" w:rsidP="00BB19A5">
      <w:pPr>
        <w:jc w:val="center"/>
      </w:pPr>
      <w:r>
        <w:rPr>
          <w:b/>
          <w:sz w:val="32"/>
          <w:szCs w:val="32"/>
        </w:rPr>
        <w:t>Свёрточные нейронные сети</w:t>
      </w:r>
    </w:p>
    <w:p w14:paraId="1DBD11D6" w14:textId="77777777" w:rsidR="00BB19A5" w:rsidRDefault="00BB19A5" w:rsidP="00BB19A5"/>
    <w:p w14:paraId="7961FAE8" w14:textId="77777777" w:rsidR="00BB19A5" w:rsidRDefault="00BB19A5" w:rsidP="00BB19A5"/>
    <w:p w14:paraId="3EE39104" w14:textId="77777777" w:rsidR="00BB19A5" w:rsidRDefault="00BB19A5" w:rsidP="00BB19A5"/>
    <w:p w14:paraId="3B3F0E4F" w14:textId="77777777" w:rsidR="00BB19A5" w:rsidRDefault="00BB19A5" w:rsidP="00BB19A5"/>
    <w:p w14:paraId="7D14CDF4" w14:textId="77777777" w:rsidR="00BB19A5" w:rsidRDefault="00BB19A5" w:rsidP="00BB19A5"/>
    <w:p w14:paraId="222E0101" w14:textId="77777777" w:rsidR="00BB19A5" w:rsidRDefault="00BB19A5" w:rsidP="00BB19A5"/>
    <w:p w14:paraId="59E9447A" w14:textId="77777777" w:rsidR="00BB19A5" w:rsidRDefault="00BB19A5" w:rsidP="00BB19A5"/>
    <w:p w14:paraId="64F4D03D" w14:textId="77777777" w:rsidR="00BB19A5" w:rsidRDefault="00BB19A5" w:rsidP="00BB19A5"/>
    <w:p w14:paraId="1EE59EC9" w14:textId="77777777" w:rsidR="00BB19A5" w:rsidRDefault="00BB19A5" w:rsidP="00BB19A5"/>
    <w:p w14:paraId="6A094AB3" w14:textId="77777777" w:rsidR="00BB19A5" w:rsidRDefault="00BB19A5" w:rsidP="00BB19A5"/>
    <w:p w14:paraId="0183B263" w14:textId="77777777" w:rsidR="00BB19A5" w:rsidRDefault="00BB19A5" w:rsidP="00BB19A5"/>
    <w:p w14:paraId="345F2F05" w14:textId="77777777" w:rsidR="00BB19A5" w:rsidRDefault="00BB19A5" w:rsidP="00BB19A5"/>
    <w:p w14:paraId="429BAF5B" w14:textId="77777777" w:rsidR="00BB19A5" w:rsidRPr="008A5C5C" w:rsidRDefault="00BB19A5" w:rsidP="00BB19A5"/>
    <w:p w14:paraId="69A3018C" w14:textId="77777777" w:rsidR="00BB19A5" w:rsidRPr="008A5C5C" w:rsidRDefault="00BB19A5" w:rsidP="00BB19A5"/>
    <w:p w14:paraId="2D7F44F5" w14:textId="77777777" w:rsidR="00BB19A5" w:rsidRPr="008A5C5C" w:rsidRDefault="00BB19A5" w:rsidP="00BB19A5">
      <w:pPr>
        <w:ind w:firstLine="708"/>
        <w:rPr>
          <w:b/>
        </w:rPr>
      </w:pPr>
      <w:r w:rsidRPr="008A5C5C">
        <w:t>Студент __</w:t>
      </w:r>
      <w:r>
        <w:rPr>
          <w:u w:val="single"/>
        </w:rPr>
        <w:t>ИУ5-24М</w:t>
      </w:r>
      <w:r w:rsidRPr="008A5C5C">
        <w:t>__</w:t>
      </w:r>
      <w:r w:rsidRPr="008A5C5C">
        <w:tab/>
      </w:r>
      <w:r w:rsidRPr="008A5C5C">
        <w:tab/>
      </w:r>
      <w:r w:rsidRPr="008A5C5C">
        <w:rPr>
          <w:b/>
        </w:rPr>
        <w:t>_________________</w:t>
      </w:r>
      <w:r>
        <w:rPr>
          <w:b/>
        </w:rPr>
        <w:tab/>
      </w:r>
      <w:r w:rsidRPr="008A5C5C">
        <w:rPr>
          <w:b/>
        </w:rPr>
        <w:t>__</w:t>
      </w:r>
      <w:r>
        <w:rPr>
          <w:b/>
          <w:u w:val="single"/>
        </w:rPr>
        <w:t>С.С.Винников</w:t>
      </w:r>
      <w:r>
        <w:rPr>
          <w:b/>
        </w:rPr>
        <w:t>__</w:t>
      </w:r>
    </w:p>
    <w:p w14:paraId="06853077" w14:textId="77777777" w:rsidR="00BB19A5" w:rsidRDefault="00BB19A5" w:rsidP="00BB19A5">
      <w:pPr>
        <w:tabs>
          <w:tab w:val="left" w:pos="1985"/>
          <w:tab w:val="left" w:pos="4678"/>
          <w:tab w:val="left" w:pos="6804"/>
        </w:tabs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ab/>
        <w:t>(Группа)</w:t>
      </w:r>
      <w:r>
        <w:rPr>
          <w:sz w:val="18"/>
          <w:szCs w:val="18"/>
        </w:rPr>
        <w:tab/>
      </w:r>
      <w:r w:rsidRPr="008A5C5C">
        <w:rPr>
          <w:sz w:val="18"/>
          <w:szCs w:val="18"/>
        </w:rPr>
        <w:t>(Подпись, дата</w:t>
      </w:r>
      <w:r>
        <w:rPr>
          <w:sz w:val="18"/>
          <w:szCs w:val="18"/>
        </w:rPr>
        <w:t>)</w:t>
      </w:r>
      <w:r>
        <w:rPr>
          <w:sz w:val="18"/>
          <w:szCs w:val="18"/>
        </w:rPr>
        <w:tab/>
        <w:t>(И.О.Фамилия)</w:t>
      </w:r>
    </w:p>
    <w:p w14:paraId="3EA10751" w14:textId="77777777" w:rsidR="00BB19A5" w:rsidRDefault="00BB19A5" w:rsidP="00BB19A5">
      <w:pPr>
        <w:ind w:left="709" w:right="565" w:firstLine="709"/>
        <w:rPr>
          <w:sz w:val="18"/>
          <w:szCs w:val="18"/>
        </w:rPr>
      </w:pPr>
      <w:r w:rsidRPr="008A5C5C">
        <w:rPr>
          <w:sz w:val="18"/>
          <w:szCs w:val="18"/>
        </w:rPr>
        <w:t xml:space="preserve"> </w:t>
      </w:r>
    </w:p>
    <w:p w14:paraId="42A29035" w14:textId="77777777" w:rsidR="00BB19A5" w:rsidRPr="008A5C5C" w:rsidRDefault="00BB19A5" w:rsidP="00BB19A5">
      <w:pPr>
        <w:ind w:firstLine="708"/>
        <w:rPr>
          <w:b/>
        </w:rPr>
      </w:pPr>
      <w:r>
        <w:t>Преподаватель</w:t>
      </w:r>
      <w:r w:rsidRPr="008A5C5C">
        <w:t xml:space="preserve"> </w:t>
      </w:r>
      <w:r w:rsidRPr="008A5C5C">
        <w:tab/>
      </w:r>
      <w:r w:rsidRPr="008A5C5C">
        <w:tab/>
      </w:r>
      <w:r w:rsidRPr="008A5C5C">
        <w:tab/>
      </w:r>
      <w:r w:rsidRPr="008A5C5C">
        <w:rPr>
          <w:b/>
        </w:rPr>
        <w:t>_________________</w:t>
      </w:r>
      <w:r>
        <w:rPr>
          <w:b/>
        </w:rPr>
        <w:tab/>
      </w:r>
      <w:r w:rsidRPr="008A5C5C">
        <w:rPr>
          <w:b/>
        </w:rPr>
        <w:t>__</w:t>
      </w:r>
      <w:r>
        <w:rPr>
          <w:b/>
          <w:u w:val="single"/>
        </w:rPr>
        <w:t>А.И.Канев</w:t>
      </w:r>
      <w:r>
        <w:rPr>
          <w:b/>
        </w:rPr>
        <w:t>__</w:t>
      </w:r>
    </w:p>
    <w:p w14:paraId="71831CAA" w14:textId="77777777" w:rsidR="00BB19A5" w:rsidRDefault="00BB19A5" w:rsidP="00BB19A5">
      <w:pPr>
        <w:tabs>
          <w:tab w:val="left" w:pos="4678"/>
          <w:tab w:val="left" w:pos="6804"/>
        </w:tabs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ab/>
      </w:r>
      <w:r w:rsidRPr="008A5C5C">
        <w:rPr>
          <w:sz w:val="18"/>
          <w:szCs w:val="18"/>
        </w:rPr>
        <w:t>(Подпись, дата</w:t>
      </w:r>
      <w:r>
        <w:rPr>
          <w:sz w:val="18"/>
          <w:szCs w:val="18"/>
        </w:rPr>
        <w:t>)</w:t>
      </w:r>
      <w:r>
        <w:rPr>
          <w:sz w:val="18"/>
          <w:szCs w:val="18"/>
        </w:rPr>
        <w:tab/>
        <w:t>(И.О.Фамилия)</w:t>
      </w:r>
    </w:p>
    <w:p w14:paraId="4DEF96AD" w14:textId="77777777" w:rsidR="00BB19A5" w:rsidRDefault="00BB19A5" w:rsidP="00BB19A5">
      <w:r>
        <w:tab/>
      </w:r>
      <w:r>
        <w:tab/>
      </w:r>
    </w:p>
    <w:p w14:paraId="7B743A7E" w14:textId="77777777" w:rsidR="00BB19A5" w:rsidRDefault="00BB19A5" w:rsidP="00BB19A5">
      <w:pPr>
        <w:rPr>
          <w:iCs/>
        </w:rPr>
      </w:pPr>
    </w:p>
    <w:p w14:paraId="34F4F733" w14:textId="77777777" w:rsidR="00BB19A5" w:rsidRDefault="00BB19A5" w:rsidP="00BB19A5">
      <w:pPr>
        <w:rPr>
          <w:iCs/>
        </w:rPr>
      </w:pPr>
    </w:p>
    <w:p w14:paraId="34BC2A15" w14:textId="77777777" w:rsidR="00BB19A5" w:rsidRDefault="00BB19A5" w:rsidP="00BB19A5">
      <w:pPr>
        <w:jc w:val="center"/>
        <w:rPr>
          <w:iCs/>
        </w:rPr>
      </w:pPr>
    </w:p>
    <w:p w14:paraId="31A73734" w14:textId="77777777" w:rsidR="00BB19A5" w:rsidRDefault="00BB19A5" w:rsidP="00BB19A5">
      <w:pPr>
        <w:jc w:val="center"/>
        <w:rPr>
          <w:iCs/>
        </w:rPr>
      </w:pPr>
    </w:p>
    <w:p w14:paraId="76FD9BFB" w14:textId="77777777" w:rsidR="00BB19A5" w:rsidRPr="008A5C5C" w:rsidRDefault="00BB19A5" w:rsidP="00BB19A5">
      <w:pPr>
        <w:jc w:val="center"/>
        <w:rPr>
          <w:iCs/>
        </w:rPr>
      </w:pPr>
    </w:p>
    <w:p w14:paraId="7A55E112" w14:textId="77777777" w:rsidR="00BB19A5" w:rsidRPr="008A5C5C" w:rsidRDefault="00BB19A5" w:rsidP="00BB19A5">
      <w:pPr>
        <w:jc w:val="center"/>
        <w:rPr>
          <w:iCs/>
        </w:rPr>
      </w:pPr>
    </w:p>
    <w:p w14:paraId="2F9183CF" w14:textId="613B5544" w:rsidR="00E87A60" w:rsidRPr="007642C1" w:rsidRDefault="00BB19A5" w:rsidP="00BB19A5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sz w:val="28"/>
          <w:szCs w:val="28"/>
        </w:rPr>
      </w:pPr>
      <w:r w:rsidRPr="00930193">
        <w:rPr>
          <w:sz w:val="28"/>
        </w:rPr>
        <w:t>20</w:t>
      </w:r>
      <w:r>
        <w:rPr>
          <w:sz w:val="28"/>
        </w:rPr>
        <w:t>2</w:t>
      </w:r>
      <w:r>
        <w:rPr>
          <w:sz w:val="28"/>
          <w:lang w:val="en-US"/>
        </w:rPr>
        <w:t>4</w:t>
      </w:r>
      <w:r>
        <w:rPr>
          <w:sz w:val="28"/>
        </w:rPr>
        <w:t xml:space="preserve"> г.</w:t>
      </w:r>
      <w:r w:rsidRPr="00930193">
        <w:rPr>
          <w:sz w:val="28"/>
        </w:rPr>
        <w:t xml:space="preserve"> </w:t>
      </w:r>
    </w:p>
    <w:bookmarkStart w:id="0" w:name="_Toc169968534" w:displacedByCustomXml="next"/>
    <w:sdt>
      <w:sdtPr>
        <w:rPr>
          <w:rFonts w:asciiTheme="majorHAnsi" w:eastAsia="Times New Roman" w:hAnsiTheme="majorHAnsi" w:cstheme="majorBidi"/>
          <w:b w:val="0"/>
          <w:color w:val="365F91" w:themeColor="accent1" w:themeShade="BF"/>
          <w:sz w:val="24"/>
          <w:szCs w:val="24"/>
        </w:rPr>
        <w:id w:val="-1607736883"/>
        <w:docPartObj>
          <w:docPartGallery w:val="Table of Contents"/>
          <w:docPartUnique/>
        </w:docPartObj>
      </w:sdtPr>
      <w:sdtEndPr>
        <w:rPr>
          <w:rFonts w:eastAsiaTheme="majorEastAsia"/>
          <w:bCs/>
          <w:sz w:val="32"/>
          <w:szCs w:val="32"/>
        </w:rPr>
      </w:sdtEndPr>
      <w:sdtContent>
        <w:p w14:paraId="421ED5F4" w14:textId="77777777" w:rsidR="00DA4CF6" w:rsidRPr="00445473" w:rsidRDefault="00DA4CF6" w:rsidP="00DA4CF6">
          <w:pPr>
            <w:pStyle w:val="12"/>
            <w:spacing w:before="0" w:after="440" w:line="360" w:lineRule="auto"/>
            <w:ind w:firstLine="0"/>
            <w:jc w:val="center"/>
          </w:pPr>
          <w:r w:rsidRPr="00445473">
            <w:t>СОДЕРЖАНИЕ</w:t>
          </w:r>
          <w:bookmarkEnd w:id="0"/>
        </w:p>
        <w:sdt>
          <w:sdtPr>
            <w:rPr>
              <w:rFonts w:ascii="Arial" w:eastAsia="Arial" w:hAnsi="Arial" w:cs="Arial"/>
              <w:b/>
              <w:bCs/>
              <w:color w:val="365F91" w:themeColor="accent1" w:themeShade="BF"/>
              <w:sz w:val="22"/>
              <w:szCs w:val="22"/>
              <w:lang w:val="ru"/>
            </w:rPr>
            <w:id w:val="-363975587"/>
            <w:docPartObj>
              <w:docPartGallery w:val="Table of Contents"/>
              <w:docPartUnique/>
            </w:docPartObj>
          </w:sdtPr>
          <w:sdtEndPr>
            <w:rPr>
              <w:rFonts w:asciiTheme="majorHAnsi" w:eastAsiaTheme="majorEastAsia" w:hAnsiTheme="majorHAnsi" w:cstheme="majorBidi"/>
              <w:b w:val="0"/>
              <w:bCs w:val="0"/>
              <w:sz w:val="28"/>
              <w:szCs w:val="28"/>
              <w:lang w:val="ru-RU"/>
            </w:rPr>
          </w:sdtEndPr>
          <w:sdtContent>
            <w:p w14:paraId="4B54707E" w14:textId="770F849B" w:rsidR="00335489" w:rsidRDefault="00DA4CF6">
              <w:pPr>
                <w:pStyle w:val="11"/>
                <w:tabs>
                  <w:tab w:val="right" w:leader="dot" w:pos="9628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r w:rsidRPr="00E23993">
                <w:rPr>
                  <w:b/>
                  <w:bCs/>
                  <w:sz w:val="28"/>
                  <w:szCs w:val="28"/>
                </w:rPr>
                <w:fldChar w:fldCharType="begin"/>
              </w:r>
              <w:r w:rsidRPr="00E23993">
                <w:rPr>
                  <w:sz w:val="28"/>
                  <w:szCs w:val="28"/>
                </w:rPr>
                <w:instrText xml:space="preserve"> TOC \o "1-3" \h \z \u </w:instrText>
              </w:r>
              <w:r w:rsidRPr="00E23993">
                <w:rPr>
                  <w:b/>
                  <w:bCs/>
                  <w:sz w:val="28"/>
                  <w:szCs w:val="28"/>
                </w:rPr>
                <w:fldChar w:fldCharType="separate"/>
              </w:r>
              <w:hyperlink w:anchor="_Toc169968534" w:history="1">
                <w:r w:rsidR="00335489" w:rsidRPr="00F20B99">
                  <w:rPr>
                    <w:rStyle w:val="aa"/>
                    <w:noProof/>
                  </w:rPr>
                  <w:t>СОДЕРЖАНИЕ</w:t>
                </w:r>
                <w:r w:rsidR="00335489">
                  <w:rPr>
                    <w:noProof/>
                    <w:webHidden/>
                  </w:rPr>
                  <w:tab/>
                </w:r>
                <w:r w:rsidR="00335489">
                  <w:rPr>
                    <w:noProof/>
                    <w:webHidden/>
                  </w:rPr>
                  <w:fldChar w:fldCharType="begin"/>
                </w:r>
                <w:r w:rsidR="00335489">
                  <w:rPr>
                    <w:noProof/>
                    <w:webHidden/>
                  </w:rPr>
                  <w:instrText xml:space="preserve"> PAGEREF _Toc169968534 \h </w:instrText>
                </w:r>
                <w:r w:rsidR="00335489">
                  <w:rPr>
                    <w:noProof/>
                    <w:webHidden/>
                  </w:rPr>
                </w:r>
                <w:r w:rsidR="00335489">
                  <w:rPr>
                    <w:noProof/>
                    <w:webHidden/>
                  </w:rPr>
                  <w:fldChar w:fldCharType="separate"/>
                </w:r>
                <w:r w:rsidR="00335489">
                  <w:rPr>
                    <w:noProof/>
                    <w:webHidden/>
                  </w:rPr>
                  <w:t>2</w:t>
                </w:r>
                <w:r w:rsidR="00335489">
                  <w:rPr>
                    <w:noProof/>
                    <w:webHidden/>
                  </w:rPr>
                  <w:fldChar w:fldCharType="end"/>
                </w:r>
              </w:hyperlink>
            </w:p>
            <w:p w14:paraId="016C8205" w14:textId="0F0AB60D" w:rsidR="00335489" w:rsidRDefault="00EE0925">
              <w:pPr>
                <w:pStyle w:val="11"/>
                <w:tabs>
                  <w:tab w:val="right" w:leader="dot" w:pos="9628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69968535" w:history="1">
                <w:r w:rsidR="00335489" w:rsidRPr="00F20B99">
                  <w:rPr>
                    <w:rStyle w:val="aa"/>
                    <w:noProof/>
                  </w:rPr>
                  <w:t>ВВЕДЕНИЕ</w:t>
                </w:r>
                <w:r w:rsidR="00335489">
                  <w:rPr>
                    <w:noProof/>
                    <w:webHidden/>
                  </w:rPr>
                  <w:tab/>
                </w:r>
                <w:r w:rsidR="00335489">
                  <w:rPr>
                    <w:noProof/>
                    <w:webHidden/>
                  </w:rPr>
                  <w:fldChar w:fldCharType="begin"/>
                </w:r>
                <w:r w:rsidR="00335489">
                  <w:rPr>
                    <w:noProof/>
                    <w:webHidden/>
                  </w:rPr>
                  <w:instrText xml:space="preserve"> PAGEREF _Toc169968535 \h </w:instrText>
                </w:r>
                <w:r w:rsidR="00335489">
                  <w:rPr>
                    <w:noProof/>
                    <w:webHidden/>
                  </w:rPr>
                </w:r>
                <w:r w:rsidR="00335489">
                  <w:rPr>
                    <w:noProof/>
                    <w:webHidden/>
                  </w:rPr>
                  <w:fldChar w:fldCharType="separate"/>
                </w:r>
                <w:r w:rsidR="00335489">
                  <w:rPr>
                    <w:noProof/>
                    <w:webHidden/>
                  </w:rPr>
                  <w:t>3</w:t>
                </w:r>
                <w:r w:rsidR="00335489">
                  <w:rPr>
                    <w:noProof/>
                    <w:webHidden/>
                  </w:rPr>
                  <w:fldChar w:fldCharType="end"/>
                </w:r>
              </w:hyperlink>
            </w:p>
            <w:p w14:paraId="3AC4B10A" w14:textId="4ADB114A" w:rsidR="00335489" w:rsidRDefault="00EE0925">
              <w:pPr>
                <w:pStyle w:val="11"/>
                <w:tabs>
                  <w:tab w:val="right" w:leader="dot" w:pos="9628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69968536" w:history="1">
                <w:r w:rsidR="00335489" w:rsidRPr="00F20B99">
                  <w:rPr>
                    <w:rStyle w:val="aa"/>
                    <w:noProof/>
                  </w:rPr>
                  <w:t>Задание</w:t>
                </w:r>
                <w:r w:rsidR="00335489">
                  <w:rPr>
                    <w:noProof/>
                    <w:webHidden/>
                  </w:rPr>
                  <w:tab/>
                </w:r>
                <w:r w:rsidR="00335489">
                  <w:rPr>
                    <w:noProof/>
                    <w:webHidden/>
                  </w:rPr>
                  <w:fldChar w:fldCharType="begin"/>
                </w:r>
                <w:r w:rsidR="00335489">
                  <w:rPr>
                    <w:noProof/>
                    <w:webHidden/>
                  </w:rPr>
                  <w:instrText xml:space="preserve"> PAGEREF _Toc169968536 \h </w:instrText>
                </w:r>
                <w:r w:rsidR="00335489">
                  <w:rPr>
                    <w:noProof/>
                    <w:webHidden/>
                  </w:rPr>
                </w:r>
                <w:r w:rsidR="00335489">
                  <w:rPr>
                    <w:noProof/>
                    <w:webHidden/>
                  </w:rPr>
                  <w:fldChar w:fldCharType="separate"/>
                </w:r>
                <w:r w:rsidR="00335489">
                  <w:rPr>
                    <w:noProof/>
                    <w:webHidden/>
                  </w:rPr>
                  <w:t>3</w:t>
                </w:r>
                <w:r w:rsidR="00335489">
                  <w:rPr>
                    <w:noProof/>
                    <w:webHidden/>
                  </w:rPr>
                  <w:fldChar w:fldCharType="end"/>
                </w:r>
              </w:hyperlink>
            </w:p>
            <w:p w14:paraId="26C8A174" w14:textId="7D4AB572" w:rsidR="00335489" w:rsidRDefault="00EE0925">
              <w:pPr>
                <w:pStyle w:val="11"/>
                <w:tabs>
                  <w:tab w:val="right" w:leader="dot" w:pos="9628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69968537" w:history="1">
                <w:r w:rsidR="00335489" w:rsidRPr="00F20B99">
                  <w:rPr>
                    <w:rStyle w:val="aa"/>
                    <w:noProof/>
                  </w:rPr>
                  <w:t>Часть 1. Обучение сверточной нейронной сети</w:t>
                </w:r>
                <w:r w:rsidR="00335489">
                  <w:rPr>
                    <w:noProof/>
                    <w:webHidden/>
                  </w:rPr>
                  <w:tab/>
                </w:r>
                <w:r w:rsidR="00335489">
                  <w:rPr>
                    <w:noProof/>
                    <w:webHidden/>
                  </w:rPr>
                  <w:fldChar w:fldCharType="begin"/>
                </w:r>
                <w:r w:rsidR="00335489">
                  <w:rPr>
                    <w:noProof/>
                    <w:webHidden/>
                  </w:rPr>
                  <w:instrText xml:space="preserve"> PAGEREF _Toc169968537 \h </w:instrText>
                </w:r>
                <w:r w:rsidR="00335489">
                  <w:rPr>
                    <w:noProof/>
                    <w:webHidden/>
                  </w:rPr>
                </w:r>
                <w:r w:rsidR="00335489">
                  <w:rPr>
                    <w:noProof/>
                    <w:webHidden/>
                  </w:rPr>
                  <w:fldChar w:fldCharType="separate"/>
                </w:r>
                <w:r w:rsidR="00335489">
                  <w:rPr>
                    <w:noProof/>
                    <w:webHidden/>
                  </w:rPr>
                  <w:t>5</w:t>
                </w:r>
                <w:r w:rsidR="00335489">
                  <w:rPr>
                    <w:noProof/>
                    <w:webHidden/>
                  </w:rPr>
                  <w:fldChar w:fldCharType="end"/>
                </w:r>
              </w:hyperlink>
            </w:p>
            <w:p w14:paraId="79E6B5C1" w14:textId="5E7DB3EE" w:rsidR="00335489" w:rsidRDefault="00EE0925">
              <w:pPr>
                <w:pStyle w:val="11"/>
                <w:tabs>
                  <w:tab w:val="right" w:leader="dot" w:pos="9628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69968538" w:history="1">
                <w:r w:rsidR="00335489" w:rsidRPr="00F20B99">
                  <w:rPr>
                    <w:rStyle w:val="aa"/>
                    <w:noProof/>
                  </w:rPr>
                  <w:t>Таблица с результатами</w:t>
                </w:r>
                <w:r w:rsidR="00335489">
                  <w:rPr>
                    <w:noProof/>
                    <w:webHidden/>
                  </w:rPr>
                  <w:tab/>
                </w:r>
                <w:r w:rsidR="00335489">
                  <w:rPr>
                    <w:noProof/>
                    <w:webHidden/>
                  </w:rPr>
                  <w:fldChar w:fldCharType="begin"/>
                </w:r>
                <w:r w:rsidR="00335489">
                  <w:rPr>
                    <w:noProof/>
                    <w:webHidden/>
                  </w:rPr>
                  <w:instrText xml:space="preserve"> PAGEREF _Toc169968538 \h </w:instrText>
                </w:r>
                <w:r w:rsidR="00335489">
                  <w:rPr>
                    <w:noProof/>
                    <w:webHidden/>
                  </w:rPr>
                </w:r>
                <w:r w:rsidR="00335489">
                  <w:rPr>
                    <w:noProof/>
                    <w:webHidden/>
                  </w:rPr>
                  <w:fldChar w:fldCharType="separate"/>
                </w:r>
                <w:r w:rsidR="00335489">
                  <w:rPr>
                    <w:noProof/>
                    <w:webHidden/>
                  </w:rPr>
                  <w:t>10</w:t>
                </w:r>
                <w:r w:rsidR="00335489">
                  <w:rPr>
                    <w:noProof/>
                    <w:webHidden/>
                  </w:rPr>
                  <w:fldChar w:fldCharType="end"/>
                </w:r>
              </w:hyperlink>
            </w:p>
            <w:p w14:paraId="22D7AC6B" w14:textId="3AE2CFF3" w:rsidR="00335489" w:rsidRDefault="00EE0925">
              <w:pPr>
                <w:pStyle w:val="11"/>
                <w:tabs>
                  <w:tab w:val="right" w:leader="dot" w:pos="9628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69968539" w:history="1">
                <w:r w:rsidR="00335489" w:rsidRPr="00F20B99">
                  <w:rPr>
                    <w:rStyle w:val="aa"/>
                    <w:noProof/>
                  </w:rPr>
                  <w:t>Часть 2.  Сравнение свёрточной НС и полносвязной НС</w:t>
                </w:r>
                <w:r w:rsidR="00335489">
                  <w:rPr>
                    <w:noProof/>
                    <w:webHidden/>
                  </w:rPr>
                  <w:tab/>
                </w:r>
                <w:r w:rsidR="00335489">
                  <w:rPr>
                    <w:noProof/>
                    <w:webHidden/>
                  </w:rPr>
                  <w:fldChar w:fldCharType="begin"/>
                </w:r>
                <w:r w:rsidR="00335489">
                  <w:rPr>
                    <w:noProof/>
                    <w:webHidden/>
                  </w:rPr>
                  <w:instrText xml:space="preserve"> PAGEREF _Toc169968539 \h </w:instrText>
                </w:r>
                <w:r w:rsidR="00335489">
                  <w:rPr>
                    <w:noProof/>
                    <w:webHidden/>
                  </w:rPr>
                </w:r>
                <w:r w:rsidR="00335489">
                  <w:rPr>
                    <w:noProof/>
                    <w:webHidden/>
                  </w:rPr>
                  <w:fldChar w:fldCharType="separate"/>
                </w:r>
                <w:r w:rsidR="00335489">
                  <w:rPr>
                    <w:noProof/>
                    <w:webHidden/>
                  </w:rPr>
                  <w:t>13</w:t>
                </w:r>
                <w:r w:rsidR="00335489">
                  <w:rPr>
                    <w:noProof/>
                    <w:webHidden/>
                  </w:rPr>
                  <w:fldChar w:fldCharType="end"/>
                </w:r>
              </w:hyperlink>
            </w:p>
            <w:p w14:paraId="46FE4FB9" w14:textId="0C93BAC6" w:rsidR="00335489" w:rsidRDefault="00EE0925">
              <w:pPr>
                <w:pStyle w:val="11"/>
                <w:tabs>
                  <w:tab w:val="right" w:leader="dot" w:pos="9628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69968540" w:history="1">
                <w:r w:rsidR="00335489" w:rsidRPr="00F20B99">
                  <w:rPr>
                    <w:rStyle w:val="aa"/>
                    <w:noProof/>
                  </w:rPr>
                  <w:t>ЗАКЛЮЧЕНИЕ</w:t>
                </w:r>
                <w:r w:rsidR="00335489">
                  <w:rPr>
                    <w:noProof/>
                    <w:webHidden/>
                  </w:rPr>
                  <w:tab/>
                </w:r>
                <w:r w:rsidR="00335489">
                  <w:rPr>
                    <w:noProof/>
                    <w:webHidden/>
                  </w:rPr>
                  <w:fldChar w:fldCharType="begin"/>
                </w:r>
                <w:r w:rsidR="00335489">
                  <w:rPr>
                    <w:noProof/>
                    <w:webHidden/>
                  </w:rPr>
                  <w:instrText xml:space="preserve"> PAGEREF _Toc169968540 \h </w:instrText>
                </w:r>
                <w:r w:rsidR="00335489">
                  <w:rPr>
                    <w:noProof/>
                    <w:webHidden/>
                  </w:rPr>
                </w:r>
                <w:r w:rsidR="00335489">
                  <w:rPr>
                    <w:noProof/>
                    <w:webHidden/>
                  </w:rPr>
                  <w:fldChar w:fldCharType="separate"/>
                </w:r>
                <w:r w:rsidR="00335489">
                  <w:rPr>
                    <w:noProof/>
                    <w:webHidden/>
                  </w:rPr>
                  <w:t>15</w:t>
                </w:r>
                <w:r w:rsidR="00335489">
                  <w:rPr>
                    <w:noProof/>
                    <w:webHidden/>
                  </w:rPr>
                  <w:fldChar w:fldCharType="end"/>
                </w:r>
              </w:hyperlink>
            </w:p>
            <w:p w14:paraId="254557A8" w14:textId="1DA99F17" w:rsidR="00335489" w:rsidRDefault="00EE0925">
              <w:pPr>
                <w:pStyle w:val="11"/>
                <w:tabs>
                  <w:tab w:val="right" w:leader="dot" w:pos="9628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69968541" w:history="1">
                <w:r w:rsidR="00335489" w:rsidRPr="00F20B99">
                  <w:rPr>
                    <w:rStyle w:val="aa"/>
                    <w:noProof/>
                  </w:rPr>
                  <w:t>СПИСОК ИСПОЛЬЗОВАННЫХ ИСТОЧНИКОВ</w:t>
                </w:r>
                <w:r w:rsidR="00335489">
                  <w:rPr>
                    <w:noProof/>
                    <w:webHidden/>
                  </w:rPr>
                  <w:tab/>
                </w:r>
                <w:r w:rsidR="00335489">
                  <w:rPr>
                    <w:noProof/>
                    <w:webHidden/>
                  </w:rPr>
                  <w:fldChar w:fldCharType="begin"/>
                </w:r>
                <w:r w:rsidR="00335489">
                  <w:rPr>
                    <w:noProof/>
                    <w:webHidden/>
                  </w:rPr>
                  <w:instrText xml:space="preserve"> PAGEREF _Toc169968541 \h </w:instrText>
                </w:r>
                <w:r w:rsidR="00335489">
                  <w:rPr>
                    <w:noProof/>
                    <w:webHidden/>
                  </w:rPr>
                </w:r>
                <w:r w:rsidR="00335489">
                  <w:rPr>
                    <w:noProof/>
                    <w:webHidden/>
                  </w:rPr>
                  <w:fldChar w:fldCharType="separate"/>
                </w:r>
                <w:r w:rsidR="00335489">
                  <w:rPr>
                    <w:noProof/>
                    <w:webHidden/>
                  </w:rPr>
                  <w:t>16</w:t>
                </w:r>
                <w:r w:rsidR="00335489">
                  <w:rPr>
                    <w:noProof/>
                    <w:webHidden/>
                  </w:rPr>
                  <w:fldChar w:fldCharType="end"/>
                </w:r>
              </w:hyperlink>
            </w:p>
            <w:p w14:paraId="1908D417" w14:textId="70408DA3" w:rsidR="00C83D9A" w:rsidRDefault="00DA4CF6" w:rsidP="00DA4CF6">
              <w:pPr>
                <w:pStyle w:val="af1"/>
              </w:pPr>
              <w:r w:rsidRPr="00E23993">
                <w:rPr>
                  <w:rFonts w:ascii="Times New Roman" w:hAnsi="Times New Roman" w:cs="Times New Roman"/>
                  <w:b/>
                  <w:bCs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14:paraId="1F955F8C" w14:textId="3E3872A3" w:rsidR="007F6229" w:rsidRDefault="007F622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A96DF30" w14:textId="77777777" w:rsidR="007F6229" w:rsidRDefault="007F6229" w:rsidP="007F6229">
      <w:pPr>
        <w:pStyle w:val="12"/>
        <w:spacing w:before="0" w:after="440" w:line="360" w:lineRule="auto"/>
        <w:ind w:firstLine="0"/>
        <w:jc w:val="center"/>
      </w:pPr>
      <w:bookmarkStart w:id="1" w:name="_Toc136587575"/>
      <w:bookmarkStart w:id="2" w:name="_Toc169968535"/>
      <w:r w:rsidRPr="00AC117F">
        <w:lastRenderedPageBreak/>
        <w:t>ВВЕДЕНИЕ</w:t>
      </w:r>
      <w:bookmarkEnd w:id="1"/>
      <w:bookmarkEnd w:id="2"/>
    </w:p>
    <w:p w14:paraId="69D9405F" w14:textId="2A12D434" w:rsidR="009812AF" w:rsidRDefault="009812AF" w:rsidP="007F622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9812AF">
        <w:rPr>
          <w:sz w:val="28"/>
          <w:szCs w:val="28"/>
        </w:rPr>
        <w:t>Сверточные нейронные сети[1][2] (Convolutional Neural Networks, CNN) – класс алгоритмов машинного обучения. С их помощью удается достичь впечатляющих результатов в области распознавания образов, классификации изображений, а также обработки и анализа видеоданных.</w:t>
      </w:r>
    </w:p>
    <w:p w14:paraId="2F638B49" w14:textId="60D5B904" w:rsidR="009812AF" w:rsidRDefault="009812AF" w:rsidP="007F622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9812AF">
        <w:rPr>
          <w:sz w:val="28"/>
          <w:szCs w:val="28"/>
        </w:rPr>
        <w:t>Сверточные нейронные сети разработаны специально для работы с данными, имеющими пространственную или растровую структуру, такими как изображения. Отдельно стоит отметить их способность к автоматическому изучению признаков. Вместо ручного выбора сверточные нейронные сети используют обратное распространение ошибки и градиентный спуск для настройки весовых коэффициентов.</w:t>
      </w:r>
    </w:p>
    <w:p w14:paraId="0682AA5C" w14:textId="77777777" w:rsidR="00A16C75" w:rsidRPr="00C83D9A" w:rsidRDefault="00A16C75" w:rsidP="00C83D9A">
      <w:pPr>
        <w:rPr>
          <w:sz w:val="28"/>
          <w:szCs w:val="28"/>
        </w:rPr>
      </w:pPr>
    </w:p>
    <w:p w14:paraId="7C7A5631" w14:textId="33E69F64" w:rsidR="00E87A60" w:rsidRPr="00497A97" w:rsidRDefault="00244EFC" w:rsidP="00497A97">
      <w:pPr>
        <w:pStyle w:val="1"/>
        <w:shd w:val="clear" w:color="auto" w:fill="FFFFFF"/>
        <w:spacing w:before="0" w:after="0" w:line="360" w:lineRule="auto"/>
        <w:ind w:firstLine="709"/>
        <w:jc w:val="both"/>
        <w:rPr>
          <w:color w:val="000000"/>
          <w:sz w:val="28"/>
          <w:szCs w:val="28"/>
        </w:rPr>
      </w:pPr>
      <w:bookmarkStart w:id="3" w:name="_Toc168241659"/>
      <w:bookmarkStart w:id="4" w:name="_Toc169968536"/>
      <w:r w:rsidRPr="00497A97">
        <w:rPr>
          <w:color w:val="000000"/>
          <w:sz w:val="28"/>
          <w:szCs w:val="28"/>
        </w:rPr>
        <w:t>Задание</w:t>
      </w:r>
      <w:bookmarkEnd w:id="3"/>
      <w:bookmarkEnd w:id="4"/>
    </w:p>
    <w:p w14:paraId="1B21DFA6" w14:textId="0E8C731B" w:rsidR="009A0630" w:rsidRPr="00497A97" w:rsidRDefault="009A0630" w:rsidP="00497A9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97A97">
        <w:rPr>
          <w:color w:val="000000"/>
          <w:sz w:val="28"/>
          <w:szCs w:val="28"/>
        </w:rPr>
        <w:t xml:space="preserve">По заданию выбрать свои классы и обучить сверточную нейронную сеть из примера, используя GPU, а затем повысить точность модели. Провести три обучения для 3 разных тактик </w:t>
      </w:r>
      <w:r w:rsidR="009D37AC">
        <w:rPr>
          <w:color w:val="000000"/>
          <w:sz w:val="28"/>
          <w:szCs w:val="28"/>
          <w:lang w:val="en-US"/>
        </w:rPr>
        <w:t>pooling</w:t>
      </w:r>
      <w:r w:rsidRPr="00497A97">
        <w:rPr>
          <w:color w:val="000000"/>
          <w:sz w:val="28"/>
          <w:szCs w:val="28"/>
        </w:rPr>
        <w:t>: пуллинг с помощью шага свёртки stride, макс пуллинг, усредняющий пуллинг. Сравнить достигнутое качество, время обучения и степень переобучения. Выбрать лучшую конфигурацию. Сохранить модель. Перезапустить среду выполнения - теряются все текущие переменные.</w:t>
      </w:r>
    </w:p>
    <w:p w14:paraId="7D8D9FC5" w14:textId="77777777" w:rsidR="009A0630" w:rsidRPr="00497A97" w:rsidRDefault="009A0630" w:rsidP="00497A9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97A97">
        <w:rPr>
          <w:color w:val="000000"/>
          <w:sz w:val="28"/>
          <w:szCs w:val="28"/>
        </w:rPr>
        <w:t>Загрузить в colab готовую уже обученную на cifar100 модель. Преобразовать в onnx и сохранить локально.</w:t>
      </w:r>
    </w:p>
    <w:p w14:paraId="3D3738CF" w14:textId="043AD867" w:rsidR="009A0630" w:rsidRPr="00497A97" w:rsidRDefault="009A0630" w:rsidP="00497A9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97A97">
        <w:rPr>
          <w:color w:val="000000"/>
          <w:sz w:val="28"/>
          <w:szCs w:val="28"/>
        </w:rPr>
        <w:t>Скачать каталог с html-файлом и встроить в него два файла моделей - обученную на ЛР1 и на ЛР2.</w:t>
      </w:r>
    </w:p>
    <w:p w14:paraId="0A8B3AF0" w14:textId="77777777" w:rsidR="009A0630" w:rsidRPr="00497A97" w:rsidRDefault="009A0630" w:rsidP="00497A9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97A97">
        <w:rPr>
          <w:color w:val="000000"/>
          <w:sz w:val="28"/>
          <w:szCs w:val="28"/>
        </w:rPr>
        <w:t>Скачать картинки из интернета согласно варианту и открыть их в html по кнопке. Автоматически в скрипте масштабируется изображение.</w:t>
      </w:r>
    </w:p>
    <w:p w14:paraId="1A60C595" w14:textId="77777777" w:rsidR="009A0630" w:rsidRPr="00497A97" w:rsidRDefault="009A0630" w:rsidP="00497A9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97A97">
        <w:rPr>
          <w:color w:val="000000"/>
          <w:sz w:val="28"/>
          <w:szCs w:val="28"/>
        </w:rPr>
        <w:t>Выбрать в js нужные классы для готовой модели. Проверить на устойчивость обе модели, полносвязную и свёрточную, двигая картинку, убедиться в наличии свойства инвариантности сверточного слоя.</w:t>
      </w:r>
    </w:p>
    <w:p w14:paraId="535CD526" w14:textId="608C9067" w:rsidR="00E87A60" w:rsidRPr="00497A97" w:rsidRDefault="00244EFC" w:rsidP="00497A9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97A97">
        <w:rPr>
          <w:color w:val="000000"/>
          <w:sz w:val="28"/>
          <w:szCs w:val="28"/>
        </w:rPr>
        <w:lastRenderedPageBreak/>
        <w:t>Для задания нужно сформировать свою подвыборку CIFAR100 по варианту.</w:t>
      </w:r>
      <w:r w:rsidR="00B45830" w:rsidRPr="00497A97">
        <w:rPr>
          <w:color w:val="000000"/>
          <w:sz w:val="28"/>
          <w:szCs w:val="28"/>
        </w:rPr>
        <w:t xml:space="preserve"> </w:t>
      </w:r>
      <w:r w:rsidRPr="00497A97">
        <w:rPr>
          <w:color w:val="000000"/>
          <w:sz w:val="28"/>
          <w:szCs w:val="28"/>
        </w:rPr>
        <w:t>Вы должны использовать следующие классы из CIFAR100:</w:t>
      </w:r>
    </w:p>
    <w:p w14:paraId="2B69F82F" w14:textId="77777777" w:rsidR="00E87A60" w:rsidRPr="00497A97" w:rsidRDefault="00244EFC" w:rsidP="00497A97">
      <w:pPr>
        <w:widowControl/>
        <w:numPr>
          <w:ilvl w:val="0"/>
          <w:numId w:val="3"/>
        </w:numPr>
        <w:shd w:val="clear" w:color="auto" w:fill="FFFFFF"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497A97">
        <w:rPr>
          <w:color w:val="000000"/>
          <w:sz w:val="28"/>
          <w:szCs w:val="28"/>
        </w:rPr>
        <w:t>Номер группы + 15</w:t>
      </w:r>
    </w:p>
    <w:p w14:paraId="1B62F3B3" w14:textId="77777777" w:rsidR="00E87A60" w:rsidRPr="00497A97" w:rsidRDefault="00244EFC" w:rsidP="00497A97">
      <w:pPr>
        <w:widowControl/>
        <w:numPr>
          <w:ilvl w:val="0"/>
          <w:numId w:val="3"/>
        </w:numPr>
        <w:shd w:val="clear" w:color="auto" w:fill="FFFFFF"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497A97">
        <w:rPr>
          <w:color w:val="000000"/>
          <w:sz w:val="28"/>
          <w:szCs w:val="28"/>
        </w:rPr>
        <w:t>Номер варианта + 56</w:t>
      </w:r>
    </w:p>
    <w:p w14:paraId="3E2BDE96" w14:textId="77777777" w:rsidR="00E87A60" w:rsidRPr="00497A97" w:rsidRDefault="00244EFC" w:rsidP="00497A97">
      <w:pPr>
        <w:widowControl/>
        <w:numPr>
          <w:ilvl w:val="0"/>
          <w:numId w:val="3"/>
        </w:numPr>
        <w:shd w:val="clear" w:color="auto" w:fill="FFFFFF"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497A97">
        <w:rPr>
          <w:color w:val="000000"/>
          <w:sz w:val="28"/>
          <w:szCs w:val="28"/>
        </w:rPr>
        <w:t>ИУ5 (Номер варианта + 21); ГУИМЦ (80); Иностранцы (90)</w:t>
      </w:r>
    </w:p>
    <w:p w14:paraId="3407020D" w14:textId="77777777" w:rsidR="00E87A60" w:rsidRPr="00497A97" w:rsidRDefault="00244EFC" w:rsidP="00497A97">
      <w:pPr>
        <w:widowControl/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97A97">
        <w:rPr>
          <w:color w:val="000000"/>
          <w:sz w:val="28"/>
          <w:szCs w:val="28"/>
        </w:rPr>
        <w:t>Полученные варианты:</w:t>
      </w:r>
    </w:p>
    <w:p w14:paraId="6284923E" w14:textId="77777777" w:rsidR="00BE692B" w:rsidRPr="00497A97" w:rsidRDefault="00BE692B" w:rsidP="00497A97">
      <w:pPr>
        <w:widowControl/>
        <w:numPr>
          <w:ilvl w:val="0"/>
          <w:numId w:val="5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497A97">
        <w:rPr>
          <w:sz w:val="28"/>
          <w:szCs w:val="28"/>
        </w:rPr>
        <w:t>24 + 15 = 39</w:t>
      </w:r>
    </w:p>
    <w:p w14:paraId="12EB516F" w14:textId="77777777" w:rsidR="00BE692B" w:rsidRPr="00497A97" w:rsidRDefault="00BE692B" w:rsidP="00497A97">
      <w:pPr>
        <w:widowControl/>
        <w:numPr>
          <w:ilvl w:val="0"/>
          <w:numId w:val="5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497A97">
        <w:rPr>
          <w:sz w:val="28"/>
          <w:szCs w:val="28"/>
        </w:rPr>
        <w:t>2 + 56 = 58</w:t>
      </w:r>
    </w:p>
    <w:p w14:paraId="689FBAEE" w14:textId="77777777" w:rsidR="00BE692B" w:rsidRPr="00497A97" w:rsidRDefault="00BE692B" w:rsidP="00497A97">
      <w:pPr>
        <w:widowControl/>
        <w:numPr>
          <w:ilvl w:val="0"/>
          <w:numId w:val="5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497A97">
        <w:rPr>
          <w:sz w:val="28"/>
          <w:szCs w:val="28"/>
        </w:rPr>
        <w:t>2 + 21 = 23</w:t>
      </w:r>
    </w:p>
    <w:p w14:paraId="6B1DF3B5" w14:textId="1D032FDE" w:rsidR="001818A1" w:rsidRDefault="001818A1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1E5025E0" w14:textId="77777777" w:rsidR="00DB749B" w:rsidRPr="00497A97" w:rsidRDefault="00DB749B" w:rsidP="001818A1">
      <w:pPr>
        <w:widowControl/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</w:p>
    <w:p w14:paraId="0095881A" w14:textId="78425659" w:rsidR="00E87A60" w:rsidRPr="00497A97" w:rsidRDefault="00244EFC" w:rsidP="00497A97">
      <w:pPr>
        <w:pStyle w:val="1"/>
        <w:shd w:val="clear" w:color="auto" w:fill="FFFFFF"/>
        <w:spacing w:before="0" w:after="0" w:line="360" w:lineRule="auto"/>
        <w:ind w:firstLine="709"/>
        <w:jc w:val="both"/>
        <w:rPr>
          <w:color w:val="000000"/>
          <w:sz w:val="28"/>
          <w:szCs w:val="28"/>
        </w:rPr>
      </w:pPr>
      <w:bookmarkStart w:id="5" w:name="_Toc168241660"/>
      <w:bookmarkStart w:id="6" w:name="_Toc169968537"/>
      <w:r w:rsidRPr="00497A97">
        <w:rPr>
          <w:color w:val="000000"/>
          <w:sz w:val="28"/>
          <w:szCs w:val="28"/>
        </w:rPr>
        <w:t xml:space="preserve">Часть 1. </w:t>
      </w:r>
      <w:r w:rsidR="009A0630" w:rsidRPr="00497A97">
        <w:rPr>
          <w:color w:val="000000"/>
          <w:sz w:val="28"/>
          <w:szCs w:val="28"/>
        </w:rPr>
        <w:t>Обучение сверточной нейронной сети</w:t>
      </w:r>
      <w:bookmarkEnd w:id="5"/>
      <w:bookmarkEnd w:id="6"/>
    </w:p>
    <w:p w14:paraId="4E42A251" w14:textId="5660A26B" w:rsidR="009A0630" w:rsidRPr="00497A97" w:rsidRDefault="009A0630" w:rsidP="00497A97">
      <w:pPr>
        <w:spacing w:line="360" w:lineRule="auto"/>
        <w:ind w:firstLine="709"/>
        <w:rPr>
          <w:sz w:val="28"/>
          <w:szCs w:val="28"/>
        </w:rPr>
      </w:pPr>
      <w:r w:rsidRPr="00497A97">
        <w:rPr>
          <w:sz w:val="28"/>
          <w:szCs w:val="28"/>
        </w:rPr>
        <w:t>Начальная конфигурация нейронной сети указана на рис.1</w:t>
      </w:r>
    </w:p>
    <w:p w14:paraId="311E719D" w14:textId="4F245FB7" w:rsidR="009A0630" w:rsidRPr="00497A97" w:rsidRDefault="009A0630" w:rsidP="00497A97">
      <w:pPr>
        <w:spacing w:line="360" w:lineRule="auto"/>
        <w:jc w:val="center"/>
        <w:rPr>
          <w:sz w:val="28"/>
          <w:szCs w:val="28"/>
        </w:rPr>
      </w:pPr>
      <w:r w:rsidRPr="00497A97">
        <w:rPr>
          <w:noProof/>
          <w:sz w:val="28"/>
          <w:szCs w:val="28"/>
        </w:rPr>
        <w:drawing>
          <wp:inline distT="0" distB="0" distL="0" distR="0" wp14:anchorId="18354B77" wp14:editId="72D4276F">
            <wp:extent cx="3481754" cy="2432230"/>
            <wp:effectExtent l="0" t="0" r="444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7391"/>
                    <a:stretch/>
                  </pic:blipFill>
                  <pic:spPr bwMode="auto">
                    <a:xfrm>
                      <a:off x="0" y="0"/>
                      <a:ext cx="3494437" cy="2441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78CEB7" w14:textId="4E6E72AB" w:rsidR="009A0630" w:rsidRPr="00497A97" w:rsidRDefault="009A0630" w:rsidP="00497A97">
      <w:pPr>
        <w:spacing w:line="360" w:lineRule="auto"/>
        <w:jc w:val="center"/>
        <w:rPr>
          <w:sz w:val="28"/>
          <w:szCs w:val="28"/>
        </w:rPr>
      </w:pPr>
      <w:r w:rsidRPr="00497A97">
        <w:rPr>
          <w:sz w:val="28"/>
          <w:szCs w:val="28"/>
        </w:rPr>
        <w:t>Рис. 1 – базовая конфигурация СНС.</w:t>
      </w:r>
    </w:p>
    <w:p w14:paraId="03930D37" w14:textId="77777777" w:rsidR="00E87A60" w:rsidRPr="00497A97" w:rsidRDefault="00E87A60" w:rsidP="00497A97">
      <w:pPr>
        <w:spacing w:line="360" w:lineRule="auto"/>
        <w:ind w:firstLine="709"/>
        <w:jc w:val="both"/>
        <w:rPr>
          <w:sz w:val="28"/>
          <w:szCs w:val="28"/>
        </w:rPr>
      </w:pPr>
    </w:p>
    <w:p w14:paraId="44703780" w14:textId="0DBE51EE" w:rsidR="00E87A60" w:rsidRPr="00497A97" w:rsidRDefault="006E5DFF" w:rsidP="00497A9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97A97">
        <w:rPr>
          <w:color w:val="000000"/>
          <w:sz w:val="28"/>
          <w:szCs w:val="28"/>
        </w:rPr>
        <w:t>Проводим для неё обучение, обучаем 500 эпох, батч 128, метод – обучение с импульсом.</w:t>
      </w:r>
    </w:p>
    <w:p w14:paraId="186C6863" w14:textId="5D636D15" w:rsidR="006E5DFF" w:rsidRPr="00497A97" w:rsidRDefault="00BE692B" w:rsidP="00497A9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 w:rsidRPr="00497A97">
        <w:rPr>
          <w:noProof/>
          <w:color w:val="000000"/>
          <w:sz w:val="28"/>
          <w:szCs w:val="28"/>
        </w:rPr>
        <w:drawing>
          <wp:inline distT="0" distB="0" distL="0" distR="0" wp14:anchorId="4A5C9A91" wp14:editId="62CEB24F">
            <wp:extent cx="5387926" cy="2001608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0455" cy="201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B7597" w14:textId="7993F1C3" w:rsidR="006E5DFF" w:rsidRPr="00497A97" w:rsidRDefault="006E5DFF" w:rsidP="00497A9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 w:rsidRPr="00497A97">
        <w:rPr>
          <w:color w:val="000000"/>
          <w:sz w:val="28"/>
          <w:szCs w:val="28"/>
        </w:rPr>
        <w:t>Рис. 2 – графики функции ошибки и точности</w:t>
      </w:r>
      <w:r w:rsidR="0045014E" w:rsidRPr="00497A97">
        <w:rPr>
          <w:color w:val="000000"/>
          <w:sz w:val="28"/>
          <w:szCs w:val="28"/>
        </w:rPr>
        <w:t xml:space="preserve"> для начальной конфигурации</w:t>
      </w:r>
      <w:r w:rsidRPr="00497A97">
        <w:rPr>
          <w:color w:val="000000"/>
          <w:sz w:val="28"/>
          <w:szCs w:val="28"/>
        </w:rPr>
        <w:t>.</w:t>
      </w:r>
    </w:p>
    <w:p w14:paraId="2D046F3D" w14:textId="77777777" w:rsidR="006E5DFF" w:rsidRPr="00497A97" w:rsidRDefault="006E5DFF" w:rsidP="00497A9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10C2EC2C" w14:textId="5D171379" w:rsidR="006E5DFF" w:rsidRPr="00497A97" w:rsidRDefault="006E5DFF" w:rsidP="00497A9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97A97">
        <w:rPr>
          <w:color w:val="000000"/>
          <w:sz w:val="28"/>
          <w:szCs w:val="28"/>
        </w:rPr>
        <w:t xml:space="preserve">Полученные графики свидетельствуют о том, что получили переобучение – при </w:t>
      </w:r>
      <w:r w:rsidRPr="00497A97">
        <w:rPr>
          <w:color w:val="000000"/>
          <w:sz w:val="28"/>
          <w:szCs w:val="28"/>
          <w:lang w:val="en-US"/>
        </w:rPr>
        <w:t>accuracy</w:t>
      </w:r>
      <w:r w:rsidRPr="00497A97">
        <w:rPr>
          <w:color w:val="000000"/>
          <w:sz w:val="28"/>
          <w:szCs w:val="28"/>
        </w:rPr>
        <w:t xml:space="preserve"> в </w:t>
      </w:r>
      <w:r w:rsidR="003A30C8" w:rsidRPr="00497A97">
        <w:rPr>
          <w:color w:val="000000"/>
          <w:sz w:val="28"/>
          <w:szCs w:val="28"/>
        </w:rPr>
        <w:t>90</w:t>
      </w:r>
      <w:r w:rsidRPr="00497A97">
        <w:rPr>
          <w:color w:val="000000"/>
          <w:sz w:val="28"/>
          <w:szCs w:val="28"/>
        </w:rPr>
        <w:t xml:space="preserve">%, обучающая выборка имеет точность 100%. </w:t>
      </w:r>
      <w:r w:rsidR="005D601F" w:rsidRPr="00497A97">
        <w:rPr>
          <w:color w:val="000000"/>
          <w:sz w:val="28"/>
          <w:szCs w:val="28"/>
        </w:rPr>
        <w:t>Метрики базовой нейронной сети приведены в таблице 1.</w:t>
      </w:r>
    </w:p>
    <w:p w14:paraId="1BD433B4" w14:textId="3DABC4FC" w:rsidR="00B01E9A" w:rsidRPr="00497A97" w:rsidRDefault="00B01E9A" w:rsidP="00497A9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7683C944" w14:textId="775E2A84" w:rsidR="006E5DFF" w:rsidRPr="00497A97" w:rsidRDefault="006E5DFF" w:rsidP="00497A9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97A97">
        <w:rPr>
          <w:color w:val="000000"/>
          <w:sz w:val="28"/>
          <w:szCs w:val="28"/>
        </w:rPr>
        <w:t>Таблица 1 – базовые метрики модели на тес</w:t>
      </w:r>
      <w:r w:rsidR="005D601F" w:rsidRPr="00497A97">
        <w:rPr>
          <w:color w:val="000000"/>
          <w:sz w:val="28"/>
          <w:szCs w:val="28"/>
        </w:rPr>
        <w:t>т</w:t>
      </w:r>
      <w:r w:rsidRPr="00497A97">
        <w:rPr>
          <w:color w:val="000000"/>
          <w:sz w:val="28"/>
          <w:szCs w:val="28"/>
        </w:rPr>
        <w:t>овой выборке.</w:t>
      </w:r>
    </w:p>
    <w:tbl>
      <w:tblPr>
        <w:tblW w:w="46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303"/>
        <w:gridCol w:w="986"/>
        <w:gridCol w:w="1379"/>
      </w:tblGrid>
      <w:tr w:rsidR="006E5DFF" w:rsidRPr="00497A97" w14:paraId="4A16FFF8" w14:textId="77777777" w:rsidTr="001818A1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119737" w14:textId="77777777" w:rsidR="006E5DFF" w:rsidRPr="00497A97" w:rsidRDefault="006E5DFF" w:rsidP="00497A97">
            <w:pPr>
              <w:widowControl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497A97">
              <w:rPr>
                <w:color w:val="000000"/>
                <w:sz w:val="28"/>
                <w:szCs w:val="28"/>
              </w:rPr>
              <w:lastRenderedPageBreak/>
              <w:t>класс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14:paraId="41E2EF39" w14:textId="77777777" w:rsidR="006E5DFF" w:rsidRPr="00497A97" w:rsidRDefault="006E5DFF" w:rsidP="00497A97">
            <w:pPr>
              <w:widowControl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497A97">
              <w:rPr>
                <w:color w:val="000000"/>
                <w:sz w:val="28"/>
                <w:szCs w:val="28"/>
              </w:rPr>
              <w:t>precision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003A2B" w14:textId="77777777" w:rsidR="006E5DFF" w:rsidRPr="00497A97" w:rsidRDefault="006E5DFF" w:rsidP="00497A97">
            <w:pPr>
              <w:widowControl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497A97">
              <w:rPr>
                <w:color w:val="000000"/>
                <w:sz w:val="28"/>
                <w:szCs w:val="28"/>
              </w:rPr>
              <w:t>recall</w:t>
            </w:r>
          </w:p>
        </w:tc>
        <w:tc>
          <w:tcPr>
            <w:tcW w:w="1379" w:type="dxa"/>
            <w:shd w:val="clear" w:color="auto" w:fill="auto"/>
            <w:noWrap/>
            <w:vAlign w:val="bottom"/>
            <w:hideMark/>
          </w:tcPr>
          <w:p w14:paraId="35C46301" w14:textId="77777777" w:rsidR="006E5DFF" w:rsidRPr="00497A97" w:rsidRDefault="006E5DFF" w:rsidP="00497A97">
            <w:pPr>
              <w:widowControl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497A97">
              <w:rPr>
                <w:color w:val="000000"/>
                <w:sz w:val="28"/>
                <w:szCs w:val="28"/>
              </w:rPr>
              <w:t>f1-score</w:t>
            </w:r>
          </w:p>
        </w:tc>
      </w:tr>
      <w:tr w:rsidR="006E5DFF" w:rsidRPr="00497A97" w14:paraId="7ECA6820" w14:textId="77777777" w:rsidTr="001818A1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66A86E" w14:textId="1E3F7436" w:rsidR="006E5DFF" w:rsidRPr="00497A97" w:rsidRDefault="00BE692B" w:rsidP="00497A97">
            <w:pPr>
              <w:widowControl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497A97">
              <w:rPr>
                <w:color w:val="000000"/>
                <w:sz w:val="28"/>
                <w:szCs w:val="28"/>
              </w:rPr>
              <w:t>39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14:paraId="50586DE9" w14:textId="267A45A6" w:rsidR="006E5DFF" w:rsidRPr="00497A97" w:rsidRDefault="006E5DFF" w:rsidP="00497A97">
            <w:pPr>
              <w:widowControl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497A97">
              <w:rPr>
                <w:color w:val="000000"/>
                <w:sz w:val="28"/>
                <w:szCs w:val="28"/>
              </w:rPr>
              <w:t>0.</w:t>
            </w:r>
            <w:r w:rsidR="00BE692B" w:rsidRPr="00497A97">
              <w:rPr>
                <w:color w:val="000000"/>
                <w:sz w:val="28"/>
                <w:szCs w:val="28"/>
              </w:rPr>
              <w:t>9208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7D577D" w14:textId="42DA1635" w:rsidR="006E5DFF" w:rsidRPr="00497A97" w:rsidRDefault="006E5DFF" w:rsidP="00497A97">
            <w:pPr>
              <w:widowControl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497A97">
              <w:rPr>
                <w:color w:val="000000"/>
                <w:sz w:val="28"/>
                <w:szCs w:val="28"/>
              </w:rPr>
              <w:t>0.</w:t>
            </w:r>
            <w:r w:rsidR="00BE692B" w:rsidRPr="00497A97">
              <w:rPr>
                <w:color w:val="000000"/>
                <w:sz w:val="28"/>
                <w:szCs w:val="28"/>
              </w:rPr>
              <w:t>9300</w:t>
            </w:r>
          </w:p>
        </w:tc>
        <w:tc>
          <w:tcPr>
            <w:tcW w:w="1379" w:type="dxa"/>
            <w:shd w:val="clear" w:color="auto" w:fill="auto"/>
            <w:noWrap/>
            <w:vAlign w:val="bottom"/>
            <w:hideMark/>
          </w:tcPr>
          <w:p w14:paraId="42923A11" w14:textId="6201A613" w:rsidR="006E5DFF" w:rsidRPr="00497A97" w:rsidRDefault="006E5DFF" w:rsidP="00497A97">
            <w:pPr>
              <w:widowControl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497A97">
              <w:rPr>
                <w:color w:val="000000"/>
                <w:sz w:val="28"/>
                <w:szCs w:val="28"/>
              </w:rPr>
              <w:t>0.</w:t>
            </w:r>
            <w:r w:rsidR="00BE692B" w:rsidRPr="00497A97">
              <w:rPr>
                <w:color w:val="000000"/>
                <w:sz w:val="28"/>
                <w:szCs w:val="28"/>
              </w:rPr>
              <w:t>9254</w:t>
            </w:r>
          </w:p>
        </w:tc>
      </w:tr>
      <w:tr w:rsidR="006E5DFF" w:rsidRPr="00497A97" w14:paraId="179138F3" w14:textId="77777777" w:rsidTr="001818A1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099E8B" w14:textId="4A4DDCA3" w:rsidR="006E5DFF" w:rsidRPr="00497A97" w:rsidRDefault="00BE692B" w:rsidP="00497A97">
            <w:pPr>
              <w:widowControl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497A97">
              <w:rPr>
                <w:color w:val="000000"/>
                <w:sz w:val="28"/>
                <w:szCs w:val="28"/>
              </w:rPr>
              <w:t>58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14:paraId="2A140B58" w14:textId="611C73AB" w:rsidR="006E5DFF" w:rsidRPr="00497A97" w:rsidRDefault="006E5DFF" w:rsidP="00497A97">
            <w:pPr>
              <w:widowControl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497A97">
              <w:rPr>
                <w:color w:val="000000"/>
                <w:sz w:val="28"/>
                <w:szCs w:val="28"/>
              </w:rPr>
              <w:t>0.</w:t>
            </w:r>
            <w:r w:rsidR="00BE692B" w:rsidRPr="00497A97">
              <w:rPr>
                <w:color w:val="000000"/>
                <w:sz w:val="28"/>
                <w:szCs w:val="28"/>
              </w:rPr>
              <w:t>8700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04086E" w14:textId="709876A1" w:rsidR="006E5DFF" w:rsidRPr="00497A97" w:rsidRDefault="006E5DFF" w:rsidP="00497A97">
            <w:pPr>
              <w:widowControl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497A97">
              <w:rPr>
                <w:color w:val="000000"/>
                <w:sz w:val="28"/>
                <w:szCs w:val="28"/>
              </w:rPr>
              <w:t>0.8</w:t>
            </w:r>
            <w:r w:rsidR="00BE692B" w:rsidRPr="00497A97">
              <w:rPr>
                <w:color w:val="000000"/>
                <w:sz w:val="28"/>
                <w:szCs w:val="28"/>
              </w:rPr>
              <w:t>7</w:t>
            </w:r>
            <w:r w:rsidRPr="00497A97">
              <w:rPr>
                <w:color w:val="000000"/>
                <w:sz w:val="28"/>
                <w:szCs w:val="28"/>
              </w:rPr>
              <w:t>00</w:t>
            </w:r>
          </w:p>
        </w:tc>
        <w:tc>
          <w:tcPr>
            <w:tcW w:w="1379" w:type="dxa"/>
            <w:shd w:val="clear" w:color="auto" w:fill="auto"/>
            <w:noWrap/>
            <w:vAlign w:val="bottom"/>
            <w:hideMark/>
          </w:tcPr>
          <w:p w14:paraId="5BC45F84" w14:textId="3512CE18" w:rsidR="006E5DFF" w:rsidRPr="00497A97" w:rsidRDefault="006E5DFF" w:rsidP="00497A97">
            <w:pPr>
              <w:widowControl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497A97">
              <w:rPr>
                <w:color w:val="000000"/>
                <w:sz w:val="28"/>
                <w:szCs w:val="28"/>
              </w:rPr>
              <w:t>0.8</w:t>
            </w:r>
            <w:r w:rsidR="00BE692B" w:rsidRPr="00497A97">
              <w:rPr>
                <w:color w:val="000000"/>
                <w:sz w:val="28"/>
                <w:szCs w:val="28"/>
              </w:rPr>
              <w:t>700</w:t>
            </w:r>
          </w:p>
        </w:tc>
      </w:tr>
      <w:tr w:rsidR="006E5DFF" w:rsidRPr="00497A97" w14:paraId="662E66C5" w14:textId="77777777" w:rsidTr="001818A1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428EA1" w14:textId="0788E069" w:rsidR="006E5DFF" w:rsidRPr="00497A97" w:rsidRDefault="00BE692B" w:rsidP="00497A97">
            <w:pPr>
              <w:widowControl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497A97">
              <w:rPr>
                <w:color w:val="000000"/>
                <w:sz w:val="28"/>
                <w:szCs w:val="28"/>
              </w:rPr>
              <w:t>23</w:t>
            </w:r>
          </w:p>
        </w:tc>
        <w:tc>
          <w:tcPr>
            <w:tcW w:w="1303" w:type="dxa"/>
            <w:shd w:val="clear" w:color="auto" w:fill="auto"/>
            <w:noWrap/>
            <w:vAlign w:val="bottom"/>
            <w:hideMark/>
          </w:tcPr>
          <w:p w14:paraId="496693D9" w14:textId="6698A1C0" w:rsidR="006E5DFF" w:rsidRPr="00497A97" w:rsidRDefault="006E5DFF" w:rsidP="00497A97">
            <w:pPr>
              <w:widowControl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497A97">
              <w:rPr>
                <w:color w:val="000000"/>
                <w:sz w:val="28"/>
                <w:szCs w:val="28"/>
              </w:rPr>
              <w:t>0.</w:t>
            </w:r>
            <w:r w:rsidR="00BE692B" w:rsidRPr="00497A97">
              <w:rPr>
                <w:color w:val="000000"/>
                <w:sz w:val="28"/>
                <w:szCs w:val="28"/>
              </w:rPr>
              <w:t>9091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42D21B" w14:textId="303C180D" w:rsidR="006E5DFF" w:rsidRPr="00497A97" w:rsidRDefault="006E5DFF" w:rsidP="00497A97">
            <w:pPr>
              <w:widowControl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497A97">
              <w:rPr>
                <w:color w:val="000000"/>
                <w:sz w:val="28"/>
                <w:szCs w:val="28"/>
              </w:rPr>
              <w:t>0.</w:t>
            </w:r>
            <w:r w:rsidR="00BE692B" w:rsidRPr="00497A97">
              <w:rPr>
                <w:color w:val="000000"/>
                <w:sz w:val="28"/>
                <w:szCs w:val="28"/>
              </w:rPr>
              <w:t>90</w:t>
            </w:r>
            <w:r w:rsidRPr="00497A97">
              <w:rPr>
                <w:color w:val="000000"/>
                <w:sz w:val="28"/>
                <w:szCs w:val="28"/>
              </w:rPr>
              <w:t>00</w:t>
            </w:r>
          </w:p>
        </w:tc>
        <w:tc>
          <w:tcPr>
            <w:tcW w:w="1379" w:type="dxa"/>
            <w:shd w:val="clear" w:color="auto" w:fill="auto"/>
            <w:noWrap/>
            <w:vAlign w:val="bottom"/>
            <w:hideMark/>
          </w:tcPr>
          <w:p w14:paraId="418353B0" w14:textId="3CF92922" w:rsidR="006E5DFF" w:rsidRPr="00497A97" w:rsidRDefault="006E5DFF" w:rsidP="00497A97">
            <w:pPr>
              <w:widowControl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497A97">
              <w:rPr>
                <w:color w:val="000000"/>
                <w:sz w:val="28"/>
                <w:szCs w:val="28"/>
              </w:rPr>
              <w:t>0.</w:t>
            </w:r>
            <w:r w:rsidR="00BE692B" w:rsidRPr="00497A97">
              <w:rPr>
                <w:color w:val="000000"/>
                <w:sz w:val="28"/>
                <w:szCs w:val="28"/>
              </w:rPr>
              <w:t>9045</w:t>
            </w:r>
          </w:p>
        </w:tc>
      </w:tr>
    </w:tbl>
    <w:p w14:paraId="50ACB187" w14:textId="77777777" w:rsidR="006E5DFF" w:rsidRPr="00497A97" w:rsidRDefault="006E5DFF" w:rsidP="00497A9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4E5375F2" w14:textId="1099DF10" w:rsidR="0045014E" w:rsidRPr="00497A97" w:rsidRDefault="006E5DFF" w:rsidP="00497A9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97A97">
        <w:rPr>
          <w:color w:val="000000"/>
          <w:sz w:val="28"/>
          <w:szCs w:val="28"/>
        </w:rPr>
        <w:t xml:space="preserve"> По графикам можно судит</w:t>
      </w:r>
      <w:r w:rsidR="0045014E" w:rsidRPr="00497A97">
        <w:rPr>
          <w:color w:val="000000"/>
          <w:sz w:val="28"/>
          <w:szCs w:val="28"/>
        </w:rPr>
        <w:t xml:space="preserve">ь о начале переобучения около </w:t>
      </w:r>
      <w:r w:rsidR="003A30C8" w:rsidRPr="00497A97">
        <w:rPr>
          <w:color w:val="000000"/>
          <w:sz w:val="28"/>
          <w:szCs w:val="28"/>
        </w:rPr>
        <w:t>200</w:t>
      </w:r>
      <w:r w:rsidRPr="00497A97">
        <w:rPr>
          <w:color w:val="000000"/>
          <w:sz w:val="28"/>
          <w:szCs w:val="28"/>
        </w:rPr>
        <w:t>-й эпохи – ограничим модель на ней.</w:t>
      </w:r>
      <w:r w:rsidR="0045014E" w:rsidRPr="00497A97">
        <w:rPr>
          <w:color w:val="000000"/>
          <w:sz w:val="28"/>
          <w:szCs w:val="28"/>
        </w:rPr>
        <w:t xml:space="preserve"> Результаты для </w:t>
      </w:r>
      <w:r w:rsidR="003A30C8" w:rsidRPr="00497A97">
        <w:rPr>
          <w:color w:val="000000"/>
          <w:sz w:val="28"/>
          <w:szCs w:val="28"/>
        </w:rPr>
        <w:t>200</w:t>
      </w:r>
      <w:r w:rsidR="0045014E" w:rsidRPr="00497A97">
        <w:rPr>
          <w:color w:val="000000"/>
          <w:sz w:val="28"/>
          <w:szCs w:val="28"/>
        </w:rPr>
        <w:t xml:space="preserve">-й эпохи – рисунок 2 и точность </w:t>
      </w:r>
      <w:r w:rsidR="003A30C8" w:rsidRPr="00497A97">
        <w:rPr>
          <w:color w:val="000000"/>
          <w:sz w:val="28"/>
          <w:szCs w:val="28"/>
        </w:rPr>
        <w:t>91</w:t>
      </w:r>
      <w:r w:rsidR="0045014E" w:rsidRPr="00497A97">
        <w:rPr>
          <w:color w:val="000000"/>
          <w:sz w:val="28"/>
          <w:szCs w:val="28"/>
        </w:rPr>
        <w:t>%.</w:t>
      </w:r>
    </w:p>
    <w:p w14:paraId="5B9020FE" w14:textId="190ADA40" w:rsidR="0045014E" w:rsidRPr="00497A97" w:rsidRDefault="003A30C8" w:rsidP="00497A9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 w:rsidRPr="00497A97">
        <w:rPr>
          <w:noProof/>
          <w:color w:val="000000"/>
          <w:sz w:val="28"/>
          <w:szCs w:val="28"/>
        </w:rPr>
        <w:drawing>
          <wp:inline distT="0" distB="0" distL="0" distR="0" wp14:anchorId="50638019" wp14:editId="1FABCEB6">
            <wp:extent cx="5373859" cy="1996382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3146" cy="200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E33D3" w14:textId="53CD5DA1" w:rsidR="00206197" w:rsidRPr="00497A97" w:rsidRDefault="0045014E" w:rsidP="00497A9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 w:rsidRPr="00497A97">
        <w:rPr>
          <w:color w:val="000000"/>
          <w:sz w:val="28"/>
          <w:szCs w:val="28"/>
        </w:rPr>
        <w:t xml:space="preserve">Рис. 2 - графики функции ошибки и точности на </w:t>
      </w:r>
      <w:r w:rsidR="003A30C8" w:rsidRPr="00497A97">
        <w:rPr>
          <w:color w:val="000000"/>
          <w:sz w:val="28"/>
          <w:szCs w:val="28"/>
        </w:rPr>
        <w:t>200</w:t>
      </w:r>
      <w:r w:rsidRPr="00497A97">
        <w:rPr>
          <w:color w:val="000000"/>
          <w:sz w:val="28"/>
          <w:szCs w:val="28"/>
        </w:rPr>
        <w:t>-й эпохе.</w:t>
      </w:r>
    </w:p>
    <w:p w14:paraId="088DD7F0" w14:textId="77777777" w:rsidR="00206197" w:rsidRPr="00497A97" w:rsidRDefault="00206197" w:rsidP="00497A9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9"/>
        <w:rPr>
          <w:color w:val="000000"/>
          <w:sz w:val="28"/>
          <w:szCs w:val="28"/>
        </w:rPr>
      </w:pPr>
    </w:p>
    <w:p w14:paraId="212A2B34" w14:textId="394DE41D" w:rsidR="00B01E9A" w:rsidRPr="00497A97" w:rsidRDefault="00B01E9A" w:rsidP="00497A9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97A97">
        <w:rPr>
          <w:color w:val="000000"/>
          <w:sz w:val="28"/>
          <w:szCs w:val="28"/>
        </w:rPr>
        <w:t>Сейчас в модели используется ядро 5</w:t>
      </w:r>
      <w:r w:rsidRPr="00497A97">
        <w:rPr>
          <w:color w:val="000000"/>
          <w:sz w:val="28"/>
          <w:szCs w:val="28"/>
          <w:lang w:val="en-US"/>
        </w:rPr>
        <w:t>x</w:t>
      </w:r>
      <w:r w:rsidRPr="00497A97">
        <w:rPr>
          <w:color w:val="000000"/>
          <w:sz w:val="28"/>
          <w:szCs w:val="28"/>
        </w:rPr>
        <w:t xml:space="preserve">5 с шагом 4.  Пуллинг происходит только после 2 свёртки, а размер картинки уменьшается за счёт того, что шаг 4 берёт каждый 4й пиксель. Следовательно, сравнивать будем по </w:t>
      </w:r>
      <w:r w:rsidRPr="00497A97">
        <w:rPr>
          <w:color w:val="000000"/>
          <w:sz w:val="28"/>
          <w:szCs w:val="28"/>
          <w:lang w:val="en-US"/>
        </w:rPr>
        <w:t>accuracy</w:t>
      </w:r>
      <w:r w:rsidRPr="00497A97">
        <w:rPr>
          <w:color w:val="000000"/>
          <w:sz w:val="28"/>
          <w:szCs w:val="28"/>
        </w:rPr>
        <w:t xml:space="preserve"> в конфигурациях, описанных в таблице 2.</w:t>
      </w:r>
      <w:r w:rsidR="00BC50D7" w:rsidRPr="00497A97">
        <w:rPr>
          <w:color w:val="000000"/>
          <w:sz w:val="28"/>
          <w:szCs w:val="28"/>
        </w:rPr>
        <w:t xml:space="preserve"> Для шага 2, первый слой </w:t>
      </w:r>
      <w:r w:rsidR="009D37AC">
        <w:rPr>
          <w:color w:val="000000"/>
          <w:sz w:val="28"/>
          <w:szCs w:val="28"/>
          <w:lang w:val="en-US"/>
        </w:rPr>
        <w:t>pooling</w:t>
      </w:r>
      <w:r w:rsidR="00BC50D7" w:rsidRPr="00497A97">
        <w:rPr>
          <w:color w:val="000000"/>
          <w:sz w:val="28"/>
          <w:szCs w:val="28"/>
        </w:rPr>
        <w:t xml:space="preserve"> делает пуллинг 2</w:t>
      </w:r>
      <w:r w:rsidR="00BC50D7" w:rsidRPr="00497A97">
        <w:rPr>
          <w:color w:val="000000"/>
          <w:sz w:val="28"/>
          <w:szCs w:val="28"/>
          <w:lang w:val="en-US"/>
        </w:rPr>
        <w:t>x</w:t>
      </w:r>
      <w:r w:rsidR="00BC50D7" w:rsidRPr="00497A97">
        <w:rPr>
          <w:color w:val="000000"/>
          <w:sz w:val="28"/>
          <w:szCs w:val="28"/>
        </w:rPr>
        <w:t>2.</w:t>
      </w:r>
    </w:p>
    <w:p w14:paraId="6EEC4017" w14:textId="77777777" w:rsidR="00B01E9A" w:rsidRPr="00497A97" w:rsidRDefault="00B01E9A" w:rsidP="00497A9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2E01F0E8" w14:textId="0BC80F67" w:rsidR="00B01E9A" w:rsidRPr="00497A97" w:rsidRDefault="00B01E9A" w:rsidP="00497A9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97A97">
        <w:rPr>
          <w:color w:val="000000"/>
          <w:sz w:val="28"/>
          <w:szCs w:val="28"/>
        </w:rPr>
        <w:t>Таблица 2 – Конфигурации и сравнение результатов обучения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445"/>
        <w:gridCol w:w="1276"/>
        <w:gridCol w:w="3544"/>
        <w:gridCol w:w="1559"/>
      </w:tblGrid>
      <w:tr w:rsidR="005F1B15" w:rsidRPr="00497A97" w14:paraId="2CA709AB" w14:textId="77777777" w:rsidTr="001818A1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928302" w14:textId="77777777" w:rsidR="005F1B15" w:rsidRPr="00497A97" w:rsidRDefault="005F1B15" w:rsidP="00497A97">
            <w:pPr>
              <w:widowControl/>
              <w:spacing w:line="360" w:lineRule="auto"/>
              <w:rPr>
                <w:color w:val="000000"/>
                <w:sz w:val="28"/>
                <w:szCs w:val="28"/>
              </w:rPr>
            </w:pPr>
            <w:r w:rsidRPr="00497A97">
              <w:rPr>
                <w:color w:val="000000"/>
                <w:sz w:val="28"/>
                <w:szCs w:val="28"/>
              </w:rPr>
              <w:t>Шаг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77B8A7FC" w14:textId="7B4C3FD6" w:rsidR="005F1B15" w:rsidRPr="00497A97" w:rsidRDefault="005F1B15" w:rsidP="00497A97">
            <w:pPr>
              <w:widowControl/>
              <w:spacing w:line="360" w:lineRule="auto"/>
              <w:rPr>
                <w:color w:val="000000"/>
                <w:sz w:val="28"/>
                <w:szCs w:val="28"/>
              </w:rPr>
            </w:pPr>
            <w:r w:rsidRPr="00497A97">
              <w:rPr>
                <w:color w:val="000000"/>
                <w:sz w:val="28"/>
                <w:szCs w:val="28"/>
              </w:rPr>
              <w:t xml:space="preserve">Слой </w:t>
            </w:r>
            <w:r w:rsidR="009D37AC">
              <w:rPr>
                <w:color w:val="000000"/>
                <w:sz w:val="28"/>
                <w:szCs w:val="28"/>
                <w:lang w:val="en-US"/>
              </w:rPr>
              <w:t>pooling</w:t>
            </w:r>
            <w:r w:rsidR="009D37AC" w:rsidRPr="00497A97">
              <w:rPr>
                <w:color w:val="000000"/>
                <w:sz w:val="28"/>
                <w:szCs w:val="28"/>
              </w:rPr>
              <w:t xml:space="preserve"> </w:t>
            </w:r>
            <w:r w:rsidRPr="00497A9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2115A99" w14:textId="436E7125" w:rsidR="005F1B15" w:rsidRPr="00497A97" w:rsidRDefault="005F1B15" w:rsidP="00497A97">
            <w:pPr>
              <w:widowControl/>
              <w:spacing w:line="360" w:lineRule="auto"/>
              <w:rPr>
                <w:color w:val="000000"/>
                <w:sz w:val="28"/>
                <w:szCs w:val="28"/>
              </w:rPr>
            </w:pPr>
            <w:r w:rsidRPr="00497A97">
              <w:rPr>
                <w:color w:val="000000"/>
                <w:sz w:val="28"/>
                <w:szCs w:val="28"/>
              </w:rPr>
              <w:t xml:space="preserve">Слой </w:t>
            </w:r>
            <w:r w:rsidR="009D37AC">
              <w:rPr>
                <w:color w:val="000000"/>
                <w:sz w:val="28"/>
                <w:szCs w:val="28"/>
                <w:lang w:val="en-US"/>
              </w:rPr>
              <w:t>pooling</w:t>
            </w:r>
            <w:r w:rsidR="009D37AC" w:rsidRPr="00497A97">
              <w:rPr>
                <w:color w:val="000000"/>
                <w:sz w:val="28"/>
                <w:szCs w:val="28"/>
              </w:rPr>
              <w:t xml:space="preserve"> </w:t>
            </w:r>
            <w:r w:rsidRPr="00497A97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6ECD505C" w14:textId="77777777" w:rsidR="005F1B15" w:rsidRPr="00497A97" w:rsidRDefault="005F1B15" w:rsidP="00497A97">
            <w:pPr>
              <w:widowControl/>
              <w:spacing w:line="360" w:lineRule="auto"/>
              <w:rPr>
                <w:color w:val="000000"/>
                <w:sz w:val="28"/>
                <w:szCs w:val="28"/>
              </w:rPr>
            </w:pPr>
            <w:r w:rsidRPr="00497A97">
              <w:rPr>
                <w:color w:val="000000"/>
                <w:sz w:val="28"/>
                <w:szCs w:val="28"/>
              </w:rPr>
              <w:t>Количество эпох до переобучения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590BCC7" w14:textId="77777777" w:rsidR="005F1B15" w:rsidRPr="00497A97" w:rsidRDefault="005F1B15" w:rsidP="00497A97">
            <w:pPr>
              <w:widowControl/>
              <w:spacing w:line="360" w:lineRule="auto"/>
              <w:rPr>
                <w:color w:val="000000"/>
                <w:sz w:val="28"/>
                <w:szCs w:val="28"/>
              </w:rPr>
            </w:pPr>
            <w:r w:rsidRPr="00497A97">
              <w:rPr>
                <w:color w:val="000000"/>
                <w:sz w:val="28"/>
                <w:szCs w:val="28"/>
              </w:rPr>
              <w:t>Точность, %</w:t>
            </w:r>
          </w:p>
        </w:tc>
      </w:tr>
      <w:tr w:rsidR="005F1B15" w:rsidRPr="00497A97" w14:paraId="345E87B6" w14:textId="77777777" w:rsidTr="001818A1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2AA3C3" w14:textId="77777777" w:rsidR="005F1B15" w:rsidRPr="00497A97" w:rsidRDefault="005F1B15" w:rsidP="00497A97">
            <w:pPr>
              <w:widowControl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497A97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41D943FC" w14:textId="77777777" w:rsidR="005F1B15" w:rsidRPr="00497A97" w:rsidRDefault="005F1B15" w:rsidP="00497A97">
            <w:pPr>
              <w:widowControl/>
              <w:spacing w:line="360" w:lineRule="auto"/>
              <w:jc w:val="right"/>
              <w:rPr>
                <w:color w:val="212121"/>
                <w:sz w:val="28"/>
                <w:szCs w:val="28"/>
              </w:rPr>
            </w:pPr>
            <w:r w:rsidRPr="00497A97">
              <w:rPr>
                <w:color w:val="212121"/>
                <w:sz w:val="28"/>
                <w:szCs w:val="28"/>
              </w:rPr>
              <w:t>Нет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711F3B6" w14:textId="77777777" w:rsidR="005F1B15" w:rsidRPr="00497A97" w:rsidRDefault="005F1B15" w:rsidP="00497A97">
            <w:pPr>
              <w:widowControl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497A97">
              <w:rPr>
                <w:color w:val="000000"/>
                <w:sz w:val="28"/>
                <w:szCs w:val="28"/>
              </w:rPr>
              <w:t>avg</w:t>
            </w:r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16BF6CCE" w14:textId="6D3859CD" w:rsidR="005F1B15" w:rsidRPr="00497A97" w:rsidRDefault="003A30C8" w:rsidP="00497A97">
            <w:pPr>
              <w:widowControl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497A97">
              <w:rPr>
                <w:color w:val="000000"/>
                <w:sz w:val="28"/>
                <w:szCs w:val="28"/>
              </w:rPr>
              <w:t>200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8BDCC97" w14:textId="3F3D7DDC" w:rsidR="005F1B15" w:rsidRPr="00497A97" w:rsidRDefault="003A30C8" w:rsidP="00497A97">
            <w:pPr>
              <w:widowControl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497A97">
              <w:rPr>
                <w:color w:val="000000"/>
                <w:sz w:val="28"/>
                <w:szCs w:val="28"/>
              </w:rPr>
              <w:t>90</w:t>
            </w:r>
          </w:p>
        </w:tc>
      </w:tr>
      <w:tr w:rsidR="005F1B15" w:rsidRPr="00497A97" w14:paraId="1DC440BD" w14:textId="77777777" w:rsidTr="001818A1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891634" w14:textId="77777777" w:rsidR="005F1B15" w:rsidRPr="00497A97" w:rsidRDefault="005F1B15" w:rsidP="00497A97">
            <w:pPr>
              <w:widowControl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497A97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0B258E81" w14:textId="77777777" w:rsidR="005F1B15" w:rsidRPr="00497A97" w:rsidRDefault="005F1B15" w:rsidP="00497A97">
            <w:pPr>
              <w:widowControl/>
              <w:spacing w:line="360" w:lineRule="auto"/>
              <w:jc w:val="right"/>
              <w:rPr>
                <w:color w:val="212121"/>
                <w:sz w:val="28"/>
                <w:szCs w:val="28"/>
              </w:rPr>
            </w:pPr>
            <w:r w:rsidRPr="00497A97">
              <w:rPr>
                <w:color w:val="212121"/>
                <w:sz w:val="28"/>
                <w:szCs w:val="28"/>
              </w:rPr>
              <w:t>avg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AD89486" w14:textId="77777777" w:rsidR="005F1B15" w:rsidRPr="00497A97" w:rsidRDefault="005F1B15" w:rsidP="00497A97">
            <w:pPr>
              <w:widowControl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497A97">
              <w:rPr>
                <w:color w:val="000000"/>
                <w:sz w:val="28"/>
                <w:szCs w:val="28"/>
              </w:rPr>
              <w:t>avg</w:t>
            </w:r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21C6B239" w14:textId="18F801D8" w:rsidR="005F1B15" w:rsidRPr="00497A97" w:rsidRDefault="00B96BD2" w:rsidP="00497A97">
            <w:pPr>
              <w:widowControl/>
              <w:spacing w:line="360" w:lineRule="auto"/>
              <w:jc w:val="right"/>
              <w:rPr>
                <w:color w:val="000000"/>
                <w:sz w:val="28"/>
                <w:szCs w:val="28"/>
                <w:lang w:val="en-US"/>
              </w:rPr>
            </w:pPr>
            <w:r w:rsidRPr="00497A97">
              <w:rPr>
                <w:color w:val="000000"/>
                <w:sz w:val="28"/>
                <w:szCs w:val="28"/>
                <w:lang w:val="en-US"/>
              </w:rPr>
              <w:t>180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EAFEA81" w14:textId="6BE5C910" w:rsidR="005F1B15" w:rsidRPr="00497A97" w:rsidRDefault="00B96BD2" w:rsidP="00497A97">
            <w:pPr>
              <w:widowControl/>
              <w:spacing w:line="360" w:lineRule="auto"/>
              <w:jc w:val="right"/>
              <w:rPr>
                <w:color w:val="000000"/>
                <w:sz w:val="28"/>
                <w:szCs w:val="28"/>
                <w:lang w:val="en-US"/>
              </w:rPr>
            </w:pPr>
            <w:r w:rsidRPr="00497A97">
              <w:rPr>
                <w:color w:val="000000"/>
                <w:sz w:val="28"/>
                <w:szCs w:val="28"/>
                <w:lang w:val="en-US"/>
              </w:rPr>
              <w:t>89.1</w:t>
            </w:r>
          </w:p>
        </w:tc>
      </w:tr>
      <w:tr w:rsidR="005F1B15" w:rsidRPr="00497A97" w14:paraId="1C6AAAE1" w14:textId="77777777" w:rsidTr="001818A1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F45F64" w14:textId="77777777" w:rsidR="005F1B15" w:rsidRPr="00497A97" w:rsidRDefault="005F1B15" w:rsidP="00497A97">
            <w:pPr>
              <w:widowControl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497A97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15FC32CF" w14:textId="77777777" w:rsidR="005F1B15" w:rsidRPr="00497A97" w:rsidRDefault="005F1B15" w:rsidP="00497A97">
            <w:pPr>
              <w:widowControl/>
              <w:spacing w:line="360" w:lineRule="auto"/>
              <w:jc w:val="right"/>
              <w:rPr>
                <w:color w:val="212121"/>
                <w:sz w:val="28"/>
                <w:szCs w:val="28"/>
              </w:rPr>
            </w:pPr>
            <w:r w:rsidRPr="00497A97">
              <w:rPr>
                <w:color w:val="212121"/>
                <w:sz w:val="28"/>
                <w:szCs w:val="28"/>
              </w:rPr>
              <w:t>avg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735DA83" w14:textId="77777777" w:rsidR="005F1B15" w:rsidRPr="00497A97" w:rsidRDefault="005F1B15" w:rsidP="00497A97">
            <w:pPr>
              <w:widowControl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497A97">
              <w:rPr>
                <w:color w:val="000000"/>
                <w:sz w:val="28"/>
                <w:szCs w:val="28"/>
              </w:rPr>
              <w:t>max</w:t>
            </w:r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380C869E" w14:textId="0EAD82A3" w:rsidR="005F1B15" w:rsidRPr="00497A97" w:rsidRDefault="00B96BD2" w:rsidP="00497A97">
            <w:pPr>
              <w:widowControl/>
              <w:spacing w:line="360" w:lineRule="auto"/>
              <w:jc w:val="right"/>
              <w:rPr>
                <w:color w:val="000000"/>
                <w:sz w:val="28"/>
                <w:szCs w:val="28"/>
                <w:lang w:val="en-US"/>
              </w:rPr>
            </w:pPr>
            <w:r w:rsidRPr="00497A97">
              <w:rPr>
                <w:color w:val="000000"/>
                <w:sz w:val="28"/>
                <w:szCs w:val="28"/>
                <w:lang w:val="en-US"/>
              </w:rPr>
              <w:t>40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395299F" w14:textId="3768B517" w:rsidR="005F1B15" w:rsidRPr="00497A97" w:rsidRDefault="00B96BD2" w:rsidP="00497A97">
            <w:pPr>
              <w:widowControl/>
              <w:spacing w:line="360" w:lineRule="auto"/>
              <w:jc w:val="right"/>
              <w:rPr>
                <w:color w:val="000000"/>
                <w:sz w:val="28"/>
                <w:szCs w:val="28"/>
                <w:lang w:val="en-US"/>
              </w:rPr>
            </w:pPr>
            <w:r w:rsidRPr="00497A97">
              <w:rPr>
                <w:color w:val="000000"/>
                <w:sz w:val="28"/>
                <w:szCs w:val="28"/>
                <w:lang w:val="en-US"/>
              </w:rPr>
              <w:t>89.6</w:t>
            </w:r>
          </w:p>
        </w:tc>
      </w:tr>
      <w:tr w:rsidR="005F1B15" w:rsidRPr="00497A97" w14:paraId="319DAB54" w14:textId="77777777" w:rsidTr="001818A1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2A45B7" w14:textId="77777777" w:rsidR="005F1B15" w:rsidRPr="00497A97" w:rsidRDefault="005F1B15" w:rsidP="00497A97">
            <w:pPr>
              <w:widowControl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497A97">
              <w:rPr>
                <w:color w:val="000000"/>
                <w:sz w:val="28"/>
                <w:szCs w:val="28"/>
              </w:rPr>
              <w:lastRenderedPageBreak/>
              <w:t>2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47C15E5D" w14:textId="77777777" w:rsidR="005F1B15" w:rsidRPr="00497A97" w:rsidRDefault="005F1B15" w:rsidP="00497A97">
            <w:pPr>
              <w:widowControl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497A97">
              <w:rPr>
                <w:color w:val="000000"/>
                <w:sz w:val="28"/>
                <w:szCs w:val="28"/>
              </w:rPr>
              <w:t>max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04DEA4D" w14:textId="77777777" w:rsidR="005F1B15" w:rsidRPr="00497A97" w:rsidRDefault="005F1B15" w:rsidP="00497A97">
            <w:pPr>
              <w:widowControl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497A97">
              <w:rPr>
                <w:color w:val="000000"/>
                <w:sz w:val="28"/>
                <w:szCs w:val="28"/>
              </w:rPr>
              <w:t>avg</w:t>
            </w:r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282287FB" w14:textId="1BCFDB5E" w:rsidR="005F1B15" w:rsidRPr="00497A97" w:rsidRDefault="00B96BD2" w:rsidP="00497A97">
            <w:pPr>
              <w:widowControl/>
              <w:spacing w:line="360" w:lineRule="auto"/>
              <w:jc w:val="right"/>
              <w:rPr>
                <w:color w:val="000000"/>
                <w:sz w:val="28"/>
                <w:szCs w:val="28"/>
                <w:lang w:val="en-US"/>
              </w:rPr>
            </w:pPr>
            <w:r w:rsidRPr="00497A97">
              <w:rPr>
                <w:color w:val="000000"/>
                <w:sz w:val="28"/>
                <w:szCs w:val="28"/>
                <w:lang w:val="en-US"/>
              </w:rPr>
              <w:t>100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FC77343" w14:textId="23B7D249" w:rsidR="005F1B15" w:rsidRPr="00497A97" w:rsidRDefault="00537617" w:rsidP="00497A97">
            <w:pPr>
              <w:widowControl/>
              <w:spacing w:line="360" w:lineRule="auto"/>
              <w:jc w:val="right"/>
              <w:rPr>
                <w:color w:val="000000"/>
                <w:sz w:val="28"/>
                <w:szCs w:val="28"/>
                <w:lang w:val="en-US"/>
              </w:rPr>
            </w:pPr>
            <w:r w:rsidRPr="00497A97">
              <w:rPr>
                <w:color w:val="000000"/>
                <w:sz w:val="28"/>
                <w:szCs w:val="28"/>
                <w:lang w:val="en-US"/>
              </w:rPr>
              <w:t>92.3</w:t>
            </w:r>
          </w:p>
        </w:tc>
      </w:tr>
      <w:tr w:rsidR="005F1B15" w:rsidRPr="00497A97" w14:paraId="2C5DA00C" w14:textId="77777777" w:rsidTr="001818A1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C29521" w14:textId="77777777" w:rsidR="005F1B15" w:rsidRPr="00497A97" w:rsidRDefault="005F1B15" w:rsidP="00497A97">
            <w:pPr>
              <w:widowControl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497A97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2BDFBDC6" w14:textId="77777777" w:rsidR="005F1B15" w:rsidRPr="00497A97" w:rsidRDefault="005F1B15" w:rsidP="00497A97">
            <w:pPr>
              <w:widowControl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497A97">
              <w:rPr>
                <w:color w:val="000000"/>
                <w:sz w:val="28"/>
                <w:szCs w:val="28"/>
              </w:rPr>
              <w:t>max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18023E8" w14:textId="77777777" w:rsidR="005F1B15" w:rsidRPr="00497A97" w:rsidRDefault="005F1B15" w:rsidP="00497A97">
            <w:pPr>
              <w:widowControl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497A97">
              <w:rPr>
                <w:color w:val="000000"/>
                <w:sz w:val="28"/>
                <w:szCs w:val="28"/>
              </w:rPr>
              <w:t>max</w:t>
            </w:r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6BEE3FFD" w14:textId="5594297B" w:rsidR="005F1B15" w:rsidRPr="00497A97" w:rsidRDefault="00B96BD2" w:rsidP="00497A97">
            <w:pPr>
              <w:widowControl/>
              <w:spacing w:line="360" w:lineRule="auto"/>
              <w:jc w:val="right"/>
              <w:rPr>
                <w:color w:val="000000"/>
                <w:sz w:val="28"/>
                <w:szCs w:val="28"/>
                <w:lang w:val="en-US"/>
              </w:rPr>
            </w:pPr>
            <w:r w:rsidRPr="00497A97">
              <w:rPr>
                <w:color w:val="000000"/>
                <w:sz w:val="28"/>
                <w:szCs w:val="28"/>
                <w:lang w:val="en-US"/>
              </w:rPr>
              <w:t>50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E19BC68" w14:textId="6EDF8716" w:rsidR="005F1B15" w:rsidRPr="00497A97" w:rsidRDefault="00B96BD2" w:rsidP="00497A97">
            <w:pPr>
              <w:widowControl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497A97">
              <w:rPr>
                <w:color w:val="000000"/>
                <w:sz w:val="28"/>
                <w:szCs w:val="28"/>
                <w:lang w:val="en-US"/>
              </w:rPr>
              <w:t>92</w:t>
            </w:r>
            <w:r w:rsidR="005F1B15" w:rsidRPr="00497A97">
              <w:rPr>
                <w:color w:val="000000"/>
                <w:sz w:val="28"/>
                <w:szCs w:val="28"/>
              </w:rPr>
              <w:t>.3</w:t>
            </w:r>
          </w:p>
        </w:tc>
      </w:tr>
      <w:tr w:rsidR="005F1B15" w:rsidRPr="00497A97" w14:paraId="693251EE" w14:textId="77777777" w:rsidTr="001818A1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D1C407" w14:textId="77777777" w:rsidR="005F1B15" w:rsidRPr="00497A97" w:rsidRDefault="005F1B15" w:rsidP="00497A97">
            <w:pPr>
              <w:widowControl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497A9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705A07F2" w14:textId="77777777" w:rsidR="005F1B15" w:rsidRPr="00497A97" w:rsidRDefault="005F1B15" w:rsidP="00497A97">
            <w:pPr>
              <w:widowControl/>
              <w:spacing w:line="360" w:lineRule="auto"/>
              <w:jc w:val="right"/>
              <w:rPr>
                <w:color w:val="212121"/>
                <w:sz w:val="28"/>
                <w:szCs w:val="28"/>
              </w:rPr>
            </w:pPr>
            <w:r w:rsidRPr="00497A97">
              <w:rPr>
                <w:color w:val="212121"/>
                <w:sz w:val="28"/>
                <w:szCs w:val="28"/>
              </w:rPr>
              <w:t>avg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8EFD316" w14:textId="77777777" w:rsidR="005F1B15" w:rsidRPr="00497A97" w:rsidRDefault="005F1B15" w:rsidP="00497A97">
            <w:pPr>
              <w:widowControl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497A97">
              <w:rPr>
                <w:color w:val="000000"/>
                <w:sz w:val="28"/>
                <w:szCs w:val="28"/>
              </w:rPr>
              <w:t>avg</w:t>
            </w:r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3381DCB8" w14:textId="7A47171B" w:rsidR="005F1B15" w:rsidRPr="00497A97" w:rsidRDefault="00537617" w:rsidP="00497A97">
            <w:pPr>
              <w:widowControl/>
              <w:spacing w:line="360" w:lineRule="auto"/>
              <w:jc w:val="right"/>
              <w:rPr>
                <w:color w:val="000000"/>
                <w:sz w:val="28"/>
                <w:szCs w:val="28"/>
                <w:lang w:val="en-US"/>
              </w:rPr>
            </w:pPr>
            <w:r w:rsidRPr="00497A97">
              <w:rPr>
                <w:color w:val="000000"/>
                <w:sz w:val="28"/>
                <w:szCs w:val="28"/>
                <w:lang w:val="en-US"/>
              </w:rPr>
              <w:t>200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7FD3DA3" w14:textId="64AC15C1" w:rsidR="005F1B15" w:rsidRPr="00497A97" w:rsidRDefault="00537617" w:rsidP="00497A97">
            <w:pPr>
              <w:widowControl/>
              <w:spacing w:line="360" w:lineRule="auto"/>
              <w:jc w:val="right"/>
              <w:rPr>
                <w:color w:val="000000"/>
                <w:sz w:val="28"/>
                <w:szCs w:val="28"/>
                <w:lang w:val="en-US"/>
              </w:rPr>
            </w:pPr>
            <w:r w:rsidRPr="00497A97">
              <w:rPr>
                <w:color w:val="000000"/>
                <w:sz w:val="28"/>
                <w:szCs w:val="28"/>
                <w:lang w:val="en-US"/>
              </w:rPr>
              <w:t>9</w:t>
            </w:r>
            <w:r w:rsidR="007E3F50" w:rsidRPr="00497A97">
              <w:rPr>
                <w:color w:val="000000"/>
                <w:sz w:val="28"/>
                <w:szCs w:val="28"/>
                <w:lang w:val="en-US"/>
              </w:rPr>
              <w:t>1</w:t>
            </w:r>
            <w:r w:rsidRPr="00497A97">
              <w:rPr>
                <w:color w:val="000000"/>
                <w:sz w:val="28"/>
                <w:szCs w:val="28"/>
                <w:lang w:val="en-US"/>
              </w:rPr>
              <w:t>,</w:t>
            </w:r>
            <w:r w:rsidR="007E3F50" w:rsidRPr="00497A97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w:rsidR="005F1B15" w:rsidRPr="00497A97" w14:paraId="057B9B86" w14:textId="77777777" w:rsidTr="001818A1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7E0EBF" w14:textId="77777777" w:rsidR="005F1B15" w:rsidRPr="00497A97" w:rsidRDefault="005F1B15" w:rsidP="00497A97">
            <w:pPr>
              <w:widowControl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497A9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610895D1" w14:textId="77777777" w:rsidR="005F1B15" w:rsidRPr="00497A97" w:rsidRDefault="005F1B15" w:rsidP="00497A97">
            <w:pPr>
              <w:widowControl/>
              <w:spacing w:line="360" w:lineRule="auto"/>
              <w:jc w:val="right"/>
              <w:rPr>
                <w:color w:val="212121"/>
                <w:sz w:val="28"/>
                <w:szCs w:val="28"/>
              </w:rPr>
            </w:pPr>
            <w:r w:rsidRPr="00497A97">
              <w:rPr>
                <w:color w:val="212121"/>
                <w:sz w:val="28"/>
                <w:szCs w:val="28"/>
              </w:rPr>
              <w:t>avg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1686A5D" w14:textId="77777777" w:rsidR="005F1B15" w:rsidRPr="00497A97" w:rsidRDefault="005F1B15" w:rsidP="00497A97">
            <w:pPr>
              <w:widowControl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497A97">
              <w:rPr>
                <w:color w:val="000000"/>
                <w:sz w:val="28"/>
                <w:szCs w:val="28"/>
              </w:rPr>
              <w:t>max</w:t>
            </w:r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3DC539CB" w14:textId="1DAF6DD9" w:rsidR="005F1B15" w:rsidRPr="00497A97" w:rsidRDefault="00537617" w:rsidP="00497A97">
            <w:pPr>
              <w:widowControl/>
              <w:spacing w:line="360" w:lineRule="auto"/>
              <w:jc w:val="right"/>
              <w:rPr>
                <w:color w:val="000000"/>
                <w:sz w:val="28"/>
                <w:szCs w:val="28"/>
                <w:lang w:val="en-US"/>
              </w:rPr>
            </w:pPr>
            <w:r w:rsidRPr="00497A97">
              <w:rPr>
                <w:color w:val="000000"/>
                <w:sz w:val="28"/>
                <w:szCs w:val="28"/>
                <w:lang w:val="en-US"/>
              </w:rPr>
              <w:t>80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246E993" w14:textId="38D7441C" w:rsidR="005F1B15" w:rsidRPr="00497A97" w:rsidRDefault="00537617" w:rsidP="00497A97">
            <w:pPr>
              <w:widowControl/>
              <w:spacing w:line="360" w:lineRule="auto"/>
              <w:jc w:val="right"/>
              <w:rPr>
                <w:color w:val="000000"/>
                <w:sz w:val="28"/>
                <w:szCs w:val="28"/>
                <w:lang w:val="en-US"/>
              </w:rPr>
            </w:pPr>
            <w:r w:rsidRPr="00497A97">
              <w:rPr>
                <w:color w:val="000000"/>
                <w:sz w:val="28"/>
                <w:szCs w:val="28"/>
                <w:lang w:val="en-US"/>
              </w:rPr>
              <w:t>91,3</w:t>
            </w:r>
          </w:p>
        </w:tc>
      </w:tr>
      <w:tr w:rsidR="005F1B15" w:rsidRPr="00497A97" w14:paraId="467D005E" w14:textId="77777777" w:rsidTr="001818A1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0A2577" w14:textId="77777777" w:rsidR="005F1B15" w:rsidRPr="00497A97" w:rsidRDefault="005F1B15" w:rsidP="00497A97">
            <w:pPr>
              <w:widowControl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497A9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0A4C3281" w14:textId="77777777" w:rsidR="005F1B15" w:rsidRPr="00497A97" w:rsidRDefault="005F1B15" w:rsidP="00497A97">
            <w:pPr>
              <w:widowControl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497A97">
              <w:rPr>
                <w:color w:val="000000"/>
                <w:sz w:val="28"/>
                <w:szCs w:val="28"/>
              </w:rPr>
              <w:t>max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83A4479" w14:textId="77777777" w:rsidR="005F1B15" w:rsidRPr="00497A97" w:rsidRDefault="005F1B15" w:rsidP="00497A97">
            <w:pPr>
              <w:widowControl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497A97">
              <w:rPr>
                <w:color w:val="000000"/>
                <w:sz w:val="28"/>
                <w:szCs w:val="28"/>
              </w:rPr>
              <w:t>avg</w:t>
            </w:r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5E61A5FB" w14:textId="2CA9AE8E" w:rsidR="005F1B15" w:rsidRPr="00497A97" w:rsidRDefault="00373963" w:rsidP="00497A97">
            <w:pPr>
              <w:widowControl/>
              <w:spacing w:line="360" w:lineRule="auto"/>
              <w:jc w:val="right"/>
              <w:rPr>
                <w:color w:val="000000"/>
                <w:sz w:val="28"/>
                <w:szCs w:val="28"/>
                <w:lang w:val="en-US"/>
              </w:rPr>
            </w:pPr>
            <w:r w:rsidRPr="00497A97">
              <w:rPr>
                <w:color w:val="000000"/>
                <w:sz w:val="28"/>
                <w:szCs w:val="28"/>
                <w:lang w:val="en-US"/>
              </w:rPr>
              <w:t>60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32967B9" w14:textId="5601E9D8" w:rsidR="005F1B15" w:rsidRPr="00497A97" w:rsidRDefault="00373963" w:rsidP="00497A97">
            <w:pPr>
              <w:widowControl/>
              <w:spacing w:line="360" w:lineRule="auto"/>
              <w:jc w:val="right"/>
              <w:rPr>
                <w:color w:val="000000"/>
                <w:sz w:val="28"/>
                <w:szCs w:val="28"/>
                <w:lang w:val="en-US"/>
              </w:rPr>
            </w:pPr>
            <w:r w:rsidRPr="00497A97">
              <w:rPr>
                <w:color w:val="000000"/>
                <w:sz w:val="28"/>
                <w:szCs w:val="28"/>
                <w:lang w:val="en-US"/>
              </w:rPr>
              <w:t>92</w:t>
            </w:r>
          </w:p>
        </w:tc>
      </w:tr>
      <w:tr w:rsidR="005F1B15" w:rsidRPr="00497A97" w14:paraId="1030DC35" w14:textId="77777777" w:rsidTr="001818A1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840006" w14:textId="77777777" w:rsidR="005F1B15" w:rsidRPr="00497A97" w:rsidRDefault="005F1B15" w:rsidP="00497A97">
            <w:pPr>
              <w:widowControl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497A9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1701B2E9" w14:textId="77777777" w:rsidR="005F1B15" w:rsidRPr="00497A97" w:rsidRDefault="005F1B15" w:rsidP="00497A97">
            <w:pPr>
              <w:widowControl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497A97">
              <w:rPr>
                <w:color w:val="000000"/>
                <w:sz w:val="28"/>
                <w:szCs w:val="28"/>
              </w:rPr>
              <w:t>max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739481F" w14:textId="77777777" w:rsidR="005F1B15" w:rsidRPr="00497A97" w:rsidRDefault="005F1B15" w:rsidP="00497A97">
            <w:pPr>
              <w:widowControl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497A97">
              <w:rPr>
                <w:color w:val="000000"/>
                <w:sz w:val="28"/>
                <w:szCs w:val="28"/>
              </w:rPr>
              <w:t>max</w:t>
            </w:r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2B909EEF" w14:textId="54713DE0" w:rsidR="005F1B15" w:rsidRPr="00497A97" w:rsidRDefault="007D6EF3" w:rsidP="00497A97">
            <w:pPr>
              <w:widowControl/>
              <w:spacing w:line="360" w:lineRule="auto"/>
              <w:jc w:val="right"/>
              <w:rPr>
                <w:color w:val="000000"/>
                <w:sz w:val="28"/>
                <w:szCs w:val="28"/>
                <w:lang w:val="en-US"/>
              </w:rPr>
            </w:pPr>
            <w:r w:rsidRPr="00497A97">
              <w:rPr>
                <w:color w:val="000000"/>
                <w:sz w:val="28"/>
                <w:szCs w:val="28"/>
                <w:lang w:val="en-US"/>
              </w:rPr>
              <w:t>6</w:t>
            </w:r>
            <w:r w:rsidR="00B941D2" w:rsidRPr="00497A97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62E1036" w14:textId="4E406598" w:rsidR="005F1B15" w:rsidRPr="00497A97" w:rsidRDefault="00373963" w:rsidP="00497A97">
            <w:pPr>
              <w:widowControl/>
              <w:spacing w:line="360" w:lineRule="auto"/>
              <w:jc w:val="right"/>
              <w:rPr>
                <w:color w:val="000000"/>
                <w:sz w:val="28"/>
                <w:szCs w:val="28"/>
                <w:lang w:val="en-US"/>
              </w:rPr>
            </w:pPr>
            <w:r w:rsidRPr="00497A97">
              <w:rPr>
                <w:color w:val="000000"/>
                <w:sz w:val="28"/>
                <w:szCs w:val="28"/>
                <w:lang w:val="en-US"/>
              </w:rPr>
              <w:t>92,3</w:t>
            </w:r>
          </w:p>
        </w:tc>
      </w:tr>
    </w:tbl>
    <w:p w14:paraId="7692A098" w14:textId="2CD2CF56" w:rsidR="00B01E9A" w:rsidRPr="00497A97" w:rsidRDefault="00B01E9A" w:rsidP="00497A9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401A3857" w14:textId="74BA3368" w:rsidR="002065F3" w:rsidRPr="00497A97" w:rsidRDefault="002065F3" w:rsidP="00497A9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97A97">
        <w:rPr>
          <w:color w:val="000000"/>
          <w:sz w:val="28"/>
          <w:szCs w:val="28"/>
        </w:rPr>
        <w:t xml:space="preserve">По таб. 2 видно, что наилучшие результаты дают модели </w:t>
      </w:r>
      <w:r w:rsidRPr="00497A97">
        <w:rPr>
          <w:color w:val="000000"/>
          <w:sz w:val="28"/>
          <w:szCs w:val="28"/>
          <w:lang w:val="en-US"/>
        </w:rPr>
        <w:t>max</w:t>
      </w:r>
      <w:r w:rsidRPr="00497A97">
        <w:rPr>
          <w:color w:val="000000"/>
          <w:sz w:val="28"/>
          <w:szCs w:val="28"/>
        </w:rPr>
        <w:t>-</w:t>
      </w:r>
      <w:r w:rsidRPr="00497A97">
        <w:rPr>
          <w:color w:val="000000"/>
          <w:sz w:val="28"/>
          <w:szCs w:val="28"/>
          <w:lang w:val="en-US"/>
        </w:rPr>
        <w:t>avg</w:t>
      </w:r>
      <w:r w:rsidRPr="00497A97">
        <w:rPr>
          <w:color w:val="000000"/>
          <w:sz w:val="28"/>
          <w:szCs w:val="28"/>
        </w:rPr>
        <w:t xml:space="preserve"> и </w:t>
      </w:r>
      <w:r w:rsidRPr="00497A97">
        <w:rPr>
          <w:color w:val="000000"/>
          <w:sz w:val="28"/>
          <w:szCs w:val="28"/>
          <w:lang w:val="en-US"/>
        </w:rPr>
        <w:t>max</w:t>
      </w:r>
      <w:r w:rsidRPr="00497A97">
        <w:rPr>
          <w:color w:val="000000"/>
          <w:sz w:val="28"/>
          <w:szCs w:val="28"/>
        </w:rPr>
        <w:t>-</w:t>
      </w:r>
      <w:r w:rsidRPr="00497A97">
        <w:rPr>
          <w:color w:val="000000"/>
          <w:sz w:val="28"/>
          <w:szCs w:val="28"/>
          <w:lang w:val="en-US"/>
        </w:rPr>
        <w:t>max</w:t>
      </w:r>
      <w:r w:rsidRPr="00497A97">
        <w:rPr>
          <w:color w:val="000000"/>
          <w:sz w:val="28"/>
          <w:szCs w:val="28"/>
        </w:rPr>
        <w:t xml:space="preserve"> для </w:t>
      </w:r>
      <w:r w:rsidR="00B941D2" w:rsidRPr="00497A97">
        <w:rPr>
          <w:color w:val="000000"/>
          <w:sz w:val="28"/>
          <w:szCs w:val="28"/>
        </w:rPr>
        <w:t xml:space="preserve">шага 2 и </w:t>
      </w:r>
      <w:r w:rsidR="00B941D2" w:rsidRPr="00497A97">
        <w:rPr>
          <w:color w:val="000000"/>
          <w:sz w:val="28"/>
          <w:szCs w:val="28"/>
          <w:lang w:val="en-US"/>
        </w:rPr>
        <w:t>avg</w:t>
      </w:r>
      <w:r w:rsidR="00B941D2" w:rsidRPr="00497A97">
        <w:rPr>
          <w:color w:val="000000"/>
          <w:sz w:val="28"/>
          <w:szCs w:val="28"/>
        </w:rPr>
        <w:t>-</w:t>
      </w:r>
      <w:r w:rsidR="00B941D2" w:rsidRPr="00497A97">
        <w:rPr>
          <w:color w:val="000000"/>
          <w:sz w:val="28"/>
          <w:szCs w:val="28"/>
          <w:lang w:val="en-US"/>
        </w:rPr>
        <w:t>avg</w:t>
      </w:r>
      <w:r w:rsidR="00B941D2" w:rsidRPr="00497A97">
        <w:rPr>
          <w:color w:val="000000"/>
          <w:sz w:val="28"/>
          <w:szCs w:val="28"/>
        </w:rPr>
        <w:t xml:space="preserve">, </w:t>
      </w:r>
      <w:r w:rsidR="00B941D2" w:rsidRPr="00497A97">
        <w:rPr>
          <w:color w:val="000000"/>
          <w:sz w:val="28"/>
          <w:szCs w:val="28"/>
          <w:lang w:val="en-US"/>
        </w:rPr>
        <w:t>max</w:t>
      </w:r>
      <w:r w:rsidR="00B941D2" w:rsidRPr="00497A97">
        <w:rPr>
          <w:color w:val="000000"/>
          <w:sz w:val="28"/>
          <w:szCs w:val="28"/>
        </w:rPr>
        <w:t>-</w:t>
      </w:r>
      <w:r w:rsidR="00B941D2" w:rsidRPr="00497A97">
        <w:rPr>
          <w:color w:val="000000"/>
          <w:sz w:val="28"/>
          <w:szCs w:val="28"/>
          <w:lang w:val="en-US"/>
        </w:rPr>
        <w:t>max</w:t>
      </w:r>
      <w:r w:rsidR="00B941D2" w:rsidRPr="00497A97">
        <w:rPr>
          <w:color w:val="000000"/>
          <w:sz w:val="28"/>
          <w:szCs w:val="28"/>
        </w:rPr>
        <w:t xml:space="preserve"> для шага 1.</w:t>
      </w:r>
      <w:r w:rsidRPr="00497A97">
        <w:rPr>
          <w:color w:val="000000"/>
          <w:sz w:val="28"/>
          <w:szCs w:val="28"/>
        </w:rPr>
        <w:t xml:space="preserve"> Лучшая модель – шаг 1, оба </w:t>
      </w:r>
      <w:r w:rsidR="009D37AC">
        <w:rPr>
          <w:color w:val="000000"/>
          <w:sz w:val="28"/>
          <w:szCs w:val="28"/>
          <w:lang w:val="en-US"/>
        </w:rPr>
        <w:t>pooling</w:t>
      </w:r>
      <w:r w:rsidR="009D37AC" w:rsidRPr="00497A97">
        <w:rPr>
          <w:color w:val="000000"/>
          <w:sz w:val="28"/>
          <w:szCs w:val="28"/>
        </w:rPr>
        <w:t xml:space="preserve"> </w:t>
      </w:r>
      <w:r w:rsidRPr="00497A97">
        <w:rPr>
          <w:color w:val="000000"/>
          <w:sz w:val="28"/>
          <w:szCs w:val="28"/>
        </w:rPr>
        <w:t xml:space="preserve">– </w:t>
      </w:r>
      <w:r w:rsidR="007A4FE9" w:rsidRPr="00497A97">
        <w:rPr>
          <w:color w:val="000000"/>
          <w:sz w:val="28"/>
          <w:szCs w:val="28"/>
        </w:rPr>
        <w:t>усредняющие</w:t>
      </w:r>
      <w:r w:rsidRPr="00497A97">
        <w:rPr>
          <w:color w:val="000000"/>
          <w:sz w:val="28"/>
          <w:szCs w:val="28"/>
        </w:rPr>
        <w:t>.</w:t>
      </w:r>
    </w:p>
    <w:p w14:paraId="64DF0F7F" w14:textId="5C062AFC" w:rsidR="002065F3" w:rsidRPr="00497A97" w:rsidRDefault="002065F3" w:rsidP="00497A9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97A97">
        <w:rPr>
          <w:color w:val="000000"/>
          <w:sz w:val="28"/>
          <w:szCs w:val="28"/>
        </w:rPr>
        <w:t>Итоговые графики точности и ФП для модели 1-</w:t>
      </w:r>
      <w:r w:rsidRPr="00497A97">
        <w:rPr>
          <w:color w:val="000000"/>
          <w:sz w:val="28"/>
          <w:szCs w:val="28"/>
          <w:lang w:val="en-US"/>
        </w:rPr>
        <w:t>max</w:t>
      </w:r>
      <w:r w:rsidRPr="00497A97">
        <w:rPr>
          <w:color w:val="000000"/>
          <w:sz w:val="28"/>
          <w:szCs w:val="28"/>
        </w:rPr>
        <w:t>-</w:t>
      </w:r>
      <w:r w:rsidRPr="00497A97">
        <w:rPr>
          <w:color w:val="000000"/>
          <w:sz w:val="28"/>
          <w:szCs w:val="28"/>
          <w:lang w:val="en-US"/>
        </w:rPr>
        <w:t>max</w:t>
      </w:r>
      <w:r w:rsidRPr="00497A97">
        <w:rPr>
          <w:color w:val="000000"/>
          <w:sz w:val="28"/>
          <w:szCs w:val="28"/>
        </w:rPr>
        <w:t xml:space="preserve"> представлены на рис.3 и рис. 4.</w:t>
      </w:r>
    </w:p>
    <w:p w14:paraId="73ABDFFC" w14:textId="63436AE6" w:rsidR="002065F3" w:rsidRPr="00497A97" w:rsidRDefault="007D6EF3" w:rsidP="00497A9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 w:rsidRPr="00497A97">
        <w:rPr>
          <w:noProof/>
          <w:color w:val="000000"/>
          <w:sz w:val="28"/>
          <w:szCs w:val="28"/>
        </w:rPr>
        <w:drawing>
          <wp:inline distT="0" distB="0" distL="0" distR="0" wp14:anchorId="2C68DCB0" wp14:editId="704B1DF1">
            <wp:extent cx="5064370" cy="1881407"/>
            <wp:effectExtent l="0" t="0" r="3175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0604" cy="189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9FC7F" w14:textId="1B57D044" w:rsidR="002065F3" w:rsidRPr="00497A97" w:rsidRDefault="002065F3" w:rsidP="00497A9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 w:rsidRPr="00497A97">
        <w:rPr>
          <w:color w:val="000000"/>
          <w:sz w:val="28"/>
          <w:szCs w:val="28"/>
        </w:rPr>
        <w:t xml:space="preserve">Рис. 3 – график ФП и точности для </w:t>
      </w:r>
      <w:r w:rsidR="007D6EF3" w:rsidRPr="00497A97">
        <w:rPr>
          <w:color w:val="000000"/>
          <w:sz w:val="28"/>
          <w:szCs w:val="28"/>
        </w:rPr>
        <w:t>6</w:t>
      </w:r>
      <w:r w:rsidRPr="00497A97">
        <w:rPr>
          <w:color w:val="000000"/>
          <w:sz w:val="28"/>
          <w:szCs w:val="28"/>
        </w:rPr>
        <w:t>0-й эпохи 1-</w:t>
      </w:r>
      <w:r w:rsidRPr="00497A97">
        <w:rPr>
          <w:color w:val="000000"/>
          <w:sz w:val="28"/>
          <w:szCs w:val="28"/>
          <w:lang w:val="en-US"/>
        </w:rPr>
        <w:t>max</w:t>
      </w:r>
      <w:r w:rsidRPr="00497A97">
        <w:rPr>
          <w:color w:val="000000"/>
          <w:sz w:val="28"/>
          <w:szCs w:val="28"/>
        </w:rPr>
        <w:t>-</w:t>
      </w:r>
      <w:r w:rsidRPr="00497A97">
        <w:rPr>
          <w:color w:val="000000"/>
          <w:sz w:val="28"/>
          <w:szCs w:val="28"/>
          <w:lang w:val="en-US"/>
        </w:rPr>
        <w:t>max</w:t>
      </w:r>
      <w:r w:rsidRPr="00497A97">
        <w:rPr>
          <w:color w:val="000000"/>
          <w:sz w:val="28"/>
          <w:szCs w:val="28"/>
        </w:rPr>
        <w:t>.</w:t>
      </w:r>
    </w:p>
    <w:p w14:paraId="7AA39347" w14:textId="78B8AB77" w:rsidR="002065F3" w:rsidRPr="00497A97" w:rsidRDefault="007E3F50" w:rsidP="00497A9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 w:rsidRPr="00497A97">
        <w:rPr>
          <w:noProof/>
          <w:color w:val="000000"/>
          <w:sz w:val="28"/>
          <w:szCs w:val="28"/>
        </w:rPr>
        <w:drawing>
          <wp:inline distT="0" distB="0" distL="0" distR="0" wp14:anchorId="5F96F448" wp14:editId="1877DF8A">
            <wp:extent cx="4951827" cy="1839598"/>
            <wp:effectExtent l="0" t="0" r="127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0342" cy="185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A75C9" w14:textId="65B4E6C0" w:rsidR="002065F3" w:rsidRPr="00497A97" w:rsidRDefault="002065F3" w:rsidP="00497A9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 w:rsidRPr="00497A97">
        <w:rPr>
          <w:color w:val="000000"/>
          <w:sz w:val="28"/>
          <w:szCs w:val="28"/>
        </w:rPr>
        <w:t>Рис. 4 – график ФП и точности для 100-й эпохи 1-</w:t>
      </w:r>
      <w:r w:rsidRPr="00497A97">
        <w:rPr>
          <w:color w:val="000000"/>
          <w:sz w:val="28"/>
          <w:szCs w:val="28"/>
          <w:lang w:val="en-US"/>
        </w:rPr>
        <w:t>max</w:t>
      </w:r>
      <w:r w:rsidRPr="00497A97">
        <w:rPr>
          <w:color w:val="000000"/>
          <w:sz w:val="28"/>
          <w:szCs w:val="28"/>
        </w:rPr>
        <w:t>-</w:t>
      </w:r>
      <w:r w:rsidRPr="00497A97">
        <w:rPr>
          <w:color w:val="000000"/>
          <w:sz w:val="28"/>
          <w:szCs w:val="28"/>
          <w:lang w:val="en-US"/>
        </w:rPr>
        <w:t>max</w:t>
      </w:r>
      <w:r w:rsidRPr="00497A97">
        <w:rPr>
          <w:color w:val="000000"/>
          <w:sz w:val="28"/>
          <w:szCs w:val="28"/>
        </w:rPr>
        <w:t>.</w:t>
      </w:r>
    </w:p>
    <w:p w14:paraId="6FBB7556" w14:textId="13E8BED2" w:rsidR="0045014E" w:rsidRPr="00497A97" w:rsidRDefault="0045014E" w:rsidP="00497A9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62ED2FE4" w14:textId="4821FB06" w:rsidR="002065F3" w:rsidRPr="00497A97" w:rsidRDefault="00AC4001" w:rsidP="00497A9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97A97">
        <w:rPr>
          <w:color w:val="000000"/>
          <w:sz w:val="28"/>
          <w:szCs w:val="28"/>
        </w:rPr>
        <w:lastRenderedPageBreak/>
        <w:t xml:space="preserve">Сохраним модель, обученную на </w:t>
      </w:r>
      <w:r w:rsidR="007D6EF3" w:rsidRPr="00497A97">
        <w:rPr>
          <w:color w:val="000000"/>
          <w:sz w:val="28"/>
          <w:szCs w:val="28"/>
        </w:rPr>
        <w:t>6</w:t>
      </w:r>
      <w:r w:rsidR="00911E8E" w:rsidRPr="00497A97">
        <w:rPr>
          <w:color w:val="000000"/>
          <w:sz w:val="28"/>
          <w:szCs w:val="28"/>
        </w:rPr>
        <w:t>0</w:t>
      </w:r>
      <w:r w:rsidRPr="00497A97">
        <w:rPr>
          <w:color w:val="000000"/>
          <w:sz w:val="28"/>
          <w:szCs w:val="28"/>
        </w:rPr>
        <w:t xml:space="preserve"> эпохе. Попробуем увеличить точность за счёт уменьшения </w:t>
      </w:r>
      <w:r w:rsidRPr="00497A97">
        <w:rPr>
          <w:color w:val="000000"/>
          <w:sz w:val="28"/>
          <w:szCs w:val="28"/>
          <w:lang w:val="en-US"/>
        </w:rPr>
        <w:t>learning</w:t>
      </w:r>
      <w:r w:rsidRPr="00497A97">
        <w:rPr>
          <w:color w:val="000000"/>
          <w:sz w:val="28"/>
          <w:szCs w:val="28"/>
        </w:rPr>
        <w:t xml:space="preserve"> </w:t>
      </w:r>
      <w:r w:rsidRPr="00497A97">
        <w:rPr>
          <w:color w:val="000000"/>
          <w:sz w:val="28"/>
          <w:szCs w:val="28"/>
          <w:lang w:val="en-US"/>
        </w:rPr>
        <w:t>rate</w:t>
      </w:r>
      <w:r w:rsidRPr="00497A97">
        <w:rPr>
          <w:color w:val="000000"/>
          <w:sz w:val="28"/>
          <w:szCs w:val="28"/>
        </w:rPr>
        <w:t xml:space="preserve"> и увеличения числа эпох. Для </w:t>
      </w:r>
      <w:r w:rsidRPr="00497A97">
        <w:rPr>
          <w:color w:val="000000"/>
          <w:sz w:val="28"/>
          <w:szCs w:val="28"/>
          <w:lang w:val="en-US"/>
        </w:rPr>
        <w:t>lr</w:t>
      </w:r>
      <w:r w:rsidRPr="00497A97">
        <w:rPr>
          <w:color w:val="000000"/>
          <w:sz w:val="28"/>
          <w:szCs w:val="28"/>
        </w:rPr>
        <w:t xml:space="preserve"> = 1</w:t>
      </w:r>
      <w:r w:rsidRPr="00497A97">
        <w:rPr>
          <w:color w:val="000000"/>
          <w:sz w:val="28"/>
          <w:szCs w:val="28"/>
          <w:lang w:val="en-US"/>
        </w:rPr>
        <w:t>e</w:t>
      </w:r>
      <w:r w:rsidRPr="00497A97">
        <w:rPr>
          <w:color w:val="000000"/>
          <w:sz w:val="28"/>
          <w:szCs w:val="28"/>
        </w:rPr>
        <w:t>-3, точность –</w:t>
      </w:r>
      <w:r w:rsidR="00935DC5" w:rsidRPr="00497A97">
        <w:rPr>
          <w:color w:val="000000"/>
          <w:sz w:val="28"/>
          <w:szCs w:val="28"/>
        </w:rPr>
        <w:t xml:space="preserve"> </w:t>
      </w:r>
      <w:r w:rsidR="003405D6" w:rsidRPr="00497A97">
        <w:rPr>
          <w:color w:val="000000"/>
          <w:sz w:val="28"/>
          <w:szCs w:val="28"/>
          <w:lang w:val="en-US"/>
        </w:rPr>
        <w:t>90</w:t>
      </w:r>
      <w:r w:rsidRPr="00497A97">
        <w:rPr>
          <w:color w:val="000000"/>
          <w:sz w:val="28"/>
          <w:szCs w:val="28"/>
        </w:rPr>
        <w:t>.3. График ФП изображён на рис. 5.</w:t>
      </w:r>
    </w:p>
    <w:p w14:paraId="589A177C" w14:textId="05FCE98F" w:rsidR="00AC4001" w:rsidRPr="00497A97" w:rsidRDefault="003405D6" w:rsidP="00497A9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 w:rsidRPr="00497A97">
        <w:rPr>
          <w:noProof/>
          <w:color w:val="000000"/>
          <w:sz w:val="28"/>
          <w:szCs w:val="28"/>
        </w:rPr>
        <w:drawing>
          <wp:inline distT="0" distB="0" distL="0" distR="0" wp14:anchorId="5298CE97" wp14:editId="27A0EBC0">
            <wp:extent cx="4933950" cy="181660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133" cy="182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FEE24" w14:textId="66E0B7F7" w:rsidR="00BC50D7" w:rsidRPr="00497A97" w:rsidRDefault="00C8528F" w:rsidP="00497A9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 w:rsidRPr="00497A97">
        <w:rPr>
          <w:sz w:val="28"/>
          <w:szCs w:val="28"/>
        </w:rPr>
        <w:t xml:space="preserve">Рис. 5 - </w:t>
      </w:r>
      <w:r w:rsidRPr="00497A97">
        <w:rPr>
          <w:color w:val="000000"/>
          <w:sz w:val="28"/>
          <w:szCs w:val="28"/>
        </w:rPr>
        <w:t xml:space="preserve">график ФП и точности для </w:t>
      </w:r>
      <w:r w:rsidR="003405D6" w:rsidRPr="00497A97">
        <w:rPr>
          <w:color w:val="000000"/>
          <w:sz w:val="28"/>
          <w:szCs w:val="28"/>
        </w:rPr>
        <w:t>50</w:t>
      </w:r>
      <w:r w:rsidRPr="00497A97">
        <w:rPr>
          <w:color w:val="000000"/>
          <w:sz w:val="28"/>
          <w:szCs w:val="28"/>
        </w:rPr>
        <w:t>-й эпохи 1-</w:t>
      </w:r>
      <w:r w:rsidRPr="00497A97">
        <w:rPr>
          <w:color w:val="000000"/>
          <w:sz w:val="28"/>
          <w:szCs w:val="28"/>
          <w:lang w:val="en-US"/>
        </w:rPr>
        <w:t>max</w:t>
      </w:r>
      <w:r w:rsidRPr="00497A97">
        <w:rPr>
          <w:color w:val="000000"/>
          <w:sz w:val="28"/>
          <w:szCs w:val="28"/>
        </w:rPr>
        <w:t>-</w:t>
      </w:r>
      <w:r w:rsidRPr="00497A97">
        <w:rPr>
          <w:color w:val="000000"/>
          <w:sz w:val="28"/>
          <w:szCs w:val="28"/>
          <w:lang w:val="en-US"/>
        </w:rPr>
        <w:t>max</w:t>
      </w:r>
      <w:r w:rsidRPr="00497A97">
        <w:rPr>
          <w:color w:val="000000"/>
          <w:sz w:val="28"/>
          <w:szCs w:val="28"/>
        </w:rPr>
        <w:t xml:space="preserve">, при </w:t>
      </w:r>
      <w:r w:rsidRPr="00497A97">
        <w:rPr>
          <w:color w:val="000000"/>
          <w:sz w:val="28"/>
          <w:szCs w:val="28"/>
          <w:lang w:val="en-US"/>
        </w:rPr>
        <w:t>lr</w:t>
      </w:r>
      <w:r w:rsidRPr="00497A97">
        <w:rPr>
          <w:color w:val="000000"/>
          <w:sz w:val="28"/>
          <w:szCs w:val="28"/>
        </w:rPr>
        <w:t xml:space="preserve"> = 1</w:t>
      </w:r>
      <w:r w:rsidRPr="00497A97">
        <w:rPr>
          <w:color w:val="000000"/>
          <w:sz w:val="28"/>
          <w:szCs w:val="28"/>
          <w:lang w:val="en-US"/>
        </w:rPr>
        <w:t>e</w:t>
      </w:r>
      <w:r w:rsidRPr="00497A97">
        <w:rPr>
          <w:color w:val="000000"/>
          <w:sz w:val="28"/>
          <w:szCs w:val="28"/>
        </w:rPr>
        <w:t>-3</w:t>
      </w:r>
    </w:p>
    <w:p w14:paraId="5BE0757A" w14:textId="4D07B8AA" w:rsidR="00BC50D7" w:rsidRPr="00497A97" w:rsidRDefault="00BC50D7" w:rsidP="00497A9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</w:p>
    <w:p w14:paraId="3C442873" w14:textId="5958B1A9" w:rsidR="00BC50D7" w:rsidRPr="00497A97" w:rsidRDefault="00BC50D7" w:rsidP="00497A9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497A97">
        <w:rPr>
          <w:sz w:val="28"/>
          <w:szCs w:val="28"/>
        </w:rPr>
        <w:t>Проведём аналогичное исследование для модели с ядром 3</w:t>
      </w:r>
      <w:r w:rsidRPr="00497A97">
        <w:rPr>
          <w:sz w:val="28"/>
          <w:szCs w:val="28"/>
          <w:lang w:val="en-US"/>
        </w:rPr>
        <w:t>x</w:t>
      </w:r>
      <w:r w:rsidRPr="00497A97">
        <w:rPr>
          <w:sz w:val="28"/>
          <w:szCs w:val="28"/>
        </w:rPr>
        <w:t xml:space="preserve">3. Как и в прошлом случае, для шага 2 слой </w:t>
      </w:r>
      <w:r w:rsidR="009D37AC">
        <w:rPr>
          <w:color w:val="000000"/>
          <w:sz w:val="28"/>
          <w:szCs w:val="28"/>
          <w:lang w:val="en-US"/>
        </w:rPr>
        <w:t>pooling</w:t>
      </w:r>
      <w:r w:rsidR="009D37AC" w:rsidRPr="00497A97">
        <w:rPr>
          <w:color w:val="000000"/>
          <w:sz w:val="28"/>
          <w:szCs w:val="28"/>
        </w:rPr>
        <w:t xml:space="preserve"> </w:t>
      </w:r>
      <w:r w:rsidRPr="00497A97">
        <w:rPr>
          <w:sz w:val="28"/>
          <w:szCs w:val="28"/>
        </w:rPr>
        <w:t>1 имеет размерность 2</w:t>
      </w:r>
      <w:r w:rsidRPr="00497A97">
        <w:rPr>
          <w:sz w:val="28"/>
          <w:szCs w:val="28"/>
          <w:lang w:val="en-US"/>
        </w:rPr>
        <w:t>x</w:t>
      </w:r>
      <w:r w:rsidRPr="00497A97">
        <w:rPr>
          <w:sz w:val="28"/>
          <w:szCs w:val="28"/>
        </w:rPr>
        <w:t>2.</w:t>
      </w:r>
    </w:p>
    <w:p w14:paraId="2EFCDC20" w14:textId="77777777" w:rsidR="00BC50D7" w:rsidRPr="00497A97" w:rsidRDefault="00BC50D7" w:rsidP="00497A9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</w:p>
    <w:p w14:paraId="6D5C194F" w14:textId="156DB26C" w:rsidR="00BC50D7" w:rsidRPr="00497A97" w:rsidRDefault="00BC50D7" w:rsidP="00497A9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97A97">
        <w:rPr>
          <w:color w:val="000000"/>
          <w:sz w:val="28"/>
          <w:szCs w:val="28"/>
        </w:rPr>
        <w:t>Таблица 3 – Конфигурации и сравнение результатов обучения для ядра 3</w:t>
      </w:r>
      <w:r w:rsidRPr="00497A97">
        <w:rPr>
          <w:color w:val="000000"/>
          <w:sz w:val="28"/>
          <w:szCs w:val="28"/>
          <w:lang w:val="en-US"/>
        </w:rPr>
        <w:t>x</w:t>
      </w:r>
      <w:r w:rsidRPr="00497A97">
        <w:rPr>
          <w:color w:val="000000"/>
          <w:sz w:val="28"/>
          <w:szCs w:val="28"/>
        </w:rPr>
        <w:t>3.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445"/>
        <w:gridCol w:w="1276"/>
        <w:gridCol w:w="3544"/>
        <w:gridCol w:w="1559"/>
      </w:tblGrid>
      <w:tr w:rsidR="00BC50D7" w:rsidRPr="00497A97" w14:paraId="6A619201" w14:textId="77777777" w:rsidTr="00FD583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43E829" w14:textId="77777777" w:rsidR="00BC50D7" w:rsidRPr="00497A97" w:rsidRDefault="00BC50D7" w:rsidP="00497A97">
            <w:pPr>
              <w:widowControl/>
              <w:spacing w:line="360" w:lineRule="auto"/>
              <w:rPr>
                <w:color w:val="000000"/>
                <w:sz w:val="28"/>
                <w:szCs w:val="28"/>
              </w:rPr>
            </w:pPr>
            <w:r w:rsidRPr="00497A97">
              <w:rPr>
                <w:color w:val="000000"/>
                <w:sz w:val="28"/>
                <w:szCs w:val="28"/>
              </w:rPr>
              <w:t>Шаг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252E1522" w14:textId="0E4997EC" w:rsidR="00BC50D7" w:rsidRPr="00497A97" w:rsidRDefault="00BC50D7" w:rsidP="00497A97">
            <w:pPr>
              <w:widowControl/>
              <w:spacing w:line="360" w:lineRule="auto"/>
              <w:rPr>
                <w:color w:val="000000"/>
                <w:sz w:val="28"/>
                <w:szCs w:val="28"/>
              </w:rPr>
            </w:pPr>
            <w:r w:rsidRPr="00497A97">
              <w:rPr>
                <w:color w:val="000000"/>
                <w:sz w:val="28"/>
                <w:szCs w:val="28"/>
              </w:rPr>
              <w:t xml:space="preserve">Слой </w:t>
            </w:r>
            <w:r w:rsidR="009D37AC">
              <w:rPr>
                <w:color w:val="000000"/>
                <w:sz w:val="28"/>
                <w:szCs w:val="28"/>
                <w:lang w:val="en-US"/>
              </w:rPr>
              <w:t>pooling</w:t>
            </w:r>
            <w:r w:rsidR="009D37AC" w:rsidRPr="00497A97">
              <w:rPr>
                <w:color w:val="000000"/>
                <w:sz w:val="28"/>
                <w:szCs w:val="28"/>
              </w:rPr>
              <w:t xml:space="preserve"> </w:t>
            </w:r>
            <w:r w:rsidRPr="00497A9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3ED8195" w14:textId="55F44707" w:rsidR="00BC50D7" w:rsidRPr="00497A97" w:rsidRDefault="00BC50D7" w:rsidP="00497A97">
            <w:pPr>
              <w:widowControl/>
              <w:spacing w:line="360" w:lineRule="auto"/>
              <w:rPr>
                <w:color w:val="000000"/>
                <w:sz w:val="28"/>
                <w:szCs w:val="28"/>
              </w:rPr>
            </w:pPr>
            <w:r w:rsidRPr="00497A97">
              <w:rPr>
                <w:color w:val="000000"/>
                <w:sz w:val="28"/>
                <w:szCs w:val="28"/>
              </w:rPr>
              <w:t xml:space="preserve">Слой </w:t>
            </w:r>
            <w:r w:rsidR="009D37AC">
              <w:rPr>
                <w:color w:val="000000"/>
                <w:sz w:val="28"/>
                <w:szCs w:val="28"/>
                <w:lang w:val="en-US"/>
              </w:rPr>
              <w:t>pooling</w:t>
            </w:r>
            <w:r w:rsidR="009D37AC" w:rsidRPr="00497A97">
              <w:rPr>
                <w:color w:val="000000"/>
                <w:sz w:val="28"/>
                <w:szCs w:val="28"/>
              </w:rPr>
              <w:t xml:space="preserve"> </w:t>
            </w:r>
            <w:r w:rsidRPr="00497A97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79911A5D" w14:textId="77777777" w:rsidR="00BC50D7" w:rsidRPr="00497A97" w:rsidRDefault="00BC50D7" w:rsidP="00497A97">
            <w:pPr>
              <w:widowControl/>
              <w:spacing w:line="360" w:lineRule="auto"/>
              <w:rPr>
                <w:color w:val="000000"/>
                <w:sz w:val="28"/>
                <w:szCs w:val="28"/>
              </w:rPr>
            </w:pPr>
            <w:r w:rsidRPr="00497A97">
              <w:rPr>
                <w:color w:val="000000"/>
                <w:sz w:val="28"/>
                <w:szCs w:val="28"/>
              </w:rPr>
              <w:t>Количество эпох до переобучения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EAD534D" w14:textId="77777777" w:rsidR="00BC50D7" w:rsidRPr="00497A97" w:rsidRDefault="00BC50D7" w:rsidP="00497A97">
            <w:pPr>
              <w:widowControl/>
              <w:spacing w:line="360" w:lineRule="auto"/>
              <w:rPr>
                <w:color w:val="000000"/>
                <w:sz w:val="28"/>
                <w:szCs w:val="28"/>
              </w:rPr>
            </w:pPr>
            <w:r w:rsidRPr="00497A97">
              <w:rPr>
                <w:color w:val="000000"/>
                <w:sz w:val="28"/>
                <w:szCs w:val="28"/>
              </w:rPr>
              <w:t>Точность, %</w:t>
            </w:r>
          </w:p>
        </w:tc>
      </w:tr>
      <w:tr w:rsidR="009000C0" w:rsidRPr="00497A97" w14:paraId="30ABB0D0" w14:textId="77777777" w:rsidTr="000E75C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AD58D5" w14:textId="77777777" w:rsidR="009000C0" w:rsidRPr="00497A97" w:rsidRDefault="009000C0" w:rsidP="00497A97">
            <w:pPr>
              <w:widowControl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497A97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1435919D" w14:textId="77777777" w:rsidR="009000C0" w:rsidRPr="00497A97" w:rsidRDefault="009000C0" w:rsidP="00497A97">
            <w:pPr>
              <w:widowControl/>
              <w:spacing w:line="360" w:lineRule="auto"/>
              <w:jc w:val="right"/>
              <w:rPr>
                <w:color w:val="212121"/>
                <w:sz w:val="28"/>
                <w:szCs w:val="28"/>
              </w:rPr>
            </w:pPr>
            <w:r w:rsidRPr="00497A97">
              <w:rPr>
                <w:color w:val="212121"/>
                <w:sz w:val="28"/>
                <w:szCs w:val="28"/>
              </w:rPr>
              <w:t>avg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61FEA48" w14:textId="77777777" w:rsidR="009000C0" w:rsidRPr="00497A97" w:rsidRDefault="009000C0" w:rsidP="00497A97">
            <w:pPr>
              <w:widowControl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497A97">
              <w:rPr>
                <w:color w:val="000000"/>
                <w:sz w:val="28"/>
                <w:szCs w:val="28"/>
              </w:rPr>
              <w:t>avg</w:t>
            </w:r>
          </w:p>
        </w:tc>
        <w:tc>
          <w:tcPr>
            <w:tcW w:w="3544" w:type="dxa"/>
            <w:shd w:val="clear" w:color="auto" w:fill="auto"/>
            <w:noWrap/>
            <w:hideMark/>
          </w:tcPr>
          <w:p w14:paraId="716BB979" w14:textId="77B82108" w:rsidR="009000C0" w:rsidRPr="00497A97" w:rsidRDefault="009000C0" w:rsidP="00497A97">
            <w:pPr>
              <w:widowControl/>
              <w:spacing w:line="360" w:lineRule="auto"/>
              <w:jc w:val="right"/>
              <w:rPr>
                <w:color w:val="000000"/>
                <w:sz w:val="28"/>
                <w:szCs w:val="28"/>
                <w:lang w:val="en-US"/>
              </w:rPr>
            </w:pPr>
            <w:r w:rsidRPr="00497A97">
              <w:rPr>
                <w:sz w:val="28"/>
                <w:szCs w:val="28"/>
                <w:lang w:val="en-US"/>
              </w:rPr>
              <w:t>16</w:t>
            </w:r>
            <w:r w:rsidRPr="00497A97">
              <w:rPr>
                <w:sz w:val="28"/>
                <w:szCs w:val="28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4CB757AF" w14:textId="7E39C0AC" w:rsidR="009000C0" w:rsidRPr="00497A97" w:rsidRDefault="007D6EF3" w:rsidP="00497A97">
            <w:pPr>
              <w:widowControl/>
              <w:spacing w:line="360" w:lineRule="auto"/>
              <w:jc w:val="right"/>
              <w:rPr>
                <w:color w:val="000000"/>
                <w:sz w:val="28"/>
                <w:szCs w:val="28"/>
                <w:lang w:val="en-US"/>
              </w:rPr>
            </w:pPr>
            <w:r w:rsidRPr="00497A97">
              <w:rPr>
                <w:sz w:val="28"/>
                <w:szCs w:val="28"/>
                <w:lang w:val="en-US"/>
              </w:rPr>
              <w:t>87.4</w:t>
            </w:r>
          </w:p>
        </w:tc>
      </w:tr>
      <w:tr w:rsidR="009000C0" w:rsidRPr="00497A97" w14:paraId="61F7358A" w14:textId="77777777" w:rsidTr="000E75C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AAE60B" w14:textId="77777777" w:rsidR="009000C0" w:rsidRPr="00497A97" w:rsidRDefault="009000C0" w:rsidP="00497A97">
            <w:pPr>
              <w:widowControl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497A97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4847FC9A" w14:textId="77777777" w:rsidR="009000C0" w:rsidRPr="00497A97" w:rsidRDefault="009000C0" w:rsidP="00497A97">
            <w:pPr>
              <w:widowControl/>
              <w:spacing w:line="360" w:lineRule="auto"/>
              <w:jc w:val="right"/>
              <w:rPr>
                <w:color w:val="212121"/>
                <w:sz w:val="28"/>
                <w:szCs w:val="28"/>
              </w:rPr>
            </w:pPr>
            <w:r w:rsidRPr="00497A97">
              <w:rPr>
                <w:color w:val="212121"/>
                <w:sz w:val="28"/>
                <w:szCs w:val="28"/>
              </w:rPr>
              <w:t>avg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CB27A2A" w14:textId="77777777" w:rsidR="009000C0" w:rsidRPr="00497A97" w:rsidRDefault="009000C0" w:rsidP="00497A97">
            <w:pPr>
              <w:widowControl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497A97">
              <w:rPr>
                <w:color w:val="000000"/>
                <w:sz w:val="28"/>
                <w:szCs w:val="28"/>
              </w:rPr>
              <w:t>max</w:t>
            </w:r>
          </w:p>
        </w:tc>
        <w:tc>
          <w:tcPr>
            <w:tcW w:w="3544" w:type="dxa"/>
            <w:shd w:val="clear" w:color="auto" w:fill="auto"/>
            <w:noWrap/>
            <w:hideMark/>
          </w:tcPr>
          <w:p w14:paraId="3605450C" w14:textId="08FD8068" w:rsidR="009000C0" w:rsidRPr="00497A97" w:rsidRDefault="009000C0" w:rsidP="00497A97">
            <w:pPr>
              <w:widowControl/>
              <w:spacing w:line="360" w:lineRule="auto"/>
              <w:jc w:val="right"/>
              <w:rPr>
                <w:color w:val="000000"/>
                <w:sz w:val="28"/>
                <w:szCs w:val="28"/>
                <w:lang w:val="en-US"/>
              </w:rPr>
            </w:pPr>
            <w:r w:rsidRPr="00497A97">
              <w:rPr>
                <w:sz w:val="28"/>
                <w:szCs w:val="28"/>
              </w:rPr>
              <w:t>1</w:t>
            </w:r>
            <w:r w:rsidR="007D6EF3" w:rsidRPr="00497A97">
              <w:rPr>
                <w:sz w:val="28"/>
                <w:szCs w:val="28"/>
                <w:lang w:val="en-US"/>
              </w:rPr>
              <w:t>5</w:t>
            </w:r>
            <w:r w:rsidRPr="00497A97">
              <w:rPr>
                <w:sz w:val="28"/>
                <w:szCs w:val="28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0336A226" w14:textId="34043882" w:rsidR="009000C0" w:rsidRPr="00497A97" w:rsidRDefault="007D6EF3" w:rsidP="00497A97">
            <w:pPr>
              <w:widowControl/>
              <w:spacing w:line="360" w:lineRule="auto"/>
              <w:jc w:val="right"/>
              <w:rPr>
                <w:color w:val="000000"/>
                <w:sz w:val="28"/>
                <w:szCs w:val="28"/>
                <w:lang w:val="en-US"/>
              </w:rPr>
            </w:pPr>
            <w:r w:rsidRPr="00497A97">
              <w:rPr>
                <w:sz w:val="28"/>
                <w:szCs w:val="28"/>
                <w:lang w:val="en-US"/>
              </w:rPr>
              <w:t>90.3</w:t>
            </w:r>
          </w:p>
        </w:tc>
      </w:tr>
      <w:tr w:rsidR="009000C0" w:rsidRPr="00497A97" w14:paraId="5323687A" w14:textId="77777777" w:rsidTr="000E75C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CDCFA4" w14:textId="77777777" w:rsidR="009000C0" w:rsidRPr="00497A97" w:rsidRDefault="009000C0" w:rsidP="00497A97">
            <w:pPr>
              <w:widowControl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497A97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69A3B59F" w14:textId="77777777" w:rsidR="009000C0" w:rsidRPr="00497A97" w:rsidRDefault="009000C0" w:rsidP="00497A97">
            <w:pPr>
              <w:widowControl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497A97">
              <w:rPr>
                <w:color w:val="000000"/>
                <w:sz w:val="28"/>
                <w:szCs w:val="28"/>
              </w:rPr>
              <w:t>max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87B75F2" w14:textId="77777777" w:rsidR="009000C0" w:rsidRPr="00497A97" w:rsidRDefault="009000C0" w:rsidP="00497A97">
            <w:pPr>
              <w:widowControl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497A97">
              <w:rPr>
                <w:color w:val="000000"/>
                <w:sz w:val="28"/>
                <w:szCs w:val="28"/>
              </w:rPr>
              <w:t>avg</w:t>
            </w:r>
          </w:p>
        </w:tc>
        <w:tc>
          <w:tcPr>
            <w:tcW w:w="3544" w:type="dxa"/>
            <w:shd w:val="clear" w:color="auto" w:fill="auto"/>
            <w:noWrap/>
            <w:hideMark/>
          </w:tcPr>
          <w:p w14:paraId="43688EF1" w14:textId="5FE1C1F2" w:rsidR="009000C0" w:rsidRPr="00497A97" w:rsidRDefault="007D6EF3" w:rsidP="00497A97">
            <w:pPr>
              <w:widowControl/>
              <w:spacing w:line="360" w:lineRule="auto"/>
              <w:jc w:val="right"/>
              <w:rPr>
                <w:color w:val="000000"/>
                <w:sz w:val="28"/>
                <w:szCs w:val="28"/>
                <w:lang w:val="en-US"/>
              </w:rPr>
            </w:pPr>
            <w:r w:rsidRPr="00497A97">
              <w:rPr>
                <w:sz w:val="28"/>
                <w:szCs w:val="28"/>
                <w:lang w:val="en-US"/>
              </w:rPr>
              <w:t>5</w:t>
            </w:r>
            <w:r w:rsidR="009000C0" w:rsidRPr="00497A97">
              <w:rPr>
                <w:sz w:val="28"/>
                <w:szCs w:val="28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1D409F13" w14:textId="652536BE" w:rsidR="009000C0" w:rsidRPr="00497A97" w:rsidRDefault="009000C0" w:rsidP="00497A97">
            <w:pPr>
              <w:widowControl/>
              <w:spacing w:line="360" w:lineRule="auto"/>
              <w:jc w:val="right"/>
              <w:rPr>
                <w:color w:val="000000"/>
                <w:sz w:val="28"/>
                <w:szCs w:val="28"/>
                <w:lang w:val="en-US"/>
              </w:rPr>
            </w:pPr>
            <w:r w:rsidRPr="00497A97">
              <w:rPr>
                <w:sz w:val="28"/>
                <w:szCs w:val="28"/>
              </w:rPr>
              <w:t>8</w:t>
            </w:r>
            <w:r w:rsidR="007D6EF3" w:rsidRPr="00497A97">
              <w:rPr>
                <w:sz w:val="28"/>
                <w:szCs w:val="28"/>
                <w:lang w:val="en-US"/>
              </w:rPr>
              <w:t>8.2</w:t>
            </w:r>
          </w:p>
        </w:tc>
      </w:tr>
      <w:tr w:rsidR="009000C0" w:rsidRPr="00497A97" w14:paraId="14510C77" w14:textId="77777777" w:rsidTr="000E75C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6C0297" w14:textId="77777777" w:rsidR="009000C0" w:rsidRPr="00497A97" w:rsidRDefault="009000C0" w:rsidP="00497A97">
            <w:pPr>
              <w:widowControl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497A97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1AAC0E69" w14:textId="77777777" w:rsidR="009000C0" w:rsidRPr="00497A97" w:rsidRDefault="009000C0" w:rsidP="00497A97">
            <w:pPr>
              <w:widowControl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497A97">
              <w:rPr>
                <w:color w:val="000000"/>
                <w:sz w:val="28"/>
                <w:szCs w:val="28"/>
              </w:rPr>
              <w:t>max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5B1846C" w14:textId="77777777" w:rsidR="009000C0" w:rsidRPr="00497A97" w:rsidRDefault="009000C0" w:rsidP="00497A97">
            <w:pPr>
              <w:widowControl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497A97">
              <w:rPr>
                <w:color w:val="000000"/>
                <w:sz w:val="28"/>
                <w:szCs w:val="28"/>
              </w:rPr>
              <w:t>max</w:t>
            </w:r>
          </w:p>
        </w:tc>
        <w:tc>
          <w:tcPr>
            <w:tcW w:w="3544" w:type="dxa"/>
            <w:shd w:val="clear" w:color="auto" w:fill="auto"/>
            <w:noWrap/>
            <w:hideMark/>
          </w:tcPr>
          <w:p w14:paraId="1631F881" w14:textId="0DFDC24E" w:rsidR="009000C0" w:rsidRPr="00497A97" w:rsidRDefault="007D6EF3" w:rsidP="00497A97">
            <w:pPr>
              <w:widowControl/>
              <w:spacing w:line="360" w:lineRule="auto"/>
              <w:jc w:val="right"/>
              <w:rPr>
                <w:color w:val="000000"/>
                <w:sz w:val="28"/>
                <w:szCs w:val="28"/>
                <w:lang w:val="en-US"/>
              </w:rPr>
            </w:pPr>
            <w:r w:rsidRPr="00497A97">
              <w:rPr>
                <w:sz w:val="28"/>
                <w:szCs w:val="28"/>
                <w:lang w:val="en-US"/>
              </w:rPr>
              <w:t>9</w:t>
            </w:r>
            <w:r w:rsidR="009000C0" w:rsidRPr="00497A97">
              <w:rPr>
                <w:sz w:val="28"/>
                <w:szCs w:val="28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16173B77" w14:textId="5BA4945E" w:rsidR="009000C0" w:rsidRPr="00497A97" w:rsidRDefault="007D6EF3" w:rsidP="00497A97">
            <w:pPr>
              <w:widowControl/>
              <w:spacing w:line="360" w:lineRule="auto"/>
              <w:jc w:val="right"/>
              <w:rPr>
                <w:color w:val="000000"/>
                <w:sz w:val="28"/>
                <w:szCs w:val="28"/>
                <w:lang w:val="en-US"/>
              </w:rPr>
            </w:pPr>
            <w:r w:rsidRPr="00497A97">
              <w:rPr>
                <w:sz w:val="28"/>
                <w:szCs w:val="28"/>
                <w:lang w:val="en-US"/>
              </w:rPr>
              <w:t>91.9</w:t>
            </w:r>
          </w:p>
        </w:tc>
      </w:tr>
      <w:tr w:rsidR="009000C0" w:rsidRPr="00497A97" w14:paraId="0B7B33B6" w14:textId="77777777" w:rsidTr="000E75C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57E89B" w14:textId="77777777" w:rsidR="009000C0" w:rsidRPr="00497A97" w:rsidRDefault="009000C0" w:rsidP="00497A97">
            <w:pPr>
              <w:widowControl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497A9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3B833EB4" w14:textId="77777777" w:rsidR="009000C0" w:rsidRPr="00497A97" w:rsidRDefault="009000C0" w:rsidP="00497A97">
            <w:pPr>
              <w:widowControl/>
              <w:spacing w:line="360" w:lineRule="auto"/>
              <w:jc w:val="right"/>
              <w:rPr>
                <w:color w:val="212121"/>
                <w:sz w:val="28"/>
                <w:szCs w:val="28"/>
              </w:rPr>
            </w:pPr>
            <w:r w:rsidRPr="00497A97">
              <w:rPr>
                <w:color w:val="212121"/>
                <w:sz w:val="28"/>
                <w:szCs w:val="28"/>
              </w:rPr>
              <w:t>avg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509424D" w14:textId="77777777" w:rsidR="009000C0" w:rsidRPr="00497A97" w:rsidRDefault="009000C0" w:rsidP="00497A97">
            <w:pPr>
              <w:widowControl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497A97">
              <w:rPr>
                <w:color w:val="000000"/>
                <w:sz w:val="28"/>
                <w:szCs w:val="28"/>
              </w:rPr>
              <w:t>avg</w:t>
            </w:r>
          </w:p>
        </w:tc>
        <w:tc>
          <w:tcPr>
            <w:tcW w:w="3544" w:type="dxa"/>
            <w:shd w:val="clear" w:color="auto" w:fill="auto"/>
            <w:noWrap/>
            <w:hideMark/>
          </w:tcPr>
          <w:p w14:paraId="3F4165AE" w14:textId="5F3D57E7" w:rsidR="009000C0" w:rsidRPr="00497A97" w:rsidRDefault="009000C0" w:rsidP="00497A97">
            <w:pPr>
              <w:widowControl/>
              <w:spacing w:line="360" w:lineRule="auto"/>
              <w:jc w:val="right"/>
              <w:rPr>
                <w:color w:val="000000"/>
                <w:sz w:val="28"/>
                <w:szCs w:val="28"/>
                <w:lang w:val="en-US"/>
              </w:rPr>
            </w:pPr>
            <w:r w:rsidRPr="00497A97">
              <w:rPr>
                <w:sz w:val="28"/>
                <w:szCs w:val="28"/>
              </w:rPr>
              <w:t>50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4AE698A8" w14:textId="1C1E0F3D" w:rsidR="009000C0" w:rsidRPr="00497A97" w:rsidRDefault="007D6EF3" w:rsidP="00497A97">
            <w:pPr>
              <w:widowControl/>
              <w:spacing w:line="360" w:lineRule="auto"/>
              <w:jc w:val="right"/>
              <w:rPr>
                <w:color w:val="000000"/>
                <w:sz w:val="28"/>
                <w:szCs w:val="28"/>
                <w:lang w:val="en-US"/>
              </w:rPr>
            </w:pPr>
            <w:r w:rsidRPr="00497A97">
              <w:rPr>
                <w:sz w:val="28"/>
                <w:szCs w:val="28"/>
                <w:lang w:val="en-US"/>
              </w:rPr>
              <w:t>91.3</w:t>
            </w:r>
          </w:p>
        </w:tc>
      </w:tr>
      <w:tr w:rsidR="009000C0" w:rsidRPr="00497A97" w14:paraId="16FEEF0D" w14:textId="77777777" w:rsidTr="000E75C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7B75F5" w14:textId="77777777" w:rsidR="009000C0" w:rsidRPr="00497A97" w:rsidRDefault="009000C0" w:rsidP="00497A97">
            <w:pPr>
              <w:widowControl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497A9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6B68EB41" w14:textId="77777777" w:rsidR="009000C0" w:rsidRPr="00497A97" w:rsidRDefault="009000C0" w:rsidP="00497A97">
            <w:pPr>
              <w:widowControl/>
              <w:spacing w:line="360" w:lineRule="auto"/>
              <w:jc w:val="right"/>
              <w:rPr>
                <w:color w:val="212121"/>
                <w:sz w:val="28"/>
                <w:szCs w:val="28"/>
              </w:rPr>
            </w:pPr>
            <w:r w:rsidRPr="00497A97">
              <w:rPr>
                <w:color w:val="212121"/>
                <w:sz w:val="28"/>
                <w:szCs w:val="28"/>
              </w:rPr>
              <w:t>avg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315FFBF" w14:textId="77777777" w:rsidR="009000C0" w:rsidRPr="00497A97" w:rsidRDefault="009000C0" w:rsidP="00497A97">
            <w:pPr>
              <w:widowControl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497A97">
              <w:rPr>
                <w:color w:val="000000"/>
                <w:sz w:val="28"/>
                <w:szCs w:val="28"/>
              </w:rPr>
              <w:t>max</w:t>
            </w:r>
          </w:p>
        </w:tc>
        <w:tc>
          <w:tcPr>
            <w:tcW w:w="3544" w:type="dxa"/>
            <w:shd w:val="clear" w:color="auto" w:fill="auto"/>
            <w:noWrap/>
            <w:hideMark/>
          </w:tcPr>
          <w:p w14:paraId="6E0101D9" w14:textId="4D405678" w:rsidR="009000C0" w:rsidRPr="00497A97" w:rsidRDefault="007D6EF3" w:rsidP="00497A97">
            <w:pPr>
              <w:widowControl/>
              <w:spacing w:line="360" w:lineRule="auto"/>
              <w:jc w:val="right"/>
              <w:rPr>
                <w:color w:val="000000"/>
                <w:sz w:val="28"/>
                <w:szCs w:val="28"/>
                <w:lang w:val="en-US"/>
              </w:rPr>
            </w:pPr>
            <w:r w:rsidRPr="00497A97">
              <w:rPr>
                <w:sz w:val="28"/>
                <w:szCs w:val="28"/>
                <w:lang w:val="en-US"/>
              </w:rPr>
              <w:t>16</w:t>
            </w:r>
            <w:r w:rsidR="009000C0" w:rsidRPr="00497A97">
              <w:rPr>
                <w:sz w:val="28"/>
                <w:szCs w:val="28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37B0DC44" w14:textId="6C88813F" w:rsidR="009000C0" w:rsidRPr="00497A97" w:rsidRDefault="009000C0" w:rsidP="00497A97">
            <w:pPr>
              <w:widowControl/>
              <w:spacing w:line="360" w:lineRule="auto"/>
              <w:jc w:val="right"/>
              <w:rPr>
                <w:color w:val="000000"/>
                <w:sz w:val="28"/>
                <w:szCs w:val="28"/>
                <w:lang w:val="en-US"/>
              </w:rPr>
            </w:pPr>
            <w:r w:rsidRPr="00497A97">
              <w:rPr>
                <w:sz w:val="28"/>
                <w:szCs w:val="28"/>
              </w:rPr>
              <w:t>9</w:t>
            </w:r>
            <w:r w:rsidR="00762E7C" w:rsidRPr="00497A97">
              <w:rPr>
                <w:sz w:val="28"/>
                <w:szCs w:val="28"/>
              </w:rPr>
              <w:t>1</w:t>
            </w:r>
            <w:r w:rsidR="007D6EF3" w:rsidRPr="00497A97">
              <w:rPr>
                <w:sz w:val="28"/>
                <w:szCs w:val="28"/>
                <w:lang w:val="en-US"/>
              </w:rPr>
              <w:t>.</w:t>
            </w:r>
            <w:r w:rsidR="00762E7C" w:rsidRPr="00497A97">
              <w:rPr>
                <w:sz w:val="28"/>
                <w:szCs w:val="28"/>
                <w:lang w:val="en-US"/>
              </w:rPr>
              <w:t>6</w:t>
            </w:r>
          </w:p>
        </w:tc>
      </w:tr>
      <w:tr w:rsidR="009000C0" w:rsidRPr="00497A97" w14:paraId="5925FC5F" w14:textId="77777777" w:rsidTr="000E75C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25911A" w14:textId="77777777" w:rsidR="009000C0" w:rsidRPr="00497A97" w:rsidRDefault="009000C0" w:rsidP="00497A97">
            <w:pPr>
              <w:widowControl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497A9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353C61F2" w14:textId="77777777" w:rsidR="009000C0" w:rsidRPr="00497A97" w:rsidRDefault="009000C0" w:rsidP="00497A97">
            <w:pPr>
              <w:widowControl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497A97">
              <w:rPr>
                <w:color w:val="000000"/>
                <w:sz w:val="28"/>
                <w:szCs w:val="28"/>
              </w:rPr>
              <w:t>max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8865009" w14:textId="77777777" w:rsidR="009000C0" w:rsidRPr="00497A97" w:rsidRDefault="009000C0" w:rsidP="00497A97">
            <w:pPr>
              <w:widowControl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497A97">
              <w:rPr>
                <w:color w:val="000000"/>
                <w:sz w:val="28"/>
                <w:szCs w:val="28"/>
              </w:rPr>
              <w:t>avg</w:t>
            </w:r>
          </w:p>
        </w:tc>
        <w:tc>
          <w:tcPr>
            <w:tcW w:w="3544" w:type="dxa"/>
            <w:shd w:val="clear" w:color="auto" w:fill="auto"/>
            <w:noWrap/>
            <w:hideMark/>
          </w:tcPr>
          <w:p w14:paraId="03B96248" w14:textId="16CB6972" w:rsidR="009000C0" w:rsidRPr="00497A97" w:rsidRDefault="009000C0" w:rsidP="00497A97">
            <w:pPr>
              <w:widowControl/>
              <w:spacing w:line="360" w:lineRule="auto"/>
              <w:jc w:val="right"/>
              <w:rPr>
                <w:color w:val="000000"/>
                <w:sz w:val="28"/>
                <w:szCs w:val="28"/>
                <w:lang w:val="en-US"/>
              </w:rPr>
            </w:pPr>
            <w:r w:rsidRPr="00497A97">
              <w:rPr>
                <w:sz w:val="28"/>
                <w:szCs w:val="28"/>
              </w:rPr>
              <w:t>80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79FC250A" w14:textId="39C9A46C" w:rsidR="009000C0" w:rsidRPr="00497A97" w:rsidRDefault="009000C0" w:rsidP="00497A97">
            <w:pPr>
              <w:widowControl/>
              <w:spacing w:line="360" w:lineRule="auto"/>
              <w:jc w:val="right"/>
              <w:rPr>
                <w:color w:val="000000"/>
                <w:sz w:val="28"/>
                <w:szCs w:val="28"/>
                <w:lang w:val="en-US"/>
              </w:rPr>
            </w:pPr>
            <w:r w:rsidRPr="00497A97">
              <w:rPr>
                <w:sz w:val="28"/>
                <w:szCs w:val="28"/>
              </w:rPr>
              <w:t>9</w:t>
            </w:r>
            <w:r w:rsidR="00762E7C" w:rsidRPr="00497A97">
              <w:rPr>
                <w:sz w:val="28"/>
                <w:szCs w:val="28"/>
              </w:rPr>
              <w:t>1,7</w:t>
            </w:r>
          </w:p>
        </w:tc>
      </w:tr>
      <w:tr w:rsidR="009000C0" w:rsidRPr="00497A97" w14:paraId="2E4547D7" w14:textId="77777777" w:rsidTr="000E75C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4FBF93" w14:textId="77777777" w:rsidR="009000C0" w:rsidRPr="00497A97" w:rsidRDefault="009000C0" w:rsidP="00497A97">
            <w:pPr>
              <w:widowControl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497A9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0B7535EF" w14:textId="77777777" w:rsidR="009000C0" w:rsidRPr="00497A97" w:rsidRDefault="009000C0" w:rsidP="00497A97">
            <w:pPr>
              <w:widowControl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497A97">
              <w:rPr>
                <w:color w:val="000000"/>
                <w:sz w:val="28"/>
                <w:szCs w:val="28"/>
              </w:rPr>
              <w:t>max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AA2C8E6" w14:textId="77777777" w:rsidR="009000C0" w:rsidRPr="00497A97" w:rsidRDefault="009000C0" w:rsidP="00497A97">
            <w:pPr>
              <w:widowControl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497A97">
              <w:rPr>
                <w:color w:val="000000"/>
                <w:sz w:val="28"/>
                <w:szCs w:val="28"/>
              </w:rPr>
              <w:t>max</w:t>
            </w:r>
          </w:p>
        </w:tc>
        <w:tc>
          <w:tcPr>
            <w:tcW w:w="3544" w:type="dxa"/>
            <w:shd w:val="clear" w:color="auto" w:fill="auto"/>
            <w:noWrap/>
            <w:hideMark/>
          </w:tcPr>
          <w:p w14:paraId="4201E670" w14:textId="534C9272" w:rsidR="009000C0" w:rsidRPr="00497A97" w:rsidRDefault="009000C0" w:rsidP="00497A97">
            <w:pPr>
              <w:widowControl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497A97">
              <w:rPr>
                <w:sz w:val="28"/>
                <w:szCs w:val="28"/>
              </w:rPr>
              <w:t>60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5DF22A15" w14:textId="613B7935" w:rsidR="009000C0" w:rsidRPr="00497A97" w:rsidRDefault="009000C0" w:rsidP="00497A97">
            <w:pPr>
              <w:widowControl/>
              <w:spacing w:line="360" w:lineRule="auto"/>
              <w:jc w:val="right"/>
              <w:rPr>
                <w:color w:val="000000"/>
                <w:sz w:val="28"/>
                <w:szCs w:val="28"/>
                <w:lang w:val="en-US"/>
              </w:rPr>
            </w:pPr>
            <w:r w:rsidRPr="00497A97">
              <w:rPr>
                <w:sz w:val="28"/>
                <w:szCs w:val="28"/>
              </w:rPr>
              <w:t>9</w:t>
            </w:r>
            <w:r w:rsidR="00762E7C" w:rsidRPr="00497A97">
              <w:rPr>
                <w:sz w:val="28"/>
                <w:szCs w:val="28"/>
                <w:lang w:val="en-US"/>
              </w:rPr>
              <w:t>2</w:t>
            </w:r>
          </w:p>
        </w:tc>
      </w:tr>
    </w:tbl>
    <w:p w14:paraId="4EA6BAE1" w14:textId="1EF6072E" w:rsidR="00BC50D7" w:rsidRPr="00497A97" w:rsidRDefault="00BC50D7" w:rsidP="00497A9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</w:p>
    <w:p w14:paraId="5F7E201D" w14:textId="7BFDB8F7" w:rsidR="00511974" w:rsidRPr="00497A97" w:rsidRDefault="00511974" w:rsidP="00497A9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497A97">
        <w:rPr>
          <w:sz w:val="28"/>
          <w:szCs w:val="28"/>
        </w:rPr>
        <w:t>Лучшей моделью вновь оказалась 1-</w:t>
      </w:r>
      <w:r w:rsidRPr="00497A97">
        <w:rPr>
          <w:sz w:val="28"/>
          <w:szCs w:val="28"/>
          <w:lang w:val="en-US"/>
        </w:rPr>
        <w:t>max</w:t>
      </w:r>
      <w:r w:rsidRPr="00497A97">
        <w:rPr>
          <w:sz w:val="28"/>
          <w:szCs w:val="28"/>
        </w:rPr>
        <w:t>-</w:t>
      </w:r>
      <w:r w:rsidRPr="00497A97">
        <w:rPr>
          <w:sz w:val="28"/>
          <w:szCs w:val="28"/>
          <w:lang w:val="en-US"/>
        </w:rPr>
        <w:t>max</w:t>
      </w:r>
      <w:r w:rsidRPr="00497A97">
        <w:rPr>
          <w:sz w:val="28"/>
          <w:szCs w:val="28"/>
        </w:rPr>
        <w:t>, график ФП и точность на рис. 6.</w:t>
      </w:r>
    </w:p>
    <w:p w14:paraId="4FADD4F7" w14:textId="7F9D2574" w:rsidR="00511974" w:rsidRPr="00497A97" w:rsidRDefault="00762E7C" w:rsidP="00497A9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center"/>
        <w:rPr>
          <w:sz w:val="28"/>
          <w:szCs w:val="28"/>
        </w:rPr>
      </w:pPr>
      <w:r w:rsidRPr="00497A97">
        <w:rPr>
          <w:noProof/>
          <w:sz w:val="28"/>
          <w:szCs w:val="28"/>
        </w:rPr>
        <w:lastRenderedPageBreak/>
        <w:drawing>
          <wp:inline distT="0" distB="0" distL="0" distR="0" wp14:anchorId="4AB2DFC8" wp14:editId="6652FB21">
            <wp:extent cx="4864100" cy="1807007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684" cy="18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B08D6" w14:textId="0E6AD438" w:rsidR="00511974" w:rsidRPr="00497A97" w:rsidRDefault="00511974" w:rsidP="00497A9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 w:rsidRPr="00497A97">
        <w:rPr>
          <w:color w:val="000000"/>
          <w:sz w:val="28"/>
          <w:szCs w:val="28"/>
        </w:rPr>
        <w:t>Рис. 6 – график ФП и точности для 40-й эпохи 1-</w:t>
      </w:r>
      <w:r w:rsidRPr="00497A97">
        <w:rPr>
          <w:color w:val="000000"/>
          <w:sz w:val="28"/>
          <w:szCs w:val="28"/>
          <w:lang w:val="en-US"/>
        </w:rPr>
        <w:t>max</w:t>
      </w:r>
      <w:r w:rsidRPr="00497A97">
        <w:rPr>
          <w:color w:val="000000"/>
          <w:sz w:val="28"/>
          <w:szCs w:val="28"/>
        </w:rPr>
        <w:t>-</w:t>
      </w:r>
      <w:r w:rsidRPr="00497A97">
        <w:rPr>
          <w:color w:val="000000"/>
          <w:sz w:val="28"/>
          <w:szCs w:val="28"/>
          <w:lang w:val="en-US"/>
        </w:rPr>
        <w:t>max</w:t>
      </w:r>
      <w:r w:rsidRPr="00497A97">
        <w:rPr>
          <w:color w:val="000000"/>
          <w:sz w:val="28"/>
          <w:szCs w:val="28"/>
        </w:rPr>
        <w:t xml:space="preserve"> с ядром 3</w:t>
      </w:r>
      <w:r w:rsidRPr="00497A97">
        <w:rPr>
          <w:color w:val="000000"/>
          <w:sz w:val="28"/>
          <w:szCs w:val="28"/>
          <w:lang w:val="en-US"/>
        </w:rPr>
        <w:t>x</w:t>
      </w:r>
      <w:r w:rsidRPr="00497A97">
        <w:rPr>
          <w:color w:val="000000"/>
          <w:sz w:val="28"/>
          <w:szCs w:val="28"/>
        </w:rPr>
        <w:t>3</w:t>
      </w:r>
    </w:p>
    <w:p w14:paraId="4852B4E3" w14:textId="77777777" w:rsidR="003C3C2C" w:rsidRPr="00497A97" w:rsidRDefault="003C3C2C" w:rsidP="00497A9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74C549AA" w14:textId="31C4F72A" w:rsidR="003C3C2C" w:rsidRPr="00497A97" w:rsidRDefault="003C3C2C" w:rsidP="00497A9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497A97">
        <w:rPr>
          <w:sz w:val="28"/>
          <w:szCs w:val="28"/>
        </w:rPr>
        <w:t>Итого самой точной оказалась модель 5</w:t>
      </w:r>
      <w:r w:rsidRPr="00497A97">
        <w:rPr>
          <w:sz w:val="28"/>
          <w:szCs w:val="28"/>
          <w:lang w:val="en-US"/>
        </w:rPr>
        <w:t>x</w:t>
      </w:r>
      <w:r w:rsidRPr="00497A97">
        <w:rPr>
          <w:sz w:val="28"/>
          <w:szCs w:val="28"/>
        </w:rPr>
        <w:t>5-1-</w:t>
      </w:r>
      <w:r w:rsidRPr="00497A97">
        <w:rPr>
          <w:sz w:val="28"/>
          <w:szCs w:val="28"/>
          <w:lang w:val="en-US"/>
        </w:rPr>
        <w:t>max</w:t>
      </w:r>
      <w:r w:rsidRPr="00497A97">
        <w:rPr>
          <w:sz w:val="28"/>
          <w:szCs w:val="28"/>
        </w:rPr>
        <w:t>-</w:t>
      </w:r>
      <w:r w:rsidRPr="00497A97">
        <w:rPr>
          <w:sz w:val="28"/>
          <w:szCs w:val="28"/>
          <w:lang w:val="en-US"/>
        </w:rPr>
        <w:t>max</w:t>
      </w:r>
      <w:r w:rsidRPr="00497A97">
        <w:rPr>
          <w:sz w:val="28"/>
          <w:szCs w:val="28"/>
        </w:rPr>
        <w:t xml:space="preserve">, с точностью </w:t>
      </w:r>
      <w:r w:rsidR="000E6FBC" w:rsidRPr="00497A97">
        <w:rPr>
          <w:sz w:val="28"/>
          <w:szCs w:val="28"/>
        </w:rPr>
        <w:t>92</w:t>
      </w:r>
      <w:r w:rsidRPr="00497A97">
        <w:rPr>
          <w:sz w:val="28"/>
          <w:szCs w:val="28"/>
        </w:rPr>
        <w:t>.3 %. Визуализация её функции потерь представлена на рис. 7 и рис. 8.</w:t>
      </w:r>
    </w:p>
    <w:p w14:paraId="443CF597" w14:textId="08804C6F" w:rsidR="003C3C2C" w:rsidRPr="00497A97" w:rsidRDefault="007D6EF3" w:rsidP="00497A9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center"/>
        <w:rPr>
          <w:sz w:val="28"/>
          <w:szCs w:val="28"/>
        </w:rPr>
      </w:pPr>
      <w:r w:rsidRPr="00497A97">
        <w:rPr>
          <w:noProof/>
          <w:sz w:val="28"/>
          <w:szCs w:val="28"/>
        </w:rPr>
        <w:drawing>
          <wp:inline distT="0" distB="0" distL="0" distR="0" wp14:anchorId="3D00FE3D" wp14:editId="7458CB3C">
            <wp:extent cx="2533650" cy="2456183"/>
            <wp:effectExtent l="0" t="0" r="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0976" cy="247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FAC55" w14:textId="4D3E9018" w:rsidR="003C3C2C" w:rsidRPr="00497A97" w:rsidRDefault="003C3C2C" w:rsidP="00497A9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center"/>
        <w:rPr>
          <w:sz w:val="28"/>
          <w:szCs w:val="28"/>
        </w:rPr>
      </w:pPr>
      <w:r w:rsidRPr="00497A97">
        <w:rPr>
          <w:sz w:val="28"/>
          <w:szCs w:val="28"/>
        </w:rPr>
        <w:t>Рис. 8 – 2</w:t>
      </w:r>
      <w:r w:rsidRPr="00497A97">
        <w:rPr>
          <w:sz w:val="28"/>
          <w:szCs w:val="28"/>
          <w:lang w:val="en-US"/>
        </w:rPr>
        <w:t>d</w:t>
      </w:r>
      <w:r w:rsidRPr="00497A97">
        <w:rPr>
          <w:sz w:val="28"/>
          <w:szCs w:val="28"/>
        </w:rPr>
        <w:t xml:space="preserve"> визуализация ФП.</w:t>
      </w:r>
    </w:p>
    <w:p w14:paraId="78276D37" w14:textId="08B10852" w:rsidR="003C3C2C" w:rsidRPr="00497A97" w:rsidRDefault="007D6EF3" w:rsidP="00497A9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center"/>
        <w:rPr>
          <w:sz w:val="28"/>
          <w:szCs w:val="28"/>
          <w:lang w:val="en-US"/>
        </w:rPr>
      </w:pPr>
      <w:r w:rsidRPr="00497A97">
        <w:rPr>
          <w:noProof/>
          <w:sz w:val="28"/>
          <w:szCs w:val="28"/>
          <w:lang w:val="en-US"/>
        </w:rPr>
        <w:drawing>
          <wp:inline distT="0" distB="0" distL="0" distR="0" wp14:anchorId="0A98D742" wp14:editId="34756E70">
            <wp:extent cx="2443206" cy="2398541"/>
            <wp:effectExtent l="0" t="0" r="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0040" cy="241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8668" w14:textId="26AA8B58" w:rsidR="003C3C2C" w:rsidRPr="00497A97" w:rsidRDefault="003C3C2C" w:rsidP="00497A9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center"/>
        <w:rPr>
          <w:sz w:val="28"/>
          <w:szCs w:val="28"/>
        </w:rPr>
      </w:pPr>
      <w:r w:rsidRPr="00497A97">
        <w:rPr>
          <w:sz w:val="28"/>
          <w:szCs w:val="28"/>
        </w:rPr>
        <w:t>Рис. 9 – 3</w:t>
      </w:r>
      <w:r w:rsidRPr="00497A97">
        <w:rPr>
          <w:sz w:val="28"/>
          <w:szCs w:val="28"/>
          <w:lang w:val="en-US"/>
        </w:rPr>
        <w:t>d</w:t>
      </w:r>
      <w:r w:rsidRPr="00497A97">
        <w:rPr>
          <w:sz w:val="28"/>
          <w:szCs w:val="28"/>
        </w:rPr>
        <w:t xml:space="preserve"> визуализация ФП</w:t>
      </w:r>
    </w:p>
    <w:p w14:paraId="032716FC" w14:textId="2668D61F" w:rsidR="00C83D9A" w:rsidRPr="00497A97" w:rsidRDefault="00C83D9A" w:rsidP="00497A97">
      <w:pPr>
        <w:spacing w:line="360" w:lineRule="auto"/>
        <w:ind w:firstLine="709"/>
        <w:rPr>
          <w:sz w:val="28"/>
          <w:szCs w:val="28"/>
        </w:rPr>
      </w:pPr>
      <w:r w:rsidRPr="00497A97">
        <w:rPr>
          <w:sz w:val="28"/>
          <w:szCs w:val="28"/>
        </w:rPr>
        <w:br w:type="page"/>
      </w:r>
    </w:p>
    <w:p w14:paraId="1EEB2AF8" w14:textId="6F8C77BB" w:rsidR="007B517E" w:rsidRPr="00497A97" w:rsidRDefault="00D051E1" w:rsidP="00497A97">
      <w:pPr>
        <w:pStyle w:val="1"/>
        <w:shd w:val="clear" w:color="auto" w:fill="FFFFFF"/>
        <w:spacing w:before="0" w:after="0" w:line="360" w:lineRule="auto"/>
        <w:ind w:firstLine="709"/>
        <w:jc w:val="both"/>
        <w:rPr>
          <w:color w:val="000000"/>
          <w:sz w:val="28"/>
          <w:szCs w:val="28"/>
        </w:rPr>
      </w:pPr>
      <w:bookmarkStart w:id="7" w:name="_Toc168241661"/>
      <w:bookmarkStart w:id="8" w:name="_Toc169968538"/>
      <w:r w:rsidRPr="00497A97">
        <w:rPr>
          <w:color w:val="000000"/>
          <w:sz w:val="28"/>
          <w:szCs w:val="28"/>
        </w:rPr>
        <w:lastRenderedPageBreak/>
        <w:t>Таблица с результатами</w:t>
      </w:r>
      <w:bookmarkEnd w:id="7"/>
      <w:bookmarkEnd w:id="8"/>
    </w:p>
    <w:p w14:paraId="283A1694" w14:textId="77777777" w:rsidR="00C83D9A" w:rsidRPr="00497A97" w:rsidRDefault="00C83D9A" w:rsidP="00497A97">
      <w:pPr>
        <w:spacing w:line="360" w:lineRule="auto"/>
        <w:ind w:firstLine="709"/>
        <w:rPr>
          <w:sz w:val="28"/>
          <w:szCs w:val="28"/>
        </w:rPr>
      </w:pPr>
    </w:p>
    <w:tbl>
      <w:tblPr>
        <w:tblStyle w:val="ad"/>
        <w:tblW w:w="5019" w:type="pct"/>
        <w:tblInd w:w="-5" w:type="dxa"/>
        <w:tblLook w:val="04A0" w:firstRow="1" w:lastRow="0" w:firstColumn="1" w:lastColumn="0" w:noHBand="0" w:noVBand="1"/>
      </w:tblPr>
      <w:tblGrid>
        <w:gridCol w:w="3850"/>
        <w:gridCol w:w="2421"/>
        <w:gridCol w:w="1412"/>
        <w:gridCol w:w="1982"/>
      </w:tblGrid>
      <w:tr w:rsidR="001544D6" w:rsidRPr="00497A97" w14:paraId="1A6FA40E" w14:textId="77777777" w:rsidTr="0085677C">
        <w:trPr>
          <w:trHeight w:val="665"/>
          <w:tblHeader/>
        </w:trPr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F7919" w14:textId="77777777" w:rsidR="001544D6" w:rsidRPr="00497A97" w:rsidRDefault="001544D6" w:rsidP="00497A97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497A97">
              <w:rPr>
                <w:b/>
                <w:bCs/>
                <w:sz w:val="28"/>
                <w:szCs w:val="28"/>
              </w:rPr>
              <w:t>Конфигурация сети</w:t>
            </w: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5A539" w14:textId="77777777" w:rsidR="001544D6" w:rsidRPr="00497A97" w:rsidRDefault="001544D6" w:rsidP="00497A97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497A97">
              <w:rPr>
                <w:b/>
                <w:bCs/>
                <w:sz w:val="28"/>
                <w:szCs w:val="28"/>
              </w:rPr>
              <w:t>Гиперпараметры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06057" w14:textId="77777777" w:rsidR="001544D6" w:rsidRPr="00497A97" w:rsidRDefault="001544D6" w:rsidP="00497A97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497A97">
              <w:rPr>
                <w:b/>
                <w:bCs/>
                <w:sz w:val="28"/>
                <w:szCs w:val="28"/>
              </w:rPr>
              <w:t>Точность</w:t>
            </w: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C9AE9" w14:textId="77777777" w:rsidR="001544D6" w:rsidRPr="00497A97" w:rsidRDefault="001544D6" w:rsidP="00497A97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497A97">
              <w:rPr>
                <w:b/>
                <w:bCs/>
                <w:sz w:val="28"/>
                <w:szCs w:val="28"/>
              </w:rPr>
              <w:t>Комментарии</w:t>
            </w:r>
          </w:p>
        </w:tc>
      </w:tr>
      <w:tr w:rsidR="001544D6" w:rsidRPr="00497A97" w14:paraId="5C1C5624" w14:textId="77777777" w:rsidTr="0085677C">
        <w:trPr>
          <w:trHeight w:val="343"/>
        </w:trPr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56488" w14:textId="77777777" w:rsidR="001544D6" w:rsidRPr="00497A97" w:rsidRDefault="001544D6" w:rsidP="00497A97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497A97">
              <w:rPr>
                <w:sz w:val="28"/>
                <w:szCs w:val="28"/>
                <w:lang w:val="en-US"/>
              </w:rPr>
              <w:t>Conv2d(3, 32, kernel_size=(5, 5), stride=(4, 4), padding=(2, 2))</w:t>
            </w:r>
          </w:p>
          <w:p w14:paraId="2C1E9F22" w14:textId="77777777" w:rsidR="001544D6" w:rsidRPr="00497A97" w:rsidRDefault="001544D6" w:rsidP="00497A97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497A97">
              <w:rPr>
                <w:sz w:val="28"/>
                <w:szCs w:val="28"/>
                <w:lang w:val="en-US"/>
              </w:rPr>
              <w:t>Conv2d(32, 64, kernel_size=(3, 3), stride=(1, 1), padding=(1, 1))</w:t>
            </w:r>
          </w:p>
          <w:p w14:paraId="2DCB9A25" w14:textId="77777777" w:rsidR="001544D6" w:rsidRPr="00497A97" w:rsidRDefault="001544D6" w:rsidP="00497A97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497A97">
              <w:rPr>
                <w:sz w:val="28"/>
                <w:szCs w:val="28"/>
                <w:lang w:val="en-US"/>
              </w:rPr>
              <w:t>AvgPool2d(kernel_size=4, stride=4, padding=0)</w:t>
            </w:r>
          </w:p>
          <w:p w14:paraId="76E53928" w14:textId="77777777" w:rsidR="001544D6" w:rsidRPr="00497A97" w:rsidRDefault="001544D6" w:rsidP="00497A97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EAAD1" w14:textId="77777777" w:rsidR="001544D6" w:rsidRPr="00497A97" w:rsidRDefault="001544D6" w:rsidP="00497A97">
            <w:pPr>
              <w:spacing w:line="360" w:lineRule="auto"/>
              <w:rPr>
                <w:sz w:val="28"/>
                <w:szCs w:val="28"/>
              </w:rPr>
            </w:pPr>
            <w:r w:rsidRPr="00497A97">
              <w:rPr>
                <w:sz w:val="28"/>
                <w:szCs w:val="28"/>
              </w:rPr>
              <w:t>lr = 0.00</w:t>
            </w:r>
            <w:r w:rsidRPr="00497A97">
              <w:rPr>
                <w:sz w:val="28"/>
                <w:szCs w:val="28"/>
                <w:lang w:val="en-US"/>
              </w:rPr>
              <w:t>5</w:t>
            </w:r>
            <w:r w:rsidRPr="00497A97">
              <w:rPr>
                <w:sz w:val="28"/>
                <w:szCs w:val="28"/>
              </w:rPr>
              <w:t xml:space="preserve">, batch_size = 128, epochs = </w:t>
            </w:r>
            <w:r w:rsidRPr="00497A97"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BF45B" w14:textId="4B41B736" w:rsidR="001544D6" w:rsidRPr="00497A97" w:rsidRDefault="001544D6" w:rsidP="00497A97">
            <w:pPr>
              <w:spacing w:line="360" w:lineRule="auto"/>
              <w:rPr>
                <w:sz w:val="28"/>
                <w:szCs w:val="28"/>
              </w:rPr>
            </w:pPr>
            <w:r w:rsidRPr="00497A97">
              <w:rPr>
                <w:sz w:val="28"/>
                <w:szCs w:val="28"/>
              </w:rPr>
              <w:t xml:space="preserve">test = </w:t>
            </w:r>
            <w:r w:rsidRPr="00497A97">
              <w:rPr>
                <w:sz w:val="28"/>
                <w:szCs w:val="28"/>
                <w:lang w:val="en-US"/>
              </w:rPr>
              <w:t xml:space="preserve">90 </w:t>
            </w:r>
            <w:r w:rsidRPr="00497A97">
              <w:rPr>
                <w:sz w:val="28"/>
                <w:szCs w:val="28"/>
              </w:rPr>
              <w:t xml:space="preserve">%, train = </w:t>
            </w:r>
            <w:r w:rsidRPr="00497A97">
              <w:rPr>
                <w:sz w:val="28"/>
                <w:szCs w:val="28"/>
                <w:lang w:val="en-US"/>
              </w:rPr>
              <w:t>100</w:t>
            </w:r>
            <w:r w:rsidRPr="00497A97">
              <w:rPr>
                <w:sz w:val="28"/>
                <w:szCs w:val="28"/>
              </w:rPr>
              <w:t>%</w:t>
            </w: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A3E7E" w14:textId="77777777" w:rsidR="001544D6" w:rsidRPr="00497A97" w:rsidRDefault="001544D6" w:rsidP="00497A97">
            <w:pPr>
              <w:spacing w:line="360" w:lineRule="auto"/>
              <w:rPr>
                <w:sz w:val="28"/>
                <w:szCs w:val="28"/>
              </w:rPr>
            </w:pPr>
            <w:r w:rsidRPr="00497A97">
              <w:rPr>
                <w:sz w:val="28"/>
                <w:szCs w:val="28"/>
              </w:rPr>
              <w:t>Базовый вариант</w:t>
            </w:r>
          </w:p>
        </w:tc>
      </w:tr>
      <w:tr w:rsidR="001544D6" w:rsidRPr="00497A97" w14:paraId="65DCD75E" w14:textId="77777777" w:rsidTr="0085677C">
        <w:trPr>
          <w:trHeight w:val="332"/>
        </w:trPr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19259" w14:textId="77777777" w:rsidR="001544D6" w:rsidRPr="00497A97" w:rsidRDefault="001544D6" w:rsidP="00497A97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497A97">
              <w:rPr>
                <w:sz w:val="28"/>
                <w:szCs w:val="28"/>
                <w:lang w:val="en-US"/>
              </w:rPr>
              <w:t>Conv2d(3, 32, kernel_size=(5, 5), stride=(4, 4), padding=(2, 2))</w:t>
            </w:r>
          </w:p>
          <w:p w14:paraId="10F8300F" w14:textId="77777777" w:rsidR="001544D6" w:rsidRPr="00497A97" w:rsidRDefault="001544D6" w:rsidP="00497A97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497A97">
              <w:rPr>
                <w:sz w:val="28"/>
                <w:szCs w:val="28"/>
                <w:lang w:val="en-US"/>
              </w:rPr>
              <w:t>Conv2d(32, 64, (3, 3), (1, 1), (1, 1))</w:t>
            </w:r>
          </w:p>
          <w:p w14:paraId="1C586D1E" w14:textId="77777777" w:rsidR="001544D6" w:rsidRPr="00497A97" w:rsidRDefault="001544D6" w:rsidP="00497A97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497A97">
              <w:rPr>
                <w:sz w:val="28"/>
                <w:szCs w:val="28"/>
                <w:lang w:val="en-US"/>
              </w:rPr>
              <w:t>AvgPool2d(kernel_size=4, stride=4, padding=0)</w:t>
            </w: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EDE2F" w14:textId="5CDE2C8F" w:rsidR="001544D6" w:rsidRPr="00497A97" w:rsidRDefault="001544D6" w:rsidP="00497A97">
            <w:pPr>
              <w:spacing w:line="360" w:lineRule="auto"/>
              <w:rPr>
                <w:sz w:val="28"/>
                <w:szCs w:val="28"/>
              </w:rPr>
            </w:pPr>
            <w:r w:rsidRPr="00497A97">
              <w:rPr>
                <w:sz w:val="28"/>
                <w:szCs w:val="28"/>
              </w:rPr>
              <w:t>lr = 0.00</w:t>
            </w:r>
            <w:r w:rsidRPr="00497A97">
              <w:rPr>
                <w:sz w:val="28"/>
                <w:szCs w:val="28"/>
                <w:lang w:val="en-US"/>
              </w:rPr>
              <w:t>5</w:t>
            </w:r>
            <w:r w:rsidRPr="00497A97">
              <w:rPr>
                <w:sz w:val="28"/>
                <w:szCs w:val="28"/>
              </w:rPr>
              <w:t>, batch_size = 128, epochs = 2</w:t>
            </w:r>
            <w:r w:rsidRPr="00497A97">
              <w:rPr>
                <w:sz w:val="28"/>
                <w:szCs w:val="28"/>
                <w:lang w:val="en-US"/>
              </w:rPr>
              <w:t>0</w:t>
            </w:r>
            <w:r w:rsidRPr="00497A97">
              <w:rPr>
                <w:sz w:val="28"/>
                <w:szCs w:val="28"/>
              </w:rPr>
              <w:t>0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E7316" w14:textId="5D16228C" w:rsidR="001544D6" w:rsidRPr="00497A97" w:rsidRDefault="001544D6" w:rsidP="00497A97">
            <w:pPr>
              <w:spacing w:line="360" w:lineRule="auto"/>
              <w:rPr>
                <w:sz w:val="28"/>
                <w:szCs w:val="28"/>
              </w:rPr>
            </w:pPr>
            <w:r w:rsidRPr="00497A97">
              <w:rPr>
                <w:sz w:val="28"/>
                <w:szCs w:val="28"/>
              </w:rPr>
              <w:t xml:space="preserve">test = </w:t>
            </w:r>
            <w:r w:rsidR="00C10EC0" w:rsidRPr="00497A97">
              <w:rPr>
                <w:sz w:val="28"/>
                <w:szCs w:val="28"/>
                <w:lang w:val="en-US"/>
              </w:rPr>
              <w:t>89</w:t>
            </w:r>
            <w:r w:rsidR="00C10EC0" w:rsidRPr="00497A97">
              <w:rPr>
                <w:sz w:val="28"/>
                <w:szCs w:val="28"/>
              </w:rPr>
              <w:t>,1</w:t>
            </w:r>
            <w:r w:rsidRPr="00497A97">
              <w:rPr>
                <w:sz w:val="28"/>
                <w:szCs w:val="28"/>
              </w:rPr>
              <w:t xml:space="preserve">%, train = </w:t>
            </w:r>
            <w:r w:rsidRPr="00497A97">
              <w:rPr>
                <w:sz w:val="28"/>
                <w:szCs w:val="28"/>
                <w:lang w:val="en-US"/>
              </w:rPr>
              <w:t>97</w:t>
            </w:r>
            <w:r w:rsidRPr="00497A97">
              <w:rPr>
                <w:sz w:val="28"/>
                <w:szCs w:val="28"/>
              </w:rPr>
              <w:t>%</w:t>
            </w: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1EDCE" w14:textId="103F115B" w:rsidR="001544D6" w:rsidRPr="00497A97" w:rsidRDefault="001544D6" w:rsidP="00497A97">
            <w:pPr>
              <w:spacing w:line="360" w:lineRule="auto"/>
              <w:rPr>
                <w:sz w:val="28"/>
                <w:szCs w:val="28"/>
              </w:rPr>
            </w:pPr>
            <w:r w:rsidRPr="00497A97">
              <w:rPr>
                <w:sz w:val="28"/>
                <w:szCs w:val="28"/>
              </w:rPr>
              <w:t>В базовой модели происходит переобучение, поэтому уменьшаем количество эпох до 200.</w:t>
            </w:r>
          </w:p>
        </w:tc>
      </w:tr>
      <w:tr w:rsidR="001544D6" w:rsidRPr="00497A97" w14:paraId="75DF2247" w14:textId="77777777" w:rsidTr="0085677C">
        <w:trPr>
          <w:trHeight w:val="332"/>
        </w:trPr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F21B0" w14:textId="77777777" w:rsidR="001544D6" w:rsidRPr="00497A97" w:rsidRDefault="001544D6" w:rsidP="00497A97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497A97">
              <w:rPr>
                <w:sz w:val="28"/>
                <w:szCs w:val="28"/>
                <w:lang w:val="en-US"/>
              </w:rPr>
              <w:t>Conv2d(3, 32, kernel_size=(5, 5), stride=(1, 1), padding=(2, 2))</w:t>
            </w:r>
          </w:p>
          <w:p w14:paraId="64FC5665" w14:textId="77777777" w:rsidR="001544D6" w:rsidRPr="00497A97" w:rsidRDefault="001544D6" w:rsidP="00497A97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497A97">
              <w:rPr>
                <w:sz w:val="28"/>
                <w:szCs w:val="28"/>
                <w:lang w:val="en-US"/>
              </w:rPr>
              <w:t>AvgPool2d(kernel_size=4, stride=4, padding=0)</w:t>
            </w:r>
          </w:p>
          <w:p w14:paraId="3F8B4B64" w14:textId="77777777" w:rsidR="001544D6" w:rsidRPr="00497A97" w:rsidRDefault="001544D6" w:rsidP="00497A97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497A97">
              <w:rPr>
                <w:sz w:val="28"/>
                <w:szCs w:val="28"/>
                <w:lang w:val="en-US"/>
              </w:rPr>
              <w:t>Conv2d(32, 64, kernel_size=(3, 3), stride=(1, 1), padding=(1, 1))</w:t>
            </w:r>
          </w:p>
          <w:p w14:paraId="5DD807FA" w14:textId="77777777" w:rsidR="001544D6" w:rsidRPr="00497A97" w:rsidRDefault="001544D6" w:rsidP="00497A97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497A97">
              <w:rPr>
                <w:sz w:val="28"/>
                <w:szCs w:val="28"/>
                <w:lang w:val="en-US"/>
              </w:rPr>
              <w:t>AvgPool2d(kernel_size=4, stride=4, padding=0)</w:t>
            </w:r>
          </w:p>
          <w:p w14:paraId="43B6FB0E" w14:textId="77777777" w:rsidR="001544D6" w:rsidRPr="00497A97" w:rsidRDefault="001544D6" w:rsidP="00497A97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A1DE1" w14:textId="567C3B5C" w:rsidR="001544D6" w:rsidRPr="00497A97" w:rsidRDefault="001544D6" w:rsidP="00497A97">
            <w:pPr>
              <w:spacing w:line="360" w:lineRule="auto"/>
              <w:rPr>
                <w:sz w:val="28"/>
                <w:szCs w:val="28"/>
              </w:rPr>
            </w:pPr>
            <w:r w:rsidRPr="00497A97">
              <w:rPr>
                <w:sz w:val="28"/>
                <w:szCs w:val="28"/>
              </w:rPr>
              <w:t>lr = 0.00</w:t>
            </w:r>
            <w:r w:rsidRPr="00497A97">
              <w:rPr>
                <w:sz w:val="28"/>
                <w:szCs w:val="28"/>
                <w:lang w:val="en-US"/>
              </w:rPr>
              <w:t>5</w:t>
            </w:r>
            <w:r w:rsidRPr="00497A97">
              <w:rPr>
                <w:sz w:val="28"/>
                <w:szCs w:val="28"/>
              </w:rPr>
              <w:t>, batch_size = 128, epochs = 2</w:t>
            </w:r>
            <w:r w:rsidRPr="00497A97">
              <w:rPr>
                <w:sz w:val="28"/>
                <w:szCs w:val="28"/>
                <w:lang w:val="en-US"/>
              </w:rPr>
              <w:t>0</w:t>
            </w:r>
            <w:r w:rsidRPr="00497A97">
              <w:rPr>
                <w:sz w:val="28"/>
                <w:szCs w:val="28"/>
              </w:rPr>
              <w:t>0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919C1" w14:textId="6782C0BB" w:rsidR="001544D6" w:rsidRPr="00497A97" w:rsidRDefault="001544D6" w:rsidP="00497A97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497A97">
              <w:rPr>
                <w:sz w:val="28"/>
                <w:szCs w:val="28"/>
              </w:rPr>
              <w:t xml:space="preserve">test = </w:t>
            </w:r>
            <w:r w:rsidR="00C10EC0" w:rsidRPr="00497A97">
              <w:rPr>
                <w:sz w:val="28"/>
                <w:szCs w:val="28"/>
              </w:rPr>
              <w:t>91</w:t>
            </w:r>
            <w:r w:rsidRPr="00497A97">
              <w:rPr>
                <w:sz w:val="28"/>
                <w:szCs w:val="28"/>
              </w:rPr>
              <w:t xml:space="preserve">%, train = </w:t>
            </w:r>
            <w:r w:rsidRPr="00497A97">
              <w:rPr>
                <w:sz w:val="28"/>
                <w:szCs w:val="28"/>
                <w:lang w:val="en-US"/>
              </w:rPr>
              <w:t>92</w:t>
            </w:r>
            <w:r w:rsidRPr="00497A97">
              <w:rPr>
                <w:sz w:val="28"/>
                <w:szCs w:val="28"/>
              </w:rPr>
              <w:t>%</w:t>
            </w: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DD2DC" w14:textId="4CA8581A" w:rsidR="001544D6" w:rsidRPr="00497A97" w:rsidRDefault="001544D6" w:rsidP="00497A97">
            <w:pPr>
              <w:spacing w:line="360" w:lineRule="auto"/>
              <w:rPr>
                <w:sz w:val="28"/>
                <w:szCs w:val="28"/>
              </w:rPr>
            </w:pPr>
            <w:r w:rsidRPr="00497A97">
              <w:rPr>
                <w:sz w:val="28"/>
                <w:szCs w:val="28"/>
              </w:rPr>
              <w:t xml:space="preserve">Добавили слой усредняющего </w:t>
            </w:r>
            <w:r w:rsidR="009D37AC">
              <w:rPr>
                <w:color w:val="000000"/>
                <w:sz w:val="28"/>
                <w:szCs w:val="28"/>
                <w:lang w:val="en-US"/>
              </w:rPr>
              <w:t>pooling</w:t>
            </w:r>
            <w:r w:rsidR="009D37AC" w:rsidRPr="00497A97">
              <w:rPr>
                <w:color w:val="000000"/>
                <w:sz w:val="28"/>
                <w:szCs w:val="28"/>
              </w:rPr>
              <w:t xml:space="preserve"> </w:t>
            </w:r>
            <w:r w:rsidRPr="00497A97">
              <w:rPr>
                <w:sz w:val="28"/>
                <w:szCs w:val="28"/>
              </w:rPr>
              <w:t>после первого сверточного слоя.</w:t>
            </w:r>
          </w:p>
        </w:tc>
      </w:tr>
      <w:tr w:rsidR="001544D6" w:rsidRPr="00497A97" w14:paraId="24867595" w14:textId="77777777" w:rsidTr="0085677C">
        <w:trPr>
          <w:trHeight w:val="332"/>
        </w:trPr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2EE44" w14:textId="77777777" w:rsidR="001544D6" w:rsidRPr="00497A97" w:rsidRDefault="001544D6" w:rsidP="00497A97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497A97">
              <w:rPr>
                <w:sz w:val="28"/>
                <w:szCs w:val="28"/>
                <w:lang w:val="en-US"/>
              </w:rPr>
              <w:lastRenderedPageBreak/>
              <w:t>Conv2d(3, 32, kernel_size=(5, 5), stride=(1, 1), padding=(2, 2))</w:t>
            </w:r>
          </w:p>
          <w:p w14:paraId="18EB4C8B" w14:textId="77777777" w:rsidR="001544D6" w:rsidRPr="00497A97" w:rsidRDefault="001544D6" w:rsidP="00497A97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497A97">
              <w:rPr>
                <w:sz w:val="28"/>
                <w:szCs w:val="28"/>
                <w:lang w:val="en-US"/>
              </w:rPr>
              <w:t>MaxPool2d(kernel_size=4, stride=4, padding=0, dilation=1, ceil_mode=False)</w:t>
            </w:r>
          </w:p>
          <w:p w14:paraId="15E43FEC" w14:textId="77777777" w:rsidR="001544D6" w:rsidRPr="00497A97" w:rsidRDefault="001544D6" w:rsidP="00497A97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497A97">
              <w:rPr>
                <w:sz w:val="28"/>
                <w:szCs w:val="28"/>
                <w:lang w:val="en-US"/>
              </w:rPr>
              <w:t>Conv2d(32, 64, kernel_size=(3, 3), stride=(1, 1), padding=(1, 1))</w:t>
            </w:r>
          </w:p>
          <w:p w14:paraId="707508E3" w14:textId="77777777" w:rsidR="001544D6" w:rsidRPr="00497A97" w:rsidRDefault="001544D6" w:rsidP="00497A97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497A97">
              <w:rPr>
                <w:sz w:val="28"/>
                <w:szCs w:val="28"/>
                <w:lang w:val="en-US"/>
              </w:rPr>
              <w:t>AvgPool2d(kernel_size=4, stride=4, padding=0)</w:t>
            </w:r>
          </w:p>
          <w:p w14:paraId="54E2E998" w14:textId="77777777" w:rsidR="001544D6" w:rsidRPr="00497A97" w:rsidRDefault="001544D6" w:rsidP="00497A97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8533F" w14:textId="0B5D2E09" w:rsidR="001544D6" w:rsidRPr="00497A97" w:rsidRDefault="001544D6" w:rsidP="00497A97">
            <w:pPr>
              <w:spacing w:line="360" w:lineRule="auto"/>
              <w:rPr>
                <w:sz w:val="28"/>
                <w:szCs w:val="28"/>
              </w:rPr>
            </w:pPr>
            <w:r w:rsidRPr="00497A97">
              <w:rPr>
                <w:sz w:val="28"/>
                <w:szCs w:val="28"/>
              </w:rPr>
              <w:t>lr = 0.00</w:t>
            </w:r>
            <w:r w:rsidRPr="00497A97">
              <w:rPr>
                <w:sz w:val="28"/>
                <w:szCs w:val="28"/>
                <w:lang w:val="en-US"/>
              </w:rPr>
              <w:t>5</w:t>
            </w:r>
            <w:r w:rsidRPr="00497A97">
              <w:rPr>
                <w:sz w:val="28"/>
                <w:szCs w:val="28"/>
              </w:rPr>
              <w:t>, batch_size = 128, epochs = 2</w:t>
            </w:r>
            <w:r w:rsidRPr="00497A97">
              <w:rPr>
                <w:sz w:val="28"/>
                <w:szCs w:val="28"/>
                <w:lang w:val="en-US"/>
              </w:rPr>
              <w:t>0</w:t>
            </w:r>
            <w:r w:rsidRPr="00497A97">
              <w:rPr>
                <w:sz w:val="28"/>
                <w:szCs w:val="28"/>
              </w:rPr>
              <w:t>0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E685C" w14:textId="23FC30A4" w:rsidR="001544D6" w:rsidRPr="00497A97" w:rsidRDefault="001544D6" w:rsidP="00497A97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497A97">
              <w:rPr>
                <w:sz w:val="28"/>
                <w:szCs w:val="28"/>
              </w:rPr>
              <w:t xml:space="preserve">test = </w:t>
            </w:r>
            <w:r w:rsidRPr="00497A97">
              <w:rPr>
                <w:color w:val="000000"/>
                <w:sz w:val="28"/>
                <w:szCs w:val="28"/>
                <w:lang w:val="en-US"/>
              </w:rPr>
              <w:t>92.3</w:t>
            </w:r>
            <w:r w:rsidRPr="00497A97">
              <w:rPr>
                <w:sz w:val="28"/>
                <w:szCs w:val="28"/>
              </w:rPr>
              <w:t xml:space="preserve">%, train = </w:t>
            </w:r>
            <w:r w:rsidRPr="00497A97">
              <w:rPr>
                <w:sz w:val="28"/>
                <w:szCs w:val="28"/>
                <w:lang w:val="en-US"/>
              </w:rPr>
              <w:t>9</w:t>
            </w:r>
            <w:r w:rsidR="005841EA" w:rsidRPr="00497A97">
              <w:rPr>
                <w:sz w:val="28"/>
                <w:szCs w:val="28"/>
              </w:rPr>
              <w:t>1</w:t>
            </w:r>
            <w:r w:rsidRPr="00497A97">
              <w:rPr>
                <w:sz w:val="28"/>
                <w:szCs w:val="28"/>
              </w:rPr>
              <w:t>%</w:t>
            </w: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66E69" w14:textId="77777777" w:rsidR="001544D6" w:rsidRPr="00497A97" w:rsidRDefault="001544D6" w:rsidP="00497A97">
            <w:pPr>
              <w:spacing w:line="360" w:lineRule="auto"/>
              <w:rPr>
                <w:sz w:val="28"/>
                <w:szCs w:val="28"/>
              </w:rPr>
            </w:pPr>
            <w:r w:rsidRPr="00497A97">
              <w:rPr>
                <w:sz w:val="28"/>
                <w:szCs w:val="28"/>
              </w:rPr>
              <w:t>Заменяем усредняющий на макс пуллинг после первого сверточного слоя.</w:t>
            </w:r>
          </w:p>
        </w:tc>
      </w:tr>
      <w:tr w:rsidR="001544D6" w:rsidRPr="00497A97" w14:paraId="213F0C02" w14:textId="77777777" w:rsidTr="0085677C">
        <w:trPr>
          <w:trHeight w:val="332"/>
        </w:trPr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99AE3" w14:textId="77777777" w:rsidR="001544D6" w:rsidRPr="00497A97" w:rsidRDefault="001544D6" w:rsidP="00497A97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497A97">
              <w:rPr>
                <w:sz w:val="28"/>
                <w:szCs w:val="28"/>
                <w:lang w:val="en-US"/>
              </w:rPr>
              <w:t>Conv2d(3, 32, kernel_size=(5, 5), stride=(1, 1), padding=(2, 2))</w:t>
            </w:r>
          </w:p>
          <w:p w14:paraId="6997D46C" w14:textId="77777777" w:rsidR="001544D6" w:rsidRPr="00497A97" w:rsidRDefault="001544D6" w:rsidP="00497A97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497A97">
              <w:rPr>
                <w:sz w:val="28"/>
                <w:szCs w:val="28"/>
                <w:lang w:val="en-US"/>
              </w:rPr>
              <w:t>MaxPool2d(kernel_size=4, stride=4, padding=0, dilation=1, ceil_mode=False)</w:t>
            </w:r>
          </w:p>
          <w:p w14:paraId="00BD2AE6" w14:textId="77777777" w:rsidR="001544D6" w:rsidRPr="00497A97" w:rsidRDefault="001544D6" w:rsidP="00497A97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497A97">
              <w:rPr>
                <w:sz w:val="28"/>
                <w:szCs w:val="28"/>
                <w:lang w:val="en-US"/>
              </w:rPr>
              <w:t>Conv2d(32, 64, kernel_size=(3, 3), stride=(1, 1), padding=(1, 1))</w:t>
            </w:r>
          </w:p>
          <w:p w14:paraId="7423701A" w14:textId="77777777" w:rsidR="001544D6" w:rsidRPr="00497A97" w:rsidRDefault="001544D6" w:rsidP="00497A97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497A97">
              <w:rPr>
                <w:sz w:val="28"/>
                <w:szCs w:val="28"/>
                <w:lang w:val="en-US"/>
              </w:rPr>
              <w:t>AvgPool2d(kernel_size=4, stride=4, padding=0)</w:t>
            </w:r>
          </w:p>
          <w:p w14:paraId="0E907848" w14:textId="77777777" w:rsidR="001544D6" w:rsidRPr="00497A97" w:rsidRDefault="001544D6" w:rsidP="00497A97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31149" w14:textId="12D9698D" w:rsidR="001544D6" w:rsidRPr="00497A97" w:rsidRDefault="001544D6" w:rsidP="00497A97">
            <w:pPr>
              <w:spacing w:line="360" w:lineRule="auto"/>
              <w:rPr>
                <w:sz w:val="28"/>
                <w:szCs w:val="28"/>
              </w:rPr>
            </w:pPr>
            <w:r w:rsidRPr="00497A97">
              <w:rPr>
                <w:sz w:val="28"/>
                <w:szCs w:val="28"/>
              </w:rPr>
              <w:t>lr = 0.001, batch_size = 128, epochs = 1</w:t>
            </w:r>
            <w:r w:rsidR="005841EA" w:rsidRPr="00497A97">
              <w:rPr>
                <w:sz w:val="28"/>
                <w:szCs w:val="28"/>
              </w:rPr>
              <w:t>0</w:t>
            </w:r>
            <w:r w:rsidRPr="00497A97">
              <w:rPr>
                <w:sz w:val="28"/>
                <w:szCs w:val="28"/>
              </w:rPr>
              <w:t>00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B0107" w14:textId="3B02913B" w:rsidR="001544D6" w:rsidRPr="00497A97" w:rsidRDefault="001544D6" w:rsidP="00497A97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497A97">
              <w:rPr>
                <w:sz w:val="28"/>
                <w:szCs w:val="28"/>
              </w:rPr>
              <w:t xml:space="preserve">test = </w:t>
            </w:r>
            <w:r w:rsidR="005841EA" w:rsidRPr="00497A97">
              <w:rPr>
                <w:sz w:val="28"/>
                <w:szCs w:val="28"/>
              </w:rPr>
              <w:t>92,4</w:t>
            </w:r>
            <w:r w:rsidRPr="00497A97">
              <w:rPr>
                <w:sz w:val="28"/>
                <w:szCs w:val="28"/>
              </w:rPr>
              <w:t>%, train = 9</w:t>
            </w:r>
            <w:r w:rsidR="005841EA" w:rsidRPr="00497A97">
              <w:rPr>
                <w:sz w:val="28"/>
                <w:szCs w:val="28"/>
              </w:rPr>
              <w:t>4</w:t>
            </w:r>
            <w:r w:rsidRPr="00497A97">
              <w:rPr>
                <w:sz w:val="28"/>
                <w:szCs w:val="28"/>
              </w:rPr>
              <w:t>%</w:t>
            </w: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32569" w14:textId="77777777" w:rsidR="001544D6" w:rsidRPr="00497A97" w:rsidRDefault="001544D6" w:rsidP="00497A97">
            <w:pPr>
              <w:spacing w:line="360" w:lineRule="auto"/>
              <w:rPr>
                <w:sz w:val="28"/>
                <w:szCs w:val="28"/>
              </w:rPr>
            </w:pPr>
            <w:r w:rsidRPr="00497A97">
              <w:rPr>
                <w:sz w:val="28"/>
                <w:szCs w:val="28"/>
              </w:rPr>
              <w:t>Уменьшаем шаг обучения в 5 раз, увеличиваем количество эпох в столько же.</w:t>
            </w:r>
          </w:p>
        </w:tc>
      </w:tr>
      <w:tr w:rsidR="001544D6" w:rsidRPr="00497A97" w14:paraId="5784F027" w14:textId="77777777" w:rsidTr="0085677C">
        <w:trPr>
          <w:trHeight w:val="332"/>
        </w:trPr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C5AB5" w14:textId="77777777" w:rsidR="001544D6" w:rsidRPr="00497A97" w:rsidRDefault="001544D6" w:rsidP="00497A97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497A97">
              <w:rPr>
                <w:sz w:val="28"/>
                <w:szCs w:val="28"/>
                <w:lang w:val="en-US"/>
              </w:rPr>
              <w:t>Conv2d(3, 32, kernel_size=(5, 5), stride=(1, 1), padding=(2, 2))</w:t>
            </w:r>
          </w:p>
          <w:p w14:paraId="76F08B25" w14:textId="77777777" w:rsidR="001544D6" w:rsidRPr="00497A97" w:rsidRDefault="001544D6" w:rsidP="00497A97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497A97">
              <w:rPr>
                <w:sz w:val="28"/>
                <w:szCs w:val="28"/>
                <w:lang w:val="en-US"/>
              </w:rPr>
              <w:t>MaxPool2d(kernel_size=4, stride=4, padding=0, dilation=1, ceil_mode=False)</w:t>
            </w:r>
          </w:p>
          <w:p w14:paraId="05170FE5" w14:textId="77777777" w:rsidR="001544D6" w:rsidRPr="00497A97" w:rsidRDefault="001544D6" w:rsidP="00497A97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497A97">
              <w:rPr>
                <w:sz w:val="28"/>
                <w:szCs w:val="28"/>
                <w:lang w:val="en-US"/>
              </w:rPr>
              <w:lastRenderedPageBreak/>
              <w:t>Conv2d(32, 64, kernel_size=(3, 3), stride=(1, 1), padding=(1, 1))</w:t>
            </w:r>
          </w:p>
          <w:p w14:paraId="60C964A2" w14:textId="77777777" w:rsidR="001544D6" w:rsidRPr="00497A97" w:rsidRDefault="001544D6" w:rsidP="00497A97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497A97">
              <w:rPr>
                <w:sz w:val="28"/>
                <w:szCs w:val="28"/>
                <w:lang w:val="en-US"/>
              </w:rPr>
              <w:t>AvgPool2d(kernel_size=4, stride=4, padding=0)</w:t>
            </w:r>
          </w:p>
          <w:p w14:paraId="29268DA5" w14:textId="77777777" w:rsidR="001544D6" w:rsidRPr="00497A97" w:rsidRDefault="001544D6" w:rsidP="00497A97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4B0E8" w14:textId="28D99FF1" w:rsidR="001544D6" w:rsidRPr="00497A97" w:rsidRDefault="001544D6" w:rsidP="00497A97">
            <w:pPr>
              <w:spacing w:line="360" w:lineRule="auto"/>
              <w:rPr>
                <w:sz w:val="28"/>
                <w:szCs w:val="28"/>
              </w:rPr>
            </w:pPr>
            <w:r w:rsidRPr="00497A97">
              <w:rPr>
                <w:sz w:val="28"/>
                <w:szCs w:val="28"/>
              </w:rPr>
              <w:lastRenderedPageBreak/>
              <w:t>lr = 0.005, batch_size = 256, epochs = 4</w:t>
            </w:r>
            <w:r w:rsidR="005841EA" w:rsidRPr="00497A97">
              <w:rPr>
                <w:sz w:val="28"/>
                <w:szCs w:val="28"/>
              </w:rPr>
              <w:t>0</w:t>
            </w:r>
            <w:r w:rsidRPr="00497A97">
              <w:rPr>
                <w:sz w:val="28"/>
                <w:szCs w:val="28"/>
              </w:rPr>
              <w:t>0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3966F" w14:textId="2D333A31" w:rsidR="001544D6" w:rsidRPr="00497A97" w:rsidRDefault="001544D6" w:rsidP="00497A97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497A97">
              <w:rPr>
                <w:sz w:val="28"/>
                <w:szCs w:val="28"/>
              </w:rPr>
              <w:t xml:space="preserve">test = </w:t>
            </w:r>
            <w:r w:rsidR="005841EA" w:rsidRPr="00497A97">
              <w:rPr>
                <w:sz w:val="28"/>
                <w:szCs w:val="28"/>
              </w:rPr>
              <w:t>91,2</w:t>
            </w:r>
            <w:r w:rsidRPr="00497A97">
              <w:rPr>
                <w:sz w:val="28"/>
                <w:szCs w:val="28"/>
              </w:rPr>
              <w:t xml:space="preserve">%, train = </w:t>
            </w:r>
            <w:r w:rsidRPr="00497A97">
              <w:rPr>
                <w:sz w:val="28"/>
                <w:szCs w:val="28"/>
                <w:lang w:val="en-US"/>
              </w:rPr>
              <w:t>9</w:t>
            </w:r>
            <w:r w:rsidR="005841EA" w:rsidRPr="00497A97">
              <w:rPr>
                <w:sz w:val="28"/>
                <w:szCs w:val="28"/>
              </w:rPr>
              <w:t>4</w:t>
            </w:r>
            <w:r w:rsidRPr="00497A97">
              <w:rPr>
                <w:sz w:val="28"/>
                <w:szCs w:val="28"/>
              </w:rPr>
              <w:t>%</w:t>
            </w: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F1E93" w14:textId="77777777" w:rsidR="001544D6" w:rsidRPr="00497A97" w:rsidRDefault="001544D6" w:rsidP="00497A97">
            <w:pPr>
              <w:spacing w:line="360" w:lineRule="auto"/>
              <w:rPr>
                <w:sz w:val="28"/>
                <w:szCs w:val="28"/>
              </w:rPr>
            </w:pPr>
            <w:r w:rsidRPr="00497A97">
              <w:rPr>
                <w:sz w:val="28"/>
                <w:szCs w:val="28"/>
              </w:rPr>
              <w:t>Увеличим размер батча в 2 раза и во столько же количество эпох.</w:t>
            </w:r>
          </w:p>
        </w:tc>
      </w:tr>
      <w:tr w:rsidR="001544D6" w:rsidRPr="00497A97" w14:paraId="00797BB1" w14:textId="77777777" w:rsidTr="0085677C">
        <w:trPr>
          <w:trHeight w:val="332"/>
        </w:trPr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DE0A9" w14:textId="7C081F5F" w:rsidR="001544D6" w:rsidRPr="00497A97" w:rsidRDefault="000E6FBC" w:rsidP="00497A97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497A97">
              <w:rPr>
                <w:sz w:val="28"/>
                <w:szCs w:val="28"/>
              </w:rPr>
              <w:t>FC(8), FC(8), FC(3)</w:t>
            </w: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07ABA" w14:textId="5E01050F" w:rsidR="001544D6" w:rsidRPr="00497A97" w:rsidRDefault="000E6FBC" w:rsidP="00497A97">
            <w:pPr>
              <w:spacing w:line="360" w:lineRule="auto"/>
              <w:rPr>
                <w:sz w:val="28"/>
                <w:szCs w:val="28"/>
              </w:rPr>
            </w:pPr>
            <w:r w:rsidRPr="00497A97">
              <w:rPr>
                <w:sz w:val="28"/>
                <w:szCs w:val="28"/>
              </w:rPr>
              <w:t xml:space="preserve">lr = 0.001, batch_size = </w:t>
            </w:r>
            <w:r w:rsidRPr="00497A97">
              <w:rPr>
                <w:sz w:val="28"/>
                <w:szCs w:val="28"/>
                <w:lang w:val="en-US"/>
              </w:rPr>
              <w:t>128</w:t>
            </w:r>
            <w:r w:rsidRPr="00497A97">
              <w:rPr>
                <w:sz w:val="28"/>
                <w:szCs w:val="28"/>
              </w:rPr>
              <w:t>, epochs =</w:t>
            </w:r>
            <w:r w:rsidRPr="00497A97">
              <w:rPr>
                <w:sz w:val="28"/>
                <w:szCs w:val="28"/>
                <w:lang w:val="en-US"/>
              </w:rPr>
              <w:t>450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10869" w14:textId="3C861CD2" w:rsidR="001544D6" w:rsidRPr="00497A97" w:rsidRDefault="001544D6" w:rsidP="00497A97">
            <w:pPr>
              <w:spacing w:line="360" w:lineRule="auto"/>
              <w:rPr>
                <w:sz w:val="28"/>
                <w:szCs w:val="28"/>
              </w:rPr>
            </w:pPr>
            <w:r w:rsidRPr="00497A97">
              <w:rPr>
                <w:sz w:val="28"/>
                <w:szCs w:val="28"/>
              </w:rPr>
              <w:t>test = 7</w:t>
            </w:r>
            <w:r w:rsidR="000E6FBC" w:rsidRPr="00497A97">
              <w:rPr>
                <w:sz w:val="28"/>
                <w:szCs w:val="28"/>
              </w:rPr>
              <w:t>7</w:t>
            </w:r>
            <w:r w:rsidRPr="00497A97">
              <w:rPr>
                <w:sz w:val="28"/>
                <w:szCs w:val="28"/>
              </w:rPr>
              <w:t>%, train = 9</w:t>
            </w:r>
            <w:r w:rsidR="000E6FBC" w:rsidRPr="00497A97">
              <w:rPr>
                <w:sz w:val="28"/>
                <w:szCs w:val="28"/>
              </w:rPr>
              <w:t>1</w:t>
            </w:r>
            <w:r w:rsidRPr="00497A97">
              <w:rPr>
                <w:sz w:val="28"/>
                <w:szCs w:val="28"/>
              </w:rPr>
              <w:t>%</w:t>
            </w: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C91FC" w14:textId="77777777" w:rsidR="001544D6" w:rsidRPr="00497A97" w:rsidRDefault="001544D6" w:rsidP="00497A97">
            <w:pPr>
              <w:spacing w:line="360" w:lineRule="auto"/>
              <w:rPr>
                <w:sz w:val="28"/>
                <w:szCs w:val="28"/>
              </w:rPr>
            </w:pPr>
            <w:r w:rsidRPr="00497A97">
              <w:rPr>
                <w:sz w:val="28"/>
                <w:szCs w:val="28"/>
              </w:rPr>
              <w:t>Наилучший вариант полносвязной сети из ЛР-1</w:t>
            </w:r>
          </w:p>
        </w:tc>
      </w:tr>
    </w:tbl>
    <w:p w14:paraId="54240FC9" w14:textId="1E981C8D" w:rsidR="007B517E" w:rsidRPr="00497A97" w:rsidRDefault="007B517E" w:rsidP="00497A9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9"/>
        <w:rPr>
          <w:sz w:val="28"/>
          <w:szCs w:val="28"/>
        </w:rPr>
      </w:pPr>
    </w:p>
    <w:p w14:paraId="33C4C4A9" w14:textId="376145F3" w:rsidR="00A154BC" w:rsidRPr="00497A97" w:rsidRDefault="007D6EF3" w:rsidP="00497A97">
      <w:pPr>
        <w:spacing w:line="360" w:lineRule="auto"/>
        <w:ind w:firstLine="709"/>
        <w:rPr>
          <w:sz w:val="28"/>
          <w:szCs w:val="28"/>
        </w:rPr>
      </w:pPr>
      <w:r w:rsidRPr="00497A97">
        <w:rPr>
          <w:sz w:val="28"/>
          <w:szCs w:val="28"/>
        </w:rPr>
        <w:br w:type="page"/>
      </w:r>
    </w:p>
    <w:p w14:paraId="542A37B5" w14:textId="1F4B833D" w:rsidR="00E87A60" w:rsidRPr="00497A97" w:rsidRDefault="00244EFC" w:rsidP="00497A97">
      <w:pPr>
        <w:pStyle w:val="1"/>
        <w:shd w:val="clear" w:color="auto" w:fill="FFFFFF"/>
        <w:spacing w:before="0" w:after="0" w:line="360" w:lineRule="auto"/>
        <w:ind w:firstLine="709"/>
        <w:jc w:val="both"/>
        <w:rPr>
          <w:color w:val="000000"/>
          <w:sz w:val="28"/>
          <w:szCs w:val="28"/>
        </w:rPr>
      </w:pPr>
      <w:bookmarkStart w:id="9" w:name="_Toc168241662"/>
      <w:bookmarkStart w:id="10" w:name="_Toc169968539"/>
      <w:r w:rsidRPr="00497A97">
        <w:rPr>
          <w:color w:val="000000"/>
          <w:sz w:val="28"/>
          <w:szCs w:val="28"/>
        </w:rPr>
        <w:lastRenderedPageBreak/>
        <w:t xml:space="preserve">Часть 2. </w:t>
      </w:r>
      <w:r w:rsidR="00511974" w:rsidRPr="00497A97">
        <w:rPr>
          <w:color w:val="000000"/>
          <w:sz w:val="28"/>
          <w:szCs w:val="28"/>
        </w:rPr>
        <w:t xml:space="preserve"> Сравнение свёрточной НС и полносвязной НС</w:t>
      </w:r>
      <w:bookmarkEnd w:id="9"/>
      <w:bookmarkEnd w:id="10"/>
    </w:p>
    <w:p w14:paraId="5A6D1FDC" w14:textId="342B3AD8" w:rsidR="00A43695" w:rsidRPr="00497A97" w:rsidRDefault="00071993" w:rsidP="00497A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 w:rsidRPr="00497A97">
        <w:rPr>
          <w:sz w:val="28"/>
          <w:szCs w:val="28"/>
        </w:rPr>
        <w:t>Для проведения сравнения, используем веб-пакет</w:t>
      </w:r>
      <w:r w:rsidR="00244EFC" w:rsidRPr="00497A97">
        <w:rPr>
          <w:sz w:val="28"/>
          <w:szCs w:val="28"/>
        </w:rPr>
        <w:t>.</w:t>
      </w:r>
      <w:r w:rsidRPr="00497A97">
        <w:rPr>
          <w:sz w:val="28"/>
          <w:szCs w:val="28"/>
        </w:rPr>
        <w:t xml:space="preserve"> У нас имеется 3 класса:</w:t>
      </w:r>
      <w:r w:rsidR="00A43695" w:rsidRPr="00497A97">
        <w:rPr>
          <w:sz w:val="28"/>
          <w:szCs w:val="28"/>
        </w:rPr>
        <w:t xml:space="preserve"> клавиатуры</w:t>
      </w:r>
      <w:r w:rsidRPr="00497A97">
        <w:rPr>
          <w:sz w:val="28"/>
          <w:szCs w:val="28"/>
        </w:rPr>
        <w:t xml:space="preserve">, </w:t>
      </w:r>
      <w:r w:rsidR="00A43695" w:rsidRPr="00497A97">
        <w:rPr>
          <w:sz w:val="28"/>
          <w:szCs w:val="28"/>
        </w:rPr>
        <w:t>грузовики</w:t>
      </w:r>
      <w:r w:rsidRPr="00497A97">
        <w:rPr>
          <w:sz w:val="28"/>
          <w:szCs w:val="28"/>
        </w:rPr>
        <w:t xml:space="preserve"> и </w:t>
      </w:r>
      <w:r w:rsidR="00A43695" w:rsidRPr="00497A97">
        <w:rPr>
          <w:sz w:val="28"/>
          <w:szCs w:val="28"/>
        </w:rPr>
        <w:t>облака</w:t>
      </w:r>
      <w:r w:rsidRPr="00497A97">
        <w:rPr>
          <w:sz w:val="28"/>
          <w:szCs w:val="28"/>
        </w:rPr>
        <w:t xml:space="preserve">. </w:t>
      </w:r>
      <w:r w:rsidR="00A43695" w:rsidRPr="00497A97">
        <w:rPr>
          <w:sz w:val="28"/>
          <w:szCs w:val="28"/>
        </w:rPr>
        <w:t xml:space="preserve">Будем сравнивать </w:t>
      </w:r>
      <w:r w:rsidR="007D6EF3" w:rsidRPr="00497A97">
        <w:rPr>
          <w:sz w:val="28"/>
          <w:szCs w:val="28"/>
        </w:rPr>
        <w:t>пикапы</w:t>
      </w:r>
      <w:r w:rsidRPr="00497A97">
        <w:rPr>
          <w:sz w:val="28"/>
          <w:szCs w:val="28"/>
        </w:rPr>
        <w:t xml:space="preserve">. </w:t>
      </w:r>
    </w:p>
    <w:p w14:paraId="29872AF3" w14:textId="349A3905" w:rsidR="00071993" w:rsidRPr="00497A97" w:rsidRDefault="00071993" w:rsidP="00497A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 w:rsidRPr="00497A97">
        <w:rPr>
          <w:sz w:val="28"/>
          <w:szCs w:val="28"/>
        </w:rPr>
        <w:t>Исходное изображение представлено на рис. 10. Обе НС уверены</w:t>
      </w:r>
      <w:r w:rsidR="00A43695" w:rsidRPr="00497A97">
        <w:rPr>
          <w:sz w:val="28"/>
          <w:szCs w:val="28"/>
        </w:rPr>
        <w:t xml:space="preserve">, что это – </w:t>
      </w:r>
      <w:r w:rsidR="007D6EF3" w:rsidRPr="00497A97">
        <w:rPr>
          <w:sz w:val="28"/>
          <w:szCs w:val="28"/>
        </w:rPr>
        <w:t>пикап</w:t>
      </w:r>
      <w:r w:rsidRPr="00497A97">
        <w:rPr>
          <w:sz w:val="28"/>
          <w:szCs w:val="28"/>
        </w:rPr>
        <w:t>. Используем сдвиг влево, отклонения начнутся на 7 пикселей вправо или 6 пикселей вниз. Для сверточной НС влево сдвиг может быть до 19 - изображено на рис. 12.</w:t>
      </w:r>
    </w:p>
    <w:p w14:paraId="6B2282EA" w14:textId="48CBAFFE" w:rsidR="00071993" w:rsidRPr="00497A97" w:rsidRDefault="009532C0" w:rsidP="00497A97">
      <w:pPr>
        <w:pStyle w:val="a9"/>
        <w:spacing w:line="360" w:lineRule="auto"/>
        <w:jc w:val="center"/>
        <w:rPr>
          <w:sz w:val="28"/>
          <w:szCs w:val="28"/>
        </w:rPr>
      </w:pPr>
      <w:r w:rsidRPr="00497A97">
        <w:rPr>
          <w:noProof/>
          <w:sz w:val="28"/>
          <w:szCs w:val="28"/>
        </w:rPr>
        <w:drawing>
          <wp:inline distT="0" distB="0" distL="0" distR="0" wp14:anchorId="5F985D5E" wp14:editId="7C9571C3">
            <wp:extent cx="2559050" cy="1706033"/>
            <wp:effectExtent l="0" t="0" r="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039" cy="1709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3D20D" w14:textId="4335F2C4" w:rsidR="00071993" w:rsidRPr="00497A97" w:rsidRDefault="00071993" w:rsidP="00497A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  <w:r w:rsidRPr="00497A97">
        <w:rPr>
          <w:sz w:val="28"/>
          <w:szCs w:val="28"/>
        </w:rPr>
        <w:t>Рис. 10 – исходное изображение</w:t>
      </w:r>
    </w:p>
    <w:p w14:paraId="680155C5" w14:textId="0506D78D" w:rsidR="00071993" w:rsidRPr="00497A97" w:rsidRDefault="00943E99" w:rsidP="00497A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  <w:r w:rsidRPr="00497A97">
        <w:rPr>
          <w:noProof/>
          <w:sz w:val="28"/>
          <w:szCs w:val="28"/>
        </w:rPr>
        <w:drawing>
          <wp:inline distT="0" distB="0" distL="0" distR="0" wp14:anchorId="62E867AC" wp14:editId="71BB2584">
            <wp:extent cx="1479550" cy="2307529"/>
            <wp:effectExtent l="0" t="0" r="635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03656" cy="234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EBB56" w14:textId="417D6467" w:rsidR="00071993" w:rsidRPr="00497A97" w:rsidRDefault="00071993" w:rsidP="00497A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  <w:r w:rsidRPr="00497A97">
        <w:rPr>
          <w:sz w:val="28"/>
          <w:szCs w:val="28"/>
        </w:rPr>
        <w:t>Рис. 11 – предел сдвига вправо для полносвязной НС</w:t>
      </w:r>
    </w:p>
    <w:p w14:paraId="5CCA7807" w14:textId="7396513C" w:rsidR="00652E93" w:rsidRPr="00497A97" w:rsidRDefault="00943E99" w:rsidP="00497A97">
      <w:pPr>
        <w:widowControl/>
        <w:spacing w:line="360" w:lineRule="auto"/>
        <w:jc w:val="center"/>
        <w:rPr>
          <w:b/>
          <w:bCs/>
          <w:sz w:val="28"/>
          <w:szCs w:val="28"/>
        </w:rPr>
      </w:pPr>
      <w:r w:rsidRPr="00497A97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8B7660D" wp14:editId="7AE2B60D">
            <wp:extent cx="1398666" cy="215939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2247" cy="219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F0C51" w14:textId="3A3A381D" w:rsidR="00C60E3A" w:rsidRDefault="00071993" w:rsidP="00497A97">
      <w:pPr>
        <w:widowControl/>
        <w:spacing w:line="360" w:lineRule="auto"/>
        <w:jc w:val="center"/>
        <w:rPr>
          <w:bCs/>
          <w:sz w:val="28"/>
          <w:szCs w:val="28"/>
        </w:rPr>
      </w:pPr>
      <w:r w:rsidRPr="00497A97">
        <w:rPr>
          <w:bCs/>
          <w:sz w:val="28"/>
          <w:szCs w:val="28"/>
        </w:rPr>
        <w:t>Рис. 12 – предел сдвига вправо для свёрточной НС.</w:t>
      </w:r>
    </w:p>
    <w:p w14:paraId="1701C6F4" w14:textId="785B9BFA" w:rsidR="00071993" w:rsidRPr="00497A97" w:rsidRDefault="00C60E3A" w:rsidP="00C60E3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62D5CD4A" w14:textId="77777777" w:rsidR="005863BB" w:rsidRPr="00497A97" w:rsidRDefault="005863BB" w:rsidP="00497A97">
      <w:pPr>
        <w:pStyle w:val="12"/>
        <w:spacing w:before="0" w:after="440" w:line="360" w:lineRule="auto"/>
        <w:ind w:firstLine="0"/>
        <w:jc w:val="center"/>
        <w:rPr>
          <w:sz w:val="28"/>
          <w:szCs w:val="28"/>
        </w:rPr>
      </w:pPr>
      <w:bookmarkStart w:id="11" w:name="_Toc169968540"/>
      <w:r w:rsidRPr="00497A97">
        <w:rPr>
          <w:sz w:val="28"/>
          <w:szCs w:val="28"/>
        </w:rPr>
        <w:lastRenderedPageBreak/>
        <w:t>ЗАКЛЮЧЕНИЕ</w:t>
      </w:r>
      <w:bookmarkEnd w:id="11"/>
    </w:p>
    <w:p w14:paraId="7D13ED42" w14:textId="4E019E0C" w:rsidR="007A4FE9" w:rsidRPr="00497A97" w:rsidRDefault="00071993" w:rsidP="00497A97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497A97">
        <w:rPr>
          <w:sz w:val="28"/>
          <w:szCs w:val="28"/>
        </w:rPr>
        <w:t xml:space="preserve">Свёртка в нейронных сетях позволяет перейти от </w:t>
      </w:r>
      <w:r w:rsidR="00AC2662" w:rsidRPr="00497A97">
        <w:rPr>
          <w:sz w:val="28"/>
          <w:szCs w:val="28"/>
        </w:rPr>
        <w:t>прямого изучения входящих данных к поиску отдельных признаков</w:t>
      </w:r>
      <w:r w:rsidR="007A4FE9" w:rsidRPr="00497A97">
        <w:rPr>
          <w:sz w:val="28"/>
          <w:szCs w:val="28"/>
        </w:rPr>
        <w:t xml:space="preserve"> и закономерность в этих данных</w:t>
      </w:r>
      <w:r w:rsidR="00AC2662" w:rsidRPr="00497A97">
        <w:rPr>
          <w:sz w:val="28"/>
          <w:szCs w:val="28"/>
        </w:rPr>
        <w:t xml:space="preserve"> с помощью нейронов свёрточн</w:t>
      </w:r>
      <w:r w:rsidR="007A4FE9" w:rsidRPr="00497A97">
        <w:rPr>
          <w:sz w:val="28"/>
          <w:szCs w:val="28"/>
        </w:rPr>
        <w:t>ых</w:t>
      </w:r>
      <w:r w:rsidR="00AC2662" w:rsidRPr="00497A97">
        <w:rPr>
          <w:sz w:val="28"/>
          <w:szCs w:val="28"/>
        </w:rPr>
        <w:t xml:space="preserve"> сло</w:t>
      </w:r>
      <w:r w:rsidR="007A4FE9" w:rsidRPr="00497A97">
        <w:rPr>
          <w:sz w:val="28"/>
          <w:szCs w:val="28"/>
        </w:rPr>
        <w:t>ёв</w:t>
      </w:r>
      <w:r w:rsidR="00AC2662" w:rsidRPr="00497A97">
        <w:rPr>
          <w:sz w:val="28"/>
          <w:szCs w:val="28"/>
        </w:rPr>
        <w:t>, составляющих карты признаков.</w:t>
      </w:r>
      <w:r w:rsidR="007B517E" w:rsidRPr="00497A97">
        <w:rPr>
          <w:sz w:val="28"/>
          <w:szCs w:val="28"/>
        </w:rPr>
        <w:t xml:space="preserve"> </w:t>
      </w:r>
      <w:r w:rsidR="007A4FE9" w:rsidRPr="00497A97">
        <w:rPr>
          <w:sz w:val="28"/>
          <w:szCs w:val="28"/>
        </w:rPr>
        <w:t xml:space="preserve">Пуллинг предназначен для уменьшения размера входных данных, при этом, не теряя информацию о признаках. Полносвязная нейронная сеть на конце сверточной позволяет проводить классификацию входных данных. </w:t>
      </w:r>
    </w:p>
    <w:p w14:paraId="00A3020A" w14:textId="695C551B" w:rsidR="007A4FE9" w:rsidRDefault="00AC2662" w:rsidP="00497A97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497A97">
        <w:rPr>
          <w:sz w:val="28"/>
          <w:szCs w:val="28"/>
        </w:rPr>
        <w:t xml:space="preserve">Для свёрточных НС всё так же эффективны обычные способы улучшения обучения – уменьшение </w:t>
      </w:r>
      <w:r w:rsidRPr="00497A97">
        <w:rPr>
          <w:sz w:val="28"/>
          <w:szCs w:val="28"/>
          <w:lang w:val="en-US"/>
        </w:rPr>
        <w:t>learning</w:t>
      </w:r>
      <w:r w:rsidRPr="00497A97">
        <w:rPr>
          <w:sz w:val="28"/>
          <w:szCs w:val="28"/>
        </w:rPr>
        <w:t xml:space="preserve"> </w:t>
      </w:r>
      <w:r w:rsidRPr="00497A97">
        <w:rPr>
          <w:sz w:val="28"/>
          <w:szCs w:val="28"/>
          <w:lang w:val="en-US"/>
        </w:rPr>
        <w:t>rate</w:t>
      </w:r>
      <w:r w:rsidRPr="00497A97">
        <w:rPr>
          <w:sz w:val="28"/>
          <w:szCs w:val="28"/>
        </w:rPr>
        <w:t xml:space="preserve"> и увеличение </w:t>
      </w:r>
      <w:r w:rsidRPr="00497A97">
        <w:rPr>
          <w:sz w:val="28"/>
          <w:szCs w:val="28"/>
          <w:lang w:val="en-US"/>
        </w:rPr>
        <w:t>batch</w:t>
      </w:r>
      <w:r w:rsidRPr="00497A97">
        <w:rPr>
          <w:sz w:val="28"/>
          <w:szCs w:val="28"/>
        </w:rPr>
        <w:t xml:space="preserve"> </w:t>
      </w:r>
      <w:r w:rsidRPr="00497A97">
        <w:rPr>
          <w:sz w:val="28"/>
          <w:szCs w:val="28"/>
          <w:lang w:val="en-US"/>
        </w:rPr>
        <w:t>size</w:t>
      </w:r>
      <w:r w:rsidRPr="00497A97">
        <w:rPr>
          <w:sz w:val="28"/>
          <w:szCs w:val="28"/>
        </w:rPr>
        <w:t>.</w:t>
      </w:r>
      <w:r w:rsidR="007B517E" w:rsidRPr="00497A97">
        <w:rPr>
          <w:sz w:val="28"/>
          <w:szCs w:val="28"/>
        </w:rPr>
        <w:t xml:space="preserve"> </w:t>
      </w:r>
      <w:r w:rsidR="007A4FE9" w:rsidRPr="00497A97">
        <w:rPr>
          <w:sz w:val="28"/>
          <w:szCs w:val="28"/>
        </w:rPr>
        <w:t xml:space="preserve">Обучение свёрточных НС </w:t>
      </w:r>
      <w:r w:rsidR="00F96B71" w:rsidRPr="00497A97">
        <w:rPr>
          <w:sz w:val="28"/>
          <w:szCs w:val="28"/>
        </w:rPr>
        <w:t>обучается быстрее полносвязной, однако для того,</w:t>
      </w:r>
      <w:r w:rsidR="005841EA" w:rsidRPr="00497A97">
        <w:rPr>
          <w:sz w:val="28"/>
          <w:szCs w:val="28"/>
        </w:rPr>
        <w:t xml:space="preserve"> </w:t>
      </w:r>
      <w:r w:rsidR="00F96B71" w:rsidRPr="00497A97">
        <w:rPr>
          <w:sz w:val="28"/>
          <w:szCs w:val="28"/>
        </w:rPr>
        <w:t>чтобы такая сеть была качественной, её размер, и, соответственно, число признаков, должно быть большим.</w:t>
      </w:r>
      <w:r w:rsidR="007B517E" w:rsidRPr="00497A97">
        <w:rPr>
          <w:sz w:val="28"/>
          <w:szCs w:val="28"/>
        </w:rPr>
        <w:t xml:space="preserve"> </w:t>
      </w:r>
      <w:r w:rsidR="007A4FE9" w:rsidRPr="00497A97">
        <w:rPr>
          <w:sz w:val="28"/>
          <w:szCs w:val="28"/>
        </w:rPr>
        <w:t>Сверточная нейронная сеть более устойчива к сдвигам, в отличие от полносвязной – это продемонстрировано экспериментально.</w:t>
      </w:r>
    </w:p>
    <w:p w14:paraId="1639E838" w14:textId="3CA9A745" w:rsidR="0040747E" w:rsidRPr="00497A97" w:rsidRDefault="0040747E" w:rsidP="00497A97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Наилучший вариант свёрточной нейронной сети получился при шаге обучения, равным 0,001, размере батча 128, количестве эпох – 1000, первом – максимизирующем </w:t>
      </w:r>
      <w:r>
        <w:rPr>
          <w:color w:val="000000"/>
          <w:sz w:val="28"/>
          <w:szCs w:val="28"/>
          <w:lang w:val="en-US"/>
        </w:rPr>
        <w:t>pooling</w:t>
      </w:r>
      <w:r>
        <w:rPr>
          <w:sz w:val="28"/>
          <w:szCs w:val="28"/>
        </w:rPr>
        <w:t>, а втором – усредняющем.</w:t>
      </w:r>
    </w:p>
    <w:p w14:paraId="6FD5E8BF" w14:textId="7915EBAB" w:rsidR="00DA4CF6" w:rsidRPr="00497A97" w:rsidRDefault="00DA4CF6" w:rsidP="00497A97">
      <w:pPr>
        <w:spacing w:line="360" w:lineRule="auto"/>
        <w:rPr>
          <w:sz w:val="28"/>
          <w:szCs w:val="28"/>
        </w:rPr>
      </w:pPr>
      <w:r w:rsidRPr="00497A97">
        <w:rPr>
          <w:sz w:val="28"/>
          <w:szCs w:val="28"/>
        </w:rPr>
        <w:br w:type="page"/>
      </w:r>
    </w:p>
    <w:p w14:paraId="2F034EC3" w14:textId="77777777" w:rsidR="00DA4CF6" w:rsidRPr="00CB2C27" w:rsidRDefault="00DA4CF6" w:rsidP="00DA4CF6">
      <w:pPr>
        <w:pStyle w:val="12"/>
        <w:spacing w:before="0" w:after="440" w:line="360" w:lineRule="auto"/>
        <w:ind w:firstLine="0"/>
        <w:jc w:val="center"/>
      </w:pPr>
      <w:bookmarkStart w:id="12" w:name="_Toc136587591"/>
      <w:bookmarkStart w:id="13" w:name="_Toc169968541"/>
      <w:r>
        <w:lastRenderedPageBreak/>
        <w:t>СПИСОК ИСПОЛЬЗОВАННЫХ ИСТОЧНИКОВ</w:t>
      </w:r>
      <w:bookmarkEnd w:id="12"/>
      <w:bookmarkEnd w:id="13"/>
    </w:p>
    <w:p w14:paraId="2CF1604A" w14:textId="77777777" w:rsidR="00DA4CF6" w:rsidRPr="00B34E04" w:rsidRDefault="00DA4CF6" w:rsidP="00DA4CF6">
      <w:pPr>
        <w:widowControl/>
        <w:numPr>
          <w:ilvl w:val="0"/>
          <w:numId w:val="6"/>
        </w:numPr>
        <w:tabs>
          <w:tab w:val="left" w:pos="1276"/>
        </w:tabs>
        <w:spacing w:line="360" w:lineRule="auto"/>
        <w:ind w:left="0" w:firstLine="709"/>
        <w:contextualSpacing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Методические указания к лабораторным работам. Источник: </w:t>
      </w:r>
      <w:hyperlink r:id="rId22" w:history="1">
        <w:r w:rsidRPr="00F16F8E">
          <w:rPr>
            <w:rStyle w:val="aa"/>
            <w:sz w:val="28"/>
            <w:szCs w:val="28"/>
            <w:shd w:val="clear" w:color="auto" w:fill="FFFFFF"/>
          </w:rPr>
          <w:t>https://github.com/iu5git/Deep-learning</w:t>
        </w:r>
      </w:hyperlink>
    </w:p>
    <w:p w14:paraId="4307BB5E" w14:textId="77777777" w:rsidR="00DA4CF6" w:rsidRPr="00B34E04" w:rsidRDefault="00DA4CF6" w:rsidP="00DA4CF6">
      <w:pPr>
        <w:widowControl/>
        <w:numPr>
          <w:ilvl w:val="0"/>
          <w:numId w:val="6"/>
        </w:numPr>
        <w:tabs>
          <w:tab w:val="left" w:pos="1276"/>
        </w:tabs>
        <w:spacing w:line="360" w:lineRule="auto"/>
        <w:ind w:left="0" w:firstLine="709"/>
        <w:contextualSpacing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Материал видео-лекций по предмету </w:t>
      </w:r>
      <w:r w:rsidRPr="00B34E04">
        <w:rPr>
          <w:sz w:val="28"/>
          <w:szCs w:val="28"/>
          <w:shd w:val="clear" w:color="auto" w:fill="FFFFFF"/>
        </w:rPr>
        <w:t xml:space="preserve">“Разработка нейросетевых систем”. </w:t>
      </w:r>
      <w:r>
        <w:rPr>
          <w:sz w:val="28"/>
          <w:szCs w:val="28"/>
          <w:shd w:val="clear" w:color="auto" w:fill="FFFFFF"/>
        </w:rPr>
        <w:t xml:space="preserve">Источник: </w:t>
      </w:r>
      <w:hyperlink r:id="rId23" w:history="1">
        <w:r w:rsidRPr="00B34E04">
          <w:rPr>
            <w:rStyle w:val="aa"/>
            <w:sz w:val="28"/>
            <w:szCs w:val="28"/>
            <w:shd w:val="clear" w:color="auto" w:fill="FFFFFF"/>
          </w:rPr>
          <w:t>Deep learning - YouTube</w:t>
        </w:r>
      </w:hyperlink>
    </w:p>
    <w:p w14:paraId="1AABDFBD" w14:textId="77777777" w:rsidR="00DA4CF6" w:rsidRDefault="00DA4CF6" w:rsidP="00DA4CF6">
      <w:pPr>
        <w:tabs>
          <w:tab w:val="left" w:pos="1276"/>
        </w:tabs>
        <w:spacing w:line="360" w:lineRule="auto"/>
        <w:contextualSpacing/>
        <w:jc w:val="both"/>
        <w:rPr>
          <w:sz w:val="28"/>
          <w:szCs w:val="28"/>
          <w:shd w:val="clear" w:color="auto" w:fill="FFFFFF"/>
        </w:rPr>
      </w:pPr>
    </w:p>
    <w:p w14:paraId="58FF0158" w14:textId="77777777" w:rsidR="00652E93" w:rsidRPr="009A0630" w:rsidRDefault="00652E93" w:rsidP="00DA4CF6">
      <w:pPr>
        <w:widowControl/>
        <w:spacing w:line="360" w:lineRule="auto"/>
        <w:jc w:val="both"/>
      </w:pPr>
    </w:p>
    <w:p w14:paraId="55BAE22F" w14:textId="77777777" w:rsidR="00E87A60" w:rsidRPr="009A0630" w:rsidRDefault="00E87A60" w:rsidP="00757BE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</w:pPr>
    </w:p>
    <w:sectPr w:rsidR="00E87A60" w:rsidRPr="009A0630" w:rsidSect="00895841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134" w:right="567" w:bottom="1134" w:left="1701" w:header="709" w:footer="709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83F603" w14:textId="77777777" w:rsidR="00EE0925" w:rsidRDefault="00EE0925">
      <w:r>
        <w:separator/>
      </w:r>
    </w:p>
  </w:endnote>
  <w:endnote w:type="continuationSeparator" w:id="0">
    <w:p w14:paraId="3DA3D154" w14:textId="77777777" w:rsidR="00EE0925" w:rsidRDefault="00EE0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433B21" w14:textId="77777777" w:rsidR="00E87A60" w:rsidRDefault="00E87A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41198851"/>
      <w:docPartObj>
        <w:docPartGallery w:val="Page Numbers (Bottom of Page)"/>
        <w:docPartUnique/>
      </w:docPartObj>
    </w:sdtPr>
    <w:sdtEndPr/>
    <w:sdtContent>
      <w:p w14:paraId="08150914" w14:textId="0FAB6B81" w:rsidR="00E87A60" w:rsidRPr="00895841" w:rsidRDefault="00BA5CBD" w:rsidP="0089584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B528E" w14:textId="77777777" w:rsidR="00E87A60" w:rsidRDefault="00E87A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8F2D5A" w14:textId="77777777" w:rsidR="00EE0925" w:rsidRDefault="00EE0925">
      <w:r>
        <w:separator/>
      </w:r>
    </w:p>
  </w:footnote>
  <w:footnote w:type="continuationSeparator" w:id="0">
    <w:p w14:paraId="0D2950DC" w14:textId="77777777" w:rsidR="00EE0925" w:rsidRDefault="00EE09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303CE9" w14:textId="77777777" w:rsidR="00E87A60" w:rsidRDefault="00E87A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AA46ED" w14:textId="77777777" w:rsidR="00E87A60" w:rsidRDefault="00E87A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3B1122" w14:textId="77777777" w:rsidR="00E87A60" w:rsidRDefault="00E87A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F6ACD"/>
    <w:multiLevelType w:val="hybridMultilevel"/>
    <w:tmpl w:val="F6F82FB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6F4795E"/>
    <w:multiLevelType w:val="multilevel"/>
    <w:tmpl w:val="D80494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B96778F"/>
    <w:multiLevelType w:val="multilevel"/>
    <w:tmpl w:val="D63095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044778F"/>
    <w:multiLevelType w:val="multilevel"/>
    <w:tmpl w:val="26529B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54" w:hanging="720"/>
      </w:pPr>
      <w:rPr>
        <w:rFonts w:hint="default"/>
      </w:rPr>
    </w:lvl>
    <w:lvl w:ilvl="2">
      <w:start w:val="6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0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12" w:hanging="2160"/>
      </w:pPr>
      <w:rPr>
        <w:rFonts w:hint="default"/>
      </w:rPr>
    </w:lvl>
  </w:abstractNum>
  <w:abstractNum w:abstractNumId="4" w15:restartNumberingAfterBreak="0">
    <w:nsid w:val="2D7A6246"/>
    <w:multiLevelType w:val="multilevel"/>
    <w:tmpl w:val="C1488C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3104338C"/>
    <w:multiLevelType w:val="multilevel"/>
    <w:tmpl w:val="894ED9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A60"/>
    <w:rsid w:val="000024D5"/>
    <w:rsid w:val="00054996"/>
    <w:rsid w:val="00071993"/>
    <w:rsid w:val="00082618"/>
    <w:rsid w:val="000C2D1E"/>
    <w:rsid w:val="000E6FBC"/>
    <w:rsid w:val="001166D9"/>
    <w:rsid w:val="001544D6"/>
    <w:rsid w:val="001748C8"/>
    <w:rsid w:val="001818A1"/>
    <w:rsid w:val="001C275D"/>
    <w:rsid w:val="001C5425"/>
    <w:rsid w:val="00201C05"/>
    <w:rsid w:val="00206197"/>
    <w:rsid w:val="002065F3"/>
    <w:rsid w:val="00217EA6"/>
    <w:rsid w:val="002233F3"/>
    <w:rsid w:val="00230A48"/>
    <w:rsid w:val="00231A2F"/>
    <w:rsid w:val="00244EFC"/>
    <w:rsid w:val="002C34D1"/>
    <w:rsid w:val="002F3F50"/>
    <w:rsid w:val="00313222"/>
    <w:rsid w:val="00335489"/>
    <w:rsid w:val="003405D6"/>
    <w:rsid w:val="0034397E"/>
    <w:rsid w:val="0037385A"/>
    <w:rsid w:val="00373963"/>
    <w:rsid w:val="003A30C8"/>
    <w:rsid w:val="003A3FE3"/>
    <w:rsid w:val="003B69AC"/>
    <w:rsid w:val="003C3C2C"/>
    <w:rsid w:val="00405F76"/>
    <w:rsid w:val="004065B7"/>
    <w:rsid w:val="0040747E"/>
    <w:rsid w:val="0044415C"/>
    <w:rsid w:val="0045014E"/>
    <w:rsid w:val="0046047B"/>
    <w:rsid w:val="00494815"/>
    <w:rsid w:val="00497A97"/>
    <w:rsid w:val="004B40BD"/>
    <w:rsid w:val="004C0E07"/>
    <w:rsid w:val="00511974"/>
    <w:rsid w:val="00537617"/>
    <w:rsid w:val="005436F8"/>
    <w:rsid w:val="005467BA"/>
    <w:rsid w:val="005841EA"/>
    <w:rsid w:val="005863BB"/>
    <w:rsid w:val="005D601F"/>
    <w:rsid w:val="005D75F4"/>
    <w:rsid w:val="005D7D84"/>
    <w:rsid w:val="005F1B15"/>
    <w:rsid w:val="00631293"/>
    <w:rsid w:val="00652E93"/>
    <w:rsid w:val="006567A0"/>
    <w:rsid w:val="006C1404"/>
    <w:rsid w:val="006E5DFF"/>
    <w:rsid w:val="00722755"/>
    <w:rsid w:val="00733A97"/>
    <w:rsid w:val="00745AEB"/>
    <w:rsid w:val="00757BED"/>
    <w:rsid w:val="00762E7C"/>
    <w:rsid w:val="007642C1"/>
    <w:rsid w:val="007A4FE9"/>
    <w:rsid w:val="007B4921"/>
    <w:rsid w:val="007B517E"/>
    <w:rsid w:val="007D5023"/>
    <w:rsid w:val="007D6EF3"/>
    <w:rsid w:val="007E3F50"/>
    <w:rsid w:val="007F6229"/>
    <w:rsid w:val="0085677C"/>
    <w:rsid w:val="00895841"/>
    <w:rsid w:val="009000C0"/>
    <w:rsid w:val="00911E8E"/>
    <w:rsid w:val="00935DC5"/>
    <w:rsid w:val="00943E99"/>
    <w:rsid w:val="009532C0"/>
    <w:rsid w:val="0097096B"/>
    <w:rsid w:val="009812AF"/>
    <w:rsid w:val="009A0630"/>
    <w:rsid w:val="009B1FE9"/>
    <w:rsid w:val="009D37AC"/>
    <w:rsid w:val="009F316E"/>
    <w:rsid w:val="00A0477E"/>
    <w:rsid w:val="00A154BC"/>
    <w:rsid w:val="00A16C75"/>
    <w:rsid w:val="00A43695"/>
    <w:rsid w:val="00A460EF"/>
    <w:rsid w:val="00A7261A"/>
    <w:rsid w:val="00AA0813"/>
    <w:rsid w:val="00AB1D64"/>
    <w:rsid w:val="00AC2662"/>
    <w:rsid w:val="00AC4001"/>
    <w:rsid w:val="00B01E9A"/>
    <w:rsid w:val="00B2793C"/>
    <w:rsid w:val="00B45830"/>
    <w:rsid w:val="00B5459F"/>
    <w:rsid w:val="00B941D2"/>
    <w:rsid w:val="00B96BD2"/>
    <w:rsid w:val="00BA5CBD"/>
    <w:rsid w:val="00BB19A5"/>
    <w:rsid w:val="00BC50D7"/>
    <w:rsid w:val="00BE692B"/>
    <w:rsid w:val="00BF2E86"/>
    <w:rsid w:val="00C10EC0"/>
    <w:rsid w:val="00C32A20"/>
    <w:rsid w:val="00C60E3A"/>
    <w:rsid w:val="00C61701"/>
    <w:rsid w:val="00C83D9A"/>
    <w:rsid w:val="00C8528F"/>
    <w:rsid w:val="00C86915"/>
    <w:rsid w:val="00D051E1"/>
    <w:rsid w:val="00D176E8"/>
    <w:rsid w:val="00D46C30"/>
    <w:rsid w:val="00DA4CF6"/>
    <w:rsid w:val="00DB749B"/>
    <w:rsid w:val="00DC36D8"/>
    <w:rsid w:val="00E036B7"/>
    <w:rsid w:val="00E273E7"/>
    <w:rsid w:val="00E72F4B"/>
    <w:rsid w:val="00E87A60"/>
    <w:rsid w:val="00ED5881"/>
    <w:rsid w:val="00EE0925"/>
    <w:rsid w:val="00EF09A8"/>
    <w:rsid w:val="00F01F1A"/>
    <w:rsid w:val="00F02F04"/>
    <w:rsid w:val="00F06FE2"/>
    <w:rsid w:val="00F152D1"/>
    <w:rsid w:val="00F662F4"/>
    <w:rsid w:val="00F74184"/>
    <w:rsid w:val="00F824D3"/>
    <w:rsid w:val="00F83A91"/>
    <w:rsid w:val="00F96B71"/>
    <w:rsid w:val="00FA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188C4"/>
  <w15:docId w15:val="{E1D32230-DDB7-4B1D-9417-B7905E889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974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06ADF"/>
  </w:style>
  <w:style w:type="paragraph" w:styleId="a7">
    <w:name w:val="footer"/>
    <w:basedOn w:val="a"/>
    <w:link w:val="a8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06ADF"/>
  </w:style>
  <w:style w:type="paragraph" w:styleId="a9">
    <w:name w:val="Normal (Web)"/>
    <w:basedOn w:val="a"/>
    <w:uiPriority w:val="99"/>
    <w:unhideWhenUsed/>
    <w:rsid w:val="0055162E"/>
    <w:pPr>
      <w:widowControl/>
      <w:spacing w:before="100" w:beforeAutospacing="1" w:after="100" w:afterAutospacing="1"/>
    </w:pPr>
  </w:style>
  <w:style w:type="character" w:styleId="aa">
    <w:name w:val="Hyperlink"/>
    <w:basedOn w:val="a0"/>
    <w:uiPriority w:val="99"/>
    <w:unhideWhenUsed/>
    <w:rsid w:val="0055162E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55162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5162E"/>
    <w:rPr>
      <w:b/>
      <w:sz w:val="48"/>
      <w:szCs w:val="48"/>
    </w:rPr>
  </w:style>
  <w:style w:type="character" w:styleId="ac">
    <w:name w:val="Placeholder Text"/>
    <w:basedOn w:val="a0"/>
    <w:uiPriority w:val="99"/>
    <w:semiHidden/>
    <w:rsid w:val="0055162E"/>
    <w:rPr>
      <w:color w:val="808080"/>
    </w:rPr>
  </w:style>
  <w:style w:type="table" w:styleId="ad">
    <w:name w:val="Table Grid"/>
    <w:basedOn w:val="a1"/>
    <w:uiPriority w:val="39"/>
    <w:rsid w:val="00F27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f1">
    <w:name w:val="TOC Heading"/>
    <w:basedOn w:val="1"/>
    <w:next w:val="a"/>
    <w:uiPriority w:val="39"/>
    <w:unhideWhenUsed/>
    <w:qFormat/>
    <w:rsid w:val="00C83D9A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83D9A"/>
    <w:pPr>
      <w:spacing w:after="100"/>
    </w:pPr>
  </w:style>
  <w:style w:type="paragraph" w:customStyle="1" w:styleId="12">
    <w:name w:val="1Заг"/>
    <w:basedOn w:val="1"/>
    <w:link w:val="13"/>
    <w:qFormat/>
    <w:rsid w:val="00DA4CF6"/>
    <w:pPr>
      <w:widowControl/>
      <w:spacing w:before="240" w:after="0" w:line="480" w:lineRule="auto"/>
      <w:ind w:firstLine="709"/>
    </w:pPr>
    <w:rPr>
      <w:rFonts w:eastAsiaTheme="majorEastAsia"/>
      <w:sz w:val="32"/>
      <w:szCs w:val="32"/>
    </w:rPr>
  </w:style>
  <w:style w:type="character" w:customStyle="1" w:styleId="13">
    <w:name w:val="1Заг Знак"/>
    <w:basedOn w:val="a0"/>
    <w:link w:val="12"/>
    <w:rsid w:val="00DA4CF6"/>
    <w:rPr>
      <w:rFonts w:eastAsiaTheme="majorEastAsia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81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www.youtube.com/playlist?list=PLLELLTvDgUQ_d9eUj_3XVpAdGByuU37kT" TargetMode="External"/><Relationship Id="rId28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hyperlink" Target="https://github.com/iu5git/Deep-learning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kGsFh560cAPJMhrGNJofNEY3dw==">CgMxLjAyCGguZ2pkZ3hzMgloLjMwajB6bGw4AHIhMWlKVlFRQ2FNQWhXaV9DYXhMenZmOW5lX3VWVmxyRTVh</go:docsCustomData>
</go:gDocsCustomXmlDataStorage>
</file>

<file path=customXml/itemProps1.xml><?xml version="1.0" encoding="utf-8"?>
<ds:datastoreItem xmlns:ds="http://schemas.openxmlformats.org/officeDocument/2006/customXml" ds:itemID="{BBA23B19-7517-47FF-8B6B-2CB976CDC5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16</Pages>
  <Words>1569</Words>
  <Characters>8948</Characters>
  <Application>Microsoft Office Word</Application>
  <DocSecurity>0</DocSecurity>
  <Lines>74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Степан Винников</dc:creator>
  <cp:lastModifiedBy>Степан</cp:lastModifiedBy>
  <cp:revision>57</cp:revision>
  <dcterms:created xsi:type="dcterms:W3CDTF">2024-03-27T22:38:00Z</dcterms:created>
  <dcterms:modified xsi:type="dcterms:W3CDTF">2024-06-22T14:33:00Z</dcterms:modified>
</cp:coreProperties>
</file>