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F7839" w:rsidRPr="003A2ED9" w:rsidRDefault="00E71F2D" w:rsidP="003A2ED9">
      <w:pPr>
        <w:jc w:val="both"/>
        <w:rPr>
          <w:rFonts w:cstheme="minorHAnsi"/>
          <w:b/>
          <w:bCs/>
          <w:color w:val="000000" w:themeColor="text1"/>
          <w:sz w:val="32"/>
          <w:szCs w:val="32"/>
        </w:rPr>
      </w:pPr>
      <w:r w:rsidRPr="003A2ED9">
        <w:rPr>
          <w:rFonts w:cstheme="minorHAnsi"/>
          <w:b/>
          <w:bCs/>
          <w:color w:val="000000" w:themeColor="text1"/>
          <w:sz w:val="32"/>
          <w:szCs w:val="32"/>
        </w:rPr>
        <w:t>Цели и задачи</w:t>
      </w:r>
    </w:p>
    <w:p w:rsidR="00E71F2D" w:rsidRPr="00E71F2D" w:rsidRDefault="00E71F2D" w:rsidP="003A2ED9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 w:cstheme="minorHAnsi"/>
          <w:color w:val="1C1E21"/>
          <w:kern w:val="0"/>
          <w14:ligatures w14:val="none"/>
        </w:rPr>
      </w:pPr>
      <w:r w:rsidRPr="00E71F2D">
        <w:rPr>
          <w:rFonts w:eastAsia="Times New Roman" w:cstheme="minorHAnsi"/>
          <w:color w:val="1C1E21"/>
          <w:kern w:val="0"/>
          <w14:ligatures w14:val="none"/>
        </w:rPr>
        <w:t>самостоятельно изучи</w:t>
      </w:r>
      <w:r w:rsidRPr="003A2ED9">
        <w:rPr>
          <w:rFonts w:eastAsia="Times New Roman" w:cstheme="minorHAnsi"/>
          <w:color w:val="1C1E21"/>
          <w:kern w:val="0"/>
          <w14:ligatures w14:val="none"/>
        </w:rPr>
        <w:t>ть</w:t>
      </w:r>
      <w:r w:rsidRPr="00E71F2D">
        <w:rPr>
          <w:rFonts w:eastAsia="Times New Roman" w:cstheme="minorHAnsi"/>
          <w:color w:val="1C1E21"/>
          <w:kern w:val="0"/>
          <w14:ligatures w14:val="none"/>
        </w:rPr>
        <w:t xml:space="preserve"> существующие системы классы и современные технологии, основанные на объектно-ориентированном подходе (ООП);</w:t>
      </w:r>
    </w:p>
    <w:p w:rsidR="00E71F2D" w:rsidRPr="00E71F2D" w:rsidRDefault="00E71F2D" w:rsidP="003A2ED9">
      <w:pPr>
        <w:numPr>
          <w:ilvl w:val="0"/>
          <w:numId w:val="1"/>
        </w:numPr>
        <w:spacing w:before="60" w:after="100" w:afterAutospacing="1"/>
        <w:jc w:val="both"/>
        <w:rPr>
          <w:rFonts w:eastAsia="Times New Roman" w:cstheme="minorHAnsi"/>
          <w:color w:val="1C1E21"/>
          <w:kern w:val="0"/>
          <w14:ligatures w14:val="none"/>
        </w:rPr>
      </w:pPr>
      <w:r w:rsidRPr="00E71F2D">
        <w:rPr>
          <w:rFonts w:eastAsia="Times New Roman" w:cstheme="minorHAnsi"/>
          <w:color w:val="1C1E21"/>
          <w:kern w:val="0"/>
          <w14:ligatures w14:val="none"/>
        </w:rPr>
        <w:t>примени</w:t>
      </w:r>
      <w:r w:rsidRPr="003A2ED9">
        <w:rPr>
          <w:rFonts w:eastAsia="Times New Roman" w:cstheme="minorHAnsi"/>
          <w:color w:val="1C1E21"/>
          <w:kern w:val="0"/>
          <w14:ligatures w14:val="none"/>
        </w:rPr>
        <w:t>ть</w:t>
      </w:r>
      <w:r w:rsidRPr="00E71F2D">
        <w:rPr>
          <w:rFonts w:eastAsia="Times New Roman" w:cstheme="minorHAnsi"/>
          <w:color w:val="1C1E21"/>
          <w:kern w:val="0"/>
          <w14:ligatures w14:val="none"/>
        </w:rPr>
        <w:t xml:space="preserve"> современные технологии, основанные на ООП, при проектировании и разработке собственного проекта.</w:t>
      </w:r>
    </w:p>
    <w:p w:rsidR="008F001C" w:rsidRPr="003A2ED9" w:rsidRDefault="00E71F2D" w:rsidP="003A2ED9">
      <w:pPr>
        <w:jc w:val="both"/>
        <w:rPr>
          <w:rFonts w:cstheme="minorHAnsi"/>
          <w:b/>
          <w:bCs/>
          <w:color w:val="000000" w:themeColor="text1"/>
          <w:sz w:val="32"/>
          <w:szCs w:val="32"/>
        </w:rPr>
      </w:pPr>
      <w:r w:rsidRPr="003A2ED9">
        <w:rPr>
          <w:rFonts w:cstheme="minorHAnsi"/>
          <w:b/>
          <w:bCs/>
          <w:color w:val="000000" w:themeColor="text1"/>
          <w:sz w:val="32"/>
          <w:szCs w:val="32"/>
        </w:rPr>
        <w:t>Примеры для проекта</w:t>
      </w:r>
    </w:p>
    <w:p w:rsidR="008F001C" w:rsidRPr="003A2ED9" w:rsidRDefault="008F001C" w:rsidP="003A2ED9">
      <w:pPr>
        <w:jc w:val="both"/>
        <w:rPr>
          <w:rFonts w:cstheme="minorHAnsi"/>
          <w:b/>
          <w:bCs/>
          <w:color w:val="000000" w:themeColor="text1"/>
          <w:sz w:val="32"/>
          <w:szCs w:val="32"/>
        </w:rPr>
      </w:pPr>
    </w:p>
    <w:p w:rsidR="00E71F2D" w:rsidRPr="003A2ED9" w:rsidRDefault="00E71F2D" w:rsidP="003A2ED9">
      <w:pPr>
        <w:jc w:val="both"/>
        <w:rPr>
          <w:rFonts w:cstheme="minorHAnsi"/>
        </w:rPr>
      </w:pPr>
      <w:r w:rsidRPr="003A2ED9">
        <w:rPr>
          <w:rFonts w:cstheme="minorHAnsi"/>
        </w:rPr>
        <w:t>Темы для проекта приведены в приложении</w:t>
      </w:r>
      <w:r w:rsidR="008F001C" w:rsidRPr="003A2ED9">
        <w:rPr>
          <w:rFonts w:cstheme="minorHAnsi"/>
        </w:rPr>
        <w:t xml:space="preserve"> 1</w:t>
      </w:r>
      <w:r w:rsidRPr="003A2ED9">
        <w:rPr>
          <w:rFonts w:cstheme="minorHAnsi"/>
        </w:rPr>
        <w:t>. Если ни одна из предложенных тем не подходит, можно выбрать свою, ориентируясь на темы:</w:t>
      </w:r>
    </w:p>
    <w:p w:rsidR="00E71F2D" w:rsidRPr="00E71F2D" w:rsidRDefault="00E71F2D" w:rsidP="003A2ED9">
      <w:pPr>
        <w:numPr>
          <w:ilvl w:val="0"/>
          <w:numId w:val="2"/>
        </w:numPr>
        <w:spacing w:before="100" w:beforeAutospacing="1" w:after="100" w:afterAutospacing="1"/>
        <w:jc w:val="both"/>
        <w:rPr>
          <w:rFonts w:eastAsia="Times New Roman" w:cstheme="minorHAnsi"/>
          <w:color w:val="1C1E21"/>
          <w:kern w:val="0"/>
          <w14:ligatures w14:val="none"/>
        </w:rPr>
      </w:pPr>
      <w:r w:rsidRPr="00E71F2D">
        <w:rPr>
          <w:rFonts w:eastAsia="Times New Roman" w:cstheme="minorHAnsi"/>
          <w:color w:val="1C1E21"/>
          <w:kern w:val="0"/>
          <w14:ligatures w14:val="none"/>
        </w:rPr>
        <w:t>Казуальная игра;</w:t>
      </w:r>
    </w:p>
    <w:p w:rsidR="00E71F2D" w:rsidRPr="00E71F2D" w:rsidRDefault="00E71F2D" w:rsidP="003A2ED9">
      <w:pPr>
        <w:numPr>
          <w:ilvl w:val="0"/>
          <w:numId w:val="2"/>
        </w:numPr>
        <w:spacing w:before="60" w:after="100" w:afterAutospacing="1"/>
        <w:jc w:val="both"/>
        <w:rPr>
          <w:rFonts w:eastAsia="Times New Roman" w:cstheme="minorHAnsi"/>
          <w:color w:val="1C1E21"/>
          <w:kern w:val="0"/>
          <w14:ligatures w14:val="none"/>
        </w:rPr>
      </w:pPr>
      <w:r w:rsidRPr="00E71F2D">
        <w:rPr>
          <w:rFonts w:eastAsia="Times New Roman" w:cstheme="minorHAnsi"/>
          <w:color w:val="1C1E21"/>
          <w:kern w:val="0"/>
          <w14:ligatures w14:val="none"/>
        </w:rPr>
        <w:t>Электронный органайзер;</w:t>
      </w:r>
    </w:p>
    <w:p w:rsidR="00E71F2D" w:rsidRPr="00E71F2D" w:rsidRDefault="00E71F2D" w:rsidP="003A2ED9">
      <w:pPr>
        <w:numPr>
          <w:ilvl w:val="0"/>
          <w:numId w:val="2"/>
        </w:numPr>
        <w:spacing w:before="60" w:after="100" w:afterAutospacing="1"/>
        <w:jc w:val="both"/>
        <w:rPr>
          <w:rFonts w:eastAsia="Times New Roman" w:cstheme="minorHAnsi"/>
          <w:color w:val="1C1E21"/>
          <w:kern w:val="0"/>
          <w14:ligatures w14:val="none"/>
        </w:rPr>
      </w:pPr>
      <w:r w:rsidRPr="00E71F2D">
        <w:rPr>
          <w:rFonts w:eastAsia="Times New Roman" w:cstheme="minorHAnsi"/>
          <w:color w:val="1C1E21"/>
          <w:kern w:val="0"/>
          <w14:ligatures w14:val="none"/>
        </w:rPr>
        <w:t>Менеджер задач;</w:t>
      </w:r>
    </w:p>
    <w:p w:rsidR="00E71F2D" w:rsidRPr="00E71F2D" w:rsidRDefault="00E71F2D" w:rsidP="003A2ED9">
      <w:pPr>
        <w:numPr>
          <w:ilvl w:val="0"/>
          <w:numId w:val="2"/>
        </w:numPr>
        <w:spacing w:before="60" w:after="100" w:afterAutospacing="1"/>
        <w:jc w:val="both"/>
        <w:rPr>
          <w:rFonts w:eastAsia="Times New Roman" w:cstheme="minorHAnsi"/>
          <w:color w:val="1C1E21"/>
          <w:kern w:val="0"/>
          <w14:ligatures w14:val="none"/>
        </w:rPr>
      </w:pPr>
      <w:r w:rsidRPr="00E71F2D">
        <w:rPr>
          <w:rFonts w:eastAsia="Times New Roman" w:cstheme="minorHAnsi"/>
          <w:color w:val="1C1E21"/>
          <w:kern w:val="0"/>
          <w14:ligatures w14:val="none"/>
        </w:rPr>
        <w:t>Записная книжка;</w:t>
      </w:r>
    </w:p>
    <w:p w:rsidR="00E71F2D" w:rsidRPr="00E71F2D" w:rsidRDefault="00E71F2D" w:rsidP="003A2ED9">
      <w:pPr>
        <w:numPr>
          <w:ilvl w:val="0"/>
          <w:numId w:val="2"/>
        </w:numPr>
        <w:spacing w:before="60" w:after="100" w:afterAutospacing="1"/>
        <w:jc w:val="both"/>
        <w:rPr>
          <w:rFonts w:eastAsia="Times New Roman" w:cstheme="minorHAnsi"/>
          <w:color w:val="1C1E21"/>
          <w:kern w:val="0"/>
          <w14:ligatures w14:val="none"/>
        </w:rPr>
      </w:pPr>
      <w:r w:rsidRPr="00E71F2D">
        <w:rPr>
          <w:rFonts w:eastAsia="Times New Roman" w:cstheme="minorHAnsi"/>
          <w:color w:val="1C1E21"/>
          <w:kern w:val="0"/>
          <w14:ligatures w14:val="none"/>
        </w:rPr>
        <w:t xml:space="preserve">Интерактивная </w:t>
      </w:r>
      <w:proofErr w:type="spellStart"/>
      <w:r w:rsidRPr="00E71F2D">
        <w:rPr>
          <w:rFonts w:eastAsia="Times New Roman" w:cstheme="minorHAnsi"/>
          <w:color w:val="1C1E21"/>
          <w:kern w:val="0"/>
          <w14:ligatures w14:val="none"/>
        </w:rPr>
        <w:t>wiki</w:t>
      </w:r>
      <w:proofErr w:type="spellEnd"/>
      <w:r w:rsidRPr="00E71F2D">
        <w:rPr>
          <w:rFonts w:eastAsia="Times New Roman" w:cstheme="minorHAnsi"/>
          <w:color w:val="1C1E21"/>
          <w:kern w:val="0"/>
          <w14:ligatures w14:val="none"/>
        </w:rPr>
        <w:t>;</w:t>
      </w:r>
    </w:p>
    <w:p w:rsidR="00E71F2D" w:rsidRPr="00E71F2D" w:rsidRDefault="00E71F2D" w:rsidP="003A2ED9">
      <w:pPr>
        <w:numPr>
          <w:ilvl w:val="0"/>
          <w:numId w:val="2"/>
        </w:numPr>
        <w:spacing w:before="60" w:after="100" w:afterAutospacing="1"/>
        <w:jc w:val="both"/>
        <w:rPr>
          <w:rFonts w:eastAsia="Times New Roman" w:cstheme="minorHAnsi"/>
          <w:color w:val="1C1E21"/>
          <w:kern w:val="0"/>
          <w14:ligatures w14:val="none"/>
        </w:rPr>
      </w:pPr>
      <w:r w:rsidRPr="00E71F2D">
        <w:rPr>
          <w:rFonts w:eastAsia="Times New Roman" w:cstheme="minorHAnsi"/>
          <w:color w:val="1C1E21"/>
          <w:kern w:val="0"/>
          <w14:ligatures w14:val="none"/>
        </w:rPr>
        <w:t>Приложение с библиотеками машинного обучения;</w:t>
      </w:r>
    </w:p>
    <w:p w:rsidR="00E71F2D" w:rsidRPr="00E71F2D" w:rsidRDefault="00E71F2D" w:rsidP="003A2ED9">
      <w:pPr>
        <w:numPr>
          <w:ilvl w:val="0"/>
          <w:numId w:val="2"/>
        </w:numPr>
        <w:spacing w:before="60" w:after="100" w:afterAutospacing="1"/>
        <w:jc w:val="both"/>
        <w:rPr>
          <w:rFonts w:eastAsia="Times New Roman" w:cstheme="minorHAnsi"/>
          <w:color w:val="1C1E21"/>
          <w:kern w:val="0"/>
          <w14:ligatures w14:val="none"/>
        </w:rPr>
      </w:pPr>
      <w:r w:rsidRPr="00E71F2D">
        <w:rPr>
          <w:rFonts w:eastAsia="Times New Roman" w:cstheme="minorHAnsi"/>
          <w:color w:val="1C1E21"/>
          <w:kern w:val="0"/>
          <w14:ligatures w14:val="none"/>
        </w:rPr>
        <w:t>Навык для голосового помощника;</w:t>
      </w:r>
    </w:p>
    <w:p w:rsidR="00E71F2D" w:rsidRPr="00E71F2D" w:rsidRDefault="00E71F2D" w:rsidP="003A2ED9">
      <w:pPr>
        <w:numPr>
          <w:ilvl w:val="0"/>
          <w:numId w:val="2"/>
        </w:numPr>
        <w:spacing w:before="60" w:after="100" w:afterAutospacing="1"/>
        <w:jc w:val="both"/>
        <w:rPr>
          <w:rFonts w:eastAsia="Times New Roman" w:cstheme="minorHAnsi"/>
          <w:color w:val="1C1E21"/>
          <w:kern w:val="0"/>
          <w14:ligatures w14:val="none"/>
        </w:rPr>
      </w:pPr>
      <w:r w:rsidRPr="00E71F2D">
        <w:rPr>
          <w:rFonts w:eastAsia="Times New Roman" w:cstheme="minorHAnsi"/>
          <w:color w:val="1C1E21"/>
          <w:kern w:val="0"/>
          <w14:ligatures w14:val="none"/>
        </w:rPr>
        <w:t>Интерактивный редактор</w:t>
      </w:r>
    </w:p>
    <w:p w:rsidR="00E71F2D" w:rsidRPr="003A2ED9" w:rsidRDefault="00E71F2D" w:rsidP="003A2ED9">
      <w:pPr>
        <w:jc w:val="both"/>
        <w:rPr>
          <w:rFonts w:cstheme="minorHAnsi"/>
          <w:b/>
          <w:bCs/>
          <w:color w:val="000000" w:themeColor="text1"/>
          <w:sz w:val="32"/>
          <w:szCs w:val="32"/>
        </w:rPr>
      </w:pPr>
      <w:r w:rsidRPr="003A2ED9">
        <w:rPr>
          <w:rFonts w:cstheme="minorHAnsi"/>
          <w:b/>
          <w:bCs/>
          <w:color w:val="000000" w:themeColor="text1"/>
          <w:sz w:val="32"/>
          <w:szCs w:val="32"/>
        </w:rPr>
        <w:t>Команда</w:t>
      </w:r>
    </w:p>
    <w:p w:rsidR="008F001C" w:rsidRPr="003A2ED9" w:rsidRDefault="008F001C" w:rsidP="003A2ED9">
      <w:pPr>
        <w:jc w:val="both"/>
        <w:rPr>
          <w:rFonts w:cstheme="minorHAnsi"/>
          <w:b/>
          <w:bCs/>
          <w:color w:val="000000" w:themeColor="text1"/>
          <w:sz w:val="32"/>
          <w:szCs w:val="32"/>
        </w:rPr>
      </w:pPr>
    </w:p>
    <w:p w:rsidR="00E71F2D" w:rsidRPr="003A2ED9" w:rsidRDefault="00E71F2D" w:rsidP="003A2ED9">
      <w:pPr>
        <w:jc w:val="both"/>
        <w:rPr>
          <w:rFonts w:cstheme="minorHAnsi"/>
          <w:color w:val="1C1E21"/>
        </w:rPr>
      </w:pPr>
      <w:r w:rsidRPr="003A2ED9">
        <w:rPr>
          <w:rFonts w:cstheme="minorHAnsi"/>
          <w:color w:val="1C1E21"/>
        </w:rPr>
        <w:t>Для развития навыка командной работы студентам позволяется выполнять задание в команде от </w:t>
      </w:r>
      <w:r w:rsidRPr="003A2ED9">
        <w:rPr>
          <w:rStyle w:val="katex-mathml"/>
          <w:rFonts w:cstheme="minorHAnsi"/>
          <w:color w:val="1C1E21"/>
          <w:sz w:val="29"/>
          <w:szCs w:val="29"/>
          <w:bdr w:val="none" w:sz="0" w:space="0" w:color="auto" w:frame="1"/>
        </w:rPr>
        <w:t>1</w:t>
      </w:r>
      <w:r w:rsidRPr="003A2ED9">
        <w:rPr>
          <w:rFonts w:cstheme="minorHAnsi"/>
          <w:color w:val="1C1E21"/>
        </w:rPr>
        <w:t> до </w:t>
      </w:r>
      <w:r w:rsidRPr="003A2ED9">
        <w:rPr>
          <w:rStyle w:val="katex-mathml"/>
          <w:rFonts w:cstheme="minorHAnsi"/>
          <w:color w:val="1C1E21"/>
          <w:sz w:val="29"/>
          <w:szCs w:val="29"/>
          <w:bdr w:val="none" w:sz="0" w:space="0" w:color="auto" w:frame="1"/>
        </w:rPr>
        <w:t>3</w:t>
      </w:r>
      <w:r w:rsidRPr="003A2ED9">
        <w:rPr>
          <w:rFonts w:cstheme="minorHAnsi"/>
          <w:color w:val="1C1E21"/>
        </w:rPr>
        <w:t> человек максимум.</w:t>
      </w:r>
      <w:r w:rsidRPr="003A2ED9">
        <w:rPr>
          <w:rFonts w:cstheme="minorHAnsi"/>
          <w:color w:val="1C1E21"/>
        </w:rPr>
        <w:t xml:space="preserve"> У каждого студента должен быть оформлен </w:t>
      </w:r>
      <w:r w:rsidRPr="003A2ED9">
        <w:rPr>
          <w:rFonts w:cstheme="minorHAnsi"/>
          <w:color w:val="1C1E21"/>
          <w:lang w:val="en-US"/>
        </w:rPr>
        <w:t>git</w:t>
      </w:r>
      <w:r w:rsidRPr="003A2ED9">
        <w:rPr>
          <w:rFonts w:cstheme="minorHAnsi"/>
          <w:color w:val="1C1E21"/>
        </w:rPr>
        <w:t>. В результате будет слияние индивидуальных работ в один проект.</w:t>
      </w:r>
    </w:p>
    <w:p w:rsidR="00E71F2D" w:rsidRPr="003A2ED9" w:rsidRDefault="00E71F2D" w:rsidP="003A2ED9">
      <w:pPr>
        <w:jc w:val="both"/>
        <w:rPr>
          <w:rFonts w:cstheme="minorHAnsi"/>
          <w:color w:val="1C1E21"/>
        </w:rPr>
      </w:pPr>
    </w:p>
    <w:p w:rsidR="00E71F2D" w:rsidRPr="003A2ED9" w:rsidRDefault="00E71F2D" w:rsidP="003A2ED9">
      <w:pPr>
        <w:jc w:val="both"/>
        <w:rPr>
          <w:rFonts w:cstheme="minorHAnsi"/>
          <w:b/>
          <w:bCs/>
          <w:sz w:val="32"/>
          <w:szCs w:val="32"/>
        </w:rPr>
      </w:pPr>
      <w:r w:rsidRPr="003A2ED9">
        <w:rPr>
          <w:rFonts w:cstheme="minorHAnsi"/>
          <w:b/>
          <w:bCs/>
          <w:color w:val="000000" w:themeColor="text1"/>
          <w:sz w:val="32"/>
          <w:szCs w:val="32"/>
        </w:rPr>
        <w:t>Требования к проекту</w:t>
      </w:r>
    </w:p>
    <w:p w:rsidR="00E71F2D" w:rsidRPr="003A2ED9" w:rsidRDefault="00E71F2D" w:rsidP="003A2ED9">
      <w:pPr>
        <w:jc w:val="both"/>
        <w:rPr>
          <w:rFonts w:cstheme="minorHAnsi"/>
          <w:color w:val="1C1E21"/>
        </w:rPr>
      </w:pPr>
      <w:r w:rsidRPr="003A2ED9">
        <w:rPr>
          <w:rFonts w:cstheme="minorHAnsi"/>
          <w:color w:val="1C1E21"/>
        </w:rPr>
        <w:t>Требования нужны для стандартизации разработки проекта. </w:t>
      </w:r>
    </w:p>
    <w:p w:rsidR="00E71F2D" w:rsidRPr="003A2ED9" w:rsidRDefault="00E71F2D" w:rsidP="003A2ED9">
      <w:pPr>
        <w:numPr>
          <w:ilvl w:val="0"/>
          <w:numId w:val="3"/>
        </w:numPr>
        <w:spacing w:before="100" w:beforeAutospacing="1" w:after="100" w:afterAutospacing="1"/>
        <w:jc w:val="both"/>
        <w:rPr>
          <w:rFonts w:eastAsia="Times New Roman" w:cstheme="minorHAnsi"/>
          <w:color w:val="1C1E21"/>
          <w:kern w:val="0"/>
          <w14:ligatures w14:val="none"/>
        </w:rPr>
      </w:pPr>
      <w:r w:rsidRPr="00E71F2D">
        <w:rPr>
          <w:rFonts w:eastAsia="Times New Roman" w:cstheme="minorHAnsi"/>
          <w:color w:val="1C1E21"/>
          <w:kern w:val="0"/>
          <w14:ligatures w14:val="none"/>
        </w:rPr>
        <w:t>Разработка ведется на языке C++ с использованием ООП подхода.</w:t>
      </w:r>
    </w:p>
    <w:p w:rsidR="00E71F2D" w:rsidRPr="003A2ED9" w:rsidRDefault="00E71F2D" w:rsidP="003A2ED9">
      <w:pPr>
        <w:numPr>
          <w:ilvl w:val="0"/>
          <w:numId w:val="3"/>
        </w:numPr>
        <w:spacing w:before="100" w:beforeAutospacing="1" w:after="100" w:afterAutospacing="1"/>
        <w:jc w:val="both"/>
        <w:rPr>
          <w:rFonts w:cstheme="minorHAnsi"/>
        </w:rPr>
      </w:pPr>
      <w:r w:rsidRPr="003A2ED9">
        <w:rPr>
          <w:rFonts w:cstheme="minorHAnsi"/>
          <w:color w:val="1C1E21"/>
        </w:rPr>
        <w:t xml:space="preserve">Код должен проходить все проверки статического анализатора. </w:t>
      </w:r>
    </w:p>
    <w:p w:rsidR="00E71F2D" w:rsidRPr="00E71F2D" w:rsidRDefault="00E71F2D" w:rsidP="003A2ED9">
      <w:pPr>
        <w:numPr>
          <w:ilvl w:val="0"/>
          <w:numId w:val="3"/>
        </w:numPr>
        <w:spacing w:before="60" w:after="100" w:afterAutospacing="1"/>
        <w:jc w:val="both"/>
        <w:rPr>
          <w:rFonts w:eastAsia="Times New Roman" w:cstheme="minorHAnsi"/>
          <w:color w:val="1C1E21"/>
          <w:kern w:val="0"/>
          <w14:ligatures w14:val="none"/>
        </w:rPr>
      </w:pPr>
      <w:r w:rsidRPr="00E71F2D">
        <w:rPr>
          <w:rFonts w:eastAsia="Times New Roman" w:cstheme="minorHAnsi"/>
          <w:color w:val="1C1E21"/>
          <w:kern w:val="0"/>
          <w14:ligatures w14:val="none"/>
        </w:rPr>
        <w:t>Код логически разбит по модулям </w:t>
      </w:r>
      <w:r w:rsidRPr="00E71F2D">
        <w:rPr>
          <w:rFonts w:eastAsia="Times New Roman" w:cstheme="minorHAnsi"/>
          <w:color w:val="1C1E21"/>
          <w:kern w:val="0"/>
          <w:sz w:val="23"/>
          <w:szCs w:val="23"/>
          <w:shd w:val="clear" w:color="auto" w:fill="F6F7F8"/>
          <w14:ligatures w14:val="none"/>
        </w:rPr>
        <w:t>.</w:t>
      </w:r>
      <w:proofErr w:type="spellStart"/>
      <w:r w:rsidRPr="00E71F2D">
        <w:rPr>
          <w:rFonts w:eastAsia="Times New Roman" w:cstheme="minorHAnsi"/>
          <w:color w:val="1C1E21"/>
          <w:kern w:val="0"/>
          <w:sz w:val="23"/>
          <w:szCs w:val="23"/>
          <w:shd w:val="clear" w:color="auto" w:fill="F6F7F8"/>
          <w14:ligatures w14:val="none"/>
        </w:rPr>
        <w:t>cpp</w:t>
      </w:r>
      <w:proofErr w:type="spellEnd"/>
      <w:r w:rsidRPr="00E71F2D">
        <w:rPr>
          <w:rFonts w:eastAsia="Times New Roman" w:cstheme="minorHAnsi"/>
          <w:color w:val="1C1E21"/>
          <w:kern w:val="0"/>
          <w14:ligatures w14:val="none"/>
        </w:rPr>
        <w:t> и </w:t>
      </w:r>
      <w:r w:rsidRPr="00E71F2D">
        <w:rPr>
          <w:rFonts w:eastAsia="Times New Roman" w:cstheme="minorHAnsi"/>
          <w:color w:val="1C1E21"/>
          <w:kern w:val="0"/>
          <w:sz w:val="23"/>
          <w:szCs w:val="23"/>
          <w:shd w:val="clear" w:color="auto" w:fill="F6F7F8"/>
          <w14:ligatures w14:val="none"/>
        </w:rPr>
        <w:t>.h</w:t>
      </w:r>
      <w:r w:rsidRPr="00E71F2D">
        <w:rPr>
          <w:rFonts w:eastAsia="Times New Roman" w:cstheme="minorHAnsi"/>
          <w:color w:val="1C1E21"/>
          <w:kern w:val="0"/>
          <w14:ligatures w14:val="none"/>
        </w:rPr>
        <w:t>/</w:t>
      </w:r>
      <w:r w:rsidRPr="00E71F2D">
        <w:rPr>
          <w:rFonts w:eastAsia="Times New Roman" w:cstheme="minorHAnsi"/>
          <w:color w:val="1C1E21"/>
          <w:kern w:val="0"/>
          <w:sz w:val="23"/>
          <w:szCs w:val="23"/>
          <w:shd w:val="clear" w:color="auto" w:fill="F6F7F8"/>
          <w14:ligatures w14:val="none"/>
        </w:rPr>
        <w:t>.</w:t>
      </w:r>
      <w:proofErr w:type="spellStart"/>
      <w:r w:rsidRPr="00E71F2D">
        <w:rPr>
          <w:rFonts w:eastAsia="Times New Roman" w:cstheme="minorHAnsi"/>
          <w:color w:val="1C1E21"/>
          <w:kern w:val="0"/>
          <w:sz w:val="23"/>
          <w:szCs w:val="23"/>
          <w:shd w:val="clear" w:color="auto" w:fill="F6F7F8"/>
          <w14:ligatures w14:val="none"/>
        </w:rPr>
        <w:t>hpp</w:t>
      </w:r>
      <w:proofErr w:type="spellEnd"/>
      <w:r w:rsidRPr="00E71F2D">
        <w:rPr>
          <w:rFonts w:eastAsia="Times New Roman" w:cstheme="minorHAnsi"/>
          <w:color w:val="1C1E21"/>
          <w:kern w:val="0"/>
          <w14:ligatures w14:val="none"/>
        </w:rPr>
        <w:t>.</w:t>
      </w:r>
    </w:p>
    <w:p w:rsidR="00E71F2D" w:rsidRPr="00E71F2D" w:rsidRDefault="00E71F2D" w:rsidP="003A2ED9">
      <w:pPr>
        <w:numPr>
          <w:ilvl w:val="0"/>
          <w:numId w:val="3"/>
        </w:numPr>
        <w:spacing w:before="60" w:after="100" w:afterAutospacing="1"/>
        <w:jc w:val="both"/>
        <w:rPr>
          <w:rFonts w:eastAsia="Times New Roman" w:cstheme="minorHAnsi"/>
          <w:color w:val="1C1E21"/>
          <w:kern w:val="0"/>
          <w14:ligatures w14:val="none"/>
        </w:rPr>
      </w:pPr>
      <w:r w:rsidRPr="00E71F2D">
        <w:rPr>
          <w:rFonts w:eastAsia="Times New Roman" w:cstheme="minorHAnsi"/>
          <w:color w:val="1C1E21"/>
          <w:kern w:val="0"/>
          <w14:ligatures w14:val="none"/>
        </w:rPr>
        <w:t>Обязательно использование внешней библиотеки (необязательно интерфейсной), например: </w:t>
      </w:r>
      <w:hyperlink r:id="rId5" w:tgtFrame="_blank" w:history="1">
        <w:r w:rsidRPr="00E71F2D">
          <w:rPr>
            <w:rFonts w:eastAsia="Times New Roman" w:cstheme="minorHAnsi"/>
            <w:strike/>
            <w:color w:val="2E8555"/>
            <w:kern w:val="0"/>
            <w:u w:val="single"/>
            <w14:ligatures w14:val="none"/>
          </w:rPr>
          <w:t>QT</w:t>
        </w:r>
      </w:hyperlink>
      <w:r w:rsidRPr="00E71F2D">
        <w:rPr>
          <w:rFonts w:eastAsia="Times New Roman" w:cstheme="minorHAnsi"/>
          <w:color w:val="1C1E21"/>
          <w:kern w:val="0"/>
          <w14:ligatures w14:val="none"/>
        </w:rPr>
        <w:t> (данный фреймворк используется на собственный страх и риск), </w:t>
      </w:r>
      <w:hyperlink r:id="rId6" w:tgtFrame="_blank" w:history="1">
        <w:r w:rsidRPr="00E71F2D">
          <w:rPr>
            <w:rFonts w:eastAsia="Times New Roman" w:cstheme="minorHAnsi"/>
            <w:color w:val="2E8555"/>
            <w:kern w:val="0"/>
            <w:u w:val="single"/>
            <w14:ligatures w14:val="none"/>
          </w:rPr>
          <w:t>SFML</w:t>
        </w:r>
      </w:hyperlink>
      <w:r w:rsidRPr="00E71F2D">
        <w:rPr>
          <w:rFonts w:eastAsia="Times New Roman" w:cstheme="minorHAnsi"/>
          <w:color w:val="1C1E21"/>
          <w:kern w:val="0"/>
          <w14:ligatures w14:val="none"/>
        </w:rPr>
        <w:t>, </w:t>
      </w:r>
      <w:hyperlink r:id="rId7" w:tgtFrame="_blank" w:history="1">
        <w:r w:rsidRPr="00E71F2D">
          <w:rPr>
            <w:rFonts w:eastAsia="Times New Roman" w:cstheme="minorHAnsi"/>
            <w:color w:val="2E8555"/>
            <w:kern w:val="0"/>
            <w:u w:val="single"/>
            <w14:ligatures w14:val="none"/>
          </w:rPr>
          <w:t>GTK</w:t>
        </w:r>
      </w:hyperlink>
      <w:r w:rsidRPr="00E71F2D">
        <w:rPr>
          <w:rFonts w:eastAsia="Times New Roman" w:cstheme="minorHAnsi"/>
          <w:color w:val="1C1E21"/>
          <w:kern w:val="0"/>
          <w14:ligatures w14:val="none"/>
        </w:rPr>
        <w:t>, </w:t>
      </w:r>
      <w:proofErr w:type="spellStart"/>
      <w:r w:rsidRPr="00E71F2D">
        <w:rPr>
          <w:rFonts w:eastAsia="Times New Roman" w:cstheme="minorHAnsi"/>
          <w:color w:val="1C1E21"/>
          <w:kern w:val="0"/>
          <w14:ligatures w14:val="none"/>
        </w:rPr>
        <w:fldChar w:fldCharType="begin"/>
      </w:r>
      <w:r w:rsidRPr="00E71F2D">
        <w:rPr>
          <w:rFonts w:eastAsia="Times New Roman" w:cstheme="minorHAnsi"/>
          <w:color w:val="1C1E21"/>
          <w:kern w:val="0"/>
          <w14:ligatures w14:val="none"/>
        </w:rPr>
        <w:instrText xml:space="preserve"> HYPERLINK "https://www.raylib.com/" \t "_blank" </w:instrText>
      </w:r>
      <w:r w:rsidRPr="00E71F2D">
        <w:rPr>
          <w:rFonts w:eastAsia="Times New Roman" w:cstheme="minorHAnsi"/>
          <w:color w:val="1C1E21"/>
          <w:kern w:val="0"/>
          <w14:ligatures w14:val="none"/>
        </w:rPr>
        <w:fldChar w:fldCharType="separate"/>
      </w:r>
      <w:r w:rsidRPr="00E71F2D">
        <w:rPr>
          <w:rFonts w:eastAsia="Times New Roman" w:cstheme="minorHAnsi"/>
          <w:color w:val="2E8555"/>
          <w:kern w:val="0"/>
          <w:u w:val="single"/>
          <w14:ligatures w14:val="none"/>
        </w:rPr>
        <w:t>raylib</w:t>
      </w:r>
      <w:proofErr w:type="spellEnd"/>
      <w:r w:rsidRPr="00E71F2D">
        <w:rPr>
          <w:rFonts w:eastAsia="Times New Roman" w:cstheme="minorHAnsi"/>
          <w:color w:val="1C1E21"/>
          <w:kern w:val="0"/>
          <w14:ligatures w14:val="none"/>
        </w:rPr>
        <w:fldChar w:fldCharType="end"/>
      </w:r>
      <w:r w:rsidRPr="00E71F2D">
        <w:rPr>
          <w:rFonts w:eastAsia="Times New Roman" w:cstheme="minorHAnsi"/>
          <w:color w:val="1C1E21"/>
          <w:kern w:val="0"/>
          <w14:ligatures w14:val="none"/>
        </w:rPr>
        <w:t> и </w:t>
      </w:r>
      <w:hyperlink r:id="rId8" w:tgtFrame="_blank" w:history="1">
        <w:r w:rsidRPr="00E71F2D">
          <w:rPr>
            <w:rFonts w:eastAsia="Times New Roman" w:cstheme="minorHAnsi"/>
            <w:color w:val="2E8555"/>
            <w:kern w:val="0"/>
            <w:u w:val="single"/>
            <w14:ligatures w14:val="none"/>
          </w:rPr>
          <w:t>другие библиотеки</w:t>
        </w:r>
      </w:hyperlink>
      <w:r w:rsidRPr="00E71F2D">
        <w:rPr>
          <w:rFonts w:eastAsia="Times New Roman" w:cstheme="minorHAnsi"/>
          <w:color w:val="1C1E21"/>
          <w:kern w:val="0"/>
          <w14:ligatures w14:val="none"/>
        </w:rPr>
        <w:t>;</w:t>
      </w:r>
    </w:p>
    <w:p w:rsidR="00E71F2D" w:rsidRPr="00E71F2D" w:rsidRDefault="00E71F2D" w:rsidP="003A2ED9">
      <w:pPr>
        <w:numPr>
          <w:ilvl w:val="0"/>
          <w:numId w:val="3"/>
        </w:numPr>
        <w:spacing w:before="60" w:after="100" w:afterAutospacing="1"/>
        <w:jc w:val="both"/>
        <w:rPr>
          <w:rFonts w:eastAsia="Times New Roman" w:cstheme="minorHAnsi"/>
          <w:color w:val="1C1E21"/>
          <w:kern w:val="0"/>
          <w14:ligatures w14:val="none"/>
        </w:rPr>
      </w:pPr>
      <w:r w:rsidRPr="00E71F2D">
        <w:rPr>
          <w:rFonts w:eastAsia="Times New Roman" w:cstheme="minorHAnsi"/>
          <w:color w:val="1C1E21"/>
          <w:kern w:val="0"/>
          <w14:ligatures w14:val="none"/>
        </w:rPr>
        <w:t xml:space="preserve">Разработка полностью ведется через </w:t>
      </w:r>
      <w:proofErr w:type="spellStart"/>
      <w:r w:rsidRPr="00E71F2D">
        <w:rPr>
          <w:rFonts w:eastAsia="Times New Roman" w:cstheme="minorHAnsi"/>
          <w:color w:val="1C1E21"/>
          <w:kern w:val="0"/>
          <w14:ligatures w14:val="none"/>
        </w:rPr>
        <w:t>Git</w:t>
      </w:r>
      <w:proofErr w:type="spellEnd"/>
      <w:r w:rsidRPr="00E71F2D">
        <w:rPr>
          <w:rFonts w:eastAsia="Times New Roman" w:cstheme="minorHAnsi"/>
          <w:color w:val="1C1E21"/>
          <w:kern w:val="0"/>
          <w14:ligatures w14:val="none"/>
        </w:rPr>
        <w:t xml:space="preserve"> и удаленный репозиторий. Каждый участник команды должен сам коммитить свои правки, чтобы можно было оценить личный вклад участника команды.</w:t>
      </w:r>
    </w:p>
    <w:p w:rsidR="00E71F2D" w:rsidRPr="003A2ED9" w:rsidRDefault="00E71F2D" w:rsidP="003A2ED9">
      <w:pPr>
        <w:numPr>
          <w:ilvl w:val="0"/>
          <w:numId w:val="3"/>
        </w:numPr>
        <w:spacing w:before="100" w:beforeAutospacing="1" w:after="100" w:afterAutospacing="1"/>
        <w:jc w:val="both"/>
        <w:rPr>
          <w:rFonts w:cstheme="minorHAnsi"/>
        </w:rPr>
      </w:pPr>
      <w:r w:rsidRPr="003A2ED9">
        <w:rPr>
          <w:rFonts w:cstheme="minorHAnsi"/>
          <w:color w:val="1C1E21"/>
        </w:rPr>
        <w:t>Разработан графический интерфейс</w:t>
      </w:r>
      <w:r w:rsidR="008F001C" w:rsidRPr="003A2ED9">
        <w:rPr>
          <w:rFonts w:cstheme="minorHAnsi"/>
          <w:color w:val="1C1E21"/>
        </w:rPr>
        <w:t>. Доступно обсуждение.</w:t>
      </w:r>
    </w:p>
    <w:p w:rsidR="00E71F2D" w:rsidRPr="00E71F2D" w:rsidRDefault="00E71F2D" w:rsidP="003A2ED9">
      <w:pPr>
        <w:numPr>
          <w:ilvl w:val="0"/>
          <w:numId w:val="3"/>
        </w:numPr>
        <w:spacing w:before="60" w:after="100" w:afterAutospacing="1"/>
        <w:jc w:val="both"/>
        <w:rPr>
          <w:rFonts w:eastAsia="Times New Roman" w:cstheme="minorHAnsi"/>
          <w:color w:val="1C1E21"/>
          <w:kern w:val="0"/>
          <w14:ligatures w14:val="none"/>
        </w:rPr>
      </w:pPr>
      <w:r w:rsidRPr="00E71F2D">
        <w:rPr>
          <w:rFonts w:eastAsia="Times New Roman" w:cstheme="minorHAnsi"/>
          <w:color w:val="1C1E21"/>
          <w:kern w:val="0"/>
          <w14:ligatures w14:val="none"/>
        </w:rPr>
        <w:t>Обязательно использование структур данных из библиотеки STL.</w:t>
      </w:r>
    </w:p>
    <w:p w:rsidR="00E71F2D" w:rsidRPr="003A2ED9" w:rsidRDefault="00E71F2D" w:rsidP="003A2ED9">
      <w:pPr>
        <w:numPr>
          <w:ilvl w:val="0"/>
          <w:numId w:val="3"/>
        </w:numPr>
        <w:spacing w:before="60" w:after="100" w:afterAutospacing="1"/>
        <w:jc w:val="both"/>
        <w:rPr>
          <w:rFonts w:eastAsia="Times New Roman" w:cstheme="minorHAnsi"/>
          <w:color w:val="1C1E21"/>
          <w:kern w:val="0"/>
          <w14:ligatures w14:val="none"/>
        </w:rPr>
      </w:pPr>
      <w:r w:rsidRPr="00E71F2D">
        <w:rPr>
          <w:rFonts w:eastAsia="Times New Roman" w:cstheme="minorHAnsi"/>
          <w:color w:val="1C1E21"/>
          <w:kern w:val="0"/>
          <w14:ligatures w14:val="none"/>
        </w:rPr>
        <w:t xml:space="preserve">Обязательно сборка проекта с использованием </w:t>
      </w:r>
      <w:proofErr w:type="spellStart"/>
      <w:r w:rsidRPr="00E71F2D">
        <w:rPr>
          <w:rFonts w:eastAsia="Times New Roman" w:cstheme="minorHAnsi"/>
          <w:color w:val="1C1E21"/>
          <w:kern w:val="0"/>
          <w14:ligatures w14:val="none"/>
        </w:rPr>
        <w:t>CMake</w:t>
      </w:r>
      <w:proofErr w:type="spellEnd"/>
      <w:r w:rsidRPr="00E71F2D">
        <w:rPr>
          <w:rFonts w:eastAsia="Times New Roman" w:cstheme="minorHAnsi"/>
          <w:color w:val="1C1E21"/>
          <w:kern w:val="0"/>
          <w14:ligatures w14:val="none"/>
        </w:rPr>
        <w:t xml:space="preserve"> или альтернативного сборщика.</w:t>
      </w:r>
    </w:p>
    <w:p w:rsidR="00E71F2D" w:rsidRPr="003A2ED9" w:rsidRDefault="00E71F2D" w:rsidP="003A2ED9">
      <w:pPr>
        <w:spacing w:before="60" w:after="100" w:afterAutospacing="1"/>
        <w:jc w:val="both"/>
        <w:rPr>
          <w:rFonts w:eastAsia="Times New Roman" w:cstheme="minorHAnsi"/>
          <w:b/>
          <w:bCs/>
          <w:color w:val="1C1E21"/>
          <w:kern w:val="0"/>
          <w:sz w:val="32"/>
          <w:szCs w:val="32"/>
          <w14:ligatures w14:val="none"/>
        </w:rPr>
      </w:pPr>
      <w:r w:rsidRPr="003A2ED9">
        <w:rPr>
          <w:rFonts w:eastAsia="Times New Roman" w:cstheme="minorHAnsi"/>
          <w:b/>
          <w:bCs/>
          <w:color w:val="000000" w:themeColor="text1"/>
          <w:kern w:val="0"/>
          <w:sz w:val="32"/>
          <w:szCs w:val="32"/>
          <w14:ligatures w14:val="none"/>
        </w:rPr>
        <w:lastRenderedPageBreak/>
        <w:t>Форма отчётности</w:t>
      </w:r>
    </w:p>
    <w:p w:rsidR="00E71F2D" w:rsidRPr="003A2ED9" w:rsidRDefault="00E71F2D" w:rsidP="003A2ED9">
      <w:pPr>
        <w:spacing w:before="60" w:after="100" w:afterAutospacing="1"/>
        <w:jc w:val="both"/>
        <w:rPr>
          <w:rFonts w:cstheme="minorHAnsi"/>
          <w:color w:val="1C1E21"/>
        </w:rPr>
      </w:pPr>
      <w:r w:rsidRPr="003A2ED9">
        <w:rPr>
          <w:rFonts w:cstheme="minorHAnsi"/>
          <w:color w:val="1C1E21"/>
        </w:rPr>
        <w:t>Контроль результатов практики студента проходит в</w:t>
      </w:r>
      <w:r w:rsidR="008F001C" w:rsidRPr="003A2ED9">
        <w:rPr>
          <w:rFonts w:cstheme="minorHAnsi"/>
          <w:color w:val="1C1E21"/>
        </w:rPr>
        <w:t xml:space="preserve"> </w:t>
      </w:r>
      <w:r w:rsidRPr="003A2ED9">
        <w:rPr>
          <w:rFonts w:cstheme="minorHAnsi"/>
          <w:color w:val="1C1E21"/>
        </w:rPr>
        <w:t>форме</w:t>
      </w:r>
      <w:r w:rsidR="008F001C" w:rsidRPr="003A2ED9">
        <w:rPr>
          <w:rFonts w:cstheme="minorHAnsi"/>
          <w:color w:val="1C1E21"/>
        </w:rPr>
        <w:t xml:space="preserve"> </w:t>
      </w:r>
      <w:r w:rsidRPr="003A2ED9">
        <w:rPr>
          <w:rStyle w:val="a4"/>
          <w:rFonts w:cstheme="minorHAnsi"/>
          <w:b w:val="0"/>
          <w:bCs w:val="0"/>
          <w:color w:val="1C1E21"/>
        </w:rPr>
        <w:t>дифференцированного</w:t>
      </w:r>
      <w:r w:rsidR="008F001C" w:rsidRPr="003A2ED9">
        <w:rPr>
          <w:rStyle w:val="a4"/>
          <w:rFonts w:cstheme="minorHAnsi"/>
          <w:b w:val="0"/>
          <w:bCs w:val="0"/>
          <w:color w:val="1C1E21"/>
        </w:rPr>
        <w:t xml:space="preserve"> </w:t>
      </w:r>
      <w:r w:rsidRPr="003A2ED9">
        <w:rPr>
          <w:rStyle w:val="a4"/>
          <w:rFonts w:cstheme="minorHAnsi"/>
          <w:b w:val="0"/>
          <w:bCs w:val="0"/>
          <w:color w:val="1C1E21"/>
        </w:rPr>
        <w:t>зачета</w:t>
      </w:r>
      <w:r w:rsidR="008F001C" w:rsidRPr="003A2ED9">
        <w:rPr>
          <w:rFonts w:cstheme="minorHAnsi"/>
          <w:color w:val="1C1E21"/>
        </w:rPr>
        <w:t xml:space="preserve"> </w:t>
      </w:r>
      <w:r w:rsidRPr="003A2ED9">
        <w:rPr>
          <w:rFonts w:cstheme="minorHAnsi"/>
          <w:color w:val="1C1E21"/>
        </w:rPr>
        <w:t>с</w:t>
      </w:r>
      <w:r w:rsidR="008F001C" w:rsidRPr="003A2ED9">
        <w:rPr>
          <w:rFonts w:cstheme="minorHAnsi"/>
          <w:color w:val="1C1E21"/>
        </w:rPr>
        <w:t xml:space="preserve"> </w:t>
      </w:r>
      <w:r w:rsidRPr="003A2ED9">
        <w:rPr>
          <w:rFonts w:cstheme="minorHAnsi"/>
          <w:color w:val="1C1E21"/>
        </w:rPr>
        <w:t>публичной защитой отчёта по практике, оценка вносится в зачётную ведомость и зачётную книжку студента.</w:t>
      </w:r>
    </w:p>
    <w:p w:rsidR="00E71F2D" w:rsidRPr="003A2ED9" w:rsidRDefault="00E71F2D" w:rsidP="003A2ED9">
      <w:pPr>
        <w:spacing w:before="60" w:after="100" w:afterAutospacing="1"/>
        <w:jc w:val="both"/>
        <w:rPr>
          <w:rFonts w:cstheme="minorHAnsi"/>
          <w:b/>
          <w:bCs/>
          <w:color w:val="1C1E21"/>
          <w:sz w:val="32"/>
          <w:szCs w:val="32"/>
        </w:rPr>
      </w:pPr>
      <w:r w:rsidRPr="003A2ED9">
        <w:rPr>
          <w:rFonts w:cstheme="minorHAnsi"/>
          <w:b/>
          <w:bCs/>
          <w:color w:val="1C1E21"/>
          <w:sz w:val="32"/>
          <w:szCs w:val="32"/>
        </w:rPr>
        <w:t>Сроки</w:t>
      </w:r>
    </w:p>
    <w:p w:rsidR="00E71F2D" w:rsidRPr="003A2ED9" w:rsidRDefault="00E71F2D" w:rsidP="003A2ED9">
      <w:pPr>
        <w:spacing w:before="60" w:after="100" w:afterAutospacing="1"/>
        <w:ind w:left="360"/>
        <w:jc w:val="both"/>
        <w:rPr>
          <w:rFonts w:cstheme="minorHAnsi"/>
          <w:color w:val="1C1E21"/>
        </w:rPr>
      </w:pPr>
      <w:r w:rsidRPr="003A2ED9">
        <w:rPr>
          <w:rFonts w:cstheme="minorHAnsi"/>
          <w:color w:val="1C1E21"/>
        </w:rPr>
        <w:t>1-2 неделя - выбрать тему, объединиться в команды</w:t>
      </w:r>
    </w:p>
    <w:p w:rsidR="00E71F2D" w:rsidRPr="003A2ED9" w:rsidRDefault="00E71F2D" w:rsidP="003A2ED9">
      <w:pPr>
        <w:spacing w:before="60" w:after="100" w:afterAutospacing="1"/>
        <w:ind w:left="360"/>
        <w:jc w:val="both"/>
        <w:rPr>
          <w:rFonts w:cstheme="minorHAnsi"/>
          <w:color w:val="1C1E21"/>
        </w:rPr>
      </w:pPr>
      <w:r w:rsidRPr="003A2ED9">
        <w:rPr>
          <w:rFonts w:cstheme="minorHAnsi"/>
          <w:color w:val="1C1E21"/>
        </w:rPr>
        <w:t>2-3 неделя - создать репозиторий, выбрать библиотеку, создать базовое приложение</w:t>
      </w:r>
    </w:p>
    <w:p w:rsidR="00E71F2D" w:rsidRPr="003A2ED9" w:rsidRDefault="00E71F2D" w:rsidP="003A2ED9">
      <w:pPr>
        <w:spacing w:before="60" w:after="100" w:afterAutospacing="1"/>
        <w:ind w:left="360"/>
        <w:jc w:val="both"/>
        <w:rPr>
          <w:rFonts w:cstheme="minorHAnsi"/>
          <w:color w:val="1C1E21"/>
        </w:rPr>
      </w:pPr>
      <w:r w:rsidRPr="003A2ED9">
        <w:rPr>
          <w:rFonts w:cstheme="minorHAnsi"/>
          <w:color w:val="1C1E21"/>
        </w:rPr>
        <w:t>10 неделя - продемонстрировать промежуточные итоги (на ЛР)</w:t>
      </w:r>
      <w:r w:rsidR="008F001C" w:rsidRPr="003A2ED9">
        <w:rPr>
          <w:rFonts w:cstheme="minorHAnsi"/>
          <w:color w:val="1C1E21"/>
        </w:rPr>
        <w:t>: предоставить ссылку на репозиторий, распределить роли между участниками проекта, понимать архитектуру решения, возможно, показать уже базовые наработки.</w:t>
      </w:r>
    </w:p>
    <w:p w:rsidR="00E71F2D" w:rsidRPr="003A2ED9" w:rsidRDefault="00E71F2D" w:rsidP="003A2ED9">
      <w:pPr>
        <w:spacing w:before="60" w:after="100" w:afterAutospacing="1"/>
        <w:ind w:left="360"/>
        <w:jc w:val="both"/>
        <w:rPr>
          <w:rFonts w:cstheme="minorHAnsi"/>
          <w:color w:val="1C1E21"/>
        </w:rPr>
      </w:pPr>
      <w:r w:rsidRPr="003A2ED9">
        <w:rPr>
          <w:rFonts w:cstheme="minorHAnsi"/>
          <w:color w:val="1C1E21"/>
        </w:rPr>
        <w:t xml:space="preserve">16 неделя - защитить проект персонально и </w:t>
      </w:r>
      <w:proofErr w:type="spellStart"/>
      <w:r w:rsidRPr="003A2ED9">
        <w:rPr>
          <w:rFonts w:cstheme="minorHAnsi"/>
          <w:color w:val="1C1E21"/>
        </w:rPr>
        <w:t>командно</w:t>
      </w:r>
      <w:proofErr w:type="spellEnd"/>
      <w:r w:rsidRPr="003A2ED9">
        <w:rPr>
          <w:rFonts w:cstheme="minorHAnsi"/>
          <w:color w:val="1C1E21"/>
        </w:rPr>
        <w:t>. Сдать распечатанный и подписанный титульный лист.</w:t>
      </w:r>
    </w:p>
    <w:p w:rsidR="008F001C" w:rsidRPr="003A2ED9" w:rsidRDefault="00E71F2D" w:rsidP="003A2ED9">
      <w:pPr>
        <w:spacing w:before="60" w:after="100" w:afterAutospacing="1"/>
        <w:ind w:left="360"/>
        <w:jc w:val="both"/>
        <w:rPr>
          <w:rFonts w:cstheme="minorHAnsi"/>
          <w:color w:val="1C1E21"/>
        </w:rPr>
      </w:pPr>
      <w:r w:rsidRPr="003A2ED9">
        <w:rPr>
          <w:rFonts w:cstheme="minorHAnsi"/>
          <w:color w:val="1C1E21"/>
        </w:rPr>
        <w:t>16-17 неделя. Сдать в электронном виде отчёт по практике.</w:t>
      </w:r>
    </w:p>
    <w:p w:rsidR="00E71F2D" w:rsidRPr="003A2ED9" w:rsidRDefault="008F001C" w:rsidP="003A2ED9">
      <w:pPr>
        <w:spacing w:before="60" w:after="100" w:afterAutospacing="1"/>
        <w:jc w:val="both"/>
        <w:rPr>
          <w:rFonts w:cstheme="minorHAnsi"/>
          <w:b/>
          <w:bCs/>
          <w:color w:val="1C1E21"/>
          <w:sz w:val="32"/>
          <w:szCs w:val="32"/>
        </w:rPr>
      </w:pPr>
      <w:r w:rsidRPr="003A2ED9">
        <w:rPr>
          <w:rFonts w:eastAsia="Times New Roman" w:cstheme="minorHAnsi"/>
          <w:b/>
          <w:bCs/>
          <w:color w:val="1C1E21"/>
          <w:kern w:val="0"/>
          <w:sz w:val="32"/>
          <w:szCs w:val="32"/>
          <w14:ligatures w14:val="none"/>
        </w:rPr>
        <w:t>Командная защита</w:t>
      </w:r>
    </w:p>
    <w:p w:rsidR="008F001C" w:rsidRPr="008F001C" w:rsidRDefault="008F001C" w:rsidP="003A2ED9">
      <w:pPr>
        <w:spacing w:after="300"/>
        <w:jc w:val="both"/>
        <w:rPr>
          <w:rFonts w:eastAsia="Times New Roman" w:cstheme="minorHAnsi"/>
          <w:color w:val="1C1E21"/>
          <w:kern w:val="0"/>
          <w14:ligatures w14:val="none"/>
        </w:rPr>
      </w:pPr>
      <w:r w:rsidRPr="008F001C">
        <w:rPr>
          <w:rFonts w:eastAsia="Times New Roman" w:cstheme="minorHAnsi"/>
          <w:color w:val="1C1E21"/>
          <w:kern w:val="0"/>
          <w14:ligatures w14:val="none"/>
        </w:rPr>
        <w:t>При командной защите:</w:t>
      </w:r>
    </w:p>
    <w:p w:rsidR="008F001C" w:rsidRPr="008F001C" w:rsidRDefault="008F001C" w:rsidP="003A2ED9">
      <w:pPr>
        <w:numPr>
          <w:ilvl w:val="0"/>
          <w:numId w:val="8"/>
        </w:numPr>
        <w:spacing w:before="100" w:beforeAutospacing="1" w:after="100" w:afterAutospacing="1"/>
        <w:jc w:val="both"/>
        <w:rPr>
          <w:rFonts w:eastAsia="Times New Roman" w:cstheme="minorHAnsi"/>
          <w:color w:val="1C1E21"/>
          <w:kern w:val="0"/>
          <w14:ligatures w14:val="none"/>
        </w:rPr>
      </w:pPr>
      <w:r w:rsidRPr="008F001C">
        <w:rPr>
          <w:rFonts w:eastAsia="Times New Roman" w:cstheme="minorHAnsi"/>
          <w:color w:val="1C1E21"/>
          <w:kern w:val="0"/>
          <w14:ligatures w14:val="none"/>
        </w:rPr>
        <w:t>Демонстрируются все функциональные возможности программного решения.</w:t>
      </w:r>
    </w:p>
    <w:p w:rsidR="008F001C" w:rsidRPr="008F001C" w:rsidRDefault="008F001C" w:rsidP="003A2ED9">
      <w:pPr>
        <w:numPr>
          <w:ilvl w:val="0"/>
          <w:numId w:val="8"/>
        </w:numPr>
        <w:spacing w:before="60" w:after="100" w:afterAutospacing="1"/>
        <w:jc w:val="both"/>
        <w:rPr>
          <w:rFonts w:eastAsia="Times New Roman" w:cstheme="minorHAnsi"/>
          <w:color w:val="1C1E21"/>
          <w:kern w:val="0"/>
          <w14:ligatures w14:val="none"/>
        </w:rPr>
      </w:pPr>
      <w:r w:rsidRPr="008F001C">
        <w:rPr>
          <w:rFonts w:eastAsia="Times New Roman" w:cstheme="minorHAnsi"/>
          <w:color w:val="1C1E21"/>
          <w:kern w:val="0"/>
          <w14:ligatures w14:val="none"/>
        </w:rPr>
        <w:t>Делается ознакомительный доклад о предметной области и об использованных технологиях.</w:t>
      </w:r>
    </w:p>
    <w:p w:rsidR="008F001C" w:rsidRPr="003A2ED9" w:rsidRDefault="008F001C" w:rsidP="003A2ED9">
      <w:pPr>
        <w:numPr>
          <w:ilvl w:val="0"/>
          <w:numId w:val="8"/>
        </w:numPr>
        <w:spacing w:before="60" w:after="100" w:afterAutospacing="1"/>
        <w:jc w:val="both"/>
        <w:rPr>
          <w:rFonts w:eastAsia="Times New Roman" w:cstheme="minorHAnsi"/>
          <w:color w:val="1C1E21"/>
          <w:kern w:val="0"/>
          <w14:ligatures w14:val="none"/>
        </w:rPr>
      </w:pPr>
      <w:r w:rsidRPr="008F001C">
        <w:rPr>
          <w:rFonts w:eastAsia="Times New Roman" w:cstheme="minorHAnsi"/>
          <w:color w:val="1C1E21"/>
          <w:kern w:val="0"/>
          <w14:ligatures w14:val="none"/>
        </w:rPr>
        <w:t>Демонстрируется удовлетворение</w:t>
      </w:r>
      <w:r w:rsidRPr="003A2ED9">
        <w:rPr>
          <w:rFonts w:eastAsia="Times New Roman" w:cstheme="minorHAnsi"/>
          <w:color w:val="1C1E21"/>
          <w:kern w:val="0"/>
          <w14:ligatures w14:val="none"/>
        </w:rPr>
        <w:t xml:space="preserve"> требований к практике.</w:t>
      </w:r>
    </w:p>
    <w:p w:rsidR="008F001C" w:rsidRPr="008F001C" w:rsidRDefault="008F001C" w:rsidP="003A2ED9">
      <w:pPr>
        <w:spacing w:before="375" w:after="300"/>
        <w:jc w:val="both"/>
        <w:outlineLvl w:val="3"/>
        <w:rPr>
          <w:rFonts w:eastAsia="Times New Roman" w:cstheme="minorHAnsi"/>
          <w:b/>
          <w:bCs/>
          <w:color w:val="1C1E21"/>
          <w:kern w:val="0"/>
          <w:sz w:val="32"/>
          <w:szCs w:val="32"/>
          <w14:ligatures w14:val="none"/>
        </w:rPr>
      </w:pPr>
      <w:r w:rsidRPr="008F001C">
        <w:rPr>
          <w:rFonts w:eastAsia="Times New Roman" w:cstheme="minorHAnsi"/>
          <w:b/>
          <w:bCs/>
          <w:color w:val="1C1E21"/>
          <w:kern w:val="0"/>
          <w:sz w:val="32"/>
          <w:szCs w:val="32"/>
          <w14:ligatures w14:val="none"/>
        </w:rPr>
        <w:t>Индивидуальная защита</w:t>
      </w:r>
    </w:p>
    <w:p w:rsidR="008F001C" w:rsidRPr="008F001C" w:rsidRDefault="008F001C" w:rsidP="003A2ED9">
      <w:pPr>
        <w:spacing w:after="300"/>
        <w:jc w:val="both"/>
        <w:rPr>
          <w:rFonts w:eastAsia="Times New Roman" w:cstheme="minorHAnsi"/>
          <w:color w:val="1C1E21"/>
          <w:kern w:val="0"/>
          <w14:ligatures w14:val="none"/>
        </w:rPr>
      </w:pPr>
      <w:r w:rsidRPr="008F001C">
        <w:rPr>
          <w:rFonts w:eastAsia="Times New Roman" w:cstheme="minorHAnsi"/>
          <w:color w:val="1C1E21"/>
          <w:kern w:val="0"/>
          <w14:ligatures w14:val="none"/>
        </w:rPr>
        <w:t>С каждым участником команды обсуждается личный вклад в проект. Особое внимание обращается на коммиты участника в репозиторий. Обсуждаются примененные технологии и способы удовлетворения</w:t>
      </w:r>
      <w:r w:rsidRPr="008F001C">
        <w:rPr>
          <w:rFonts w:eastAsia="Times New Roman" w:cstheme="minorHAnsi"/>
          <w:color w:val="000000" w:themeColor="text1"/>
          <w:kern w:val="0"/>
          <w14:ligatures w14:val="none"/>
        </w:rPr>
        <w:t> тр</w:t>
      </w:r>
      <w:r w:rsidRPr="008F001C">
        <w:rPr>
          <w:rFonts w:eastAsia="Times New Roman" w:cstheme="minorHAnsi"/>
          <w:color w:val="000000" w:themeColor="text1"/>
          <w:kern w:val="0"/>
          <w14:ligatures w14:val="none"/>
        </w:rPr>
        <w:t>е</w:t>
      </w:r>
      <w:r w:rsidRPr="008F001C">
        <w:rPr>
          <w:rFonts w:eastAsia="Times New Roman" w:cstheme="minorHAnsi"/>
          <w:color w:val="000000" w:themeColor="text1"/>
          <w:kern w:val="0"/>
          <w14:ligatures w14:val="none"/>
        </w:rPr>
        <w:t>бований практи</w:t>
      </w:r>
      <w:r w:rsidRPr="008F001C">
        <w:rPr>
          <w:rFonts w:eastAsia="Times New Roman" w:cstheme="minorHAnsi"/>
          <w:color w:val="000000" w:themeColor="text1"/>
          <w:kern w:val="0"/>
          <w14:ligatures w14:val="none"/>
        </w:rPr>
        <w:t>к</w:t>
      </w:r>
      <w:r w:rsidRPr="008F001C">
        <w:rPr>
          <w:rFonts w:eastAsia="Times New Roman" w:cstheme="minorHAnsi"/>
          <w:color w:val="000000" w:themeColor="text1"/>
          <w:kern w:val="0"/>
          <w14:ligatures w14:val="none"/>
        </w:rPr>
        <w:t>и</w:t>
      </w:r>
      <w:r w:rsidRPr="008F001C">
        <w:rPr>
          <w:rFonts w:eastAsia="Times New Roman" w:cstheme="minorHAnsi"/>
          <w:color w:val="1C1E21"/>
          <w:kern w:val="0"/>
          <w14:ligatures w14:val="none"/>
        </w:rPr>
        <w:t>. Проверяются знания о проекте и о своём коде.</w:t>
      </w:r>
    </w:p>
    <w:p w:rsidR="008F001C" w:rsidRPr="008F001C" w:rsidRDefault="008F001C" w:rsidP="003A2ED9">
      <w:pPr>
        <w:spacing w:after="300"/>
        <w:jc w:val="both"/>
        <w:rPr>
          <w:rFonts w:eastAsia="Times New Roman" w:cstheme="minorHAnsi"/>
          <w:color w:val="1C1E21"/>
          <w:kern w:val="0"/>
          <w14:ligatures w14:val="none"/>
        </w:rPr>
      </w:pPr>
      <w:r w:rsidRPr="008F001C">
        <w:rPr>
          <w:rFonts w:eastAsia="Times New Roman" w:cstheme="minorHAnsi"/>
          <w:color w:val="1C1E21"/>
          <w:kern w:val="0"/>
          <w14:ligatures w14:val="none"/>
        </w:rPr>
        <w:t>По результатам защиты студенту озвучивается оценка.</w:t>
      </w:r>
    </w:p>
    <w:p w:rsidR="008F001C" w:rsidRPr="003A2ED9" w:rsidRDefault="008F001C" w:rsidP="003A2ED9">
      <w:pPr>
        <w:pStyle w:val="3"/>
        <w:spacing w:before="450" w:after="300"/>
        <w:jc w:val="both"/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</w:pPr>
      <w:r w:rsidRPr="003A2ED9"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  <w:t>Выставление оценки</w:t>
      </w:r>
    </w:p>
    <w:p w:rsidR="008F001C" w:rsidRPr="003A2ED9" w:rsidRDefault="008F001C" w:rsidP="003A2ED9">
      <w:pPr>
        <w:pStyle w:val="a5"/>
        <w:spacing w:before="0" w:beforeAutospacing="0" w:after="300" w:afterAutospacing="0"/>
        <w:jc w:val="both"/>
        <w:rPr>
          <w:rFonts w:asciiTheme="minorHAnsi" w:hAnsiTheme="minorHAnsi" w:cstheme="minorHAnsi"/>
          <w:color w:val="1C1E21"/>
        </w:rPr>
      </w:pPr>
      <w:r w:rsidRPr="003A2ED9">
        <w:rPr>
          <w:rFonts w:asciiTheme="minorHAnsi" w:hAnsiTheme="minorHAnsi" w:cstheme="minorHAnsi"/>
          <w:color w:val="1C1E21"/>
        </w:rPr>
        <w:t>Оценка в зачётную ведомость ставится при условии сдачи:</w:t>
      </w:r>
    </w:p>
    <w:p w:rsidR="008F001C" w:rsidRPr="003A2ED9" w:rsidRDefault="008F001C" w:rsidP="003A2ED9">
      <w:pPr>
        <w:numPr>
          <w:ilvl w:val="0"/>
          <w:numId w:val="9"/>
        </w:numPr>
        <w:spacing w:before="60" w:after="100" w:afterAutospacing="1"/>
        <w:jc w:val="both"/>
        <w:rPr>
          <w:rFonts w:cstheme="minorHAnsi"/>
          <w:color w:val="1C1E21"/>
        </w:rPr>
      </w:pPr>
      <w:r w:rsidRPr="003A2ED9">
        <w:rPr>
          <w:rFonts w:cstheme="minorHAnsi"/>
          <w:color w:val="1C1E21"/>
        </w:rPr>
        <w:t>Отчёта по практике </w:t>
      </w:r>
      <w:r w:rsidRPr="003A2ED9">
        <w:rPr>
          <w:rStyle w:val="a4"/>
          <w:rFonts w:cstheme="minorHAnsi"/>
          <w:color w:val="1C1E21"/>
        </w:rPr>
        <w:t>в электронном виде</w:t>
      </w:r>
      <w:r w:rsidRPr="003A2ED9">
        <w:rPr>
          <w:rFonts w:cstheme="minorHAnsi"/>
          <w:color w:val="1C1E21"/>
        </w:rPr>
        <w:t>;</w:t>
      </w:r>
    </w:p>
    <w:p w:rsidR="008F001C" w:rsidRPr="003A2ED9" w:rsidRDefault="008F001C" w:rsidP="003A2ED9">
      <w:pPr>
        <w:numPr>
          <w:ilvl w:val="0"/>
          <w:numId w:val="9"/>
        </w:numPr>
        <w:spacing w:before="60" w:after="100" w:afterAutospacing="1"/>
        <w:jc w:val="both"/>
        <w:rPr>
          <w:rFonts w:cstheme="minorHAnsi"/>
          <w:color w:val="1C1E21"/>
        </w:rPr>
      </w:pPr>
      <w:r w:rsidRPr="003A2ED9">
        <w:rPr>
          <w:rFonts w:cstheme="minorHAnsi"/>
          <w:color w:val="1C1E21"/>
        </w:rPr>
        <w:t>Распечатанного и подписанного студентом титула по практике </w:t>
      </w:r>
      <w:r w:rsidRPr="003A2ED9">
        <w:rPr>
          <w:rStyle w:val="a4"/>
          <w:rFonts w:cstheme="minorHAnsi"/>
          <w:color w:val="1C1E21"/>
        </w:rPr>
        <w:t>очно</w:t>
      </w:r>
      <w:r w:rsidRPr="003A2ED9">
        <w:rPr>
          <w:rFonts w:cstheme="minorHAnsi"/>
          <w:color w:val="1C1E21"/>
        </w:rPr>
        <w:t>.</w:t>
      </w:r>
    </w:p>
    <w:p w:rsidR="008F001C" w:rsidRPr="003A2ED9" w:rsidRDefault="008F001C" w:rsidP="003A2ED9">
      <w:pPr>
        <w:pStyle w:val="a5"/>
        <w:spacing w:before="0" w:beforeAutospacing="0" w:after="0" w:afterAutospacing="0"/>
        <w:jc w:val="both"/>
        <w:rPr>
          <w:rFonts w:asciiTheme="minorHAnsi" w:hAnsiTheme="minorHAnsi" w:cstheme="minorHAnsi"/>
          <w:color w:val="1C1E21"/>
        </w:rPr>
      </w:pPr>
      <w:r w:rsidRPr="003A2ED9">
        <w:rPr>
          <w:rFonts w:asciiTheme="minorHAnsi" w:hAnsiTheme="minorHAnsi" w:cstheme="minorHAnsi"/>
          <w:color w:val="1C1E21"/>
        </w:rPr>
        <w:lastRenderedPageBreak/>
        <w:t>Оценка в зачётную книжку ставится на экзамене.</w:t>
      </w:r>
    </w:p>
    <w:p w:rsidR="003A2ED9" w:rsidRPr="003A2ED9" w:rsidRDefault="003A2ED9" w:rsidP="003A2ED9">
      <w:pPr>
        <w:jc w:val="both"/>
        <w:rPr>
          <w:rFonts w:eastAsia="Times New Roman" w:cstheme="minorHAnsi"/>
          <w:color w:val="1C1E21"/>
          <w:kern w:val="0"/>
          <w14:ligatures w14:val="none"/>
        </w:rPr>
      </w:pPr>
    </w:p>
    <w:p w:rsidR="003A2ED9" w:rsidRPr="003A2ED9" w:rsidRDefault="003A2ED9" w:rsidP="003A2ED9">
      <w:pPr>
        <w:jc w:val="both"/>
        <w:rPr>
          <w:rFonts w:eastAsia="Times New Roman" w:cstheme="minorHAnsi"/>
          <w:b/>
          <w:bCs/>
          <w:color w:val="000000" w:themeColor="text1"/>
          <w:kern w:val="0"/>
          <w:sz w:val="32"/>
          <w:szCs w:val="32"/>
          <w14:ligatures w14:val="none"/>
        </w:rPr>
      </w:pPr>
      <w:r w:rsidRPr="003A2ED9">
        <w:rPr>
          <w:rFonts w:eastAsia="Times New Roman" w:cstheme="minorHAnsi"/>
          <w:b/>
          <w:bCs/>
          <w:color w:val="000000" w:themeColor="text1"/>
          <w:kern w:val="0"/>
          <w:sz w:val="32"/>
          <w:szCs w:val="32"/>
          <w14:ligatures w14:val="none"/>
        </w:rPr>
        <w:t>Требования к отчёту</w:t>
      </w:r>
    </w:p>
    <w:p w:rsidR="003A2ED9" w:rsidRPr="003A2ED9" w:rsidRDefault="003A2ED9" w:rsidP="003A2ED9">
      <w:pPr>
        <w:jc w:val="both"/>
        <w:rPr>
          <w:rFonts w:eastAsia="Times New Roman" w:cstheme="minorHAnsi"/>
          <w:color w:val="1C1E21"/>
          <w:kern w:val="0"/>
          <w14:ligatures w14:val="none"/>
        </w:rPr>
      </w:pPr>
      <w:r w:rsidRPr="003A2ED9">
        <w:rPr>
          <w:rFonts w:eastAsia="Times New Roman" w:cstheme="minorHAnsi"/>
          <w:color w:val="1C1E21"/>
          <w:kern w:val="0"/>
          <w14:ligatures w14:val="none"/>
        </w:rPr>
        <w:t>Титульный лист представлен в Приложении 2.</w:t>
      </w:r>
    </w:p>
    <w:p w:rsidR="003A2ED9" w:rsidRPr="003A2ED9" w:rsidRDefault="003A2ED9" w:rsidP="003A2ED9">
      <w:pPr>
        <w:jc w:val="both"/>
        <w:rPr>
          <w:rFonts w:eastAsia="Times New Roman" w:cstheme="minorHAnsi"/>
          <w:color w:val="1C1E21"/>
          <w:kern w:val="0"/>
          <w14:ligatures w14:val="none"/>
        </w:rPr>
      </w:pPr>
    </w:p>
    <w:p w:rsidR="003A2ED9" w:rsidRPr="003A2ED9" w:rsidRDefault="003A2ED9" w:rsidP="003A2ED9">
      <w:pPr>
        <w:jc w:val="both"/>
        <w:rPr>
          <w:rFonts w:eastAsia="Times New Roman" w:cstheme="minorHAnsi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3A2ED9">
        <w:rPr>
          <w:rFonts w:eastAsia="Times New Roman" w:cstheme="minorHAnsi"/>
          <w:b/>
          <w:bCs/>
          <w:color w:val="000000" w:themeColor="text1"/>
          <w:kern w:val="0"/>
          <w:sz w:val="28"/>
          <w:szCs w:val="28"/>
          <w14:ligatures w14:val="none"/>
        </w:rPr>
        <w:t>1. Содержание</w:t>
      </w:r>
    </w:p>
    <w:p w:rsidR="003A2ED9" w:rsidRPr="003A2ED9" w:rsidRDefault="003A2ED9" w:rsidP="003A2ED9">
      <w:pPr>
        <w:jc w:val="both"/>
        <w:rPr>
          <w:rFonts w:cstheme="minorHAnsi"/>
          <w:color w:val="1C1E21"/>
        </w:rPr>
      </w:pPr>
      <w:r w:rsidRPr="003A2ED9">
        <w:rPr>
          <w:rFonts w:cstheme="minorHAnsi"/>
          <w:color w:val="1C1E21"/>
        </w:rPr>
        <w:t>Перечень глав отчёта с указанием номеров страниц.</w:t>
      </w:r>
    </w:p>
    <w:p w:rsidR="003A2ED9" w:rsidRPr="003A2ED9" w:rsidRDefault="003A2ED9" w:rsidP="003A2ED9">
      <w:pPr>
        <w:pStyle w:val="3"/>
        <w:spacing w:before="450" w:after="300"/>
        <w:jc w:val="both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  <w:r w:rsidRPr="003A2ED9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 xml:space="preserve">2. </w:t>
      </w:r>
      <w:r w:rsidRPr="003A2ED9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Введение</w:t>
      </w:r>
    </w:p>
    <w:p w:rsidR="003A2ED9" w:rsidRPr="003A2ED9" w:rsidRDefault="003A2ED9" w:rsidP="003A2ED9">
      <w:pPr>
        <w:pStyle w:val="a5"/>
        <w:spacing w:before="0" w:beforeAutospacing="0" w:after="300" w:afterAutospacing="0"/>
        <w:jc w:val="both"/>
        <w:rPr>
          <w:rFonts w:asciiTheme="minorHAnsi" w:hAnsiTheme="minorHAnsi" w:cstheme="minorHAnsi"/>
          <w:color w:val="1C1E21"/>
        </w:rPr>
      </w:pPr>
      <w:r w:rsidRPr="003A2ED9">
        <w:rPr>
          <w:rFonts w:asciiTheme="minorHAnsi" w:hAnsiTheme="minorHAnsi" w:cstheme="minorHAnsi"/>
          <w:color w:val="1C1E21"/>
        </w:rPr>
        <w:t>Вставить следующее содержимое:</w:t>
      </w:r>
    </w:p>
    <w:p w:rsidR="003A2ED9" w:rsidRPr="003A2ED9" w:rsidRDefault="003A2ED9" w:rsidP="003A2ED9">
      <w:pPr>
        <w:pStyle w:val="a5"/>
        <w:spacing w:before="0" w:beforeAutospacing="0" w:after="0" w:afterAutospacing="0"/>
        <w:jc w:val="both"/>
        <w:rPr>
          <w:rFonts w:asciiTheme="minorHAnsi" w:hAnsiTheme="minorHAnsi" w:cstheme="minorHAnsi"/>
          <w:color w:val="000000" w:themeColor="text1"/>
        </w:rPr>
      </w:pPr>
      <w:r w:rsidRPr="003A2ED9">
        <w:rPr>
          <w:rFonts w:asciiTheme="minorHAnsi" w:hAnsiTheme="minorHAnsi" w:cstheme="minorHAnsi"/>
          <w:color w:val="000000" w:themeColor="text1"/>
        </w:rPr>
        <w:t>Целями проектно-технологической практики являются освоение навыков разработки и проектирования информационных систем на основе объектно-ориентированного подхода (ООП) и знакомство с современными системами объектного программирования и системами классов. При прохождении проектно-технологической практики ставятся следующие задачи: самостоятельно изучить существующие системы классы и современные технологии, основанные на ООП, и применить современные технологии, основанные на ООП, при проектировании и разработке собственного решения по индивидуальному заданию.</w:t>
      </w:r>
    </w:p>
    <w:p w:rsidR="003A2ED9" w:rsidRPr="003A2ED9" w:rsidRDefault="003A2ED9" w:rsidP="003A2ED9">
      <w:pPr>
        <w:pStyle w:val="3"/>
        <w:spacing w:before="450" w:after="300"/>
        <w:jc w:val="both"/>
        <w:rPr>
          <w:rFonts w:asciiTheme="minorHAnsi" w:hAnsiTheme="minorHAnsi" w:cstheme="minorHAnsi"/>
          <w:b/>
          <w:bCs/>
          <w:color w:val="1C1E21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1C1E21"/>
          <w:sz w:val="28"/>
          <w:szCs w:val="28"/>
        </w:rPr>
        <w:t xml:space="preserve">3. </w:t>
      </w:r>
      <w:r w:rsidRPr="003A2ED9">
        <w:rPr>
          <w:rFonts w:asciiTheme="minorHAnsi" w:hAnsiTheme="minorHAnsi" w:cstheme="minorHAnsi"/>
          <w:b/>
          <w:bCs/>
          <w:color w:val="1C1E21"/>
          <w:sz w:val="28"/>
          <w:szCs w:val="28"/>
        </w:rPr>
        <w:t>Индивидуальное задание</w:t>
      </w:r>
    </w:p>
    <w:p w:rsidR="003A2ED9" w:rsidRPr="003A2ED9" w:rsidRDefault="003A2ED9" w:rsidP="003A2ED9">
      <w:pPr>
        <w:pStyle w:val="a5"/>
        <w:spacing w:before="0" w:beforeAutospacing="0" w:after="300" w:afterAutospacing="0"/>
        <w:jc w:val="both"/>
        <w:rPr>
          <w:rFonts w:asciiTheme="minorHAnsi" w:hAnsiTheme="minorHAnsi" w:cstheme="minorHAnsi"/>
          <w:color w:val="1C1E21"/>
        </w:rPr>
      </w:pPr>
      <w:r w:rsidRPr="003A2ED9">
        <w:rPr>
          <w:rFonts w:asciiTheme="minorHAnsi" w:hAnsiTheme="minorHAnsi" w:cstheme="minorHAnsi"/>
          <w:color w:val="1C1E21"/>
        </w:rPr>
        <w:t>В разделе должны быть приведены цели и задачи практики, которые ставились перед студентом.</w:t>
      </w:r>
    </w:p>
    <w:p w:rsidR="003A2ED9" w:rsidRPr="003A2ED9" w:rsidRDefault="003A2ED9" w:rsidP="003A2ED9">
      <w:pPr>
        <w:pStyle w:val="3"/>
        <w:spacing w:before="450" w:after="300"/>
        <w:jc w:val="both"/>
        <w:rPr>
          <w:rFonts w:asciiTheme="minorHAnsi" w:hAnsiTheme="minorHAnsi" w:cstheme="minorHAnsi"/>
          <w:b/>
          <w:bCs/>
          <w:color w:val="1C1E21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1C1E21"/>
          <w:sz w:val="28"/>
          <w:szCs w:val="28"/>
        </w:rPr>
        <w:t xml:space="preserve">4. </w:t>
      </w:r>
      <w:r w:rsidRPr="003A2ED9">
        <w:rPr>
          <w:rFonts w:asciiTheme="minorHAnsi" w:hAnsiTheme="minorHAnsi" w:cstheme="minorHAnsi"/>
          <w:b/>
          <w:bCs/>
          <w:color w:val="1C1E21"/>
          <w:sz w:val="28"/>
          <w:szCs w:val="28"/>
        </w:rPr>
        <w:t>Основная часть</w:t>
      </w:r>
    </w:p>
    <w:p w:rsidR="003A2ED9" w:rsidRPr="003A2ED9" w:rsidRDefault="003A2ED9" w:rsidP="003A2ED9">
      <w:pPr>
        <w:pStyle w:val="a5"/>
        <w:spacing w:before="0" w:beforeAutospacing="0" w:after="300" w:afterAutospacing="0"/>
        <w:jc w:val="both"/>
        <w:rPr>
          <w:rFonts w:asciiTheme="minorHAnsi" w:hAnsiTheme="minorHAnsi" w:cstheme="minorHAnsi"/>
          <w:color w:val="1C1E21"/>
        </w:rPr>
      </w:pPr>
      <w:r w:rsidRPr="003A2ED9">
        <w:rPr>
          <w:rFonts w:asciiTheme="minorHAnsi" w:hAnsiTheme="minorHAnsi" w:cstheme="minorHAnsi"/>
          <w:color w:val="1C1E21"/>
        </w:rPr>
        <w:t>В разделе должна быть дана характеристика</w:t>
      </w:r>
      <w:r w:rsidRPr="003A2ED9">
        <w:rPr>
          <w:rFonts w:asciiTheme="minorHAnsi" w:hAnsiTheme="minorHAnsi" w:cstheme="minorHAnsi"/>
          <w:color w:val="1C1E21"/>
        </w:rPr>
        <w:t xml:space="preserve"> </w:t>
      </w:r>
      <w:r w:rsidRPr="003A2ED9">
        <w:rPr>
          <w:rFonts w:asciiTheme="minorHAnsi" w:hAnsiTheme="minorHAnsi" w:cstheme="minorHAnsi"/>
          <w:color w:val="1C1E21"/>
        </w:rPr>
        <w:t>проделанной студентом работы (в соответствии с целями и задачами программы практики и индивидуальным заданием).</w:t>
      </w:r>
      <w:r w:rsidRPr="003A2ED9">
        <w:rPr>
          <w:rFonts w:asciiTheme="minorHAnsi" w:hAnsiTheme="minorHAnsi" w:cstheme="minorHAnsi"/>
          <w:color w:val="1C1E21"/>
        </w:rPr>
        <w:t xml:space="preserve"> </w:t>
      </w:r>
      <w:r w:rsidRPr="003A2ED9">
        <w:rPr>
          <w:rFonts w:asciiTheme="minorHAnsi" w:hAnsiTheme="minorHAnsi" w:cstheme="minorHAnsi"/>
        </w:rPr>
        <w:t>Если студенты работали в команде, то основная часть у них может быть одинаков</w:t>
      </w:r>
      <w:r w:rsidRPr="003A2ED9">
        <w:rPr>
          <w:rFonts w:asciiTheme="minorHAnsi" w:hAnsiTheme="minorHAnsi" w:cstheme="minorHAnsi"/>
        </w:rPr>
        <w:t>ой</w:t>
      </w:r>
      <w:r w:rsidRPr="003A2ED9">
        <w:rPr>
          <w:rFonts w:asciiTheme="minorHAnsi" w:hAnsiTheme="minorHAnsi" w:cstheme="minorHAnsi"/>
        </w:rPr>
        <w:t xml:space="preserve">. В этом случае нужно </w:t>
      </w:r>
      <w:r w:rsidRPr="003A2ED9">
        <w:rPr>
          <w:rFonts w:asciiTheme="minorHAnsi" w:hAnsiTheme="minorHAnsi" w:cstheme="minorHAnsi"/>
        </w:rPr>
        <w:t>дополнительно указать</w:t>
      </w:r>
      <w:r w:rsidRPr="003A2ED9">
        <w:rPr>
          <w:rFonts w:asciiTheme="minorHAnsi" w:hAnsiTheme="minorHAnsi" w:cstheme="minorHAnsi"/>
        </w:rPr>
        <w:t xml:space="preserve"> проделанную работу каждого участника команды.</w:t>
      </w:r>
    </w:p>
    <w:p w:rsidR="003A2ED9" w:rsidRPr="003A2ED9" w:rsidRDefault="003A2ED9" w:rsidP="003A2ED9">
      <w:pPr>
        <w:pStyle w:val="a5"/>
        <w:spacing w:before="0" w:beforeAutospacing="0" w:after="300" w:afterAutospacing="0"/>
        <w:jc w:val="both"/>
        <w:rPr>
          <w:rFonts w:asciiTheme="minorHAnsi" w:hAnsiTheme="minorHAnsi" w:cstheme="minorHAnsi"/>
          <w:color w:val="1C1E21"/>
        </w:rPr>
      </w:pPr>
      <w:r w:rsidRPr="003A2ED9">
        <w:rPr>
          <w:rFonts w:asciiTheme="minorHAnsi" w:hAnsiTheme="minorHAnsi" w:cstheme="minorHAnsi"/>
          <w:color w:val="1C1E21"/>
        </w:rPr>
        <w:t>Также необходимо дать краткое описание программы и описать возможности созданного решения.</w:t>
      </w:r>
    </w:p>
    <w:p w:rsidR="003A2ED9" w:rsidRPr="00BE615D" w:rsidRDefault="003A2ED9" w:rsidP="003A2ED9">
      <w:pPr>
        <w:pStyle w:val="a5"/>
        <w:spacing w:before="0" w:beforeAutospacing="0" w:after="300" w:afterAutospacing="0"/>
        <w:jc w:val="both"/>
        <w:rPr>
          <w:rFonts w:asciiTheme="minorHAnsi" w:hAnsiTheme="minorHAnsi" w:cstheme="minorHAnsi"/>
          <w:color w:val="1C1E21"/>
        </w:rPr>
      </w:pPr>
      <w:r w:rsidRPr="003A2ED9">
        <w:rPr>
          <w:rFonts w:asciiTheme="minorHAnsi" w:hAnsiTheme="minorHAnsi" w:cstheme="minorHAnsi"/>
          <w:color w:val="1C1E21"/>
        </w:rPr>
        <w:t xml:space="preserve">В данном разделе также </w:t>
      </w:r>
      <w:r w:rsidRPr="003A2ED9">
        <w:rPr>
          <w:rFonts w:asciiTheme="minorHAnsi" w:hAnsiTheme="minorHAnsi" w:cstheme="minorHAnsi"/>
          <w:color w:val="1C1E21"/>
        </w:rPr>
        <w:t>следует</w:t>
      </w:r>
      <w:r w:rsidRPr="003A2ED9">
        <w:rPr>
          <w:rFonts w:asciiTheme="minorHAnsi" w:hAnsiTheme="minorHAnsi" w:cstheme="minorHAnsi"/>
          <w:color w:val="1C1E21"/>
        </w:rPr>
        <w:t xml:space="preserve"> отобразить результат</w:t>
      </w:r>
      <w:r w:rsidRPr="003A2ED9">
        <w:rPr>
          <w:rFonts w:asciiTheme="minorHAnsi" w:hAnsiTheme="minorHAnsi" w:cstheme="minorHAnsi"/>
          <w:color w:val="1C1E21"/>
        </w:rPr>
        <w:t xml:space="preserve"> </w:t>
      </w:r>
      <w:r w:rsidRPr="003A2ED9">
        <w:rPr>
          <w:rFonts w:asciiTheme="minorHAnsi" w:hAnsiTheme="minorHAnsi" w:cstheme="minorHAnsi"/>
          <w:color w:val="1C1E21"/>
        </w:rPr>
        <w:t>удовлетворения</w:t>
      </w:r>
      <w:r w:rsidRPr="003A2ED9">
        <w:rPr>
          <w:rFonts w:asciiTheme="minorHAnsi" w:hAnsiTheme="minorHAnsi" w:cstheme="minorHAnsi"/>
          <w:color w:val="1C1E21"/>
        </w:rPr>
        <w:t xml:space="preserve"> </w:t>
      </w:r>
      <w:r w:rsidRPr="003A2ED9">
        <w:rPr>
          <w:rFonts w:asciiTheme="minorHAnsi" w:hAnsiTheme="minorHAnsi" w:cstheme="minorHAnsi"/>
          <w:color w:val="1C1E21"/>
        </w:rPr>
        <w:t xml:space="preserve">требованиям к проекту. На каждый пункт требования в отчёте должны быть представлены минимум 3 предложения, которые доказывают выполнение требования. В зависимости от </w:t>
      </w:r>
      <w:r w:rsidRPr="00BE615D">
        <w:rPr>
          <w:rFonts w:asciiTheme="minorHAnsi" w:hAnsiTheme="minorHAnsi" w:cstheme="minorHAnsi"/>
          <w:color w:val="1C1E21"/>
        </w:rPr>
        <w:t>индивидуальных заданий рассмотрение некоторых пунктов требований можно опустить</w:t>
      </w:r>
      <w:r w:rsidRPr="00BE615D">
        <w:rPr>
          <w:rFonts w:asciiTheme="minorHAnsi" w:hAnsiTheme="minorHAnsi" w:cstheme="minorHAnsi"/>
          <w:color w:val="1C1E21"/>
        </w:rPr>
        <w:t>.</w:t>
      </w:r>
    </w:p>
    <w:p w:rsidR="00BE615D" w:rsidRPr="00BE615D" w:rsidRDefault="00BE615D" w:rsidP="00BE615D">
      <w:pPr>
        <w:pStyle w:val="3"/>
        <w:spacing w:before="450" w:after="300"/>
        <w:rPr>
          <w:rFonts w:asciiTheme="minorHAnsi" w:hAnsiTheme="minorHAnsi" w:cstheme="minorHAnsi"/>
          <w:b/>
          <w:bCs/>
          <w:color w:val="1C1E21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1C1E21"/>
          <w:sz w:val="28"/>
          <w:szCs w:val="28"/>
        </w:rPr>
        <w:t xml:space="preserve">5. </w:t>
      </w:r>
      <w:r w:rsidRPr="00BE615D">
        <w:rPr>
          <w:rFonts w:asciiTheme="minorHAnsi" w:hAnsiTheme="minorHAnsi" w:cstheme="minorHAnsi"/>
          <w:b/>
          <w:bCs/>
          <w:color w:val="1C1E21"/>
          <w:sz w:val="28"/>
          <w:szCs w:val="28"/>
        </w:rPr>
        <w:t>Заключение</w:t>
      </w:r>
    </w:p>
    <w:p w:rsidR="00BE615D" w:rsidRPr="00BE615D" w:rsidRDefault="00BE615D" w:rsidP="00BE615D">
      <w:pPr>
        <w:pStyle w:val="a5"/>
        <w:spacing w:before="0" w:beforeAutospacing="0" w:after="300" w:afterAutospacing="0"/>
        <w:rPr>
          <w:rFonts w:asciiTheme="minorHAnsi" w:hAnsiTheme="minorHAnsi" w:cstheme="minorHAnsi"/>
          <w:color w:val="1C1E21"/>
        </w:rPr>
      </w:pPr>
      <w:r w:rsidRPr="00BE615D">
        <w:rPr>
          <w:rFonts w:asciiTheme="minorHAnsi" w:hAnsiTheme="minorHAnsi" w:cstheme="minorHAnsi"/>
          <w:color w:val="1C1E21"/>
        </w:rPr>
        <w:t>В заключении должны быть представлены краткие выводы по результатам практики.</w:t>
      </w:r>
    </w:p>
    <w:p w:rsidR="00BE615D" w:rsidRPr="00BE615D" w:rsidRDefault="00BE615D" w:rsidP="00BE615D">
      <w:pPr>
        <w:pStyle w:val="3"/>
        <w:spacing w:before="450" w:after="300"/>
        <w:rPr>
          <w:rFonts w:asciiTheme="minorHAnsi" w:hAnsiTheme="minorHAnsi" w:cstheme="minorHAnsi"/>
          <w:b/>
          <w:bCs/>
          <w:color w:val="1C1E21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lastRenderedPageBreak/>
        <w:t xml:space="preserve">6. </w:t>
      </w:r>
      <w:r w:rsidRPr="00BE615D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Список использованных источников</w:t>
      </w:r>
    </w:p>
    <w:p w:rsidR="00BE615D" w:rsidRPr="00BE615D" w:rsidRDefault="00BE615D" w:rsidP="00BE615D">
      <w:pPr>
        <w:pStyle w:val="a5"/>
        <w:spacing w:before="0" w:beforeAutospacing="0" w:after="300" w:afterAutospacing="0"/>
        <w:rPr>
          <w:rFonts w:asciiTheme="minorHAnsi" w:hAnsiTheme="minorHAnsi" w:cstheme="minorHAnsi"/>
          <w:color w:val="1C1E21"/>
        </w:rPr>
      </w:pPr>
      <w:r w:rsidRPr="00BE615D">
        <w:rPr>
          <w:rFonts w:asciiTheme="minorHAnsi" w:hAnsiTheme="minorHAnsi" w:cstheme="minorHAnsi"/>
          <w:color w:val="1C1E21"/>
        </w:rPr>
        <w:t>Список литературы оформляется в соответствии с ГОСТ Р 7.0.5-2008. Библиографическая ссылка. Общие требования и правила составления.</w:t>
      </w:r>
    </w:p>
    <w:p w:rsidR="00BE615D" w:rsidRPr="00BE615D" w:rsidRDefault="00BE615D" w:rsidP="00BE615D">
      <w:pPr>
        <w:pStyle w:val="3"/>
        <w:spacing w:before="450" w:after="300"/>
        <w:rPr>
          <w:rFonts w:asciiTheme="minorHAnsi" w:hAnsiTheme="minorHAnsi" w:cstheme="minorHAnsi"/>
          <w:b/>
          <w:bCs/>
          <w:color w:val="1C1E21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 xml:space="preserve">7. </w:t>
      </w:r>
      <w:r w:rsidRPr="00BE615D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Приложения</w:t>
      </w:r>
    </w:p>
    <w:p w:rsidR="00BE615D" w:rsidRPr="00BE615D" w:rsidRDefault="00BE615D" w:rsidP="00BE615D">
      <w:pPr>
        <w:pStyle w:val="a5"/>
        <w:spacing w:before="0" w:beforeAutospacing="0" w:after="300" w:afterAutospacing="0"/>
        <w:rPr>
          <w:rFonts w:asciiTheme="minorHAnsi" w:hAnsiTheme="minorHAnsi" w:cstheme="minorHAnsi"/>
          <w:color w:val="1C1E21"/>
        </w:rPr>
      </w:pPr>
      <w:r w:rsidRPr="00BE615D">
        <w:rPr>
          <w:rFonts w:asciiTheme="minorHAnsi" w:hAnsiTheme="minorHAnsi" w:cstheme="minorHAnsi"/>
          <w:color w:val="1C1E21"/>
        </w:rPr>
        <w:t>В приложении необходимо представить несколько скриншотов полученного решения, например, скриншот командной строки, интерфейса и др.</w:t>
      </w:r>
    </w:p>
    <w:p w:rsidR="00BE615D" w:rsidRPr="00BE615D" w:rsidRDefault="00BE615D" w:rsidP="00BE615D">
      <w:pPr>
        <w:rPr>
          <w:rFonts w:cstheme="minorHAnsi"/>
        </w:rPr>
      </w:pPr>
    </w:p>
    <w:p w:rsidR="003A2ED9" w:rsidRPr="003A2ED9" w:rsidRDefault="003A2ED9" w:rsidP="003A2ED9">
      <w:pPr>
        <w:pStyle w:val="a5"/>
        <w:spacing w:before="0" w:beforeAutospacing="0" w:after="0" w:afterAutospacing="0"/>
        <w:jc w:val="both"/>
        <w:rPr>
          <w:rFonts w:asciiTheme="minorHAnsi" w:hAnsiTheme="minorHAnsi" w:cstheme="minorHAnsi"/>
          <w:color w:val="444950"/>
        </w:rPr>
      </w:pPr>
    </w:p>
    <w:p w:rsidR="008F001C" w:rsidRPr="003A2ED9" w:rsidRDefault="008F001C" w:rsidP="003A2ED9">
      <w:pPr>
        <w:jc w:val="both"/>
        <w:rPr>
          <w:rFonts w:eastAsia="Times New Roman" w:cstheme="minorHAnsi"/>
          <w:color w:val="1C1E21"/>
          <w:kern w:val="0"/>
          <w14:ligatures w14:val="none"/>
        </w:rPr>
      </w:pPr>
      <w:r w:rsidRPr="003A2ED9">
        <w:rPr>
          <w:rFonts w:eastAsia="Times New Roman" w:cstheme="minorHAnsi"/>
          <w:color w:val="1C1E21"/>
          <w:kern w:val="0"/>
          <w14:ligatures w14:val="none"/>
        </w:rPr>
        <w:br w:type="page"/>
      </w:r>
    </w:p>
    <w:p w:rsidR="008F001C" w:rsidRPr="003A2ED9" w:rsidRDefault="008F001C" w:rsidP="003A2ED9">
      <w:pPr>
        <w:spacing w:before="60" w:after="100" w:afterAutospacing="1"/>
        <w:jc w:val="both"/>
        <w:rPr>
          <w:rFonts w:eastAsia="Times New Roman" w:cstheme="minorHAnsi"/>
          <w:b/>
          <w:bCs/>
          <w:color w:val="000000" w:themeColor="text1"/>
          <w:kern w:val="0"/>
          <w:sz w:val="32"/>
          <w:szCs w:val="32"/>
          <w14:ligatures w14:val="none"/>
        </w:rPr>
      </w:pPr>
      <w:r w:rsidRPr="003A2ED9">
        <w:rPr>
          <w:rFonts w:eastAsia="Times New Roman" w:cstheme="minorHAnsi"/>
          <w:b/>
          <w:bCs/>
          <w:color w:val="000000" w:themeColor="text1"/>
          <w:kern w:val="0"/>
          <w:sz w:val="32"/>
          <w:szCs w:val="32"/>
          <w14:ligatures w14:val="none"/>
        </w:rPr>
        <w:lastRenderedPageBreak/>
        <w:t>Приложение 1</w:t>
      </w:r>
    </w:p>
    <w:p w:rsidR="008F001C" w:rsidRPr="003A2ED9" w:rsidRDefault="008F001C" w:rsidP="003A2ED9">
      <w:pPr>
        <w:spacing w:before="60" w:after="100" w:afterAutospacing="1"/>
        <w:jc w:val="both"/>
        <w:rPr>
          <w:rFonts w:eastAsia="Times New Roman" w:cstheme="minorHAnsi"/>
          <w:color w:val="1C1E21"/>
          <w:kern w:val="0"/>
          <w14:ligatures w14:val="none"/>
        </w:rPr>
      </w:pPr>
      <w:r w:rsidRPr="003A2ED9">
        <w:rPr>
          <w:rFonts w:eastAsia="Times New Roman" w:cstheme="minorHAnsi"/>
          <w:color w:val="1C1E21"/>
          <w:kern w:val="0"/>
          <w14:ligatures w14:val="none"/>
        </w:rPr>
        <w:t>Варианты проектов</w:t>
      </w:r>
    </w:p>
    <w:tbl>
      <w:tblPr>
        <w:tblW w:w="3876" w:type="dxa"/>
        <w:tblInd w:w="-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76"/>
      </w:tblGrid>
      <w:tr w:rsidR="003A2ED9" w:rsidRPr="003A2ED9" w:rsidTr="003A2ED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A2ED9" w:rsidRPr="003A2ED9" w:rsidRDefault="003A2ED9" w:rsidP="003A2ED9">
            <w:pPr>
              <w:jc w:val="both"/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3A2ED9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Система бронирования билетов</w:t>
            </w:r>
          </w:p>
        </w:tc>
      </w:tr>
      <w:tr w:rsidR="003A2ED9" w:rsidRPr="003A2ED9" w:rsidTr="003A2ED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A2ED9" w:rsidRPr="003A2ED9" w:rsidRDefault="003A2ED9" w:rsidP="003A2ED9">
            <w:pPr>
              <w:jc w:val="both"/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A2ED9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Судоку</w:t>
            </w:r>
            <w:proofErr w:type="spellEnd"/>
          </w:p>
        </w:tc>
      </w:tr>
      <w:tr w:rsidR="003A2ED9" w:rsidRPr="003A2ED9" w:rsidTr="003A2ED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A2ED9" w:rsidRPr="003A2ED9" w:rsidRDefault="003A2ED9" w:rsidP="003A2ED9">
            <w:pPr>
              <w:jc w:val="both"/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3A2ED9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Шахматы</w:t>
            </w:r>
          </w:p>
        </w:tc>
      </w:tr>
      <w:tr w:rsidR="003A2ED9" w:rsidRPr="003A2ED9" w:rsidTr="003A2ED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A2ED9" w:rsidRPr="003A2ED9" w:rsidRDefault="003A2ED9" w:rsidP="003A2ED9">
            <w:pPr>
              <w:jc w:val="both"/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3A2ED9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Сапёр</w:t>
            </w:r>
          </w:p>
        </w:tc>
      </w:tr>
      <w:tr w:rsidR="003A2ED9" w:rsidRPr="003A2ED9" w:rsidTr="003A2ED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A2ED9" w:rsidRPr="003A2ED9" w:rsidRDefault="003A2ED9" w:rsidP="003A2ED9">
            <w:pPr>
              <w:jc w:val="both"/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3A2ED9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Карточки для запоминания</w:t>
            </w:r>
          </w:p>
        </w:tc>
      </w:tr>
      <w:tr w:rsidR="003A2ED9" w:rsidRPr="003A2ED9" w:rsidTr="003A2ED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A2ED9" w:rsidRPr="003A2ED9" w:rsidRDefault="003A2ED9" w:rsidP="003A2ED9">
            <w:pPr>
              <w:jc w:val="both"/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3A2ED9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Планировщик</w:t>
            </w:r>
          </w:p>
        </w:tc>
      </w:tr>
      <w:tr w:rsidR="003A2ED9" w:rsidRPr="003A2ED9" w:rsidTr="003A2ED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A2ED9" w:rsidRPr="003A2ED9" w:rsidRDefault="003A2ED9" w:rsidP="003A2ED9">
            <w:pPr>
              <w:jc w:val="both"/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3A2ED9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Монополия</w:t>
            </w:r>
          </w:p>
        </w:tc>
      </w:tr>
      <w:tr w:rsidR="003A2ED9" w:rsidRPr="003A2ED9" w:rsidTr="003A2ED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A2ED9" w:rsidRPr="003A2ED9" w:rsidRDefault="003A2ED9" w:rsidP="003A2ED9">
            <w:pPr>
              <w:jc w:val="both"/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3A2ED9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Морской бой</w:t>
            </w:r>
          </w:p>
        </w:tc>
      </w:tr>
      <w:tr w:rsidR="003A2ED9" w:rsidRPr="003A2ED9" w:rsidTr="003A2ED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A2ED9" w:rsidRPr="003A2ED9" w:rsidRDefault="003A2ED9" w:rsidP="003A2ED9">
            <w:pPr>
              <w:jc w:val="both"/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3A2ED9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3Д крестики-нолики</w:t>
            </w:r>
          </w:p>
        </w:tc>
      </w:tr>
      <w:tr w:rsidR="003A2ED9" w:rsidRPr="003A2ED9" w:rsidTr="003A2ED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A2ED9" w:rsidRPr="003A2ED9" w:rsidRDefault="003A2ED9" w:rsidP="003A2ED9">
            <w:pPr>
              <w:jc w:val="both"/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3A2ED9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Записная книжка</w:t>
            </w:r>
          </w:p>
        </w:tc>
      </w:tr>
      <w:tr w:rsidR="003A2ED9" w:rsidRPr="003A2ED9" w:rsidTr="003A2ED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A2ED9" w:rsidRPr="003A2ED9" w:rsidRDefault="003A2ED9" w:rsidP="003A2ED9">
            <w:pPr>
              <w:jc w:val="both"/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3A2ED9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Шашки</w:t>
            </w:r>
          </w:p>
        </w:tc>
      </w:tr>
      <w:tr w:rsidR="003A2ED9" w:rsidRPr="003A2ED9" w:rsidTr="003A2ED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A2ED9" w:rsidRPr="003A2ED9" w:rsidRDefault="003A2ED9" w:rsidP="003A2ED9">
            <w:pPr>
              <w:jc w:val="both"/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3A2ED9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3Д Змейка</w:t>
            </w:r>
          </w:p>
        </w:tc>
      </w:tr>
      <w:tr w:rsidR="003A2ED9" w:rsidRPr="003A2ED9" w:rsidTr="003A2ED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A2ED9" w:rsidRPr="003A2ED9" w:rsidRDefault="003A2ED9" w:rsidP="003A2ED9">
            <w:pPr>
              <w:jc w:val="both"/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3A2ED9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Тетрис</w:t>
            </w:r>
          </w:p>
        </w:tc>
      </w:tr>
      <w:tr w:rsidR="003A2ED9" w:rsidRPr="003A2ED9" w:rsidTr="003A2ED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A2ED9" w:rsidRPr="003A2ED9" w:rsidRDefault="003A2ED9" w:rsidP="003A2ED9">
            <w:pPr>
              <w:jc w:val="both"/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A2ED9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Арканоид</w:t>
            </w:r>
            <w:proofErr w:type="spellEnd"/>
          </w:p>
        </w:tc>
      </w:tr>
      <w:tr w:rsidR="003A2ED9" w:rsidRPr="003A2ED9" w:rsidTr="003A2ED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A2ED9" w:rsidRPr="003A2ED9" w:rsidRDefault="003A2ED9" w:rsidP="003A2ED9">
            <w:pPr>
              <w:jc w:val="both"/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3A2ED9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Погодный симулятор</w:t>
            </w:r>
          </w:p>
        </w:tc>
      </w:tr>
      <w:tr w:rsidR="003A2ED9" w:rsidRPr="003A2ED9" w:rsidTr="003A2ED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A2ED9" w:rsidRPr="003A2ED9" w:rsidRDefault="003A2ED9" w:rsidP="003A2ED9">
            <w:pPr>
              <w:jc w:val="both"/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3A2ED9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Лабиринт</w:t>
            </w:r>
          </w:p>
        </w:tc>
      </w:tr>
      <w:tr w:rsidR="003A2ED9" w:rsidRPr="003A2ED9" w:rsidTr="003A2ED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A2ED9" w:rsidRPr="003A2ED9" w:rsidRDefault="003A2ED9" w:rsidP="003A2ED9">
            <w:pPr>
              <w:jc w:val="both"/>
              <w:rPr>
                <w:rFonts w:eastAsia="Times New Roman" w:cstheme="minorHAnsi"/>
                <w:kern w:val="0"/>
                <w:sz w:val="20"/>
                <w:szCs w:val="20"/>
                <w14:ligatures w14:val="none"/>
              </w:rPr>
            </w:pPr>
            <w:r w:rsidRPr="003A2ED9">
              <w:rPr>
                <w:rFonts w:eastAsia="Times New Roman" w:cstheme="minorHAnsi"/>
                <w:kern w:val="0"/>
                <w:sz w:val="20"/>
                <w:szCs w:val="20"/>
                <w14:ligatures w14:val="none"/>
              </w:rPr>
              <w:t>Пятнашки</w:t>
            </w:r>
          </w:p>
        </w:tc>
      </w:tr>
      <w:tr w:rsidR="003A2ED9" w:rsidRPr="003A2ED9" w:rsidTr="003A2ED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A2ED9" w:rsidRPr="003A2ED9" w:rsidRDefault="003A2ED9" w:rsidP="003A2ED9">
            <w:pPr>
              <w:jc w:val="both"/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3A2ED9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Маджонг</w:t>
            </w:r>
          </w:p>
        </w:tc>
      </w:tr>
      <w:tr w:rsidR="003A2ED9" w:rsidRPr="003A2ED9" w:rsidTr="003A2ED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A2ED9" w:rsidRPr="003A2ED9" w:rsidRDefault="003A2ED9" w:rsidP="003A2ED9">
            <w:pPr>
              <w:jc w:val="both"/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3A2ED9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Калькулятор графиков функций</w:t>
            </w:r>
          </w:p>
        </w:tc>
      </w:tr>
      <w:tr w:rsidR="003A2ED9" w:rsidRPr="003A2ED9" w:rsidTr="003A2ED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A2ED9" w:rsidRPr="003A2ED9" w:rsidRDefault="003A2ED9" w:rsidP="003A2ED9">
            <w:pPr>
              <w:jc w:val="both"/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3A2ED9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Симулятор взаимодействия материалов</w:t>
            </w:r>
          </w:p>
        </w:tc>
      </w:tr>
      <w:tr w:rsidR="003A2ED9" w:rsidRPr="003A2ED9" w:rsidTr="003A2ED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A2ED9" w:rsidRPr="003A2ED9" w:rsidRDefault="003A2ED9" w:rsidP="003A2ED9">
            <w:pPr>
              <w:jc w:val="both"/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3A2ED9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Графический редактор</w:t>
            </w:r>
          </w:p>
        </w:tc>
      </w:tr>
      <w:tr w:rsidR="003A2ED9" w:rsidRPr="003A2ED9" w:rsidTr="003A2ED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A2ED9" w:rsidRPr="003A2ED9" w:rsidRDefault="003A2ED9" w:rsidP="003A2ED9">
            <w:pPr>
              <w:jc w:val="both"/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A2ED9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Платформер</w:t>
            </w:r>
            <w:proofErr w:type="spellEnd"/>
          </w:p>
        </w:tc>
      </w:tr>
      <w:tr w:rsidR="003A2ED9" w:rsidRPr="003A2ED9" w:rsidTr="003A2ED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A2ED9" w:rsidRPr="003A2ED9" w:rsidRDefault="003A2ED9" w:rsidP="003A2ED9">
            <w:pPr>
              <w:jc w:val="both"/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3A2ED9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Визуальная новелла</w:t>
            </w:r>
          </w:p>
        </w:tc>
      </w:tr>
      <w:tr w:rsidR="003A2ED9" w:rsidRPr="003A2ED9" w:rsidTr="003A2ED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A2ED9" w:rsidRPr="003A2ED9" w:rsidRDefault="003A2ED9" w:rsidP="003A2ED9">
            <w:pPr>
              <w:jc w:val="both"/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3A2ED9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Пинг-понг</w:t>
            </w:r>
          </w:p>
        </w:tc>
      </w:tr>
      <w:tr w:rsidR="003A2ED9" w:rsidRPr="003A2ED9" w:rsidTr="003A2ED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A2ED9" w:rsidRPr="003A2ED9" w:rsidRDefault="003A2ED9" w:rsidP="003A2ED9">
            <w:pPr>
              <w:jc w:val="both"/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3A2ED9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Генератор фракталов</w:t>
            </w:r>
          </w:p>
        </w:tc>
      </w:tr>
      <w:tr w:rsidR="003A2ED9" w:rsidRPr="003A2ED9" w:rsidTr="003A2ED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A2ED9" w:rsidRPr="003A2ED9" w:rsidRDefault="003A2ED9" w:rsidP="003A2ED9">
            <w:pPr>
              <w:jc w:val="both"/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3A2ED9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Парковка автомобилей</w:t>
            </w:r>
          </w:p>
        </w:tc>
      </w:tr>
      <w:tr w:rsidR="003A2ED9" w:rsidRPr="003A2ED9" w:rsidTr="003A2ED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A2ED9" w:rsidRPr="003A2ED9" w:rsidRDefault="003A2ED9" w:rsidP="003A2ED9">
            <w:pPr>
              <w:jc w:val="both"/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A2ED9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Пакман</w:t>
            </w:r>
            <w:proofErr w:type="spellEnd"/>
          </w:p>
        </w:tc>
      </w:tr>
      <w:tr w:rsidR="003A2ED9" w:rsidRPr="003A2ED9" w:rsidTr="003A2ED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A2ED9" w:rsidRPr="003A2ED9" w:rsidRDefault="003A2ED9" w:rsidP="003A2ED9">
            <w:pPr>
              <w:jc w:val="both"/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A2ED9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Флаппи</w:t>
            </w:r>
            <w:proofErr w:type="spellEnd"/>
            <w:r w:rsidRPr="003A2ED9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 xml:space="preserve"> бёрд</w:t>
            </w:r>
          </w:p>
        </w:tc>
      </w:tr>
    </w:tbl>
    <w:p w:rsidR="008F001C" w:rsidRPr="003A2ED9" w:rsidRDefault="008F001C" w:rsidP="003A2ED9">
      <w:pPr>
        <w:spacing w:before="60" w:after="100" w:afterAutospacing="1"/>
        <w:ind w:left="360"/>
        <w:jc w:val="both"/>
        <w:rPr>
          <w:rFonts w:eastAsia="Times New Roman" w:cstheme="minorHAnsi"/>
          <w:color w:val="1C1E21"/>
          <w:kern w:val="0"/>
          <w:lang w:val="en-US"/>
          <w14:ligatures w14:val="none"/>
        </w:rPr>
      </w:pPr>
    </w:p>
    <w:p w:rsidR="003A2ED9" w:rsidRPr="003A2ED9" w:rsidRDefault="003A2ED9" w:rsidP="003A2ED9">
      <w:pPr>
        <w:jc w:val="both"/>
        <w:rPr>
          <w:rFonts w:eastAsia="Times New Roman" w:cstheme="minorHAnsi"/>
          <w:color w:val="1C1E21"/>
          <w:kern w:val="0"/>
          <w:lang w:val="en-US"/>
          <w14:ligatures w14:val="none"/>
        </w:rPr>
      </w:pPr>
      <w:r w:rsidRPr="003A2ED9">
        <w:rPr>
          <w:rFonts w:eastAsia="Times New Roman" w:cstheme="minorHAnsi"/>
          <w:color w:val="1C1E21"/>
          <w:kern w:val="0"/>
          <w:lang w:val="en-US"/>
          <w14:ligatures w14:val="none"/>
        </w:rPr>
        <w:br w:type="page"/>
      </w:r>
    </w:p>
    <w:p w:rsidR="00BE615D" w:rsidRPr="002B3925" w:rsidRDefault="00BE615D" w:rsidP="00BE615D">
      <w:pPr>
        <w:ind w:right="-2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386"/>
        <w:gridCol w:w="7969"/>
      </w:tblGrid>
      <w:tr w:rsidR="00BE615D" w:rsidTr="00712880">
        <w:tc>
          <w:tcPr>
            <w:tcW w:w="1386" w:type="dxa"/>
            <w:hideMark/>
          </w:tcPr>
          <w:p w:rsidR="00BE615D" w:rsidRDefault="00BE615D" w:rsidP="00712880">
            <w:pPr>
              <w:ind w:right="-2"/>
              <w:rPr>
                <w:b/>
                <w:sz w:val="28"/>
                <w:szCs w:val="20"/>
              </w:rPr>
            </w:pPr>
            <w:r>
              <w:rPr>
                <w:noProof/>
                <w:sz w:val="28"/>
              </w:rPr>
              <w:drawing>
                <wp:anchor distT="0" distB="0" distL="114300" distR="114300" simplePos="0" relativeHeight="251659264" behindDoc="1" locked="0" layoutInCell="1" allowOverlap="1" wp14:anchorId="45711189" wp14:editId="1DBA81F3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378884217" name="Рисунок 3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243" w:type="dxa"/>
            <w:hideMark/>
          </w:tcPr>
          <w:p w:rsidR="00BE615D" w:rsidRPr="008A16D8" w:rsidRDefault="00BE615D" w:rsidP="00712880">
            <w:pPr>
              <w:ind w:right="-2"/>
              <w:jc w:val="center"/>
              <w:rPr>
                <w:b/>
              </w:rPr>
            </w:pPr>
            <w:r w:rsidRPr="008A16D8">
              <w:rPr>
                <w:b/>
              </w:rPr>
              <w:t>Министерство образования и науки Российской Федерации</w:t>
            </w:r>
          </w:p>
          <w:p w:rsidR="00BE615D" w:rsidRPr="008A16D8" w:rsidRDefault="00BE615D" w:rsidP="00712880">
            <w:pPr>
              <w:ind w:right="-2"/>
              <w:jc w:val="center"/>
              <w:rPr>
                <w:b/>
              </w:rPr>
            </w:pPr>
            <w:r w:rsidRPr="008A16D8">
              <w:rPr>
                <w:b/>
              </w:rPr>
              <w:t xml:space="preserve">Федеральное государственное бюджетное образовательное учреждение </w:t>
            </w:r>
          </w:p>
          <w:p w:rsidR="00BE615D" w:rsidRPr="008A16D8" w:rsidRDefault="00BE615D" w:rsidP="00712880">
            <w:pPr>
              <w:ind w:right="-2"/>
              <w:jc w:val="center"/>
              <w:rPr>
                <w:b/>
              </w:rPr>
            </w:pPr>
            <w:r w:rsidRPr="008A16D8">
              <w:rPr>
                <w:b/>
              </w:rPr>
              <w:t>высшего образования</w:t>
            </w:r>
          </w:p>
          <w:p w:rsidR="00BE615D" w:rsidRPr="008A16D8" w:rsidRDefault="00BE615D" w:rsidP="00712880">
            <w:pPr>
              <w:ind w:right="-2"/>
              <w:jc w:val="center"/>
              <w:rPr>
                <w:b/>
              </w:rPr>
            </w:pPr>
            <w:r w:rsidRPr="008A16D8">
              <w:rPr>
                <w:b/>
              </w:rPr>
              <w:t>«Московский государственный технический университет</w:t>
            </w:r>
          </w:p>
          <w:p w:rsidR="00BE615D" w:rsidRPr="008A16D8" w:rsidRDefault="00BE615D" w:rsidP="00712880">
            <w:pPr>
              <w:ind w:right="-2"/>
              <w:jc w:val="center"/>
              <w:rPr>
                <w:b/>
              </w:rPr>
            </w:pPr>
            <w:r w:rsidRPr="008A16D8">
              <w:rPr>
                <w:b/>
              </w:rPr>
              <w:t>имени Н.Э. Баумана</w:t>
            </w:r>
          </w:p>
          <w:p w:rsidR="00BE615D" w:rsidRPr="008A16D8" w:rsidRDefault="00BE615D" w:rsidP="00712880">
            <w:pPr>
              <w:ind w:right="-2"/>
              <w:jc w:val="center"/>
              <w:rPr>
                <w:b/>
              </w:rPr>
            </w:pPr>
            <w:r w:rsidRPr="008A16D8">
              <w:rPr>
                <w:b/>
              </w:rPr>
              <w:t>(национальный исследовательский университет)»</w:t>
            </w:r>
          </w:p>
          <w:p w:rsidR="00BE615D" w:rsidRDefault="00BE615D" w:rsidP="00712880">
            <w:pPr>
              <w:ind w:right="-2"/>
              <w:jc w:val="center"/>
              <w:rPr>
                <w:b/>
                <w:sz w:val="28"/>
              </w:rPr>
            </w:pPr>
            <w:r w:rsidRPr="008A16D8">
              <w:rPr>
                <w:b/>
              </w:rPr>
              <w:t xml:space="preserve">(МГТУ им. </w:t>
            </w:r>
            <w:r>
              <w:rPr>
                <w:b/>
              </w:rPr>
              <w:t>Н.Э. Баумана)</w:t>
            </w:r>
          </w:p>
        </w:tc>
      </w:tr>
    </w:tbl>
    <w:p w:rsidR="00BE615D" w:rsidRDefault="00BE615D" w:rsidP="00BE615D">
      <w:pPr>
        <w:pBdr>
          <w:bottom w:val="thinThickSmallGap" w:sz="24" w:space="1" w:color="auto"/>
        </w:pBdr>
        <w:ind w:right="-2"/>
        <w:jc w:val="center"/>
        <w:rPr>
          <w:bCs/>
          <w:sz w:val="12"/>
          <w:szCs w:val="28"/>
        </w:rPr>
      </w:pPr>
    </w:p>
    <w:p w:rsidR="00BE615D" w:rsidRPr="008A16D8" w:rsidRDefault="00BE615D" w:rsidP="00BE615D">
      <w:pPr>
        <w:ind w:left="360" w:right="-2"/>
        <w:jc w:val="center"/>
        <w:rPr>
          <w:bCs/>
          <w:sz w:val="28"/>
          <w:szCs w:val="28"/>
        </w:rPr>
      </w:pPr>
    </w:p>
    <w:p w:rsidR="00BE615D" w:rsidRPr="00C669D6" w:rsidRDefault="00BE615D" w:rsidP="00BE615D">
      <w:pPr>
        <w:ind w:right="-2"/>
        <w:rPr>
          <w:sz w:val="28"/>
          <w:szCs w:val="28"/>
        </w:rPr>
      </w:pPr>
      <w:r w:rsidRPr="00C669D6">
        <w:rPr>
          <w:sz w:val="28"/>
          <w:szCs w:val="28"/>
        </w:rPr>
        <w:t xml:space="preserve">ФАКУЛЬТЕТ </w:t>
      </w:r>
      <w:r w:rsidRPr="00C669D6">
        <w:rPr>
          <w:color w:val="000000"/>
          <w:sz w:val="28"/>
          <w:szCs w:val="28"/>
          <w:u w:val="single"/>
          <w:shd w:val="clear" w:color="auto" w:fill="FFFFFF"/>
        </w:rPr>
        <w:tab/>
        <w:t>ИНФОРМАТИКА И СИСТЕМЫ УПРАВЛЕНИЯ</w:t>
      </w:r>
      <w:r w:rsidRPr="00C669D6">
        <w:rPr>
          <w:color w:val="000000"/>
          <w:sz w:val="28"/>
          <w:szCs w:val="28"/>
          <w:u w:val="single"/>
          <w:shd w:val="clear" w:color="auto" w:fill="FFFFFF"/>
        </w:rPr>
        <w:tab/>
      </w:r>
      <w:r w:rsidRPr="00C669D6">
        <w:rPr>
          <w:color w:val="000000"/>
          <w:sz w:val="28"/>
          <w:szCs w:val="28"/>
          <w:u w:val="single"/>
          <w:shd w:val="clear" w:color="auto" w:fill="FFFFFF"/>
        </w:rPr>
        <w:tab/>
      </w:r>
    </w:p>
    <w:p w:rsidR="00BE615D" w:rsidRPr="00C669D6" w:rsidRDefault="00BE615D" w:rsidP="00BE615D">
      <w:pPr>
        <w:ind w:right="-2"/>
        <w:rPr>
          <w:sz w:val="28"/>
          <w:szCs w:val="28"/>
        </w:rPr>
      </w:pPr>
    </w:p>
    <w:p w:rsidR="00BE615D" w:rsidRPr="00C669D6" w:rsidRDefault="00BE615D" w:rsidP="00BE615D">
      <w:pPr>
        <w:ind w:right="-2"/>
        <w:rPr>
          <w:iCs/>
          <w:sz w:val="28"/>
          <w:szCs w:val="28"/>
        </w:rPr>
      </w:pPr>
      <w:r w:rsidRPr="00C669D6">
        <w:rPr>
          <w:sz w:val="28"/>
          <w:szCs w:val="28"/>
        </w:rPr>
        <w:t xml:space="preserve">КАФЕДРА </w:t>
      </w:r>
      <w:r w:rsidRPr="00C669D6">
        <w:rPr>
          <w:color w:val="000000"/>
          <w:sz w:val="28"/>
          <w:szCs w:val="28"/>
          <w:u w:val="single"/>
          <w:shd w:val="clear" w:color="auto" w:fill="FFFFFF"/>
        </w:rPr>
        <w:tab/>
      </w:r>
      <w:r>
        <w:rPr>
          <w:color w:val="000000"/>
          <w:sz w:val="28"/>
          <w:szCs w:val="28"/>
          <w:u w:val="single"/>
          <w:shd w:val="clear" w:color="auto" w:fill="FFFFFF"/>
        </w:rPr>
        <w:t xml:space="preserve">     </w:t>
      </w:r>
      <w:r w:rsidRPr="00C669D6">
        <w:rPr>
          <w:color w:val="000000"/>
          <w:sz w:val="28"/>
          <w:szCs w:val="28"/>
          <w:u w:val="single"/>
          <w:shd w:val="clear" w:color="auto" w:fill="FFFFFF"/>
        </w:rPr>
        <w:t>СИСТЕМЫ ОБРАБОТКИ ИНФОРМАЦИИ И УПРАВЛЕНИЯ</w:t>
      </w:r>
    </w:p>
    <w:p w:rsidR="00BE615D" w:rsidRPr="008A16D8" w:rsidRDefault="00BE615D" w:rsidP="00BE615D">
      <w:pPr>
        <w:ind w:right="-2"/>
        <w:rPr>
          <w:i/>
        </w:rPr>
      </w:pPr>
    </w:p>
    <w:p w:rsidR="00BE615D" w:rsidRPr="008A16D8" w:rsidRDefault="00BE615D" w:rsidP="00BE615D">
      <w:pPr>
        <w:ind w:right="-2"/>
        <w:rPr>
          <w:bCs/>
          <w:sz w:val="28"/>
          <w:szCs w:val="28"/>
        </w:rPr>
      </w:pPr>
    </w:p>
    <w:p w:rsidR="00BE615D" w:rsidRPr="008A16D8" w:rsidRDefault="00BE615D" w:rsidP="00BE615D">
      <w:pPr>
        <w:ind w:right="-2"/>
        <w:jc w:val="center"/>
        <w:rPr>
          <w:b/>
          <w:bCs/>
          <w:sz w:val="36"/>
          <w:szCs w:val="28"/>
          <w:u w:val="single"/>
        </w:rPr>
      </w:pPr>
      <w:r w:rsidRPr="008A16D8">
        <w:rPr>
          <w:b/>
          <w:bCs/>
          <w:sz w:val="36"/>
          <w:szCs w:val="28"/>
          <w:u w:val="single"/>
        </w:rPr>
        <w:t>ОТЧЕТ ПО ПРОЕКТНО-ТЕХНОЛОГИЧЕСКОЙ ПРАКТИКЕ</w:t>
      </w:r>
    </w:p>
    <w:p w:rsidR="00BE615D" w:rsidRPr="008A16D8" w:rsidRDefault="00BE615D" w:rsidP="00BE615D">
      <w:pPr>
        <w:ind w:right="-2"/>
        <w:jc w:val="center"/>
        <w:rPr>
          <w:bCs/>
          <w:sz w:val="28"/>
          <w:szCs w:val="28"/>
        </w:rPr>
      </w:pPr>
    </w:p>
    <w:p w:rsidR="00BE615D" w:rsidRPr="008A16D8" w:rsidRDefault="00BE615D" w:rsidP="00BE615D">
      <w:pPr>
        <w:ind w:right="-2"/>
        <w:jc w:val="center"/>
        <w:rPr>
          <w:bCs/>
          <w:szCs w:val="28"/>
        </w:rPr>
      </w:pPr>
    </w:p>
    <w:p w:rsidR="00BE615D" w:rsidRPr="008A16D8" w:rsidRDefault="00BE615D" w:rsidP="00BE615D">
      <w:pPr>
        <w:ind w:right="-2"/>
        <w:rPr>
          <w:bCs/>
          <w:sz w:val="28"/>
          <w:szCs w:val="28"/>
          <w:u w:val="single"/>
        </w:rPr>
      </w:pPr>
      <w:r w:rsidRPr="008A16D8">
        <w:rPr>
          <w:bCs/>
          <w:sz w:val="28"/>
          <w:szCs w:val="28"/>
        </w:rPr>
        <w:t xml:space="preserve">Студент </w:t>
      </w:r>
      <w:r w:rsidRPr="008A16D8">
        <w:rPr>
          <w:bCs/>
          <w:sz w:val="28"/>
          <w:szCs w:val="28"/>
          <w:u w:val="single"/>
        </w:rPr>
        <w:tab/>
      </w:r>
      <w:r w:rsidRPr="008A16D8">
        <w:rPr>
          <w:color w:val="000000"/>
          <w:sz w:val="28"/>
          <w:szCs w:val="28"/>
          <w:u w:val="single"/>
          <w:shd w:val="clear" w:color="auto" w:fill="FFFFFF"/>
        </w:rPr>
        <w:tab/>
      </w:r>
      <w:r w:rsidRPr="008A16D8">
        <w:rPr>
          <w:color w:val="000000"/>
          <w:sz w:val="28"/>
          <w:szCs w:val="28"/>
          <w:u w:val="single"/>
          <w:shd w:val="clear" w:color="auto" w:fill="FFFFFF"/>
        </w:rPr>
        <w:tab/>
      </w:r>
      <w:r w:rsidRPr="008A16D8">
        <w:rPr>
          <w:color w:val="000000"/>
          <w:sz w:val="28"/>
          <w:szCs w:val="28"/>
          <w:u w:val="single"/>
          <w:shd w:val="clear" w:color="auto" w:fill="FFFFFF"/>
        </w:rPr>
        <w:tab/>
      </w:r>
      <w:r w:rsidRPr="008A16D8">
        <w:rPr>
          <w:color w:val="000000"/>
          <w:sz w:val="28"/>
          <w:szCs w:val="28"/>
          <w:u w:val="single"/>
          <w:shd w:val="clear" w:color="auto" w:fill="FFFFFF"/>
        </w:rPr>
        <w:tab/>
      </w:r>
      <w:r w:rsidRPr="008A16D8">
        <w:rPr>
          <w:color w:val="000000"/>
          <w:sz w:val="28"/>
          <w:szCs w:val="28"/>
          <w:u w:val="single"/>
          <w:shd w:val="clear" w:color="auto" w:fill="FFFFFF"/>
        </w:rPr>
        <w:tab/>
      </w:r>
      <w:r w:rsidRPr="008A16D8">
        <w:rPr>
          <w:color w:val="000000"/>
          <w:sz w:val="28"/>
          <w:szCs w:val="28"/>
          <w:u w:val="single"/>
          <w:shd w:val="clear" w:color="auto" w:fill="FFFFFF"/>
        </w:rPr>
        <w:tab/>
      </w:r>
      <w:r w:rsidRPr="008A16D8">
        <w:rPr>
          <w:color w:val="000000"/>
          <w:sz w:val="28"/>
          <w:szCs w:val="28"/>
          <w:u w:val="single"/>
          <w:shd w:val="clear" w:color="auto" w:fill="FFFFFF"/>
        </w:rPr>
        <w:tab/>
      </w:r>
      <w:r w:rsidRPr="008A16D8">
        <w:rPr>
          <w:color w:val="000000"/>
          <w:sz w:val="28"/>
          <w:szCs w:val="28"/>
          <w:u w:val="single"/>
          <w:shd w:val="clear" w:color="auto" w:fill="FFFFFF"/>
        </w:rPr>
        <w:tab/>
      </w:r>
      <w:r w:rsidRPr="008A16D8">
        <w:rPr>
          <w:color w:val="000000"/>
          <w:sz w:val="28"/>
          <w:szCs w:val="28"/>
          <w:u w:val="single"/>
          <w:shd w:val="clear" w:color="auto" w:fill="FFFFFF"/>
        </w:rPr>
        <w:tab/>
      </w:r>
      <w:r w:rsidRPr="008A16D8">
        <w:rPr>
          <w:color w:val="000000"/>
          <w:sz w:val="28"/>
          <w:szCs w:val="28"/>
          <w:u w:val="single"/>
          <w:shd w:val="clear" w:color="auto" w:fill="FFFFFF"/>
        </w:rPr>
        <w:tab/>
      </w:r>
      <w:r w:rsidRPr="008A16D8">
        <w:rPr>
          <w:color w:val="000000"/>
          <w:sz w:val="28"/>
          <w:szCs w:val="28"/>
          <w:u w:val="single"/>
          <w:shd w:val="clear" w:color="auto" w:fill="FFFFFF"/>
        </w:rPr>
        <w:tab/>
      </w:r>
    </w:p>
    <w:p w:rsidR="00BE615D" w:rsidRPr="008A16D8" w:rsidRDefault="00BE615D" w:rsidP="00BE615D">
      <w:pPr>
        <w:ind w:right="-2"/>
        <w:jc w:val="center"/>
        <w:rPr>
          <w:bCs/>
          <w:i/>
          <w:sz w:val="22"/>
          <w:szCs w:val="28"/>
        </w:rPr>
      </w:pPr>
      <w:r w:rsidRPr="008A16D8">
        <w:rPr>
          <w:bCs/>
          <w:i/>
          <w:sz w:val="22"/>
          <w:szCs w:val="28"/>
        </w:rPr>
        <w:t>фамилия, имя, отчество</w:t>
      </w:r>
    </w:p>
    <w:p w:rsidR="00BE615D" w:rsidRPr="008A16D8" w:rsidRDefault="00BE615D" w:rsidP="00BE615D">
      <w:pPr>
        <w:ind w:right="-2"/>
        <w:rPr>
          <w:bCs/>
          <w:sz w:val="28"/>
          <w:szCs w:val="28"/>
        </w:rPr>
      </w:pPr>
      <w:r w:rsidRPr="008A16D8">
        <w:rPr>
          <w:bCs/>
          <w:sz w:val="28"/>
          <w:szCs w:val="28"/>
        </w:rPr>
        <w:t xml:space="preserve">Группа </w:t>
      </w:r>
      <w:r w:rsidRPr="008A16D8">
        <w:rPr>
          <w:color w:val="000000"/>
          <w:sz w:val="28"/>
          <w:szCs w:val="28"/>
          <w:u w:val="single"/>
          <w:shd w:val="clear" w:color="auto" w:fill="FFFFFF"/>
        </w:rPr>
        <w:tab/>
      </w:r>
      <w:r w:rsidRPr="008A16D8">
        <w:rPr>
          <w:color w:val="000000"/>
          <w:sz w:val="28"/>
          <w:szCs w:val="28"/>
          <w:u w:val="single"/>
          <w:shd w:val="clear" w:color="auto" w:fill="FFFFFF"/>
        </w:rPr>
        <w:tab/>
      </w:r>
      <w:r w:rsidRPr="008A16D8">
        <w:rPr>
          <w:color w:val="000000"/>
          <w:sz w:val="28"/>
          <w:szCs w:val="28"/>
          <w:u w:val="single"/>
          <w:shd w:val="clear" w:color="auto" w:fill="FFFFFF"/>
        </w:rPr>
        <w:tab/>
      </w:r>
      <w:r w:rsidRPr="008A16D8">
        <w:rPr>
          <w:color w:val="000000"/>
          <w:sz w:val="28"/>
          <w:szCs w:val="28"/>
          <w:u w:val="single"/>
          <w:shd w:val="clear" w:color="auto" w:fill="FFFFFF"/>
        </w:rPr>
        <w:tab/>
      </w:r>
      <w:r w:rsidRPr="008A16D8">
        <w:rPr>
          <w:color w:val="000000"/>
          <w:sz w:val="28"/>
          <w:szCs w:val="28"/>
          <w:u w:val="single"/>
          <w:shd w:val="clear" w:color="auto" w:fill="FFFFFF"/>
        </w:rPr>
        <w:tab/>
      </w:r>
      <w:r w:rsidRPr="008A16D8">
        <w:rPr>
          <w:color w:val="000000"/>
          <w:sz w:val="28"/>
          <w:szCs w:val="28"/>
          <w:u w:val="single"/>
          <w:shd w:val="clear" w:color="auto" w:fill="FFFFFF"/>
        </w:rPr>
        <w:tab/>
      </w:r>
      <w:r w:rsidRPr="008A16D8">
        <w:rPr>
          <w:color w:val="000000"/>
          <w:sz w:val="28"/>
          <w:szCs w:val="28"/>
          <w:u w:val="single"/>
          <w:shd w:val="clear" w:color="auto" w:fill="FFFFFF"/>
        </w:rPr>
        <w:tab/>
      </w:r>
      <w:r w:rsidRPr="008A16D8">
        <w:rPr>
          <w:color w:val="000000"/>
          <w:sz w:val="28"/>
          <w:szCs w:val="28"/>
          <w:u w:val="single"/>
          <w:shd w:val="clear" w:color="auto" w:fill="FFFFFF"/>
        </w:rPr>
        <w:tab/>
      </w:r>
      <w:r w:rsidRPr="008A16D8">
        <w:rPr>
          <w:color w:val="000000"/>
          <w:sz w:val="28"/>
          <w:szCs w:val="28"/>
          <w:u w:val="single"/>
          <w:shd w:val="clear" w:color="auto" w:fill="FFFFFF"/>
        </w:rPr>
        <w:tab/>
      </w:r>
      <w:r w:rsidRPr="008A16D8">
        <w:rPr>
          <w:color w:val="000000"/>
          <w:sz w:val="28"/>
          <w:szCs w:val="28"/>
          <w:u w:val="single"/>
          <w:shd w:val="clear" w:color="auto" w:fill="FFFFFF"/>
        </w:rPr>
        <w:tab/>
      </w:r>
      <w:r w:rsidRPr="008A16D8">
        <w:rPr>
          <w:color w:val="000000"/>
          <w:sz w:val="28"/>
          <w:szCs w:val="28"/>
          <w:u w:val="single"/>
          <w:shd w:val="clear" w:color="auto" w:fill="FFFFFF"/>
        </w:rPr>
        <w:tab/>
      </w:r>
      <w:r w:rsidRPr="008A16D8">
        <w:rPr>
          <w:color w:val="000000"/>
          <w:sz w:val="28"/>
          <w:szCs w:val="28"/>
          <w:u w:val="single"/>
          <w:shd w:val="clear" w:color="auto" w:fill="FFFFFF"/>
        </w:rPr>
        <w:tab/>
      </w:r>
    </w:p>
    <w:p w:rsidR="00BE615D" w:rsidRPr="008A16D8" w:rsidRDefault="00BE615D" w:rsidP="00BE615D">
      <w:pPr>
        <w:ind w:right="-2"/>
        <w:jc w:val="center"/>
        <w:rPr>
          <w:bCs/>
          <w:szCs w:val="28"/>
        </w:rPr>
      </w:pPr>
    </w:p>
    <w:p w:rsidR="00BE615D" w:rsidRPr="008A16D8" w:rsidRDefault="00BE615D" w:rsidP="00BE615D">
      <w:pPr>
        <w:ind w:right="-2"/>
        <w:rPr>
          <w:color w:val="000000"/>
          <w:sz w:val="28"/>
          <w:szCs w:val="28"/>
          <w:u w:val="single"/>
          <w:shd w:val="clear" w:color="auto" w:fill="FFFFFF"/>
        </w:rPr>
      </w:pPr>
      <w:r w:rsidRPr="008A16D8">
        <w:rPr>
          <w:bCs/>
          <w:sz w:val="28"/>
          <w:szCs w:val="28"/>
        </w:rPr>
        <w:t xml:space="preserve">Тип практики </w:t>
      </w:r>
      <w:r w:rsidRPr="008A16D8">
        <w:rPr>
          <w:bCs/>
          <w:sz w:val="28"/>
          <w:szCs w:val="28"/>
          <w:u w:val="single"/>
        </w:rPr>
        <w:tab/>
      </w:r>
      <w:r w:rsidRPr="008A16D8">
        <w:rPr>
          <w:color w:val="000000"/>
          <w:sz w:val="28"/>
          <w:szCs w:val="28"/>
          <w:u w:val="single"/>
          <w:shd w:val="clear" w:color="auto" w:fill="FFFFFF"/>
        </w:rPr>
        <w:t>Проектно-технологическая практика</w:t>
      </w:r>
      <w:r w:rsidRPr="008A16D8">
        <w:rPr>
          <w:color w:val="000000"/>
          <w:sz w:val="28"/>
          <w:szCs w:val="28"/>
          <w:u w:val="single"/>
          <w:shd w:val="clear" w:color="auto" w:fill="FFFFFF"/>
        </w:rPr>
        <w:tab/>
      </w:r>
      <w:r w:rsidRPr="008A16D8">
        <w:rPr>
          <w:color w:val="000000"/>
          <w:sz w:val="28"/>
          <w:szCs w:val="28"/>
          <w:u w:val="single"/>
          <w:shd w:val="clear" w:color="auto" w:fill="FFFFFF"/>
        </w:rPr>
        <w:tab/>
      </w:r>
      <w:r w:rsidRPr="008A16D8">
        <w:rPr>
          <w:color w:val="000000"/>
          <w:sz w:val="28"/>
          <w:szCs w:val="28"/>
          <w:u w:val="single"/>
          <w:shd w:val="clear" w:color="auto" w:fill="FFFFFF"/>
        </w:rPr>
        <w:tab/>
      </w:r>
      <w:r w:rsidRPr="008A16D8">
        <w:rPr>
          <w:color w:val="000000"/>
          <w:sz w:val="28"/>
          <w:szCs w:val="28"/>
          <w:u w:val="single"/>
          <w:shd w:val="clear" w:color="auto" w:fill="FFFFFF"/>
        </w:rPr>
        <w:tab/>
      </w:r>
    </w:p>
    <w:p w:rsidR="00BE615D" w:rsidRPr="008A16D8" w:rsidRDefault="00BE615D" w:rsidP="00BE615D">
      <w:pPr>
        <w:ind w:right="-2"/>
        <w:rPr>
          <w:bCs/>
          <w:szCs w:val="28"/>
        </w:rPr>
      </w:pPr>
      <w:r w:rsidRPr="008A16D8">
        <w:rPr>
          <w:bCs/>
          <w:szCs w:val="28"/>
        </w:rPr>
        <w:t xml:space="preserve"> </w:t>
      </w:r>
    </w:p>
    <w:p w:rsidR="00BE615D" w:rsidRPr="008A16D8" w:rsidRDefault="00BE615D" w:rsidP="00BE615D">
      <w:pPr>
        <w:ind w:right="-2"/>
        <w:rPr>
          <w:color w:val="000000"/>
          <w:sz w:val="28"/>
          <w:szCs w:val="28"/>
          <w:u w:val="single"/>
          <w:shd w:val="clear" w:color="auto" w:fill="FFFFFF"/>
        </w:rPr>
      </w:pPr>
      <w:r w:rsidRPr="008A16D8">
        <w:rPr>
          <w:bCs/>
          <w:sz w:val="28"/>
          <w:szCs w:val="28"/>
        </w:rPr>
        <w:t xml:space="preserve">Название предприятия </w:t>
      </w:r>
      <w:r>
        <w:rPr>
          <w:bCs/>
          <w:sz w:val="28"/>
          <w:szCs w:val="28"/>
        </w:rPr>
        <w:tab/>
      </w:r>
      <w:r w:rsidRPr="008A16D8">
        <w:rPr>
          <w:bCs/>
          <w:sz w:val="28"/>
          <w:szCs w:val="28"/>
          <w:u w:val="single"/>
        </w:rPr>
        <w:tab/>
      </w:r>
      <w:r w:rsidRPr="008A16D8">
        <w:rPr>
          <w:color w:val="000000"/>
          <w:sz w:val="28"/>
          <w:szCs w:val="28"/>
          <w:u w:val="single"/>
          <w:shd w:val="clear" w:color="auto" w:fill="FFFFFF"/>
        </w:rPr>
        <w:t>Московский государственный технический</w:t>
      </w:r>
      <w:r>
        <w:rPr>
          <w:color w:val="000000"/>
          <w:sz w:val="28"/>
          <w:szCs w:val="28"/>
          <w:u w:val="single"/>
          <w:shd w:val="clear" w:color="auto" w:fill="FFFFFF"/>
        </w:rPr>
        <w:tab/>
      </w:r>
      <w:r>
        <w:rPr>
          <w:color w:val="000000"/>
          <w:sz w:val="28"/>
          <w:szCs w:val="28"/>
          <w:u w:val="single"/>
          <w:shd w:val="clear" w:color="auto" w:fill="FFFFFF"/>
        </w:rPr>
        <w:tab/>
      </w:r>
      <w:r>
        <w:rPr>
          <w:color w:val="000000"/>
          <w:sz w:val="28"/>
          <w:szCs w:val="28"/>
          <w:u w:val="single"/>
          <w:shd w:val="clear" w:color="auto" w:fill="FFFFFF"/>
        </w:rPr>
        <w:tab/>
      </w:r>
      <w:r>
        <w:rPr>
          <w:color w:val="000000"/>
          <w:sz w:val="28"/>
          <w:szCs w:val="28"/>
          <w:u w:val="single"/>
          <w:shd w:val="clear" w:color="auto" w:fill="FFFFFF"/>
        </w:rPr>
        <w:tab/>
      </w:r>
      <w:r>
        <w:rPr>
          <w:color w:val="000000"/>
          <w:sz w:val="28"/>
          <w:szCs w:val="28"/>
          <w:u w:val="single"/>
          <w:shd w:val="clear" w:color="auto" w:fill="FFFFFF"/>
        </w:rPr>
        <w:tab/>
      </w:r>
      <w:r>
        <w:rPr>
          <w:color w:val="000000"/>
          <w:sz w:val="28"/>
          <w:szCs w:val="28"/>
          <w:u w:val="single"/>
          <w:shd w:val="clear" w:color="auto" w:fill="FFFFFF"/>
        </w:rPr>
        <w:tab/>
      </w:r>
      <w:r>
        <w:rPr>
          <w:color w:val="000000"/>
          <w:sz w:val="28"/>
          <w:szCs w:val="28"/>
          <w:u w:val="single"/>
          <w:shd w:val="clear" w:color="auto" w:fill="FFFFFF"/>
        </w:rPr>
        <w:tab/>
        <w:t>у</w:t>
      </w:r>
      <w:r w:rsidRPr="008A16D8">
        <w:rPr>
          <w:color w:val="000000"/>
          <w:sz w:val="28"/>
          <w:szCs w:val="28"/>
          <w:u w:val="single"/>
          <w:shd w:val="clear" w:color="auto" w:fill="FFFFFF"/>
        </w:rPr>
        <w:t>ниверситет имени Н.Э. Баумана</w:t>
      </w:r>
      <w:r w:rsidRPr="008A16D8">
        <w:rPr>
          <w:color w:val="000000"/>
          <w:sz w:val="28"/>
          <w:szCs w:val="28"/>
          <w:u w:val="single"/>
          <w:shd w:val="clear" w:color="auto" w:fill="FFFFFF"/>
        </w:rPr>
        <w:tab/>
      </w:r>
      <w:r w:rsidRPr="008A16D8">
        <w:rPr>
          <w:color w:val="000000"/>
          <w:sz w:val="28"/>
          <w:szCs w:val="28"/>
          <w:u w:val="single"/>
          <w:shd w:val="clear" w:color="auto" w:fill="FFFFFF"/>
        </w:rPr>
        <w:tab/>
      </w:r>
    </w:p>
    <w:p w:rsidR="00BE615D" w:rsidRPr="008A16D8" w:rsidRDefault="00BE615D" w:rsidP="00BE615D">
      <w:pPr>
        <w:ind w:right="-2"/>
        <w:rPr>
          <w:bCs/>
          <w:szCs w:val="28"/>
        </w:rPr>
      </w:pPr>
    </w:p>
    <w:p w:rsidR="00BE615D" w:rsidRPr="008A16D8" w:rsidRDefault="00BE615D" w:rsidP="00BE615D">
      <w:pPr>
        <w:ind w:right="-2"/>
        <w:rPr>
          <w:b/>
          <w:szCs w:val="20"/>
        </w:rPr>
      </w:pPr>
      <w:r w:rsidRPr="008A16D8">
        <w:rPr>
          <w:sz w:val="28"/>
          <w:szCs w:val="28"/>
        </w:rPr>
        <w:t>Студент</w:t>
      </w:r>
      <w:r w:rsidRPr="008A16D8">
        <w:tab/>
      </w:r>
      <w:r w:rsidRPr="008A16D8">
        <w:tab/>
      </w:r>
      <w:r w:rsidRPr="008A16D8">
        <w:tab/>
      </w:r>
      <w:r w:rsidRPr="008A16D8">
        <w:tab/>
      </w:r>
      <w:r w:rsidRPr="008A16D8">
        <w:tab/>
      </w:r>
      <w:r w:rsidRPr="00C669D6">
        <w:rPr>
          <w:u w:val="single"/>
        </w:rPr>
        <w:tab/>
      </w:r>
      <w:r w:rsidRPr="00C669D6">
        <w:rPr>
          <w:bCs/>
          <w:u w:val="single"/>
        </w:rPr>
        <w:tab/>
      </w:r>
      <w:r w:rsidRPr="00C669D6">
        <w:rPr>
          <w:bCs/>
          <w:u w:val="single"/>
        </w:rPr>
        <w:tab/>
      </w:r>
      <w:r w:rsidRPr="00C669D6">
        <w:rPr>
          <w:bCs/>
        </w:rPr>
        <w:tab/>
      </w:r>
      <w:r>
        <w:rPr>
          <w:bCs/>
          <w:sz w:val="28"/>
          <w:szCs w:val="28"/>
          <w:u w:val="single"/>
        </w:rPr>
        <w:tab/>
      </w:r>
      <w:r>
        <w:rPr>
          <w:bCs/>
          <w:sz w:val="28"/>
          <w:szCs w:val="28"/>
          <w:u w:val="single"/>
        </w:rPr>
        <w:tab/>
      </w:r>
      <w:r>
        <w:rPr>
          <w:bCs/>
          <w:sz w:val="28"/>
          <w:szCs w:val="28"/>
          <w:u w:val="single"/>
        </w:rPr>
        <w:tab/>
      </w:r>
      <w:r w:rsidRPr="008A16D8">
        <w:rPr>
          <w:b/>
        </w:rPr>
        <w:t xml:space="preserve"> </w:t>
      </w:r>
    </w:p>
    <w:p w:rsidR="00BE615D" w:rsidRDefault="00BE615D" w:rsidP="00BE615D">
      <w:pPr>
        <w:ind w:left="680" w:right="-2"/>
        <w:rPr>
          <w:i/>
          <w:szCs w:val="18"/>
        </w:rPr>
      </w:pPr>
      <w:r w:rsidRPr="008A16D8">
        <w:rPr>
          <w:i/>
          <w:szCs w:val="18"/>
        </w:rPr>
        <w:tab/>
      </w:r>
      <w:r w:rsidRPr="008A16D8">
        <w:rPr>
          <w:i/>
          <w:szCs w:val="18"/>
        </w:rPr>
        <w:tab/>
      </w:r>
      <w:r w:rsidRPr="008A16D8">
        <w:rPr>
          <w:i/>
          <w:szCs w:val="18"/>
        </w:rPr>
        <w:tab/>
      </w:r>
      <w:r w:rsidRPr="008A16D8">
        <w:rPr>
          <w:i/>
          <w:szCs w:val="18"/>
        </w:rPr>
        <w:tab/>
      </w:r>
      <w:r w:rsidRPr="008A16D8">
        <w:rPr>
          <w:i/>
          <w:szCs w:val="18"/>
        </w:rPr>
        <w:tab/>
      </w:r>
      <w:r w:rsidRPr="008A16D8">
        <w:rPr>
          <w:i/>
          <w:szCs w:val="18"/>
        </w:rPr>
        <w:tab/>
        <w:t xml:space="preserve">           </w:t>
      </w:r>
      <w:r>
        <w:rPr>
          <w:i/>
          <w:szCs w:val="18"/>
        </w:rPr>
        <w:t xml:space="preserve"> </w:t>
      </w:r>
      <w:r w:rsidRPr="008A16D8">
        <w:rPr>
          <w:i/>
          <w:szCs w:val="18"/>
        </w:rPr>
        <w:t xml:space="preserve">подпись, дата        </w:t>
      </w:r>
      <w:r>
        <w:rPr>
          <w:i/>
          <w:szCs w:val="18"/>
        </w:rPr>
        <w:t xml:space="preserve">   </w:t>
      </w:r>
      <w:r w:rsidRPr="008A16D8">
        <w:rPr>
          <w:i/>
          <w:szCs w:val="18"/>
        </w:rPr>
        <w:t>фамилия,</w:t>
      </w:r>
      <w:r>
        <w:rPr>
          <w:i/>
          <w:szCs w:val="18"/>
        </w:rPr>
        <w:t xml:space="preserve"> </w:t>
      </w:r>
      <w:proofErr w:type="spellStart"/>
      <w:r w:rsidRPr="008A16D8">
        <w:rPr>
          <w:i/>
          <w:szCs w:val="18"/>
        </w:rPr>
        <w:t>и.о</w:t>
      </w:r>
      <w:proofErr w:type="spellEnd"/>
      <w:r w:rsidRPr="008A16D8">
        <w:rPr>
          <w:i/>
          <w:szCs w:val="18"/>
        </w:rPr>
        <w:t>.</w:t>
      </w:r>
    </w:p>
    <w:p w:rsidR="00BE615D" w:rsidRPr="008A16D8" w:rsidRDefault="00BE615D" w:rsidP="00BE615D">
      <w:pPr>
        <w:ind w:left="680" w:right="-2"/>
        <w:rPr>
          <w:i/>
          <w:szCs w:val="18"/>
        </w:rPr>
      </w:pPr>
    </w:p>
    <w:p w:rsidR="00BE615D" w:rsidRPr="008A16D8" w:rsidRDefault="00BE615D" w:rsidP="00BE615D">
      <w:pPr>
        <w:ind w:right="-2"/>
        <w:rPr>
          <w:b/>
          <w:sz w:val="28"/>
          <w:szCs w:val="20"/>
        </w:rPr>
      </w:pPr>
      <w:r w:rsidRPr="008A16D8">
        <w:rPr>
          <w:sz w:val="28"/>
          <w:szCs w:val="28"/>
        </w:rPr>
        <w:t>Руководитель практики</w:t>
      </w:r>
      <w:r w:rsidRPr="008A16D8">
        <w:tab/>
      </w:r>
      <w:r w:rsidRPr="008A16D8">
        <w:tab/>
      </w:r>
      <w:r w:rsidRPr="008A16D8">
        <w:tab/>
      </w:r>
      <w:r w:rsidRPr="00C669D6">
        <w:rPr>
          <w:u w:val="single"/>
        </w:rPr>
        <w:tab/>
      </w:r>
      <w:r w:rsidRPr="00C669D6">
        <w:rPr>
          <w:bCs/>
          <w:u w:val="single"/>
        </w:rPr>
        <w:tab/>
      </w:r>
      <w:r w:rsidRPr="00C669D6">
        <w:rPr>
          <w:bCs/>
          <w:u w:val="single"/>
        </w:rPr>
        <w:tab/>
      </w:r>
      <w:r>
        <w:rPr>
          <w:bCs/>
          <w:u w:val="single"/>
        </w:rPr>
        <w:t xml:space="preserve">         </w:t>
      </w:r>
      <w:r w:rsidRPr="00C669D6">
        <w:rPr>
          <w:bCs/>
        </w:rPr>
        <w:tab/>
      </w:r>
      <w:r w:rsidRPr="00C669D6">
        <w:rPr>
          <w:bCs/>
          <w:sz w:val="28"/>
          <w:szCs w:val="28"/>
          <w:u w:val="single"/>
        </w:rPr>
        <w:t>Плужникова О.Ю.</w:t>
      </w:r>
    </w:p>
    <w:p w:rsidR="00BE615D" w:rsidRPr="008A16D8" w:rsidRDefault="00BE615D" w:rsidP="00BE615D">
      <w:pPr>
        <w:ind w:left="680" w:right="-2"/>
        <w:rPr>
          <w:i/>
          <w:szCs w:val="18"/>
        </w:rPr>
      </w:pPr>
      <w:r w:rsidRPr="008A16D8">
        <w:rPr>
          <w:i/>
          <w:szCs w:val="18"/>
        </w:rPr>
        <w:tab/>
      </w:r>
      <w:r w:rsidRPr="008A16D8">
        <w:rPr>
          <w:i/>
          <w:szCs w:val="18"/>
        </w:rPr>
        <w:tab/>
      </w:r>
      <w:r w:rsidRPr="008A16D8">
        <w:rPr>
          <w:i/>
          <w:szCs w:val="18"/>
        </w:rPr>
        <w:tab/>
      </w:r>
      <w:r w:rsidRPr="008A16D8">
        <w:rPr>
          <w:i/>
          <w:szCs w:val="18"/>
        </w:rPr>
        <w:tab/>
      </w:r>
      <w:r w:rsidRPr="008A16D8">
        <w:rPr>
          <w:i/>
          <w:szCs w:val="18"/>
        </w:rPr>
        <w:tab/>
      </w:r>
      <w:r w:rsidRPr="008A16D8">
        <w:rPr>
          <w:i/>
          <w:szCs w:val="18"/>
        </w:rPr>
        <w:tab/>
        <w:t xml:space="preserve">            подпись, дата       </w:t>
      </w:r>
      <w:r>
        <w:rPr>
          <w:i/>
          <w:szCs w:val="18"/>
        </w:rPr>
        <w:t xml:space="preserve">    </w:t>
      </w:r>
      <w:r w:rsidRPr="008A16D8">
        <w:rPr>
          <w:i/>
          <w:szCs w:val="18"/>
        </w:rPr>
        <w:t xml:space="preserve">фамилия, </w:t>
      </w:r>
      <w:proofErr w:type="spellStart"/>
      <w:r w:rsidRPr="008A16D8">
        <w:rPr>
          <w:i/>
          <w:szCs w:val="18"/>
        </w:rPr>
        <w:t>и.о</w:t>
      </w:r>
      <w:proofErr w:type="spellEnd"/>
      <w:r w:rsidRPr="008A16D8">
        <w:rPr>
          <w:i/>
          <w:szCs w:val="18"/>
        </w:rPr>
        <w:t>.</w:t>
      </w:r>
    </w:p>
    <w:p w:rsidR="00BE615D" w:rsidRPr="008A16D8" w:rsidRDefault="00BE615D" w:rsidP="00BE615D">
      <w:pPr>
        <w:ind w:right="-2"/>
        <w:rPr>
          <w:b/>
          <w:bCs/>
          <w:iCs/>
          <w:sz w:val="22"/>
          <w:szCs w:val="20"/>
        </w:rPr>
      </w:pPr>
    </w:p>
    <w:p w:rsidR="00BE615D" w:rsidRPr="008A16D8" w:rsidRDefault="00BE615D" w:rsidP="00BE615D">
      <w:pPr>
        <w:ind w:right="-2"/>
        <w:rPr>
          <w:sz w:val="28"/>
          <w:szCs w:val="28"/>
        </w:rPr>
      </w:pPr>
      <w:r w:rsidRPr="00C669D6">
        <w:rPr>
          <w:sz w:val="28"/>
          <w:szCs w:val="28"/>
        </w:rPr>
        <w:t>Оценка</w:t>
      </w:r>
      <w:r>
        <w:rPr>
          <w:sz w:val="28"/>
          <w:szCs w:val="28"/>
        </w:rPr>
        <w:t xml:space="preserve"> </w:t>
      </w:r>
      <w:r w:rsidRPr="00C669D6">
        <w:rPr>
          <w:szCs w:val="28"/>
          <w:u w:val="single"/>
        </w:rPr>
        <w:tab/>
      </w:r>
      <w:r w:rsidRPr="00C669D6">
        <w:rPr>
          <w:szCs w:val="28"/>
          <w:u w:val="single"/>
        </w:rPr>
        <w:tab/>
      </w:r>
      <w:r w:rsidRPr="00C669D6">
        <w:rPr>
          <w:szCs w:val="28"/>
          <w:u w:val="single"/>
        </w:rPr>
        <w:tab/>
      </w:r>
      <w:r w:rsidRPr="00C669D6">
        <w:rPr>
          <w:szCs w:val="28"/>
          <w:u w:val="single"/>
        </w:rPr>
        <w:tab/>
      </w:r>
      <w:r w:rsidRPr="00C669D6">
        <w:rPr>
          <w:sz w:val="28"/>
          <w:szCs w:val="28"/>
          <w:u w:val="single"/>
        </w:rPr>
        <w:tab/>
      </w:r>
    </w:p>
    <w:p w:rsidR="00BE615D" w:rsidRDefault="00BE615D" w:rsidP="00BE615D">
      <w:pPr>
        <w:jc w:val="center"/>
        <w:rPr>
          <w:i/>
          <w:sz w:val="22"/>
        </w:rPr>
      </w:pPr>
    </w:p>
    <w:p w:rsidR="00BE615D" w:rsidRDefault="00BE615D" w:rsidP="00BE615D">
      <w:pPr>
        <w:jc w:val="center"/>
        <w:rPr>
          <w:i/>
          <w:sz w:val="22"/>
        </w:rPr>
      </w:pPr>
    </w:p>
    <w:p w:rsidR="00BE615D" w:rsidRDefault="00BE615D" w:rsidP="00BE615D">
      <w:pPr>
        <w:jc w:val="center"/>
        <w:rPr>
          <w:i/>
          <w:sz w:val="22"/>
        </w:rPr>
      </w:pPr>
    </w:p>
    <w:p w:rsidR="00BE615D" w:rsidRDefault="00BE615D" w:rsidP="00BE615D">
      <w:pPr>
        <w:jc w:val="center"/>
        <w:rPr>
          <w:i/>
          <w:sz w:val="22"/>
        </w:rPr>
      </w:pPr>
    </w:p>
    <w:p w:rsidR="00BE615D" w:rsidRDefault="00BE615D" w:rsidP="00BE615D">
      <w:pPr>
        <w:jc w:val="center"/>
        <w:rPr>
          <w:i/>
          <w:sz w:val="22"/>
        </w:rPr>
      </w:pPr>
    </w:p>
    <w:p w:rsidR="00BE615D" w:rsidRDefault="00BE615D" w:rsidP="00BE615D">
      <w:pPr>
        <w:jc w:val="center"/>
        <w:rPr>
          <w:i/>
          <w:sz w:val="22"/>
        </w:rPr>
      </w:pPr>
    </w:p>
    <w:p w:rsidR="003A2ED9" w:rsidRDefault="003A2ED9" w:rsidP="00BE615D">
      <w:pPr>
        <w:spacing w:before="60" w:after="100" w:afterAutospacing="1"/>
        <w:jc w:val="center"/>
        <w:rPr>
          <w:rFonts w:eastAsia="Times New Roman" w:cstheme="minorHAnsi"/>
          <w:color w:val="1C1E21"/>
          <w:kern w:val="0"/>
          <w14:ligatures w14:val="none"/>
        </w:rPr>
      </w:pPr>
    </w:p>
    <w:p w:rsidR="00BE615D" w:rsidRDefault="00BE615D" w:rsidP="00BE615D">
      <w:pPr>
        <w:spacing w:before="60" w:after="100" w:afterAutospacing="1"/>
        <w:jc w:val="center"/>
        <w:rPr>
          <w:rFonts w:eastAsia="Times New Roman" w:cstheme="minorHAnsi"/>
          <w:color w:val="1C1E21"/>
          <w:kern w:val="0"/>
          <w14:ligatures w14:val="none"/>
        </w:rPr>
      </w:pPr>
    </w:p>
    <w:p w:rsidR="00BE615D" w:rsidRDefault="00BE615D" w:rsidP="00BE615D">
      <w:pPr>
        <w:spacing w:before="60" w:after="100" w:afterAutospacing="1"/>
        <w:jc w:val="center"/>
        <w:rPr>
          <w:rFonts w:eastAsia="Times New Roman" w:cstheme="minorHAnsi"/>
          <w:color w:val="1C1E21"/>
          <w:kern w:val="0"/>
          <w14:ligatures w14:val="none"/>
        </w:rPr>
      </w:pPr>
    </w:p>
    <w:p w:rsidR="00BE615D" w:rsidRPr="003A2ED9" w:rsidRDefault="00BE615D" w:rsidP="00BE615D">
      <w:pPr>
        <w:spacing w:before="60" w:after="100" w:afterAutospacing="1"/>
        <w:jc w:val="center"/>
        <w:rPr>
          <w:rFonts w:eastAsia="Times New Roman" w:cstheme="minorHAnsi"/>
          <w:color w:val="1C1E21"/>
          <w:kern w:val="0"/>
          <w14:ligatures w14:val="none"/>
        </w:rPr>
      </w:pPr>
      <w:r w:rsidRPr="00F356B5">
        <w:rPr>
          <w:i/>
          <w:sz w:val="28"/>
        </w:rPr>
        <w:t>202</w:t>
      </w:r>
      <w:r>
        <w:rPr>
          <w:i/>
          <w:sz w:val="28"/>
        </w:rPr>
        <w:t>6</w:t>
      </w:r>
      <w:r w:rsidRPr="00F356B5">
        <w:rPr>
          <w:i/>
          <w:sz w:val="28"/>
        </w:rPr>
        <w:t xml:space="preserve">  г.</w:t>
      </w:r>
    </w:p>
    <w:sectPr w:rsidR="00BE615D" w:rsidRPr="003A2ED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B0A68" w:rsidRDefault="00000000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B0A68" w:rsidRDefault="00000000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B0A68" w:rsidRDefault="00000000">
    <w:pPr>
      <w:pStyle w:val="a8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B0A68" w:rsidRDefault="00000000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B0A68" w:rsidRDefault="00000000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B0A68" w:rsidRDefault="00000000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61D8B"/>
    <w:multiLevelType w:val="multilevel"/>
    <w:tmpl w:val="44AC0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7727E"/>
    <w:multiLevelType w:val="multilevel"/>
    <w:tmpl w:val="5A60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B0293A"/>
    <w:multiLevelType w:val="multilevel"/>
    <w:tmpl w:val="A6E88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9F42BF"/>
    <w:multiLevelType w:val="multilevel"/>
    <w:tmpl w:val="D20C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1B0E0D"/>
    <w:multiLevelType w:val="multilevel"/>
    <w:tmpl w:val="97CA8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BD6517"/>
    <w:multiLevelType w:val="multilevel"/>
    <w:tmpl w:val="E9EE0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A85DFF"/>
    <w:multiLevelType w:val="multilevel"/>
    <w:tmpl w:val="AA5C0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5851B1"/>
    <w:multiLevelType w:val="multilevel"/>
    <w:tmpl w:val="937ED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9F5461"/>
    <w:multiLevelType w:val="multilevel"/>
    <w:tmpl w:val="A26C9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5923294">
    <w:abstractNumId w:val="2"/>
  </w:num>
  <w:num w:numId="2" w16cid:durableId="1724257128">
    <w:abstractNumId w:val="5"/>
  </w:num>
  <w:num w:numId="3" w16cid:durableId="1572038043">
    <w:abstractNumId w:val="7"/>
  </w:num>
  <w:num w:numId="4" w16cid:durableId="350449250">
    <w:abstractNumId w:val="0"/>
  </w:num>
  <w:num w:numId="5" w16cid:durableId="1222136104">
    <w:abstractNumId w:val="8"/>
  </w:num>
  <w:num w:numId="6" w16cid:durableId="1008293100">
    <w:abstractNumId w:val="4"/>
  </w:num>
  <w:num w:numId="7" w16cid:durableId="232862007">
    <w:abstractNumId w:val="3"/>
  </w:num>
  <w:num w:numId="8" w16cid:durableId="115877296">
    <w:abstractNumId w:val="6"/>
  </w:num>
  <w:num w:numId="9" w16cid:durableId="8866022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3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F2D"/>
    <w:rsid w:val="003A2ED9"/>
    <w:rsid w:val="0043401F"/>
    <w:rsid w:val="00696C26"/>
    <w:rsid w:val="008F001C"/>
    <w:rsid w:val="009F7839"/>
    <w:rsid w:val="00B85C14"/>
    <w:rsid w:val="00BD1B58"/>
    <w:rsid w:val="00BE615D"/>
    <w:rsid w:val="00E71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2F4B3CE"/>
  <w15:chartTrackingRefBased/>
  <w15:docId w15:val="{1FF4F121-3E7E-CB48-8EBE-E151A76CD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001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link w:val="40"/>
    <w:uiPriority w:val="9"/>
    <w:qFormat/>
    <w:rsid w:val="008F001C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katex-mathml">
    <w:name w:val="katex-mathml"/>
    <w:basedOn w:val="a0"/>
    <w:rsid w:val="00E71F2D"/>
  </w:style>
  <w:style w:type="character" w:customStyle="1" w:styleId="mord">
    <w:name w:val="mord"/>
    <w:basedOn w:val="a0"/>
    <w:rsid w:val="00E71F2D"/>
  </w:style>
  <w:style w:type="character" w:styleId="HTML">
    <w:name w:val="HTML Code"/>
    <w:basedOn w:val="a0"/>
    <w:uiPriority w:val="99"/>
    <w:semiHidden/>
    <w:unhideWhenUsed/>
    <w:rsid w:val="00E71F2D"/>
    <w:rPr>
      <w:rFonts w:ascii="Courier New" w:eastAsia="Times New Roman" w:hAnsi="Courier New" w:cs="Courier New"/>
      <w:sz w:val="20"/>
      <w:szCs w:val="20"/>
    </w:rPr>
  </w:style>
  <w:style w:type="character" w:styleId="a3">
    <w:name w:val="Hyperlink"/>
    <w:basedOn w:val="a0"/>
    <w:uiPriority w:val="99"/>
    <w:semiHidden/>
    <w:unhideWhenUsed/>
    <w:rsid w:val="00E71F2D"/>
    <w:rPr>
      <w:color w:val="0000FF"/>
      <w:u w:val="single"/>
    </w:rPr>
  </w:style>
  <w:style w:type="character" w:styleId="a4">
    <w:name w:val="Strong"/>
    <w:basedOn w:val="a0"/>
    <w:uiPriority w:val="22"/>
    <w:qFormat/>
    <w:rsid w:val="00E71F2D"/>
    <w:rPr>
      <w:b/>
      <w:bCs/>
    </w:rPr>
  </w:style>
  <w:style w:type="paragraph" w:styleId="a5">
    <w:name w:val="Normal (Web)"/>
    <w:basedOn w:val="a"/>
    <w:uiPriority w:val="99"/>
    <w:unhideWhenUsed/>
    <w:rsid w:val="008F00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8F001C"/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8F001C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a6">
    <w:name w:val="header"/>
    <w:basedOn w:val="a"/>
    <w:link w:val="a7"/>
    <w:rsid w:val="00BE615D"/>
    <w:pPr>
      <w:tabs>
        <w:tab w:val="center" w:pos="4677"/>
        <w:tab w:val="right" w:pos="9355"/>
      </w:tabs>
    </w:pPr>
    <w:rPr>
      <w:rFonts w:ascii="Times New Roman" w:eastAsia="Times New Roman" w:hAnsi="Times New Roman" w:cs="Times New Roman"/>
      <w:kern w:val="0"/>
      <w:lang w:val="en-US" w:eastAsia="en-US"/>
      <w14:ligatures w14:val="none"/>
    </w:rPr>
  </w:style>
  <w:style w:type="character" w:customStyle="1" w:styleId="a7">
    <w:name w:val="Верхний колонтитул Знак"/>
    <w:basedOn w:val="a0"/>
    <w:link w:val="a6"/>
    <w:rsid w:val="00BE615D"/>
    <w:rPr>
      <w:rFonts w:ascii="Times New Roman" w:eastAsia="Times New Roman" w:hAnsi="Times New Roman" w:cs="Times New Roman"/>
      <w:kern w:val="0"/>
      <w:lang w:val="en-US" w:eastAsia="en-US"/>
      <w14:ligatures w14:val="none"/>
    </w:rPr>
  </w:style>
  <w:style w:type="paragraph" w:styleId="a8">
    <w:name w:val="footer"/>
    <w:basedOn w:val="a"/>
    <w:link w:val="a9"/>
    <w:uiPriority w:val="99"/>
    <w:rsid w:val="00BE615D"/>
    <w:pPr>
      <w:tabs>
        <w:tab w:val="center" w:pos="4677"/>
        <w:tab w:val="right" w:pos="9355"/>
      </w:tabs>
    </w:pPr>
    <w:rPr>
      <w:rFonts w:ascii="Times New Roman" w:eastAsia="Times New Roman" w:hAnsi="Times New Roman" w:cs="Times New Roman"/>
      <w:kern w:val="0"/>
      <w:lang w:val="en-US" w:eastAsia="en-US"/>
      <w14:ligatures w14:val="none"/>
    </w:rPr>
  </w:style>
  <w:style w:type="character" w:customStyle="1" w:styleId="a9">
    <w:name w:val="Нижний колонтитул Знак"/>
    <w:basedOn w:val="a0"/>
    <w:link w:val="a8"/>
    <w:uiPriority w:val="99"/>
    <w:rsid w:val="00BE615D"/>
    <w:rPr>
      <w:rFonts w:ascii="Times New Roman" w:eastAsia="Times New Roman" w:hAnsi="Times New Roman" w:cs="Times New Roman"/>
      <w:kern w:val="0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7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5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576597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2" w:space="12" w:color="DADDE1"/>
            <w:bottom w:val="none" w:sz="0" w:space="0" w:color="auto"/>
            <w:right w:val="none" w:sz="0" w:space="0" w:color="auto"/>
          </w:divBdr>
        </w:div>
      </w:divsChild>
    </w:div>
    <w:div w:id="65938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6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8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929674">
          <w:marLeft w:val="0"/>
          <w:marRight w:val="0"/>
          <w:marTop w:val="0"/>
          <w:marBottom w:val="240"/>
          <w:divBdr>
            <w:top w:val="single" w:sz="2" w:space="12" w:color="4CB3D4"/>
            <w:left w:val="single" w:sz="36" w:space="12" w:color="4CB3D4"/>
            <w:bottom w:val="single" w:sz="2" w:space="12" w:color="4CB3D4"/>
            <w:right w:val="single" w:sz="2" w:space="12" w:color="4CB3D4"/>
          </w:divBdr>
        </w:div>
      </w:divsChild>
    </w:div>
    <w:div w:id="82628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3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8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fffaraz/awesome-cpp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www.gtk.org/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sfml-dev.org/" TargetMode="External"/><Relationship Id="rId11" Type="http://schemas.openxmlformats.org/officeDocument/2006/relationships/header" Target="header2.xml"/><Relationship Id="rId5" Type="http://schemas.openxmlformats.org/officeDocument/2006/relationships/hyperlink" Target="https://www.qt.io/" TargetMode="Externa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1012</Words>
  <Characters>5770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Всеволод Плужников</dc:creator>
  <cp:keywords/>
  <dc:description/>
  <cp:lastModifiedBy>Всеволод Плужников</cp:lastModifiedBy>
  <cp:revision>1</cp:revision>
  <dcterms:created xsi:type="dcterms:W3CDTF">2026-02-13T09:26:00Z</dcterms:created>
  <dcterms:modified xsi:type="dcterms:W3CDTF">2026-02-13T10:05:00Z</dcterms:modified>
</cp:coreProperties>
</file>