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3C" w:rsidRPr="0067373C" w:rsidRDefault="00673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курсовой работы: Демонстрация работы протоколов стека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67373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</w:p>
    <w:p w:rsidR="0067373C" w:rsidRDefault="00673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на основе микроконтроллеров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ATmega</w:t>
      </w:r>
      <w:proofErr w:type="spellEnd"/>
      <w:r w:rsidRPr="0067373C">
        <w:rPr>
          <w:rFonts w:ascii="Times New Roman" w:hAnsi="Times New Roman" w:cs="Times New Roman"/>
          <w:sz w:val="24"/>
          <w:szCs w:val="24"/>
        </w:rPr>
        <w:t>328</w:t>
      </w:r>
      <w:r w:rsidR="000B48F7">
        <w:rPr>
          <w:rFonts w:ascii="Times New Roman" w:hAnsi="Times New Roman" w:cs="Times New Roman"/>
          <w:sz w:val="24"/>
          <w:szCs w:val="24"/>
        </w:rPr>
        <w:t xml:space="preserve"> аппаратной платформы </w:t>
      </w:r>
      <w:r w:rsidR="000B48F7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="000B48F7" w:rsidRPr="000B48F7">
        <w:rPr>
          <w:rFonts w:ascii="Times New Roman" w:hAnsi="Times New Roman" w:cs="Times New Roman"/>
          <w:sz w:val="24"/>
          <w:szCs w:val="24"/>
        </w:rPr>
        <w:t xml:space="preserve"> </w:t>
      </w:r>
      <w:r w:rsidR="000B48F7"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Pr="006737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учебный </w:t>
      </w:r>
      <w:r w:rsidRPr="0067373C">
        <w:rPr>
          <w:rFonts w:ascii="Times New Roman" w:hAnsi="Times New Roman" w:cs="Times New Roman"/>
          <w:sz w:val="24"/>
          <w:szCs w:val="24"/>
        </w:rPr>
        <w:t xml:space="preserve">стенд </w:t>
      </w:r>
      <w:r w:rsidR="006F29A2">
        <w:rPr>
          <w:rFonts w:ascii="Times New Roman" w:hAnsi="Times New Roman" w:cs="Times New Roman"/>
          <w:sz w:val="24"/>
          <w:szCs w:val="24"/>
        </w:rPr>
        <w:t xml:space="preserve">для </w:t>
      </w:r>
      <w:r w:rsidRPr="0067373C">
        <w:rPr>
          <w:rFonts w:ascii="Times New Roman" w:hAnsi="Times New Roman" w:cs="Times New Roman"/>
          <w:sz w:val="24"/>
          <w:szCs w:val="24"/>
        </w:rPr>
        <w:t>демонстрации работы протокола каналь</w:t>
      </w:r>
      <w:r>
        <w:rPr>
          <w:rFonts w:ascii="Times New Roman" w:hAnsi="Times New Roman" w:cs="Times New Roman"/>
          <w:sz w:val="24"/>
          <w:szCs w:val="24"/>
        </w:rPr>
        <w:t>ного уровня ARP, заполнения CAM-</w:t>
      </w:r>
      <w:r w:rsidRPr="0067373C">
        <w:rPr>
          <w:rFonts w:ascii="Times New Roman" w:hAnsi="Times New Roman" w:cs="Times New Roman"/>
          <w:sz w:val="24"/>
          <w:szCs w:val="24"/>
        </w:rPr>
        <w:t>таблиц и взаимодействия оборудования на сетевом и канальном уровня</w:t>
      </w:r>
      <w:r w:rsidR="00081260">
        <w:rPr>
          <w:rFonts w:ascii="Times New Roman" w:hAnsi="Times New Roman" w:cs="Times New Roman"/>
          <w:sz w:val="24"/>
          <w:szCs w:val="24"/>
        </w:rPr>
        <w:t xml:space="preserve">х через интерфейс </w:t>
      </w:r>
      <w:proofErr w:type="spellStart"/>
      <w:r w:rsidR="00081260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67373C">
        <w:rPr>
          <w:rFonts w:ascii="Times New Roman" w:hAnsi="Times New Roman" w:cs="Times New Roman"/>
          <w:sz w:val="24"/>
          <w:szCs w:val="24"/>
        </w:rPr>
        <w:t>.</w:t>
      </w:r>
    </w:p>
    <w:p w:rsidR="00112790" w:rsidRPr="00881C0B" w:rsidRDefault="0011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Стенд состоит из трех у</w:t>
      </w:r>
      <w:r w:rsidR="000A6A67">
        <w:rPr>
          <w:rFonts w:ascii="Times New Roman" w:hAnsi="Times New Roman" w:cs="Times New Roman"/>
          <w:sz w:val="24"/>
          <w:szCs w:val="24"/>
        </w:rPr>
        <w:t xml:space="preserve">стройств: двух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6A67">
        <w:rPr>
          <w:rFonts w:ascii="Times New Roman" w:hAnsi="Times New Roman" w:cs="Times New Roman"/>
          <w:sz w:val="24"/>
          <w:szCs w:val="24"/>
        </w:rPr>
        <w:t xml:space="preserve">3-коммутаторов и </w:t>
      </w:r>
      <w:r w:rsidR="006F0961">
        <w:rPr>
          <w:rFonts w:ascii="Times New Roman" w:hAnsi="Times New Roman" w:cs="Times New Roman"/>
          <w:sz w:val="24"/>
          <w:szCs w:val="24"/>
        </w:rPr>
        <w:t xml:space="preserve">связующего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6A67">
        <w:rPr>
          <w:rFonts w:ascii="Times New Roman" w:hAnsi="Times New Roman" w:cs="Times New Roman"/>
          <w:sz w:val="24"/>
          <w:szCs w:val="24"/>
        </w:rPr>
        <w:t>2-коммутатора</w:t>
      </w:r>
      <w:r w:rsidR="000A6A67" w:rsidRPr="000A6A67">
        <w:rPr>
          <w:rFonts w:ascii="Times New Roman" w:hAnsi="Times New Roman" w:cs="Times New Roman"/>
          <w:sz w:val="24"/>
          <w:szCs w:val="24"/>
        </w:rPr>
        <w:t xml:space="preserve">, </w:t>
      </w:r>
      <w:r w:rsidR="000A6A67">
        <w:rPr>
          <w:rFonts w:ascii="Times New Roman" w:hAnsi="Times New Roman" w:cs="Times New Roman"/>
          <w:sz w:val="24"/>
          <w:szCs w:val="24"/>
        </w:rPr>
        <w:t xml:space="preserve">соединенных интерфейсом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Ethernet</w:t>
      </w:r>
      <w:r w:rsidR="000A6A67">
        <w:rPr>
          <w:rFonts w:ascii="Times New Roman" w:hAnsi="Times New Roman" w:cs="Times New Roman"/>
          <w:sz w:val="24"/>
          <w:szCs w:val="24"/>
        </w:rPr>
        <w:t xml:space="preserve">. По сигналу </w:t>
      </w:r>
      <w:r w:rsidR="000A6A67" w:rsidRPr="000A6A67">
        <w:rPr>
          <w:rFonts w:ascii="Times New Roman" w:hAnsi="Times New Roman" w:cs="Times New Roman"/>
          <w:sz w:val="24"/>
          <w:szCs w:val="24"/>
        </w:rPr>
        <w:t xml:space="preserve">коммутаторы отображают на дисплее информацию о назначенных им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0A6A67" w:rsidRPr="000A6A67">
        <w:rPr>
          <w:rFonts w:ascii="Times New Roman" w:hAnsi="Times New Roman" w:cs="Times New Roman"/>
          <w:sz w:val="24"/>
          <w:szCs w:val="24"/>
        </w:rPr>
        <w:t xml:space="preserve">- </w:t>
      </w:r>
      <w:r w:rsidR="000A6A67">
        <w:rPr>
          <w:rFonts w:ascii="Times New Roman" w:hAnsi="Times New Roman" w:cs="Times New Roman"/>
          <w:sz w:val="24"/>
          <w:szCs w:val="24"/>
        </w:rPr>
        <w:t xml:space="preserve">и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0A6A67">
        <w:rPr>
          <w:rFonts w:ascii="Times New Roman" w:hAnsi="Times New Roman" w:cs="Times New Roman"/>
          <w:sz w:val="24"/>
          <w:szCs w:val="24"/>
        </w:rPr>
        <w:t xml:space="preserve">-адресах, а также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="000A6A67" w:rsidRPr="000A6A67">
        <w:rPr>
          <w:rFonts w:ascii="Times New Roman" w:hAnsi="Times New Roman" w:cs="Times New Roman"/>
          <w:sz w:val="24"/>
          <w:szCs w:val="24"/>
        </w:rPr>
        <w:t xml:space="preserve">- </w:t>
      </w:r>
      <w:r w:rsidR="000A6A67">
        <w:rPr>
          <w:rFonts w:ascii="Times New Roman" w:hAnsi="Times New Roman" w:cs="Times New Roman"/>
          <w:sz w:val="24"/>
          <w:szCs w:val="24"/>
        </w:rPr>
        <w:t xml:space="preserve">и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CAM</w:t>
      </w:r>
      <w:r w:rsidR="000A6A67">
        <w:rPr>
          <w:rFonts w:ascii="Times New Roman" w:hAnsi="Times New Roman" w:cs="Times New Roman"/>
          <w:sz w:val="24"/>
          <w:szCs w:val="24"/>
        </w:rPr>
        <w:t xml:space="preserve">-таблицу. По другому сигналу с первого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6A67">
        <w:rPr>
          <w:rFonts w:ascii="Times New Roman" w:hAnsi="Times New Roman" w:cs="Times New Roman"/>
          <w:sz w:val="24"/>
          <w:szCs w:val="24"/>
        </w:rPr>
        <w:t xml:space="preserve">3-коммутатора отправляется </w:t>
      </w:r>
      <w:r w:rsidR="00881C0B">
        <w:rPr>
          <w:rFonts w:ascii="Times New Roman" w:hAnsi="Times New Roman" w:cs="Times New Roman"/>
          <w:sz w:val="24"/>
          <w:szCs w:val="24"/>
        </w:rPr>
        <w:t xml:space="preserve">широковещательный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="000A6A67" w:rsidRPr="000A6A67">
        <w:rPr>
          <w:rFonts w:ascii="Times New Roman" w:hAnsi="Times New Roman" w:cs="Times New Roman"/>
          <w:sz w:val="24"/>
          <w:szCs w:val="24"/>
        </w:rPr>
        <w:t>-</w:t>
      </w:r>
      <w:r w:rsidR="00881C0B">
        <w:rPr>
          <w:rFonts w:ascii="Times New Roman" w:hAnsi="Times New Roman" w:cs="Times New Roman"/>
          <w:sz w:val="24"/>
          <w:szCs w:val="24"/>
        </w:rPr>
        <w:t>запрос</w:t>
      </w:r>
      <w:r w:rsidR="000A6A67">
        <w:rPr>
          <w:rFonts w:ascii="Times New Roman" w:hAnsi="Times New Roman" w:cs="Times New Roman"/>
          <w:sz w:val="24"/>
          <w:szCs w:val="24"/>
        </w:rPr>
        <w:t xml:space="preserve"> </w:t>
      </w:r>
      <w:r w:rsidR="00881C0B">
        <w:rPr>
          <w:rFonts w:ascii="Times New Roman" w:hAnsi="Times New Roman" w:cs="Times New Roman"/>
          <w:sz w:val="24"/>
          <w:szCs w:val="24"/>
        </w:rPr>
        <w:t xml:space="preserve">в сеть </w:t>
      </w:r>
      <w:r w:rsidR="006F29A2">
        <w:rPr>
          <w:rFonts w:ascii="Times New Roman" w:hAnsi="Times New Roman" w:cs="Times New Roman"/>
          <w:sz w:val="24"/>
          <w:szCs w:val="24"/>
        </w:rPr>
        <w:t xml:space="preserve">с целью получить </w:t>
      </w:r>
      <w:r w:rsidR="006F29A2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6F29A2" w:rsidRPr="006F29A2">
        <w:rPr>
          <w:rFonts w:ascii="Times New Roman" w:hAnsi="Times New Roman" w:cs="Times New Roman"/>
          <w:sz w:val="24"/>
          <w:szCs w:val="24"/>
        </w:rPr>
        <w:t>-</w:t>
      </w:r>
      <w:r w:rsidR="006F29A2">
        <w:rPr>
          <w:rFonts w:ascii="Times New Roman" w:hAnsi="Times New Roman" w:cs="Times New Roman"/>
          <w:sz w:val="24"/>
          <w:szCs w:val="24"/>
        </w:rPr>
        <w:t>адрес крайнего</w:t>
      </w:r>
      <w:r w:rsidR="000A6A67">
        <w:rPr>
          <w:rFonts w:ascii="Times New Roman" w:hAnsi="Times New Roman" w:cs="Times New Roman"/>
          <w:sz w:val="24"/>
          <w:szCs w:val="24"/>
        </w:rPr>
        <w:t xml:space="preserve">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6A67" w:rsidRPr="000A6A67">
        <w:rPr>
          <w:rFonts w:ascii="Times New Roman" w:hAnsi="Times New Roman" w:cs="Times New Roman"/>
          <w:sz w:val="24"/>
          <w:szCs w:val="24"/>
        </w:rPr>
        <w:t>3</w:t>
      </w:r>
      <w:r w:rsidR="006F29A2">
        <w:rPr>
          <w:rFonts w:ascii="Times New Roman" w:hAnsi="Times New Roman" w:cs="Times New Roman"/>
          <w:sz w:val="24"/>
          <w:szCs w:val="24"/>
        </w:rPr>
        <w:t>-коммутатора</w:t>
      </w:r>
      <w:r w:rsidR="000A6A67">
        <w:rPr>
          <w:rFonts w:ascii="Times New Roman" w:hAnsi="Times New Roman" w:cs="Times New Roman"/>
          <w:sz w:val="24"/>
          <w:szCs w:val="24"/>
        </w:rPr>
        <w:t xml:space="preserve">. Кадр передается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6A67" w:rsidRPr="000A6A67">
        <w:rPr>
          <w:rFonts w:ascii="Times New Roman" w:hAnsi="Times New Roman" w:cs="Times New Roman"/>
          <w:sz w:val="24"/>
          <w:szCs w:val="24"/>
        </w:rPr>
        <w:t>2-</w:t>
      </w:r>
      <w:r w:rsidR="000A6A67">
        <w:rPr>
          <w:rFonts w:ascii="Times New Roman" w:hAnsi="Times New Roman" w:cs="Times New Roman"/>
          <w:sz w:val="24"/>
          <w:szCs w:val="24"/>
        </w:rPr>
        <w:t xml:space="preserve">коммутатору, который заполняет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CAM</w:t>
      </w:r>
      <w:r w:rsidR="000A6A67" w:rsidRPr="000A6A67">
        <w:rPr>
          <w:rFonts w:ascii="Times New Roman" w:hAnsi="Times New Roman" w:cs="Times New Roman"/>
          <w:sz w:val="24"/>
          <w:szCs w:val="24"/>
        </w:rPr>
        <w:t>-</w:t>
      </w:r>
      <w:r w:rsidR="000A6A67">
        <w:rPr>
          <w:rFonts w:ascii="Times New Roman" w:hAnsi="Times New Roman" w:cs="Times New Roman"/>
          <w:sz w:val="24"/>
          <w:szCs w:val="24"/>
        </w:rPr>
        <w:t xml:space="preserve">таблицу и пересылает кадр дальше по сети. Далее кадр поступает ко второму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A6A67" w:rsidRPr="000A6A67">
        <w:rPr>
          <w:rFonts w:ascii="Times New Roman" w:hAnsi="Times New Roman" w:cs="Times New Roman"/>
          <w:sz w:val="24"/>
          <w:szCs w:val="24"/>
        </w:rPr>
        <w:t>3-</w:t>
      </w:r>
      <w:r w:rsidR="000A6A67">
        <w:rPr>
          <w:rFonts w:ascii="Times New Roman" w:hAnsi="Times New Roman" w:cs="Times New Roman"/>
          <w:sz w:val="24"/>
          <w:szCs w:val="24"/>
        </w:rPr>
        <w:t>коммутатору, который принимает кадр, извлекает из него информацию о</w:t>
      </w:r>
      <w:r w:rsidR="006F29A2">
        <w:rPr>
          <w:rFonts w:ascii="Times New Roman" w:hAnsi="Times New Roman" w:cs="Times New Roman"/>
          <w:sz w:val="24"/>
          <w:szCs w:val="24"/>
        </w:rPr>
        <w:t>б отправителе</w:t>
      </w:r>
      <w:bookmarkStart w:id="0" w:name="_GoBack"/>
      <w:bookmarkEnd w:id="0"/>
      <w:r w:rsidR="000A6A67">
        <w:rPr>
          <w:rFonts w:ascii="Times New Roman" w:hAnsi="Times New Roman" w:cs="Times New Roman"/>
          <w:sz w:val="24"/>
          <w:szCs w:val="24"/>
        </w:rPr>
        <w:t xml:space="preserve">, добавляя </w:t>
      </w:r>
      <w:r w:rsidR="00881C0B">
        <w:rPr>
          <w:rFonts w:ascii="Times New Roman" w:hAnsi="Times New Roman" w:cs="Times New Roman"/>
          <w:sz w:val="24"/>
          <w:szCs w:val="24"/>
        </w:rPr>
        <w:t xml:space="preserve">ее </w:t>
      </w:r>
      <w:r w:rsidR="000A6A67">
        <w:rPr>
          <w:rFonts w:ascii="Times New Roman" w:hAnsi="Times New Roman" w:cs="Times New Roman"/>
          <w:sz w:val="24"/>
          <w:szCs w:val="24"/>
        </w:rPr>
        <w:t xml:space="preserve">в </w:t>
      </w:r>
      <w:r w:rsidR="000A6A67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="000A6A67" w:rsidRPr="000A6A67">
        <w:rPr>
          <w:rFonts w:ascii="Times New Roman" w:hAnsi="Times New Roman" w:cs="Times New Roman"/>
          <w:sz w:val="24"/>
          <w:szCs w:val="24"/>
        </w:rPr>
        <w:t>-</w:t>
      </w:r>
      <w:r w:rsidR="000A6A67">
        <w:rPr>
          <w:rFonts w:ascii="Times New Roman" w:hAnsi="Times New Roman" w:cs="Times New Roman"/>
          <w:sz w:val="24"/>
          <w:szCs w:val="24"/>
        </w:rPr>
        <w:t>таблицу,</w:t>
      </w:r>
      <w:r w:rsidR="00881C0B">
        <w:rPr>
          <w:rFonts w:ascii="Times New Roman" w:hAnsi="Times New Roman" w:cs="Times New Roman"/>
          <w:sz w:val="24"/>
          <w:szCs w:val="24"/>
        </w:rPr>
        <w:t xml:space="preserve"> формирует </w:t>
      </w:r>
      <w:r w:rsidR="00881C0B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="00881C0B" w:rsidRPr="00881C0B">
        <w:rPr>
          <w:rFonts w:ascii="Times New Roman" w:hAnsi="Times New Roman" w:cs="Times New Roman"/>
          <w:sz w:val="24"/>
          <w:szCs w:val="24"/>
        </w:rPr>
        <w:t>-</w:t>
      </w:r>
      <w:r w:rsidR="00881C0B">
        <w:rPr>
          <w:rFonts w:ascii="Times New Roman" w:hAnsi="Times New Roman" w:cs="Times New Roman"/>
          <w:sz w:val="24"/>
          <w:szCs w:val="24"/>
        </w:rPr>
        <w:t xml:space="preserve">ответ и отсылает его обратно в сеть через </w:t>
      </w:r>
      <w:r w:rsidR="00881C0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81C0B" w:rsidRPr="00881C0B">
        <w:rPr>
          <w:rFonts w:ascii="Times New Roman" w:hAnsi="Times New Roman" w:cs="Times New Roman"/>
          <w:sz w:val="24"/>
          <w:szCs w:val="24"/>
        </w:rPr>
        <w:t>2-</w:t>
      </w:r>
      <w:r w:rsidR="00881C0B">
        <w:rPr>
          <w:rFonts w:ascii="Times New Roman" w:hAnsi="Times New Roman" w:cs="Times New Roman"/>
          <w:sz w:val="24"/>
          <w:szCs w:val="24"/>
        </w:rPr>
        <w:t xml:space="preserve">коммутатора к первому </w:t>
      </w:r>
      <w:r w:rsidR="00881C0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81C0B" w:rsidRPr="00881C0B">
        <w:rPr>
          <w:rFonts w:ascii="Times New Roman" w:hAnsi="Times New Roman" w:cs="Times New Roman"/>
          <w:sz w:val="24"/>
          <w:szCs w:val="24"/>
        </w:rPr>
        <w:t>3-</w:t>
      </w:r>
      <w:r w:rsidR="00881C0B">
        <w:rPr>
          <w:rFonts w:ascii="Times New Roman" w:hAnsi="Times New Roman" w:cs="Times New Roman"/>
          <w:sz w:val="24"/>
          <w:szCs w:val="24"/>
        </w:rPr>
        <w:t xml:space="preserve">коммутатору. При получении ответа первый </w:t>
      </w:r>
      <w:r w:rsidR="00881C0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81C0B" w:rsidRPr="00881C0B">
        <w:rPr>
          <w:rFonts w:ascii="Times New Roman" w:hAnsi="Times New Roman" w:cs="Times New Roman"/>
          <w:sz w:val="24"/>
          <w:szCs w:val="24"/>
        </w:rPr>
        <w:t>3-</w:t>
      </w:r>
      <w:r w:rsidR="00881C0B">
        <w:rPr>
          <w:rFonts w:ascii="Times New Roman" w:hAnsi="Times New Roman" w:cs="Times New Roman"/>
          <w:sz w:val="24"/>
          <w:szCs w:val="24"/>
        </w:rPr>
        <w:t xml:space="preserve">коммутатор заполняет свою </w:t>
      </w:r>
      <w:r w:rsidR="00881C0B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="00881C0B" w:rsidRPr="00881C0B">
        <w:rPr>
          <w:rFonts w:ascii="Times New Roman" w:hAnsi="Times New Roman" w:cs="Times New Roman"/>
          <w:sz w:val="24"/>
          <w:szCs w:val="24"/>
        </w:rPr>
        <w:t>-</w:t>
      </w:r>
      <w:r w:rsidR="00881C0B">
        <w:rPr>
          <w:rFonts w:ascii="Times New Roman" w:hAnsi="Times New Roman" w:cs="Times New Roman"/>
          <w:sz w:val="24"/>
          <w:szCs w:val="24"/>
        </w:rPr>
        <w:t>таблицу и выводит результаты на дисплей.</w:t>
      </w:r>
    </w:p>
    <w:p w:rsidR="0067373C" w:rsidRDefault="00673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схемы, алгоритмы и программы.</w:t>
      </w:r>
      <w:r w:rsidR="000B48F7">
        <w:rPr>
          <w:rFonts w:ascii="Times New Roman" w:hAnsi="Times New Roman" w:cs="Times New Roman"/>
          <w:sz w:val="24"/>
          <w:szCs w:val="24"/>
        </w:rPr>
        <w:t xml:space="preserve"> Отладить модули разработанной программы в среде разработки </w:t>
      </w:r>
      <w:r w:rsidR="000B48F7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="000B48F7" w:rsidRPr="000B48F7">
        <w:rPr>
          <w:rFonts w:ascii="Times New Roman" w:hAnsi="Times New Roman" w:cs="Times New Roman"/>
          <w:sz w:val="24"/>
          <w:szCs w:val="24"/>
        </w:rPr>
        <w:t xml:space="preserve"> </w:t>
      </w:r>
      <w:r w:rsidR="000B48F7">
        <w:rPr>
          <w:rFonts w:ascii="Times New Roman" w:hAnsi="Times New Roman" w:cs="Times New Roman"/>
          <w:sz w:val="24"/>
          <w:szCs w:val="24"/>
        </w:rPr>
        <w:t>и загрузи</w:t>
      </w:r>
      <w:r w:rsidR="00112790">
        <w:rPr>
          <w:rFonts w:ascii="Times New Roman" w:hAnsi="Times New Roman" w:cs="Times New Roman"/>
          <w:sz w:val="24"/>
          <w:szCs w:val="24"/>
        </w:rPr>
        <w:t>ть программу на платы устройств</w:t>
      </w:r>
      <w:r w:rsidR="000B48F7">
        <w:rPr>
          <w:rFonts w:ascii="Times New Roman" w:hAnsi="Times New Roman" w:cs="Times New Roman"/>
          <w:sz w:val="24"/>
          <w:szCs w:val="24"/>
        </w:rPr>
        <w:t>.</w:t>
      </w:r>
    </w:p>
    <w:p w:rsidR="000B48F7" w:rsidRPr="0067373C" w:rsidRDefault="000B4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Оценить </w:t>
      </w:r>
      <w:r w:rsidR="00112790">
        <w:rPr>
          <w:rFonts w:ascii="Times New Roman" w:hAnsi="Times New Roman" w:cs="Times New Roman"/>
          <w:sz w:val="24"/>
          <w:szCs w:val="24"/>
        </w:rPr>
        <w:t>потребляемую мощность стенда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B48F7" w:rsidRPr="00673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F3"/>
    <w:rsid w:val="00081260"/>
    <w:rsid w:val="000A6A67"/>
    <w:rsid w:val="000B48F7"/>
    <w:rsid w:val="00105EB0"/>
    <w:rsid w:val="00112790"/>
    <w:rsid w:val="00160FEB"/>
    <w:rsid w:val="001A65F3"/>
    <w:rsid w:val="00521C9B"/>
    <w:rsid w:val="0067373C"/>
    <w:rsid w:val="006F0961"/>
    <w:rsid w:val="006F29A2"/>
    <w:rsid w:val="00781ECF"/>
    <w:rsid w:val="0088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2244"/>
  <w15:chartTrackingRefBased/>
  <w15:docId w15:val="{631E5AA8-0274-4F31-8541-F7EC4958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9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Волхонцева</dc:creator>
  <cp:keywords/>
  <dc:description/>
  <cp:lastModifiedBy>Полина Волхонцева</cp:lastModifiedBy>
  <cp:revision>2</cp:revision>
  <dcterms:created xsi:type="dcterms:W3CDTF">2019-09-27T16:51:00Z</dcterms:created>
  <dcterms:modified xsi:type="dcterms:W3CDTF">2019-09-27T16:51:00Z</dcterms:modified>
</cp:coreProperties>
</file>