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7A1" w:rsidRPr="005F7E5A" w:rsidRDefault="004737A1">
      <w:pPr>
        <w:rPr>
          <w:b/>
          <w:sz w:val="28"/>
          <w:szCs w:val="28"/>
        </w:rPr>
      </w:pPr>
      <w:r w:rsidRPr="005F7E5A">
        <w:rPr>
          <w:b/>
          <w:sz w:val="28"/>
          <w:szCs w:val="28"/>
        </w:rPr>
        <w:t xml:space="preserve">Класс </w:t>
      </w:r>
      <w:r w:rsidRPr="005F7E5A">
        <w:rPr>
          <w:b/>
          <w:sz w:val="28"/>
          <w:szCs w:val="28"/>
          <w:lang w:val="en-US"/>
        </w:rPr>
        <w:t>BeaconWrapper</w:t>
      </w:r>
    </w:p>
    <w:p w:rsidR="004737A1" w:rsidRDefault="004737A1">
      <w:r>
        <w:t>К</w:t>
      </w:r>
      <w:r w:rsidRPr="004737A1">
        <w:t>ласс</w:t>
      </w:r>
      <w:r>
        <w:t xml:space="preserve"> представляет собой адаптер для работы с сервисом мониторинга. Используется для отслеживания состояния сети.</w:t>
      </w:r>
    </w:p>
    <w:p w:rsidR="004737A1" w:rsidRDefault="004737A1">
      <w:pPr>
        <w:rPr>
          <w:lang w:val="en-US"/>
        </w:rPr>
      </w:pPr>
      <w:r>
        <w:t xml:space="preserve">Атрибуты класса </w:t>
      </w:r>
      <w:r>
        <w:rPr>
          <w:lang w:val="en-US"/>
        </w:rPr>
        <w:t>BeaconWrapper:</w:t>
      </w:r>
    </w:p>
    <w:tbl>
      <w:tblPr>
        <w:tblStyle w:val="a4"/>
        <w:tblW w:w="0" w:type="auto"/>
        <w:tblLayout w:type="fixed"/>
        <w:tblLook w:val="04A0"/>
      </w:tblPr>
      <w:tblGrid>
        <w:gridCol w:w="1809"/>
        <w:gridCol w:w="2694"/>
        <w:gridCol w:w="5068"/>
      </w:tblGrid>
      <w:tr w:rsidR="004737A1" w:rsidTr="00225D76">
        <w:tc>
          <w:tcPr>
            <w:tcW w:w="1809" w:type="dxa"/>
          </w:tcPr>
          <w:p w:rsidR="004737A1" w:rsidRPr="004737A1" w:rsidRDefault="004737A1">
            <w:pPr>
              <w:rPr>
                <w:b/>
              </w:rPr>
            </w:pPr>
            <w:r>
              <w:rPr>
                <w:b/>
              </w:rPr>
              <w:t>Имя атрибута</w:t>
            </w:r>
          </w:p>
        </w:tc>
        <w:tc>
          <w:tcPr>
            <w:tcW w:w="2694" w:type="dxa"/>
          </w:tcPr>
          <w:p w:rsidR="004737A1" w:rsidRDefault="004737A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068" w:type="dxa"/>
          </w:tcPr>
          <w:p w:rsidR="004737A1" w:rsidRDefault="004737A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4737A1" w:rsidTr="00225D76">
        <w:tc>
          <w:tcPr>
            <w:tcW w:w="1809" w:type="dxa"/>
          </w:tcPr>
          <w:p w:rsidR="004737A1" w:rsidRPr="004737A1" w:rsidRDefault="004737A1">
            <w:pPr>
              <w:rPr>
                <w:lang w:val="en-US"/>
              </w:rPr>
            </w:pPr>
            <w:r w:rsidRPr="004737A1">
              <w:rPr>
                <w:lang w:val="en-US"/>
              </w:rPr>
              <w:t>selfaddress</w:t>
            </w:r>
          </w:p>
        </w:tc>
        <w:tc>
          <w:tcPr>
            <w:tcW w:w="2694" w:type="dxa"/>
          </w:tcPr>
          <w:p w:rsidR="004737A1" w:rsidRPr="004737A1" w:rsidRDefault="004737A1">
            <w:pPr>
              <w:rPr>
                <w:lang w:val="en-US"/>
              </w:rPr>
            </w:pPr>
            <w:r w:rsidRPr="004737A1"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>: string</w:t>
            </w:r>
          </w:p>
        </w:tc>
        <w:tc>
          <w:tcPr>
            <w:tcW w:w="5068" w:type="dxa"/>
          </w:tcPr>
          <w:p w:rsidR="004737A1" w:rsidRPr="004737A1" w:rsidRDefault="004737A1" w:rsidP="00225D76">
            <w:r>
              <w:t xml:space="preserve">Адрес, под которым адаптер </w:t>
            </w:r>
            <w:r w:rsidR="00225D76">
              <w:t>был зарегистрирован</w:t>
            </w:r>
            <w:r>
              <w:t xml:space="preserve"> на сервисе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Pr="004737A1" w:rsidRDefault="004737A1">
            <w:pPr>
              <w:rPr>
                <w:lang w:val="en-US"/>
              </w:rPr>
            </w:pPr>
            <w:r>
              <w:rPr>
                <w:lang w:val="en-US"/>
              </w:rPr>
              <w:t>beacon_adapter_cycletime</w:t>
            </w:r>
          </w:p>
        </w:tc>
        <w:tc>
          <w:tcPr>
            <w:tcW w:w="2694" w:type="dxa"/>
          </w:tcPr>
          <w:p w:rsidR="004737A1" w:rsidRPr="004737A1" w:rsidRDefault="004737A1">
            <w:pPr>
              <w:rPr>
                <w:lang w:val="en-US"/>
              </w:rPr>
            </w:pPr>
            <w:r>
              <w:rPr>
                <w:lang w:val="en-US"/>
              </w:rPr>
              <w:t>public : int</w:t>
            </w:r>
          </w:p>
        </w:tc>
        <w:tc>
          <w:tcPr>
            <w:tcW w:w="5068" w:type="dxa"/>
          </w:tcPr>
          <w:p w:rsidR="004737A1" w:rsidRPr="004737A1" w:rsidRDefault="004737A1">
            <w:r>
              <w:t>Интервал опроса адаптером сервиса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Pr="004737A1" w:rsidRDefault="004737A1">
            <w:pPr>
              <w:rPr>
                <w:lang w:val="en-US"/>
              </w:rPr>
            </w:pPr>
            <w:r>
              <w:rPr>
                <w:lang w:val="en-US"/>
              </w:rPr>
              <w:t>beacon</w:t>
            </w:r>
          </w:p>
        </w:tc>
        <w:tc>
          <w:tcPr>
            <w:tcW w:w="2694" w:type="dxa"/>
          </w:tcPr>
          <w:p w:rsidR="004737A1" w:rsidRPr="004737A1" w:rsidRDefault="004737A1" w:rsidP="004737A1">
            <w:pPr>
              <w:rPr>
                <w:lang w:val="en-US"/>
              </w:rPr>
            </w:pPr>
            <w:r>
              <w:rPr>
                <w:lang w:val="en-US"/>
              </w:rPr>
              <w:t>public : string</w:t>
            </w:r>
          </w:p>
        </w:tc>
        <w:tc>
          <w:tcPr>
            <w:tcW w:w="5068" w:type="dxa"/>
          </w:tcPr>
          <w:p w:rsidR="004737A1" w:rsidRPr="004737A1" w:rsidRDefault="00225D76">
            <w:r>
              <w:t>Адрес сервиса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Pr="004737A1" w:rsidRDefault="004737A1">
            <w:pPr>
              <w:rPr>
                <w:lang w:val="en-US"/>
              </w:rPr>
            </w:pPr>
            <w:r>
              <w:rPr>
                <w:lang w:val="en-US"/>
              </w:rPr>
              <w:t>backend_port</w:t>
            </w:r>
          </w:p>
        </w:tc>
        <w:tc>
          <w:tcPr>
            <w:tcW w:w="2694" w:type="dxa"/>
          </w:tcPr>
          <w:p w:rsidR="004737A1" w:rsidRPr="004737A1" w:rsidRDefault="004737A1">
            <w:r>
              <w:rPr>
                <w:lang w:val="en-US"/>
              </w:rPr>
              <w:t>public : int</w:t>
            </w:r>
          </w:p>
        </w:tc>
        <w:tc>
          <w:tcPr>
            <w:tcW w:w="5068" w:type="dxa"/>
          </w:tcPr>
          <w:p w:rsidR="004737A1" w:rsidRPr="004737A1" w:rsidRDefault="00225D76">
            <w:r>
              <w:t>Порт, под которым адаптер регистрируется на сервисе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Pr="004737A1" w:rsidRDefault="004737A1">
            <w:pPr>
              <w:rPr>
                <w:lang w:val="en-US"/>
              </w:rPr>
            </w:pPr>
            <w:r>
              <w:rPr>
                <w:lang w:val="en-US"/>
              </w:rPr>
              <w:t>seterr</w:t>
            </w:r>
          </w:p>
        </w:tc>
        <w:tc>
          <w:tcPr>
            <w:tcW w:w="2694" w:type="dxa"/>
          </w:tcPr>
          <w:p w:rsidR="004737A1" w:rsidRPr="004737A1" w:rsidRDefault="004737A1">
            <w:r>
              <w:rPr>
                <w:lang w:val="en-US"/>
              </w:rPr>
              <w:t>public : bool</w:t>
            </w:r>
          </w:p>
        </w:tc>
        <w:tc>
          <w:tcPr>
            <w:tcW w:w="5068" w:type="dxa"/>
          </w:tcPr>
          <w:p w:rsidR="004737A1" w:rsidRPr="004737A1" w:rsidRDefault="00225D76">
            <w:r>
              <w:t>Наличие ошибок регистрации на сервисе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Default="004737A1" w:rsidP="00F46A25">
            <w:pPr>
              <w:rPr>
                <w:lang w:val="en-US"/>
              </w:rPr>
            </w:pPr>
            <w:r>
              <w:rPr>
                <w:lang w:val="en-US"/>
              </w:rPr>
              <w:t>geterr</w:t>
            </w:r>
          </w:p>
        </w:tc>
        <w:tc>
          <w:tcPr>
            <w:tcW w:w="2694" w:type="dxa"/>
          </w:tcPr>
          <w:p w:rsidR="004737A1" w:rsidRPr="004737A1" w:rsidRDefault="004737A1" w:rsidP="00F46A25">
            <w:r>
              <w:rPr>
                <w:lang w:val="en-US"/>
              </w:rPr>
              <w:t>public : bool</w:t>
            </w:r>
          </w:p>
        </w:tc>
        <w:tc>
          <w:tcPr>
            <w:tcW w:w="5068" w:type="dxa"/>
          </w:tcPr>
          <w:p w:rsidR="004737A1" w:rsidRPr="004737A1" w:rsidRDefault="00225D76" w:rsidP="00F46A25">
            <w:r>
              <w:t>Наличие ошибок забора данных на сервисе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Default="004737A1" w:rsidP="004737A1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2694" w:type="dxa"/>
          </w:tcPr>
          <w:p w:rsidR="004737A1" w:rsidRPr="004737A1" w:rsidRDefault="004737A1" w:rsidP="00F46A25">
            <w:r>
              <w:rPr>
                <w:lang w:val="en-US"/>
              </w:rPr>
              <w:t>public : string</w:t>
            </w:r>
          </w:p>
        </w:tc>
        <w:tc>
          <w:tcPr>
            <w:tcW w:w="5068" w:type="dxa"/>
          </w:tcPr>
          <w:p w:rsidR="004737A1" w:rsidRPr="004737A1" w:rsidRDefault="00225D76" w:rsidP="00F46A25">
            <w:r>
              <w:t>Состояние сервиса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Default="004737A1" w:rsidP="00F46A25">
            <w:pPr>
              <w:rPr>
                <w:lang w:val="en-US"/>
              </w:rPr>
            </w:pPr>
            <w:r>
              <w:rPr>
                <w:lang w:val="en-US"/>
              </w:rPr>
              <w:t>setterEndpoint</w:t>
            </w:r>
          </w:p>
        </w:tc>
        <w:tc>
          <w:tcPr>
            <w:tcW w:w="2694" w:type="dxa"/>
          </w:tcPr>
          <w:p w:rsidR="004737A1" w:rsidRPr="004737A1" w:rsidRDefault="004737A1" w:rsidP="00F46A25">
            <w:r>
              <w:rPr>
                <w:lang w:val="en-US"/>
              </w:rPr>
              <w:t>public :</w:t>
            </w:r>
            <w:r w:rsidR="00225D76">
              <w:rPr>
                <w:lang w:val="en-US"/>
              </w:rPr>
              <w:t xml:space="preserve"> string</w:t>
            </w:r>
          </w:p>
        </w:tc>
        <w:tc>
          <w:tcPr>
            <w:tcW w:w="5068" w:type="dxa"/>
          </w:tcPr>
          <w:p w:rsidR="004737A1" w:rsidRPr="004737A1" w:rsidRDefault="00225D76" w:rsidP="00225D76">
            <w:r>
              <w:t>Удалённый ресурс, на котором регистрируется адаптер в сервисе мониторинга</w:t>
            </w:r>
          </w:p>
        </w:tc>
      </w:tr>
      <w:tr w:rsidR="004737A1" w:rsidTr="00225D76">
        <w:tc>
          <w:tcPr>
            <w:tcW w:w="1809" w:type="dxa"/>
          </w:tcPr>
          <w:p w:rsidR="004737A1" w:rsidRDefault="004737A1">
            <w:pPr>
              <w:rPr>
                <w:lang w:val="en-US"/>
              </w:rPr>
            </w:pPr>
            <w:r>
              <w:rPr>
                <w:lang w:val="en-US"/>
              </w:rPr>
              <w:t>addresses</w:t>
            </w:r>
          </w:p>
        </w:tc>
        <w:tc>
          <w:tcPr>
            <w:tcW w:w="2694" w:type="dxa"/>
          </w:tcPr>
          <w:p w:rsidR="004737A1" w:rsidRPr="004737A1" w:rsidRDefault="004737A1" w:rsidP="00225D76">
            <w:r>
              <w:rPr>
                <w:lang w:val="en-US"/>
              </w:rPr>
              <w:t>public :</w:t>
            </w:r>
            <w:r w:rsidR="00225D76">
              <w:rPr>
                <w:lang w:val="en-US"/>
              </w:rPr>
              <w:t xml:space="preserve"> Dict&lt;string, string&gt;</w:t>
            </w:r>
          </w:p>
        </w:tc>
        <w:tc>
          <w:tcPr>
            <w:tcW w:w="5068" w:type="dxa"/>
          </w:tcPr>
          <w:p w:rsidR="004737A1" w:rsidRPr="004737A1" w:rsidRDefault="00225D76">
            <w:r>
              <w:t>Список адресов сервисов, за состоянием которых следит адаптер</w:t>
            </w:r>
          </w:p>
        </w:tc>
      </w:tr>
    </w:tbl>
    <w:p w:rsidR="004737A1" w:rsidRDefault="004737A1">
      <w:pPr>
        <w:rPr>
          <w:b/>
        </w:rPr>
      </w:pPr>
    </w:p>
    <w:p w:rsidR="00164EF6" w:rsidRPr="00164EF6" w:rsidRDefault="00164EF6">
      <w:pPr>
        <w:rPr>
          <w:lang w:val="en-US"/>
        </w:rPr>
      </w:pPr>
      <w:r w:rsidRPr="00164EF6">
        <w:t xml:space="preserve">Методы класса </w:t>
      </w:r>
      <w:r w:rsidRPr="00164EF6">
        <w:rPr>
          <w:lang w:val="en-US"/>
        </w:rPr>
        <w:t>BeaconWrapper:</w:t>
      </w:r>
    </w:p>
    <w:tbl>
      <w:tblPr>
        <w:tblStyle w:val="a4"/>
        <w:tblW w:w="0" w:type="auto"/>
        <w:tblLook w:val="04A0"/>
      </w:tblPr>
      <w:tblGrid>
        <w:gridCol w:w="3369"/>
        <w:gridCol w:w="6202"/>
      </w:tblGrid>
      <w:tr w:rsidR="00164EF6" w:rsidTr="00164EF6">
        <w:tc>
          <w:tcPr>
            <w:tcW w:w="3369" w:type="dxa"/>
          </w:tcPr>
          <w:p w:rsidR="00164EF6" w:rsidRDefault="00164EF6">
            <w:pPr>
              <w:rPr>
                <w:b/>
              </w:rPr>
            </w:pPr>
            <w:r>
              <w:rPr>
                <w:b/>
              </w:rPr>
              <w:t>Имя метода</w:t>
            </w:r>
          </w:p>
        </w:tc>
        <w:tc>
          <w:tcPr>
            <w:tcW w:w="6202" w:type="dxa"/>
          </w:tcPr>
          <w:p w:rsidR="00164EF6" w:rsidRDefault="00164EF6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164EF6" w:rsidRPr="00164EF6" w:rsidTr="00164EF6">
        <w:tc>
          <w:tcPr>
            <w:tcW w:w="3369" w:type="dxa"/>
          </w:tcPr>
          <w:p w:rsidR="00164EF6" w:rsidRPr="00164EF6" w:rsidRDefault="00164EF6">
            <w:pPr>
              <w:rPr>
                <w:lang w:val="en-US"/>
              </w:rPr>
            </w:pPr>
            <w:r>
              <w:rPr>
                <w:lang w:val="en-US"/>
              </w:rPr>
              <w:t>__init__(string, int, string, [string])</w:t>
            </w:r>
          </w:p>
        </w:tc>
        <w:tc>
          <w:tcPr>
            <w:tcW w:w="6202" w:type="dxa"/>
          </w:tcPr>
          <w:p w:rsidR="00164EF6" w:rsidRPr="00164EF6" w:rsidRDefault="00164EF6" w:rsidP="00164EF6">
            <w:r>
              <w:t>Конструирует объект адаптера заданного сервиса мониторинга к сервису с заданными портом. Адаптер отслеживает адреса переданных типов узлов.</w:t>
            </w:r>
          </w:p>
        </w:tc>
      </w:tr>
      <w:tr w:rsidR="00164EF6" w:rsidRPr="00164EF6" w:rsidTr="00164EF6">
        <w:tc>
          <w:tcPr>
            <w:tcW w:w="3369" w:type="dxa"/>
          </w:tcPr>
          <w:p w:rsidR="00164EF6" w:rsidRPr="00164EF6" w:rsidRDefault="00164EF6">
            <w:pPr>
              <w:rPr>
                <w:lang w:val="en-US"/>
              </w:rPr>
            </w:pPr>
            <w:r>
              <w:rPr>
                <w:lang w:val="en-US"/>
              </w:rPr>
              <w:t>beacon_setter()</w:t>
            </w:r>
          </w:p>
        </w:tc>
        <w:tc>
          <w:tcPr>
            <w:tcW w:w="6202" w:type="dxa"/>
          </w:tcPr>
          <w:p w:rsidR="00164EF6" w:rsidRPr="00164EF6" w:rsidRDefault="00164EF6" w:rsidP="00164EF6">
            <w:r>
              <w:t>Осуществляет регистрацию узла на сервисе мониторинга.</w:t>
            </w:r>
          </w:p>
        </w:tc>
      </w:tr>
      <w:tr w:rsidR="00164EF6" w:rsidRPr="00164EF6" w:rsidTr="00164EF6">
        <w:tc>
          <w:tcPr>
            <w:tcW w:w="3369" w:type="dxa"/>
          </w:tcPr>
          <w:p w:rsidR="00164EF6" w:rsidRPr="00164EF6" w:rsidRDefault="00164EF6" w:rsidP="00164EF6">
            <w:r>
              <w:rPr>
                <w:lang w:val="en-US"/>
              </w:rPr>
              <w:t>beacon_getter()</w:t>
            </w:r>
          </w:p>
        </w:tc>
        <w:tc>
          <w:tcPr>
            <w:tcW w:w="6202" w:type="dxa"/>
          </w:tcPr>
          <w:p w:rsidR="00164EF6" w:rsidRPr="00164EF6" w:rsidRDefault="00164EF6" w:rsidP="00164EF6">
            <w:r>
              <w:t>Осуществляет отслеживание состояния других сервисов.</w:t>
            </w:r>
          </w:p>
        </w:tc>
      </w:tr>
    </w:tbl>
    <w:p w:rsidR="00225D76" w:rsidRPr="00164EF6" w:rsidRDefault="00225D76">
      <w:pPr>
        <w:rPr>
          <w:b/>
        </w:rPr>
      </w:pPr>
    </w:p>
    <w:p w:rsidR="00C11824" w:rsidRPr="005F7E5A" w:rsidRDefault="00DA5307">
      <w:pPr>
        <w:rPr>
          <w:b/>
          <w:sz w:val="28"/>
          <w:szCs w:val="28"/>
        </w:rPr>
      </w:pPr>
      <w:r w:rsidRPr="005F7E5A">
        <w:rPr>
          <w:b/>
          <w:sz w:val="28"/>
          <w:szCs w:val="28"/>
        </w:rPr>
        <w:t>Модульное тестирование</w:t>
      </w:r>
    </w:p>
    <w:p w:rsidR="00DA5307" w:rsidRDefault="00DA5307">
      <w:r>
        <w:t xml:space="preserve">Производится тестирование класса </w:t>
      </w:r>
      <w:r>
        <w:rPr>
          <w:lang w:val="en-US"/>
        </w:rPr>
        <w:t>BeaconWrapper</w:t>
      </w:r>
      <w:r>
        <w:t>, с использованием методики тестирования – разбиение на уровне класса на категории по функциональности. Категория объединяет в себе методы класса, выполняющие близкую по смыслу функциональность.</w:t>
      </w:r>
    </w:p>
    <w:p w:rsidR="00DA5307" w:rsidRDefault="00DA5307">
      <w:r>
        <w:t>Методы класса можно разбить на две категории по функциональности:</w:t>
      </w:r>
    </w:p>
    <w:p w:rsidR="00DA5307" w:rsidRPr="00DA5307" w:rsidRDefault="00DA5307" w:rsidP="00DA5307">
      <w:pPr>
        <w:pStyle w:val="a3"/>
        <w:numPr>
          <w:ilvl w:val="0"/>
          <w:numId w:val="1"/>
        </w:numPr>
      </w:pPr>
      <w:r>
        <w:t>Методы инициализации – создание адаптера</w:t>
      </w:r>
      <w:r>
        <w:rPr>
          <w:lang w:val="en-US"/>
        </w:rPr>
        <w:t>;</w:t>
      </w:r>
    </w:p>
    <w:p w:rsidR="00DA5307" w:rsidRDefault="00DA5307" w:rsidP="00DA5307">
      <w:pPr>
        <w:pStyle w:val="a3"/>
        <w:numPr>
          <w:ilvl w:val="0"/>
          <w:numId w:val="1"/>
        </w:numPr>
      </w:pPr>
      <w:r>
        <w:t>Методы операций с адаптером – оповещение сервиса мониторинга о состоянии сервиса, получение данных о других сервисах</w:t>
      </w:r>
      <w:r w:rsidRPr="00DA5307">
        <w:t>;</w:t>
      </w:r>
    </w:p>
    <w:p w:rsidR="00DA5307" w:rsidRPr="00DA5307" w:rsidRDefault="00DA5307" w:rsidP="00DA5307">
      <w:r>
        <w:rPr>
          <w:i/>
        </w:rPr>
        <w:t xml:space="preserve">Категория 1 – </w:t>
      </w:r>
      <w:r>
        <w:t>тестирование методов инициализации</w:t>
      </w:r>
    </w:p>
    <w:tbl>
      <w:tblPr>
        <w:tblStyle w:val="a4"/>
        <w:tblW w:w="0" w:type="auto"/>
        <w:tblLook w:val="04A0"/>
      </w:tblPr>
      <w:tblGrid>
        <w:gridCol w:w="2802"/>
        <w:gridCol w:w="6769"/>
      </w:tblGrid>
      <w:tr w:rsidR="00DA5307" w:rsidTr="00DA5307">
        <w:tc>
          <w:tcPr>
            <w:tcW w:w="2802" w:type="dxa"/>
          </w:tcPr>
          <w:p w:rsidR="00DA5307" w:rsidRPr="00DA5307" w:rsidRDefault="00DA5307" w:rsidP="00DA5307">
            <w:r>
              <w:t>Название теста</w:t>
            </w:r>
          </w:p>
        </w:tc>
        <w:tc>
          <w:tcPr>
            <w:tcW w:w="6769" w:type="dxa"/>
          </w:tcPr>
          <w:p w:rsidR="00DA5307" w:rsidRPr="00DA5307" w:rsidRDefault="00DA5307" w:rsidP="00DA5307">
            <w:pPr>
              <w:rPr>
                <w:lang w:val="en-US"/>
              </w:rPr>
            </w:pPr>
            <w:r>
              <w:rPr>
                <w:lang w:val="en-US"/>
              </w:rPr>
              <w:t>TestCreation</w:t>
            </w:r>
          </w:p>
        </w:tc>
      </w:tr>
      <w:tr w:rsidR="00DA5307" w:rsidTr="00DA5307">
        <w:tc>
          <w:tcPr>
            <w:tcW w:w="2802" w:type="dxa"/>
          </w:tcPr>
          <w:p w:rsidR="00DA5307" w:rsidRDefault="00DA5307" w:rsidP="00DA5307">
            <w:r>
              <w:t>Тестируемый метод</w:t>
            </w:r>
          </w:p>
        </w:tc>
        <w:tc>
          <w:tcPr>
            <w:tcW w:w="6769" w:type="dxa"/>
          </w:tcPr>
          <w:p w:rsidR="00DA5307" w:rsidRPr="00DA5307" w:rsidRDefault="00DA5307" w:rsidP="00DA5307">
            <w:pPr>
              <w:rPr>
                <w:lang w:val="en-US"/>
              </w:rPr>
            </w:pPr>
            <w:r>
              <w:rPr>
                <w:lang w:val="en-US"/>
              </w:rPr>
              <w:t>TestCreation.__init__</w:t>
            </w:r>
          </w:p>
        </w:tc>
      </w:tr>
      <w:tr w:rsidR="00DA5307" w:rsidTr="00DA5307">
        <w:tc>
          <w:tcPr>
            <w:tcW w:w="2802" w:type="dxa"/>
          </w:tcPr>
          <w:p w:rsidR="00DA5307" w:rsidRDefault="00DA5307" w:rsidP="00DA5307">
            <w:r>
              <w:t>Описание теста</w:t>
            </w:r>
          </w:p>
        </w:tc>
        <w:tc>
          <w:tcPr>
            <w:tcW w:w="6769" w:type="dxa"/>
          </w:tcPr>
          <w:p w:rsidR="00DA5307" w:rsidRDefault="00DA5307" w:rsidP="00DA5307">
            <w:r>
              <w:t xml:space="preserve">Проверка создания адаптера. Сервис мониторинга развёрнут по </w:t>
            </w:r>
            <w:r>
              <w:lastRenderedPageBreak/>
              <w:t>указанному адресу.</w:t>
            </w:r>
          </w:p>
        </w:tc>
      </w:tr>
      <w:tr w:rsidR="00DA5307" w:rsidTr="00DA5307">
        <w:tc>
          <w:tcPr>
            <w:tcW w:w="2802" w:type="dxa"/>
          </w:tcPr>
          <w:p w:rsidR="00DA5307" w:rsidRDefault="00DA5307" w:rsidP="00DA5307">
            <w:r>
              <w:lastRenderedPageBreak/>
              <w:t>Степень важности ошибки</w:t>
            </w:r>
          </w:p>
        </w:tc>
        <w:tc>
          <w:tcPr>
            <w:tcW w:w="6769" w:type="dxa"/>
          </w:tcPr>
          <w:p w:rsidR="00DA5307" w:rsidRDefault="00DA5307" w:rsidP="00DA5307">
            <w:r>
              <w:t>Фатальная</w:t>
            </w:r>
          </w:p>
        </w:tc>
      </w:tr>
      <w:tr w:rsidR="00DA5307" w:rsidTr="00DA5307">
        <w:tc>
          <w:tcPr>
            <w:tcW w:w="2802" w:type="dxa"/>
          </w:tcPr>
          <w:p w:rsidR="00DA5307" w:rsidRDefault="00DA5307" w:rsidP="00DA5307">
            <w:r>
              <w:t>Ожидаемый результат</w:t>
            </w:r>
          </w:p>
        </w:tc>
        <w:tc>
          <w:tcPr>
            <w:tcW w:w="6769" w:type="dxa"/>
          </w:tcPr>
          <w:p w:rsidR="00DA5307" w:rsidRPr="005C7A2C" w:rsidRDefault="00DA5307" w:rsidP="00DA5307">
            <w:r>
              <w:t>Создан адаптер к сервису мониторинга</w:t>
            </w:r>
            <w:r w:rsidR="005C7A2C" w:rsidRPr="005C7A2C">
              <w:t>.</w:t>
            </w:r>
          </w:p>
        </w:tc>
      </w:tr>
      <w:tr w:rsidR="00DA5307" w:rsidTr="00DA5307">
        <w:tc>
          <w:tcPr>
            <w:tcW w:w="2802" w:type="dxa"/>
          </w:tcPr>
          <w:p w:rsidR="00DA5307" w:rsidRDefault="00DA5307" w:rsidP="00DA5307">
            <w:r>
              <w:t>Результат</w:t>
            </w:r>
          </w:p>
        </w:tc>
        <w:tc>
          <w:tcPr>
            <w:tcW w:w="6769" w:type="dxa"/>
          </w:tcPr>
          <w:p w:rsidR="00DA5307" w:rsidRDefault="00DA5307" w:rsidP="00DA5307">
            <w:r>
              <w:t>Тест пройден</w:t>
            </w:r>
          </w:p>
        </w:tc>
      </w:tr>
    </w:tbl>
    <w:p w:rsidR="00DA5307" w:rsidRDefault="00DA5307" w:rsidP="00DA5307"/>
    <w:p w:rsidR="00DA5307" w:rsidRPr="00DA5307" w:rsidRDefault="00DA5307" w:rsidP="00DA5307">
      <w:r>
        <w:rPr>
          <w:i/>
        </w:rPr>
        <w:t xml:space="preserve">Категория 2 – </w:t>
      </w:r>
      <w:r>
        <w:t>тестирование методов работы с адаптером</w:t>
      </w:r>
    </w:p>
    <w:tbl>
      <w:tblPr>
        <w:tblStyle w:val="a4"/>
        <w:tblW w:w="0" w:type="auto"/>
        <w:tblLook w:val="04A0"/>
      </w:tblPr>
      <w:tblGrid>
        <w:gridCol w:w="2802"/>
        <w:gridCol w:w="6769"/>
      </w:tblGrid>
      <w:tr w:rsidR="00DA5307" w:rsidTr="00F46A25">
        <w:tc>
          <w:tcPr>
            <w:tcW w:w="2802" w:type="dxa"/>
          </w:tcPr>
          <w:p w:rsidR="00DA5307" w:rsidRPr="00DA5307" w:rsidRDefault="00DA5307" w:rsidP="00F46A25">
            <w:r>
              <w:t>Название теста</w:t>
            </w:r>
          </w:p>
        </w:tc>
        <w:tc>
          <w:tcPr>
            <w:tcW w:w="6769" w:type="dxa"/>
          </w:tcPr>
          <w:p w:rsidR="00DA5307" w:rsidRPr="005C7A2C" w:rsidRDefault="00DA5307" w:rsidP="00DA5307">
            <w:pPr>
              <w:rPr>
                <w:lang w:val="en-US"/>
              </w:rPr>
            </w:pPr>
            <w:r>
              <w:rPr>
                <w:lang w:val="en-US"/>
              </w:rPr>
              <w:t>TestSetter</w:t>
            </w:r>
            <w:r w:rsidR="005C7A2C">
              <w:rPr>
                <w:lang w:val="en-US"/>
              </w:rPr>
              <w:t>Good</w:t>
            </w:r>
          </w:p>
        </w:tc>
      </w:tr>
      <w:tr w:rsidR="00DA5307" w:rsidTr="00F46A25">
        <w:tc>
          <w:tcPr>
            <w:tcW w:w="2802" w:type="dxa"/>
          </w:tcPr>
          <w:p w:rsidR="00DA5307" w:rsidRDefault="00DA5307" w:rsidP="00F46A25">
            <w:r>
              <w:t>Тестируемый метод</w:t>
            </w:r>
          </w:p>
        </w:tc>
        <w:tc>
          <w:tcPr>
            <w:tcW w:w="6769" w:type="dxa"/>
          </w:tcPr>
          <w:p w:rsidR="00DA5307" w:rsidRPr="00DA5307" w:rsidRDefault="00DA5307" w:rsidP="00DA5307">
            <w:pPr>
              <w:rPr>
                <w:lang w:val="en-US"/>
              </w:rPr>
            </w:pPr>
            <w:r>
              <w:rPr>
                <w:lang w:val="en-US"/>
              </w:rPr>
              <w:t>TestCreation</w:t>
            </w:r>
            <w:r>
              <w:t>.</w:t>
            </w:r>
            <w:r>
              <w:rPr>
                <w:lang w:val="en-US"/>
              </w:rPr>
              <w:t>beaconSetter</w:t>
            </w:r>
          </w:p>
        </w:tc>
      </w:tr>
      <w:tr w:rsidR="00DA5307" w:rsidTr="00F46A25">
        <w:tc>
          <w:tcPr>
            <w:tcW w:w="2802" w:type="dxa"/>
          </w:tcPr>
          <w:p w:rsidR="00DA5307" w:rsidRDefault="00DA5307" w:rsidP="00F46A25">
            <w:r>
              <w:t>Описание теста</w:t>
            </w:r>
          </w:p>
        </w:tc>
        <w:tc>
          <w:tcPr>
            <w:tcW w:w="6769" w:type="dxa"/>
          </w:tcPr>
          <w:p w:rsidR="00DA5307" w:rsidRPr="00DA5307" w:rsidRDefault="00DA5307" w:rsidP="00F46A25">
            <w:r>
              <w:t>Проверка, что адаптер регистрирует тестовый сервис на сервисе мониторинга</w:t>
            </w:r>
            <w:r w:rsidR="005C7A2C">
              <w:t>. Ошибок соединения нет.</w:t>
            </w:r>
          </w:p>
        </w:tc>
      </w:tr>
      <w:tr w:rsidR="00DA5307" w:rsidTr="00F46A25">
        <w:tc>
          <w:tcPr>
            <w:tcW w:w="2802" w:type="dxa"/>
          </w:tcPr>
          <w:p w:rsidR="00DA5307" w:rsidRDefault="00DA5307" w:rsidP="00F46A25">
            <w:r>
              <w:t>Степень важности ошибки</w:t>
            </w:r>
          </w:p>
        </w:tc>
        <w:tc>
          <w:tcPr>
            <w:tcW w:w="6769" w:type="dxa"/>
          </w:tcPr>
          <w:p w:rsidR="00DA5307" w:rsidRDefault="00DA5307" w:rsidP="00F46A25">
            <w:r>
              <w:t>Фатальная</w:t>
            </w:r>
          </w:p>
        </w:tc>
      </w:tr>
      <w:tr w:rsidR="00DA5307" w:rsidTr="00F46A25">
        <w:tc>
          <w:tcPr>
            <w:tcW w:w="2802" w:type="dxa"/>
          </w:tcPr>
          <w:p w:rsidR="00DA5307" w:rsidRDefault="00DA5307" w:rsidP="00F46A25">
            <w:r>
              <w:t>Ожидаемый результат</w:t>
            </w:r>
          </w:p>
        </w:tc>
        <w:tc>
          <w:tcPr>
            <w:tcW w:w="6769" w:type="dxa"/>
          </w:tcPr>
          <w:p w:rsidR="00DA5307" w:rsidRPr="000A0438" w:rsidRDefault="000A0438" w:rsidP="000A0438">
            <w:r>
              <w:t xml:space="preserve">Адаптер переходит в состояние </w:t>
            </w:r>
            <w:r w:rsidRPr="000A0438">
              <w:t>‘</w:t>
            </w:r>
            <w:r>
              <w:rPr>
                <w:lang w:val="en-US"/>
              </w:rPr>
              <w:t>stateNormal</w:t>
            </w:r>
            <w:r w:rsidRPr="000A0438">
              <w:t>’</w:t>
            </w:r>
            <w:r>
              <w:t xml:space="preserve">. </w:t>
            </w:r>
            <w:r w:rsidR="00DA5307">
              <w:t>На сервисе мониторинга создана запись с адресом и именем, соответствующими тестовому сервису</w:t>
            </w:r>
            <w:r w:rsidR="005C7A2C" w:rsidRPr="005C7A2C">
              <w:t xml:space="preserve">. </w:t>
            </w:r>
          </w:p>
        </w:tc>
      </w:tr>
      <w:tr w:rsidR="00DA5307" w:rsidTr="00F46A25">
        <w:tc>
          <w:tcPr>
            <w:tcW w:w="2802" w:type="dxa"/>
          </w:tcPr>
          <w:p w:rsidR="00DA5307" w:rsidRDefault="00DA5307" w:rsidP="00F46A25">
            <w:r>
              <w:t>Результат</w:t>
            </w:r>
          </w:p>
        </w:tc>
        <w:tc>
          <w:tcPr>
            <w:tcW w:w="6769" w:type="dxa"/>
          </w:tcPr>
          <w:p w:rsidR="00DA5307" w:rsidRDefault="00DA5307" w:rsidP="00F46A25">
            <w:r>
              <w:t>Тест пройден</w:t>
            </w:r>
          </w:p>
        </w:tc>
      </w:tr>
    </w:tbl>
    <w:p w:rsidR="00DA5307" w:rsidRDefault="00DA5307" w:rsidP="00DA5307">
      <w:pPr>
        <w:rPr>
          <w:lang w:val="en-US"/>
        </w:rPr>
      </w:pPr>
    </w:p>
    <w:tbl>
      <w:tblPr>
        <w:tblStyle w:val="a4"/>
        <w:tblW w:w="0" w:type="auto"/>
        <w:tblLook w:val="04A0"/>
      </w:tblPr>
      <w:tblGrid>
        <w:gridCol w:w="2802"/>
        <w:gridCol w:w="6769"/>
      </w:tblGrid>
      <w:tr w:rsidR="005C7A2C" w:rsidTr="00F46A25">
        <w:tc>
          <w:tcPr>
            <w:tcW w:w="2802" w:type="dxa"/>
          </w:tcPr>
          <w:p w:rsidR="005C7A2C" w:rsidRPr="00DA5307" w:rsidRDefault="005C7A2C" w:rsidP="00F46A25">
            <w:r>
              <w:t>Название теста</w:t>
            </w:r>
          </w:p>
        </w:tc>
        <w:tc>
          <w:tcPr>
            <w:tcW w:w="6769" w:type="dxa"/>
          </w:tcPr>
          <w:p w:rsidR="005C7A2C" w:rsidRPr="005C7A2C" w:rsidRDefault="005C7A2C" w:rsidP="005C7A2C">
            <w:pPr>
              <w:rPr>
                <w:lang w:val="en-US"/>
              </w:rPr>
            </w:pPr>
            <w:r>
              <w:rPr>
                <w:lang w:val="en-US"/>
              </w:rPr>
              <w:t>TestSetter</w:t>
            </w:r>
            <w:r>
              <w:rPr>
                <w:lang w:val="en-US"/>
              </w:rPr>
              <w:t>Bad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Тестируемый метод</w:t>
            </w:r>
          </w:p>
        </w:tc>
        <w:tc>
          <w:tcPr>
            <w:tcW w:w="6769" w:type="dxa"/>
          </w:tcPr>
          <w:p w:rsidR="005C7A2C" w:rsidRPr="00DA5307" w:rsidRDefault="005C7A2C" w:rsidP="00F46A25">
            <w:pPr>
              <w:rPr>
                <w:lang w:val="en-US"/>
              </w:rPr>
            </w:pPr>
            <w:r>
              <w:rPr>
                <w:lang w:val="en-US"/>
              </w:rPr>
              <w:t>TestCreation</w:t>
            </w:r>
            <w:r>
              <w:t>.</w:t>
            </w:r>
            <w:r>
              <w:rPr>
                <w:lang w:val="en-US"/>
              </w:rPr>
              <w:t>beaconSetter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Описание теста</w:t>
            </w:r>
          </w:p>
        </w:tc>
        <w:tc>
          <w:tcPr>
            <w:tcW w:w="6769" w:type="dxa"/>
          </w:tcPr>
          <w:p w:rsidR="005C7A2C" w:rsidRPr="005C7A2C" w:rsidRDefault="005C7A2C" w:rsidP="005C7A2C">
            <w:r>
              <w:t xml:space="preserve">Проверка, что адаптер </w:t>
            </w:r>
            <w:r>
              <w:t>корректно определяет отсутствие соединения с сервисом мониторинга.</w:t>
            </w:r>
            <w:r w:rsidRPr="005C7A2C">
              <w:t xml:space="preserve"> </w:t>
            </w:r>
            <w:r>
              <w:t>Для имитации разрыва соединения, изменяется адрес сервиса мониторинга.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Степень важности ошибки</w:t>
            </w:r>
          </w:p>
        </w:tc>
        <w:tc>
          <w:tcPr>
            <w:tcW w:w="6769" w:type="dxa"/>
          </w:tcPr>
          <w:p w:rsidR="005C7A2C" w:rsidRDefault="005C7A2C" w:rsidP="00F46A25">
            <w:r>
              <w:t>Фатальная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Ожидаемый результат</w:t>
            </w:r>
          </w:p>
        </w:tc>
        <w:tc>
          <w:tcPr>
            <w:tcW w:w="6769" w:type="dxa"/>
          </w:tcPr>
          <w:p w:rsidR="005C7A2C" w:rsidRPr="005C7A2C" w:rsidRDefault="005C7A2C" w:rsidP="005C7A2C">
            <w:r>
              <w:t xml:space="preserve">Адаптер переходит в состояние </w:t>
            </w:r>
            <w:r w:rsidRPr="005C7A2C">
              <w:t>‘</w:t>
            </w:r>
            <w:r>
              <w:rPr>
                <w:lang w:val="en-US"/>
              </w:rPr>
              <w:t>stateError</w:t>
            </w:r>
            <w:r w:rsidRPr="005C7A2C">
              <w:t>’</w:t>
            </w:r>
            <w:r>
              <w:t xml:space="preserve">. </w:t>
            </w:r>
            <w:r w:rsidR="000A0438">
              <w:t>На сервисе мониторинга через заданный период неактивности запись о тестовом сервисе удаляется.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Результат</w:t>
            </w:r>
          </w:p>
        </w:tc>
        <w:tc>
          <w:tcPr>
            <w:tcW w:w="6769" w:type="dxa"/>
          </w:tcPr>
          <w:p w:rsidR="005C7A2C" w:rsidRDefault="005C7A2C" w:rsidP="00F46A25">
            <w:r>
              <w:t>Тест пройден</w:t>
            </w:r>
          </w:p>
        </w:tc>
      </w:tr>
    </w:tbl>
    <w:p w:rsidR="005C7A2C" w:rsidRPr="005C7A2C" w:rsidRDefault="005C7A2C" w:rsidP="00DA5307"/>
    <w:tbl>
      <w:tblPr>
        <w:tblStyle w:val="a4"/>
        <w:tblW w:w="0" w:type="auto"/>
        <w:tblLook w:val="04A0"/>
      </w:tblPr>
      <w:tblGrid>
        <w:gridCol w:w="2802"/>
        <w:gridCol w:w="6769"/>
      </w:tblGrid>
      <w:tr w:rsidR="005C7A2C" w:rsidTr="00F46A25">
        <w:tc>
          <w:tcPr>
            <w:tcW w:w="2802" w:type="dxa"/>
          </w:tcPr>
          <w:p w:rsidR="005C7A2C" w:rsidRPr="00DA5307" w:rsidRDefault="005C7A2C" w:rsidP="00F46A25">
            <w:r>
              <w:t>Название теста</w:t>
            </w:r>
          </w:p>
        </w:tc>
        <w:tc>
          <w:tcPr>
            <w:tcW w:w="6769" w:type="dxa"/>
          </w:tcPr>
          <w:p w:rsidR="005C7A2C" w:rsidRPr="005C7A2C" w:rsidRDefault="005C7A2C" w:rsidP="00F46A25">
            <w:r>
              <w:rPr>
                <w:lang w:val="en-US"/>
              </w:rPr>
              <w:t>TestGetter</w:t>
            </w:r>
            <w:r w:rsidR="000A0438">
              <w:rPr>
                <w:lang w:val="en-US"/>
              </w:rPr>
              <w:t>Good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Тестируемый метод</w:t>
            </w:r>
          </w:p>
        </w:tc>
        <w:tc>
          <w:tcPr>
            <w:tcW w:w="6769" w:type="dxa"/>
          </w:tcPr>
          <w:p w:rsidR="005C7A2C" w:rsidRPr="005C7A2C" w:rsidRDefault="005C7A2C" w:rsidP="005C7A2C">
            <w:r>
              <w:rPr>
                <w:lang w:val="en-US"/>
              </w:rPr>
              <w:t>TestCreation</w:t>
            </w:r>
            <w:r>
              <w:t>.</w:t>
            </w:r>
            <w:r>
              <w:rPr>
                <w:lang w:val="en-US"/>
              </w:rPr>
              <w:t>beaconGetter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Описание теста</w:t>
            </w:r>
          </w:p>
        </w:tc>
        <w:tc>
          <w:tcPr>
            <w:tcW w:w="6769" w:type="dxa"/>
          </w:tcPr>
          <w:p w:rsidR="005C7A2C" w:rsidRPr="00DA5307" w:rsidRDefault="005C7A2C" w:rsidP="005C7A2C">
            <w:r>
              <w:t xml:space="preserve">Проверка, что адаптер отслеживает адреса других сервисов через сервис мониторинга. </w:t>
            </w:r>
            <w:r w:rsidR="000A0438">
              <w:t>Создан дополнительный тестовый сервис.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Степень важности ошибки</w:t>
            </w:r>
          </w:p>
        </w:tc>
        <w:tc>
          <w:tcPr>
            <w:tcW w:w="6769" w:type="dxa"/>
          </w:tcPr>
          <w:p w:rsidR="005C7A2C" w:rsidRDefault="005C7A2C" w:rsidP="00F46A25">
            <w:r>
              <w:t>Фатальная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Ожидаемый результат</w:t>
            </w:r>
          </w:p>
        </w:tc>
        <w:tc>
          <w:tcPr>
            <w:tcW w:w="6769" w:type="dxa"/>
          </w:tcPr>
          <w:p w:rsidR="005C7A2C" w:rsidRDefault="005C7A2C" w:rsidP="005C7A2C">
            <w:r>
              <w:t xml:space="preserve">Адрес запрашиваемого сервиса. </w:t>
            </w:r>
          </w:p>
        </w:tc>
      </w:tr>
      <w:tr w:rsidR="005C7A2C" w:rsidTr="00F46A25">
        <w:tc>
          <w:tcPr>
            <w:tcW w:w="2802" w:type="dxa"/>
          </w:tcPr>
          <w:p w:rsidR="005C7A2C" w:rsidRDefault="005C7A2C" w:rsidP="00F46A25">
            <w:r>
              <w:t>Результат</w:t>
            </w:r>
          </w:p>
        </w:tc>
        <w:tc>
          <w:tcPr>
            <w:tcW w:w="6769" w:type="dxa"/>
          </w:tcPr>
          <w:p w:rsidR="005C7A2C" w:rsidRDefault="005C7A2C" w:rsidP="00F46A25">
            <w:r>
              <w:t>Тест пройден</w:t>
            </w:r>
          </w:p>
        </w:tc>
      </w:tr>
    </w:tbl>
    <w:p w:rsidR="000A0438" w:rsidRPr="005C7A2C" w:rsidRDefault="000A0438" w:rsidP="000A0438"/>
    <w:tbl>
      <w:tblPr>
        <w:tblStyle w:val="a4"/>
        <w:tblW w:w="0" w:type="auto"/>
        <w:tblLook w:val="04A0"/>
      </w:tblPr>
      <w:tblGrid>
        <w:gridCol w:w="2802"/>
        <w:gridCol w:w="6769"/>
      </w:tblGrid>
      <w:tr w:rsidR="000A0438" w:rsidTr="00F46A25">
        <w:tc>
          <w:tcPr>
            <w:tcW w:w="2802" w:type="dxa"/>
          </w:tcPr>
          <w:p w:rsidR="000A0438" w:rsidRPr="00DA5307" w:rsidRDefault="000A0438" w:rsidP="00F46A25">
            <w:r>
              <w:t>Название теста</w:t>
            </w:r>
          </w:p>
        </w:tc>
        <w:tc>
          <w:tcPr>
            <w:tcW w:w="6769" w:type="dxa"/>
          </w:tcPr>
          <w:p w:rsidR="000A0438" w:rsidRPr="005C7A2C" w:rsidRDefault="000A0438" w:rsidP="00F46A25">
            <w:r>
              <w:rPr>
                <w:lang w:val="en-US"/>
              </w:rPr>
              <w:t>TestGetterBad</w:t>
            </w:r>
          </w:p>
        </w:tc>
      </w:tr>
      <w:tr w:rsidR="000A0438" w:rsidTr="00F46A25">
        <w:tc>
          <w:tcPr>
            <w:tcW w:w="2802" w:type="dxa"/>
          </w:tcPr>
          <w:p w:rsidR="000A0438" w:rsidRDefault="000A0438" w:rsidP="00F46A25">
            <w:r>
              <w:t>Тестируемый метод</w:t>
            </w:r>
          </w:p>
        </w:tc>
        <w:tc>
          <w:tcPr>
            <w:tcW w:w="6769" w:type="dxa"/>
          </w:tcPr>
          <w:p w:rsidR="000A0438" w:rsidRPr="005C7A2C" w:rsidRDefault="000A0438" w:rsidP="00F46A25">
            <w:r>
              <w:rPr>
                <w:lang w:val="en-US"/>
              </w:rPr>
              <w:t>TestCreation</w:t>
            </w:r>
            <w:r>
              <w:t>.</w:t>
            </w:r>
            <w:r>
              <w:rPr>
                <w:lang w:val="en-US"/>
              </w:rPr>
              <w:t>beaconGetter</w:t>
            </w:r>
          </w:p>
        </w:tc>
      </w:tr>
      <w:tr w:rsidR="000A0438" w:rsidTr="00F46A25">
        <w:tc>
          <w:tcPr>
            <w:tcW w:w="2802" w:type="dxa"/>
          </w:tcPr>
          <w:p w:rsidR="000A0438" w:rsidRDefault="000A0438" w:rsidP="00F46A25">
            <w:r>
              <w:t>Описание теста</w:t>
            </w:r>
          </w:p>
        </w:tc>
        <w:tc>
          <w:tcPr>
            <w:tcW w:w="6769" w:type="dxa"/>
          </w:tcPr>
          <w:p w:rsidR="000A0438" w:rsidRPr="00DA5307" w:rsidRDefault="000A0438" w:rsidP="000A0438">
            <w:r>
              <w:t>Проверка, что адаптер отслеживает исчезновение отслеживаемых сервисов с сервиса мониторинга. Дополнительный тестовый сервис отключён от сервиса мониторинга.</w:t>
            </w:r>
          </w:p>
        </w:tc>
      </w:tr>
      <w:tr w:rsidR="000A0438" w:rsidTr="00F46A25">
        <w:tc>
          <w:tcPr>
            <w:tcW w:w="2802" w:type="dxa"/>
          </w:tcPr>
          <w:p w:rsidR="000A0438" w:rsidRDefault="000A0438" w:rsidP="00F46A25">
            <w:r>
              <w:t>Степень важности ошибки</w:t>
            </w:r>
          </w:p>
        </w:tc>
        <w:tc>
          <w:tcPr>
            <w:tcW w:w="6769" w:type="dxa"/>
          </w:tcPr>
          <w:p w:rsidR="000A0438" w:rsidRDefault="000A0438" w:rsidP="00F46A25">
            <w:r>
              <w:t>Фатальная</w:t>
            </w:r>
          </w:p>
        </w:tc>
      </w:tr>
      <w:tr w:rsidR="000A0438" w:rsidTr="00F46A25">
        <w:tc>
          <w:tcPr>
            <w:tcW w:w="2802" w:type="dxa"/>
          </w:tcPr>
          <w:p w:rsidR="000A0438" w:rsidRDefault="000A0438" w:rsidP="00F46A25">
            <w:r>
              <w:t>Ожидаемый результат</w:t>
            </w:r>
          </w:p>
        </w:tc>
        <w:tc>
          <w:tcPr>
            <w:tcW w:w="6769" w:type="dxa"/>
          </w:tcPr>
          <w:p w:rsidR="000A0438" w:rsidRDefault="000A0438" w:rsidP="000A0438">
            <w:r>
              <w:t xml:space="preserve">Адаптер переходит в состояние </w:t>
            </w:r>
            <w:r w:rsidRPr="005C7A2C">
              <w:t>‘</w:t>
            </w:r>
            <w:r>
              <w:rPr>
                <w:lang w:val="en-US"/>
              </w:rPr>
              <w:t>stateError</w:t>
            </w:r>
            <w:r w:rsidRPr="005C7A2C">
              <w:t>’</w:t>
            </w:r>
            <w:r>
              <w:t xml:space="preserve">. </w:t>
            </w:r>
          </w:p>
        </w:tc>
      </w:tr>
      <w:tr w:rsidR="000A0438" w:rsidTr="00F46A25">
        <w:tc>
          <w:tcPr>
            <w:tcW w:w="2802" w:type="dxa"/>
          </w:tcPr>
          <w:p w:rsidR="000A0438" w:rsidRDefault="000A0438" w:rsidP="00F46A25">
            <w:r>
              <w:t>Результат</w:t>
            </w:r>
          </w:p>
        </w:tc>
        <w:tc>
          <w:tcPr>
            <w:tcW w:w="6769" w:type="dxa"/>
          </w:tcPr>
          <w:p w:rsidR="000A0438" w:rsidRDefault="000A0438" w:rsidP="00A713D5">
            <w:r>
              <w:t xml:space="preserve">Тест </w:t>
            </w:r>
            <w:r w:rsidR="00A713D5">
              <w:t>пройден</w:t>
            </w:r>
          </w:p>
        </w:tc>
      </w:tr>
    </w:tbl>
    <w:p w:rsidR="005C7A2C" w:rsidRPr="00DA5307" w:rsidRDefault="005C7A2C" w:rsidP="005C7A2C"/>
    <w:p w:rsidR="00EF4086" w:rsidRDefault="00EF4086">
      <w:r>
        <w:br w:type="page"/>
      </w:r>
    </w:p>
    <w:p w:rsidR="00DA5307" w:rsidRDefault="004737A1" w:rsidP="00DA5307">
      <w:r>
        <w:lastRenderedPageBreak/>
        <w:t xml:space="preserve">Исходные тексты тестовых драйверов на языке </w:t>
      </w:r>
      <w:r>
        <w:rPr>
          <w:lang w:val="en-US"/>
        </w:rPr>
        <w:t>Python</w:t>
      </w:r>
      <w:r w:rsidR="00EF4086">
        <w:t>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from common.common import BeaconWrapper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from time import sleep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import requests, subprocess, sys, time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beacon = 'http://localhost:1666'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self_port = 1667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self_addr = '127.0.0.1:' + str(self_port)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badadr = 'http://localhost:1650'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name = 'test_service'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target = 'test_target1'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targets = {target}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bw = None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bw2 = None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def TestCreation():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 ('Running TestCreation...')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global bw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 = BeaconWrapper(beacon, self_port, 'services/' + name, targets)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assert bw != None, 'TestCreation failed'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print('TestCreation passed')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def TestSetterGood():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 ('Running TestSetterGood...')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bw.beacon_setter()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time.sleep(3)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assert requests.get(beacon + '/services').json()[name][self_addr]['state'] == bw.stateNormal, 'TestSetterGood failed'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assert bw.state == bw.stateNormal, 'TestSetterGood failed'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print('TestSetterGood passed')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def TestSetterBad():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 ('Running TestSetterBad...')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bw.beacon = badadr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time.sleep(30)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assert bw.state == bw.stateError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try: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    st = requests.get(beacon + '/services').json()[name][self_addr]['state']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except: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    bw.beacon = beacon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    print('TestSetterBad passed')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    return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bw.beacon = beacon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raise 'TestSetterBad failed'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def TestGetterGood():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 ('Running TestGetterGood...')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global bw2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bw2 = BeaconWrapper(beacon, self_port + 1, 'services/' + target, {})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bw2.beacon_setter()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bw.beacon_getter()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lastRenderedPageBreak/>
        <w:t xml:space="preserve">    time.sleep(10)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assert bw[target] == 'http://127.0.0.1:'+str(self_port+1), 'TestGetterGood failed'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print('TestGetterGood passed')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def TestGetterBad():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 ('Running TestGetterBad...')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global bw2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bw2.beacon = badadr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time.sleep(40)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 (bw.state)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assert bw.state == bw.stateError, 'TestGetterBad failed'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print('TestGetterBad passed')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DETACHED_PROCESS = 8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def run(str):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subprocess.Popen('py ' + str, creationflags=DETACHED_PROCESS, close_fds=True)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>if __name__ == '__main__':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run('beacon_backend/beacon_backend.py 1666')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time.sleep(5)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TestCreation()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 w:rsidRPr="00EF4086">
        <w:rPr>
          <w:lang w:val="en-US"/>
        </w:rPr>
        <w:t xml:space="preserve">    TestSetterGood()</w:t>
      </w:r>
    </w:p>
    <w:p w:rsidR="00EF4086" w:rsidRPr="00EF4086" w:rsidRDefault="00EF4086" w:rsidP="00EF4086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 xml:space="preserve">    </w:t>
      </w:r>
      <w:r w:rsidRPr="00EF4086">
        <w:rPr>
          <w:lang w:val="en-US"/>
        </w:rPr>
        <w:t>TestSetterBad()</w:t>
      </w:r>
    </w:p>
    <w:p w:rsidR="00EF4086" w:rsidRPr="00EF4086" w:rsidRDefault="00EF4086" w:rsidP="00EF4086">
      <w:pPr>
        <w:spacing w:after="0" w:line="240" w:lineRule="auto"/>
        <w:ind w:left="708"/>
      </w:pPr>
      <w:r w:rsidRPr="00EF4086">
        <w:rPr>
          <w:lang w:val="en-US"/>
        </w:rPr>
        <w:t xml:space="preserve">    </w:t>
      </w:r>
      <w:r w:rsidRPr="00EF4086">
        <w:t>TestGetterGood()</w:t>
      </w:r>
    </w:p>
    <w:p w:rsidR="000E4C47" w:rsidRDefault="00EF4086" w:rsidP="000E4C47">
      <w:pPr>
        <w:spacing w:after="0" w:line="240" w:lineRule="auto"/>
        <w:ind w:left="708"/>
      </w:pPr>
      <w:r w:rsidRPr="00EF4086">
        <w:t xml:space="preserve">    TestGetterBad()</w:t>
      </w:r>
    </w:p>
    <w:p w:rsidR="000E4C47" w:rsidRDefault="000E4C47" w:rsidP="000E4C47">
      <w:pPr>
        <w:spacing w:after="0" w:line="240" w:lineRule="auto"/>
        <w:ind w:left="708"/>
      </w:pPr>
    </w:p>
    <w:p w:rsidR="004E2920" w:rsidRDefault="004E2920" w:rsidP="000E4C47">
      <w:pPr>
        <w:spacing w:after="0" w:line="240" w:lineRule="auto"/>
        <w:ind w:left="708"/>
      </w:pPr>
      <w:r w:rsidRPr="004E2920">
        <w:rPr>
          <w:b/>
        </w:rPr>
        <w:t>Выводы по результатам модульного тестирования</w:t>
      </w:r>
    </w:p>
    <w:p w:rsidR="004E2920" w:rsidRDefault="004E2920" w:rsidP="004E2920">
      <w:r>
        <w:t xml:space="preserve">Возможно использование класса </w:t>
      </w:r>
      <w:r>
        <w:rPr>
          <w:lang w:val="en-US"/>
        </w:rPr>
        <w:t>BeaconWrapper</w:t>
      </w:r>
      <w:r w:rsidRPr="004E2920">
        <w:t xml:space="preserve">, </w:t>
      </w:r>
      <w:r>
        <w:t>все тесты пройдены успешно.</w:t>
      </w:r>
    </w:p>
    <w:p w:rsidR="005F7E5A" w:rsidRDefault="005F7E5A" w:rsidP="004E2920"/>
    <w:p w:rsidR="005F7E5A" w:rsidRPr="004E2920" w:rsidRDefault="005F7E5A" w:rsidP="004E2920"/>
    <w:sectPr w:rsidR="005F7E5A" w:rsidRPr="004E2920" w:rsidSect="0047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B388C"/>
    <w:multiLevelType w:val="hybridMultilevel"/>
    <w:tmpl w:val="4A228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A5307"/>
    <w:rsid w:val="000A0438"/>
    <w:rsid w:val="000E4C47"/>
    <w:rsid w:val="00164EF6"/>
    <w:rsid w:val="00225D76"/>
    <w:rsid w:val="004737A1"/>
    <w:rsid w:val="004E2920"/>
    <w:rsid w:val="005C7A2C"/>
    <w:rsid w:val="005F7E5A"/>
    <w:rsid w:val="00643E91"/>
    <w:rsid w:val="006657F5"/>
    <w:rsid w:val="006D3EF1"/>
    <w:rsid w:val="00A713D5"/>
    <w:rsid w:val="00C11824"/>
    <w:rsid w:val="00C93955"/>
    <w:rsid w:val="00DA5307"/>
    <w:rsid w:val="00EF4086"/>
    <w:rsid w:val="00F56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8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307"/>
    <w:pPr>
      <w:ind w:left="720"/>
      <w:contextualSpacing/>
    </w:pPr>
  </w:style>
  <w:style w:type="table" w:styleId="a4">
    <w:name w:val="Table Grid"/>
    <w:basedOn w:val="a1"/>
    <w:uiPriority w:val="59"/>
    <w:rsid w:val="00DA5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rsid w:val="004737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Dantrag</dc:creator>
  <cp:lastModifiedBy>Dantrag</cp:lastModifiedBy>
  <cp:revision>6</cp:revision>
  <dcterms:created xsi:type="dcterms:W3CDTF">2015-05-31T18:31:00Z</dcterms:created>
  <dcterms:modified xsi:type="dcterms:W3CDTF">2015-05-31T20:52:00Z</dcterms:modified>
</cp:coreProperties>
</file>