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850.3937007874016" w:firstLine="0"/>
        <w:rPr/>
      </w:pPr>
      <w:r w:rsidDel="00000000" w:rsidR="00000000" w:rsidRPr="00000000">
        <w:rPr/>
        <w:drawing>
          <wp:inline distB="114300" distT="114300" distL="114300" distR="114300">
            <wp:extent cx="9885961" cy="51466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85961" cy="5146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1909" w:w="16834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