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0CB8AB" w14:textId="79BDAEB2" w:rsidR="00A7611A" w:rsidRPr="003625D1" w:rsidRDefault="00281190" w:rsidP="00281190">
      <w:pPr>
        <w:spacing w:line="240" w:lineRule="auto"/>
        <w:jc w:val="center"/>
        <w:rPr>
          <w:b/>
        </w:rPr>
      </w:pPr>
      <w:r w:rsidRPr="00281190">
        <w:rPr>
          <w:b/>
          <w:iCs/>
        </w:rPr>
        <w:t>Otimizando o abastecimento de produtos no varejo com Random Forest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450CB8AE" w14:textId="7FC92DC4" w:rsidR="001E108A" w:rsidRPr="006F0623" w:rsidRDefault="00A52FFB" w:rsidP="00CE617C">
      <w:pPr>
        <w:spacing w:line="240" w:lineRule="auto"/>
        <w:jc w:val="center"/>
        <w:rPr>
          <w:b/>
          <w:color w:val="FF0000"/>
          <w:sz w:val="18"/>
        </w:rPr>
      </w:pPr>
      <w:r>
        <w:t>Guilherme Lima de Sousa</w:t>
      </w:r>
      <w:r w:rsidR="00A7611A" w:rsidRPr="006F0623">
        <w:t>¹</w:t>
      </w:r>
      <w:r w:rsidR="009E3D42" w:rsidRPr="006F0623">
        <w:t>*</w:t>
      </w:r>
      <w:r w:rsidR="00EF1F11" w:rsidRPr="006F0623">
        <w:t>;</w:t>
      </w:r>
      <w:r w:rsidR="0022262A">
        <w:t xml:space="preserve"> </w:t>
      </w:r>
      <w:proofErr w:type="spellStart"/>
      <w:r w:rsidR="00145D2F">
        <w:t>Vanilde</w:t>
      </w:r>
      <w:proofErr w:type="spellEnd"/>
      <w:r w:rsidR="00145D2F">
        <w:t xml:space="preserve"> de Castro</w:t>
      </w:r>
      <w:r w:rsidR="00CE617C" w:rsidRPr="006F0623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602F4710" w14:textId="201FEF38" w:rsidR="0031459B" w:rsidRDefault="00A7611A" w:rsidP="00B115BC">
      <w:pPr>
        <w:spacing w:line="240" w:lineRule="auto"/>
        <w:rPr>
          <w:sz w:val="18"/>
          <w:szCs w:val="18"/>
        </w:rPr>
      </w:pPr>
      <w:r w:rsidRPr="006F0623">
        <w:rPr>
          <w:sz w:val="18"/>
          <w:szCs w:val="18"/>
          <w:vertAlign w:val="superscript"/>
        </w:rPr>
        <w:t>1</w:t>
      </w:r>
      <w:r w:rsidRPr="006F0623">
        <w:t xml:space="preserve"> </w:t>
      </w:r>
      <w:r w:rsidR="00F11551">
        <w:rPr>
          <w:sz w:val="18"/>
          <w:szCs w:val="18"/>
        </w:rPr>
        <w:t xml:space="preserve">Rua Vicente </w:t>
      </w:r>
      <w:proofErr w:type="spellStart"/>
      <w:r w:rsidR="00E95D3B">
        <w:rPr>
          <w:sz w:val="18"/>
          <w:szCs w:val="18"/>
        </w:rPr>
        <w:t>C</w:t>
      </w:r>
      <w:r w:rsidR="00F11551">
        <w:rPr>
          <w:sz w:val="18"/>
          <w:szCs w:val="18"/>
        </w:rPr>
        <w:t>arducho</w:t>
      </w:r>
      <w:proofErr w:type="spellEnd"/>
      <w:r w:rsidR="00F11551">
        <w:rPr>
          <w:sz w:val="18"/>
          <w:szCs w:val="18"/>
        </w:rPr>
        <w:t xml:space="preserve">, 249 – Vila Remo. </w:t>
      </w:r>
      <w:r w:rsidR="00B115BC">
        <w:rPr>
          <w:sz w:val="18"/>
          <w:szCs w:val="18"/>
        </w:rPr>
        <w:t>05864220</w:t>
      </w:r>
      <w:r w:rsidR="00E95D3B">
        <w:rPr>
          <w:sz w:val="18"/>
          <w:szCs w:val="18"/>
        </w:rPr>
        <w:t>.</w:t>
      </w:r>
      <w:r w:rsidR="00B115BC">
        <w:rPr>
          <w:sz w:val="18"/>
          <w:szCs w:val="18"/>
        </w:rPr>
        <w:t xml:space="preserve"> São Paulo – SP </w:t>
      </w:r>
      <w:r w:rsidR="00612017">
        <w:rPr>
          <w:sz w:val="18"/>
          <w:szCs w:val="18"/>
        </w:rPr>
        <w:t>–</w:t>
      </w:r>
      <w:r w:rsidR="00B115BC">
        <w:rPr>
          <w:sz w:val="18"/>
          <w:szCs w:val="18"/>
        </w:rPr>
        <w:t xml:space="preserve"> Brasil</w:t>
      </w:r>
    </w:p>
    <w:p w14:paraId="1873EE2A" w14:textId="4D5AF27B" w:rsidR="00612017" w:rsidRPr="006F0623" w:rsidRDefault="00612017" w:rsidP="00B115BC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2</w:t>
      </w:r>
      <w:r w:rsidRPr="006F0623">
        <w:t xml:space="preserve"> </w:t>
      </w:r>
      <w:r w:rsidRPr="00612017">
        <w:rPr>
          <w:sz w:val="18"/>
          <w:szCs w:val="18"/>
        </w:rPr>
        <w:t xml:space="preserve">Prof.ª Dr.ª Orientadora- Convidada - "MBA Data Science e </w:t>
      </w:r>
      <w:proofErr w:type="spellStart"/>
      <w:r w:rsidRPr="00612017">
        <w:rPr>
          <w:sz w:val="18"/>
          <w:szCs w:val="18"/>
        </w:rPr>
        <w:t>Analytics</w:t>
      </w:r>
      <w:proofErr w:type="spellEnd"/>
      <w:r w:rsidRPr="00612017">
        <w:rPr>
          <w:sz w:val="18"/>
          <w:szCs w:val="18"/>
        </w:rPr>
        <w:t>" ESALQ /USP - Piracicaba – SP- Brasil.</w:t>
      </w:r>
    </w:p>
    <w:p w14:paraId="487736B4" w14:textId="77777777" w:rsidR="00B115BC" w:rsidRDefault="00B115BC" w:rsidP="004E1ADB">
      <w:pPr>
        <w:spacing w:line="240" w:lineRule="auto"/>
        <w:rPr>
          <w:sz w:val="18"/>
          <w:szCs w:val="18"/>
        </w:rPr>
      </w:pPr>
    </w:p>
    <w:p w14:paraId="1CB9E6B0" w14:textId="576B3FB0" w:rsidR="009E3D42" w:rsidRPr="006F0623" w:rsidRDefault="009E3D42" w:rsidP="004E1ADB">
      <w:pPr>
        <w:spacing w:line="240" w:lineRule="auto"/>
        <w:rPr>
          <w:sz w:val="18"/>
          <w:szCs w:val="18"/>
        </w:rPr>
      </w:pPr>
      <w:r w:rsidRPr="006F0623">
        <w:rPr>
          <w:sz w:val="18"/>
          <w:szCs w:val="18"/>
        </w:rPr>
        <w:t>*</w:t>
      </w:r>
      <w:bookmarkStart w:id="1" w:name="_Hlk33885760"/>
      <w:bookmarkStart w:id="2" w:name="_Hlk33948379"/>
      <w:r w:rsidRPr="006F0623">
        <w:rPr>
          <w:sz w:val="18"/>
          <w:szCs w:val="18"/>
        </w:rPr>
        <w:t>autor correspondente</w:t>
      </w:r>
      <w:bookmarkEnd w:id="1"/>
      <w:r w:rsidRPr="006F0623">
        <w:rPr>
          <w:sz w:val="18"/>
          <w:szCs w:val="18"/>
        </w:rPr>
        <w:t xml:space="preserve">: </w:t>
      </w:r>
      <w:bookmarkEnd w:id="2"/>
      <w:r w:rsidR="00B115BC">
        <w:rPr>
          <w:sz w:val="18"/>
          <w:szCs w:val="18"/>
        </w:rPr>
        <w:t>guilhermelima.edsp@hotmail.com</w:t>
      </w: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1552D068" w14:textId="4571165C" w:rsidR="00C71EB1" w:rsidRPr="0016360D" w:rsidRDefault="0011329C" w:rsidP="0016360D">
      <w:pPr>
        <w:spacing w:line="240" w:lineRule="auto"/>
        <w:jc w:val="center"/>
        <w:rPr>
          <w:b/>
          <w:iCs/>
          <w:u w:val="single"/>
        </w:rPr>
      </w:pPr>
      <w:r w:rsidRPr="0011329C">
        <w:rPr>
          <w:b/>
          <w:iCs/>
        </w:rPr>
        <w:lastRenderedPageBreak/>
        <w:t>Otimizando o abastecimento de produtos no varejo com Random Forest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1E172107" w14:textId="77777777" w:rsidR="00886945" w:rsidRDefault="00886945" w:rsidP="00886945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785ABC0B" w14:textId="77777777" w:rsidR="00886945" w:rsidRDefault="00886945" w:rsidP="00886945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F2948EF" w14:textId="31AF0AF8" w:rsidR="00B30CE2" w:rsidRDefault="00B30CE2" w:rsidP="004C5D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Ao passo que atender os seus clientes com agilidade se torna um objetivo de uma empresa, estocar os seus materiais em pontos estratégicos para distribuição torna-se parte fundamentalmente importante neste processo. </w:t>
      </w:r>
      <w:r w:rsidR="009239CA">
        <w:rPr>
          <w:bCs/>
          <w:color w:val="000000"/>
        </w:rPr>
        <w:t xml:space="preserve">Neste trabalho </w:t>
      </w:r>
      <w:r w:rsidR="007D1992">
        <w:rPr>
          <w:bCs/>
          <w:color w:val="000000"/>
        </w:rPr>
        <w:t xml:space="preserve">foi abordado recursos e métodos para criação de </w:t>
      </w:r>
      <w:r w:rsidR="007206E4">
        <w:rPr>
          <w:bCs/>
          <w:color w:val="000000"/>
        </w:rPr>
        <w:t>um modelo</w:t>
      </w:r>
      <w:r w:rsidR="006B4C47">
        <w:rPr>
          <w:bCs/>
          <w:color w:val="000000"/>
        </w:rPr>
        <w:t xml:space="preserve"> de machine learning</w:t>
      </w:r>
      <w:r w:rsidR="007206E4">
        <w:rPr>
          <w:bCs/>
          <w:color w:val="000000"/>
        </w:rPr>
        <w:t xml:space="preserve"> </w:t>
      </w:r>
      <w:proofErr w:type="spellStart"/>
      <w:r w:rsidR="007206E4">
        <w:rPr>
          <w:bCs/>
          <w:color w:val="000000"/>
        </w:rPr>
        <w:t>randomforest</w:t>
      </w:r>
      <w:proofErr w:type="spellEnd"/>
      <w:r w:rsidR="006D4216">
        <w:rPr>
          <w:bCs/>
          <w:color w:val="000000"/>
        </w:rPr>
        <w:t>, para classificação</w:t>
      </w:r>
      <w:r w:rsidR="00DE5C6A">
        <w:rPr>
          <w:bCs/>
          <w:color w:val="000000"/>
        </w:rPr>
        <w:t xml:space="preserve"> de produtos que possuem risco de ruptura</w:t>
      </w:r>
      <w:r w:rsidR="00686589">
        <w:rPr>
          <w:bCs/>
          <w:color w:val="000000"/>
        </w:rPr>
        <w:t xml:space="preserve"> </w:t>
      </w:r>
      <w:r w:rsidR="00CB07C4">
        <w:rPr>
          <w:bCs/>
          <w:color w:val="000000"/>
        </w:rPr>
        <w:t xml:space="preserve">(falta de produto) </w:t>
      </w:r>
      <w:r w:rsidR="00686589">
        <w:rPr>
          <w:bCs/>
          <w:color w:val="000000"/>
        </w:rPr>
        <w:t>ou risco de alta cobertura</w:t>
      </w:r>
      <w:r w:rsidR="00CB07C4">
        <w:rPr>
          <w:bCs/>
          <w:color w:val="000000"/>
        </w:rPr>
        <w:t xml:space="preserve"> (produto parado)</w:t>
      </w:r>
      <w:r w:rsidR="00083352">
        <w:rPr>
          <w:bCs/>
          <w:color w:val="000000"/>
        </w:rPr>
        <w:t>,</w:t>
      </w:r>
      <w:r w:rsidR="0060091E">
        <w:rPr>
          <w:bCs/>
          <w:color w:val="000000"/>
        </w:rPr>
        <w:t xml:space="preserve"> frente a um cenário simulado de vendas</w:t>
      </w:r>
      <w:r w:rsidR="00347C56">
        <w:rPr>
          <w:bCs/>
          <w:color w:val="000000"/>
        </w:rPr>
        <w:t>.</w:t>
      </w:r>
      <w:r w:rsidR="00BE2CB9">
        <w:rPr>
          <w:bCs/>
          <w:color w:val="000000"/>
        </w:rPr>
        <w:t xml:space="preserve"> </w:t>
      </w:r>
      <w:r w:rsidR="00347C56">
        <w:rPr>
          <w:bCs/>
          <w:color w:val="000000"/>
        </w:rPr>
        <w:t>Fo</w:t>
      </w:r>
      <w:r w:rsidR="002C3FD3">
        <w:rPr>
          <w:bCs/>
          <w:color w:val="000000"/>
        </w:rPr>
        <w:t>ram feitas três simulações de cenários</w:t>
      </w:r>
      <w:r w:rsidR="0029712F">
        <w:rPr>
          <w:bCs/>
          <w:color w:val="000000"/>
        </w:rPr>
        <w:t>, ou seja, três bases de dados</w:t>
      </w:r>
      <w:r w:rsidR="002C3FD3">
        <w:rPr>
          <w:bCs/>
          <w:color w:val="000000"/>
        </w:rPr>
        <w:t xml:space="preserve"> afim de aplicar o modelo</w:t>
      </w:r>
      <w:r w:rsidR="0021150F">
        <w:rPr>
          <w:bCs/>
          <w:color w:val="000000"/>
        </w:rPr>
        <w:t xml:space="preserve">, </w:t>
      </w:r>
      <w:r w:rsidR="00640DBE">
        <w:rPr>
          <w:bCs/>
          <w:color w:val="000000"/>
        </w:rPr>
        <w:t>bem como ajustes nos</w:t>
      </w:r>
      <w:r w:rsidR="00283B86">
        <w:rPr>
          <w:bCs/>
          <w:color w:val="000000"/>
        </w:rPr>
        <w:t xml:space="preserve"> </w:t>
      </w:r>
      <w:r w:rsidR="00640DBE">
        <w:rPr>
          <w:bCs/>
          <w:color w:val="000000"/>
        </w:rPr>
        <w:t>parâmetros</w:t>
      </w:r>
      <w:r w:rsidR="00960C74">
        <w:rPr>
          <w:bCs/>
          <w:color w:val="000000"/>
        </w:rPr>
        <w:t xml:space="preserve"> do</w:t>
      </w:r>
      <w:r w:rsidR="007B10E5">
        <w:rPr>
          <w:bCs/>
          <w:color w:val="000000"/>
        </w:rPr>
        <w:t>s</w:t>
      </w:r>
      <w:r w:rsidR="00960C74">
        <w:rPr>
          <w:bCs/>
          <w:color w:val="000000"/>
        </w:rPr>
        <w:t xml:space="preserve"> modelo</w:t>
      </w:r>
      <w:r w:rsidR="007B10E5">
        <w:rPr>
          <w:bCs/>
          <w:color w:val="000000"/>
        </w:rPr>
        <w:t>s</w:t>
      </w:r>
      <w:r w:rsidR="00960C74">
        <w:rPr>
          <w:bCs/>
          <w:color w:val="000000"/>
        </w:rPr>
        <w:t xml:space="preserve"> </w:t>
      </w:r>
      <w:r w:rsidR="007E025A">
        <w:rPr>
          <w:bCs/>
          <w:color w:val="000000"/>
        </w:rPr>
        <w:t xml:space="preserve">e </w:t>
      </w:r>
      <w:r w:rsidR="0046109F">
        <w:rPr>
          <w:bCs/>
          <w:color w:val="000000"/>
        </w:rPr>
        <w:t xml:space="preserve">também </w:t>
      </w:r>
      <w:r w:rsidR="00283B86">
        <w:rPr>
          <w:bCs/>
          <w:color w:val="000000"/>
        </w:rPr>
        <w:t xml:space="preserve">as </w:t>
      </w:r>
      <w:r w:rsidR="007E025A">
        <w:rPr>
          <w:bCs/>
          <w:color w:val="000000"/>
        </w:rPr>
        <w:t>suas validações.</w:t>
      </w:r>
      <w:r w:rsidR="00EC3C4B">
        <w:rPr>
          <w:bCs/>
          <w:color w:val="000000"/>
        </w:rPr>
        <w:t xml:space="preserve"> </w:t>
      </w:r>
      <w:r w:rsidR="007A6CB3">
        <w:rPr>
          <w:bCs/>
          <w:color w:val="000000"/>
        </w:rPr>
        <w:t xml:space="preserve">Sendo um problema </w:t>
      </w:r>
      <w:proofErr w:type="spellStart"/>
      <w:r w:rsidR="007B10E5">
        <w:rPr>
          <w:bCs/>
          <w:color w:val="000000"/>
        </w:rPr>
        <w:t>multiclasse</w:t>
      </w:r>
      <w:proofErr w:type="spellEnd"/>
      <w:r w:rsidR="00BC7237">
        <w:rPr>
          <w:bCs/>
          <w:color w:val="000000"/>
        </w:rPr>
        <w:t xml:space="preserve">, o modelo </w:t>
      </w:r>
      <w:r w:rsidR="008511FF">
        <w:rPr>
          <w:bCs/>
          <w:color w:val="000000"/>
        </w:rPr>
        <w:t xml:space="preserve">apresentou bons resultados, quando aplicado </w:t>
      </w:r>
      <w:r w:rsidR="00963294">
        <w:rPr>
          <w:bCs/>
          <w:color w:val="000000"/>
        </w:rPr>
        <w:t xml:space="preserve">o ajuste no balanceamento das classes, </w:t>
      </w:r>
      <w:r w:rsidR="00D2549C">
        <w:rPr>
          <w:bCs/>
          <w:color w:val="000000"/>
        </w:rPr>
        <w:t xml:space="preserve">a acurácia cai </w:t>
      </w:r>
      <w:r w:rsidR="00F830D0">
        <w:rPr>
          <w:bCs/>
          <w:color w:val="000000"/>
        </w:rPr>
        <w:t>-</w:t>
      </w:r>
      <w:r w:rsidR="007B10E5">
        <w:rPr>
          <w:bCs/>
          <w:color w:val="000000"/>
        </w:rPr>
        <w:t>2</w:t>
      </w:r>
      <w:r w:rsidR="00F830D0">
        <w:rPr>
          <w:bCs/>
          <w:color w:val="000000"/>
        </w:rPr>
        <w:t>,</w:t>
      </w:r>
      <w:r w:rsidR="007B10E5">
        <w:rPr>
          <w:bCs/>
          <w:color w:val="000000"/>
        </w:rPr>
        <w:t>64</w:t>
      </w:r>
      <w:r w:rsidR="00F830D0">
        <w:rPr>
          <w:bCs/>
          <w:color w:val="000000"/>
        </w:rPr>
        <w:t>%</w:t>
      </w:r>
      <w:r w:rsidR="005924BE">
        <w:rPr>
          <w:bCs/>
          <w:color w:val="000000"/>
        </w:rPr>
        <w:t>,</w:t>
      </w:r>
      <w:r w:rsidR="00DF2FCA">
        <w:rPr>
          <w:bCs/>
          <w:color w:val="000000"/>
        </w:rPr>
        <w:t xml:space="preserve"> mas e</w:t>
      </w:r>
      <w:r w:rsidR="003A0AC8">
        <w:rPr>
          <w:bCs/>
          <w:color w:val="000000"/>
        </w:rPr>
        <w:t xml:space="preserve">ste comportamento reflete sobre o </w:t>
      </w:r>
      <w:r w:rsidR="00DD2E46">
        <w:rPr>
          <w:bCs/>
          <w:color w:val="000000"/>
        </w:rPr>
        <w:t>quanto os</w:t>
      </w:r>
      <w:r w:rsidR="007F0C1F">
        <w:rPr>
          <w:bCs/>
          <w:color w:val="000000"/>
        </w:rPr>
        <w:t xml:space="preserve"> dados desbalanceados</w:t>
      </w:r>
      <w:r w:rsidR="00986AE2">
        <w:rPr>
          <w:bCs/>
          <w:color w:val="000000"/>
        </w:rPr>
        <w:t xml:space="preserve"> </w:t>
      </w:r>
      <w:r w:rsidR="007F0C1F">
        <w:rPr>
          <w:bCs/>
          <w:color w:val="000000"/>
        </w:rPr>
        <w:t>podem</w:t>
      </w:r>
      <w:r w:rsidR="00DD2E46">
        <w:rPr>
          <w:bCs/>
          <w:color w:val="000000"/>
        </w:rPr>
        <w:t xml:space="preserve"> </w:t>
      </w:r>
      <w:r w:rsidR="007F0C1F">
        <w:rPr>
          <w:bCs/>
          <w:color w:val="000000"/>
        </w:rPr>
        <w:t>indu</w:t>
      </w:r>
      <w:r w:rsidR="00BA38DA">
        <w:rPr>
          <w:bCs/>
          <w:color w:val="000000"/>
        </w:rPr>
        <w:t>zir</w:t>
      </w:r>
      <w:r w:rsidR="00102BAD">
        <w:rPr>
          <w:bCs/>
          <w:color w:val="000000"/>
        </w:rPr>
        <w:t xml:space="preserve"> e o</w:t>
      </w:r>
      <w:r w:rsidR="005924BE">
        <w:rPr>
          <w:bCs/>
          <w:color w:val="000000"/>
        </w:rPr>
        <w:t xml:space="preserve"> como o</w:t>
      </w:r>
      <w:r w:rsidR="00102BAD">
        <w:rPr>
          <w:bCs/>
          <w:color w:val="000000"/>
        </w:rPr>
        <w:t xml:space="preserve"> ajuste </w:t>
      </w:r>
      <w:r w:rsidR="00DF2FCA">
        <w:rPr>
          <w:bCs/>
          <w:color w:val="000000"/>
        </w:rPr>
        <w:t>se faz necessário</w:t>
      </w:r>
      <w:r w:rsidR="00BA38DA">
        <w:rPr>
          <w:bCs/>
          <w:color w:val="000000"/>
        </w:rPr>
        <w:t>.</w:t>
      </w:r>
      <w:r w:rsidR="002F06D8">
        <w:rPr>
          <w:bCs/>
          <w:color w:val="000000"/>
        </w:rPr>
        <w:t xml:space="preserve"> </w:t>
      </w:r>
      <w:r w:rsidR="007E025A">
        <w:rPr>
          <w:bCs/>
          <w:color w:val="000000"/>
        </w:rPr>
        <w:t>Por fim</w:t>
      </w:r>
      <w:r w:rsidR="006B4433">
        <w:rPr>
          <w:bCs/>
          <w:color w:val="000000"/>
        </w:rPr>
        <w:t>,</w:t>
      </w:r>
      <w:r w:rsidR="007E025A">
        <w:rPr>
          <w:bCs/>
          <w:color w:val="000000"/>
        </w:rPr>
        <w:t xml:space="preserve"> foi exibido </w:t>
      </w:r>
      <w:r w:rsidR="00E6682D">
        <w:rPr>
          <w:bCs/>
          <w:color w:val="000000"/>
        </w:rPr>
        <w:t xml:space="preserve">os resultados </w:t>
      </w:r>
      <w:r w:rsidR="00D93DBF">
        <w:rPr>
          <w:bCs/>
          <w:color w:val="000000"/>
        </w:rPr>
        <w:t>dest</w:t>
      </w:r>
      <w:r w:rsidR="00E6682D">
        <w:rPr>
          <w:bCs/>
          <w:color w:val="000000"/>
        </w:rPr>
        <w:t>a classificação</w:t>
      </w:r>
      <w:r w:rsidR="007E345F">
        <w:rPr>
          <w:bCs/>
          <w:color w:val="000000"/>
        </w:rPr>
        <w:t xml:space="preserve"> dos produtos</w:t>
      </w:r>
      <w:r w:rsidR="00445132">
        <w:rPr>
          <w:bCs/>
          <w:color w:val="000000"/>
        </w:rPr>
        <w:t xml:space="preserve">, </w:t>
      </w:r>
      <w:r w:rsidR="00EB166C">
        <w:rPr>
          <w:bCs/>
          <w:color w:val="000000"/>
        </w:rPr>
        <w:t>realizado a leitura d</w:t>
      </w:r>
      <w:r w:rsidR="00E9785B">
        <w:rPr>
          <w:bCs/>
          <w:color w:val="000000"/>
        </w:rPr>
        <w:t>estes</w:t>
      </w:r>
      <w:r w:rsidR="00EB166C">
        <w:rPr>
          <w:bCs/>
          <w:color w:val="000000"/>
        </w:rPr>
        <w:t xml:space="preserve"> resultados e </w:t>
      </w:r>
      <w:r w:rsidR="006B4433">
        <w:rPr>
          <w:bCs/>
          <w:color w:val="000000"/>
        </w:rPr>
        <w:t xml:space="preserve">foi </w:t>
      </w:r>
      <w:r w:rsidR="004E3473">
        <w:rPr>
          <w:bCs/>
          <w:color w:val="000000"/>
        </w:rPr>
        <w:t>sugerida</w:t>
      </w:r>
      <w:r w:rsidR="000A1906">
        <w:rPr>
          <w:bCs/>
          <w:color w:val="000000"/>
        </w:rPr>
        <w:t xml:space="preserve"> a tomada de decisão</w:t>
      </w:r>
      <w:r w:rsidR="00FD4EE1">
        <w:rPr>
          <w:bCs/>
          <w:color w:val="000000"/>
        </w:rPr>
        <w:t>.</w:t>
      </w:r>
    </w:p>
    <w:p w14:paraId="511F2BA2" w14:textId="77777777" w:rsidR="004C5D27" w:rsidRPr="004C5D27" w:rsidRDefault="004C5D27" w:rsidP="004C5D27">
      <w:pPr>
        <w:spacing w:line="360" w:lineRule="auto"/>
        <w:rPr>
          <w:bCs/>
          <w:color w:val="000000"/>
        </w:rPr>
      </w:pPr>
    </w:p>
    <w:p w14:paraId="58C7464B" w14:textId="19BE82FA" w:rsidR="00886945" w:rsidRDefault="00886945" w:rsidP="00886945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74743B">
        <w:rPr>
          <w:bCs/>
          <w:color w:val="000000"/>
        </w:rPr>
        <w:t>D</w:t>
      </w:r>
      <w:r w:rsidR="0074743B" w:rsidRPr="00450E81">
        <w:rPr>
          <w:bCs/>
          <w:color w:val="000000"/>
        </w:rPr>
        <w:t>istribuição</w:t>
      </w:r>
      <w:r w:rsidR="0074743B">
        <w:rPr>
          <w:bCs/>
          <w:color w:val="000000"/>
        </w:rPr>
        <w:t>;</w:t>
      </w:r>
      <w:r w:rsidR="00D13C6C">
        <w:rPr>
          <w:bCs/>
          <w:color w:val="000000"/>
        </w:rPr>
        <w:t xml:space="preserve"> </w:t>
      </w:r>
      <w:r w:rsidR="00F2126F">
        <w:rPr>
          <w:bCs/>
          <w:color w:val="000000"/>
        </w:rPr>
        <w:t>Parâmetros</w:t>
      </w:r>
      <w:r w:rsidR="009C6E40">
        <w:rPr>
          <w:bCs/>
          <w:color w:val="000000"/>
        </w:rPr>
        <w:t>; Machine Learning</w:t>
      </w:r>
      <w:r w:rsidRPr="005C6D70">
        <w:t>.</w:t>
      </w:r>
    </w:p>
    <w:p w14:paraId="04F71C19" w14:textId="77777777" w:rsidR="00886945" w:rsidRDefault="00886945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76CF266E" w14:textId="7880EC5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55828DCB" w14:textId="37881E03" w:rsidR="00DC056D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A atividade econômica conhecida por Varejo é citada na obra de </w:t>
      </w:r>
      <w:proofErr w:type="spellStart"/>
      <w:r w:rsidRPr="00450E81">
        <w:rPr>
          <w:bCs/>
          <w:color w:val="000000"/>
        </w:rPr>
        <w:t>Varotto</w:t>
      </w:r>
      <w:proofErr w:type="spellEnd"/>
      <w:r w:rsidRPr="00450E81">
        <w:rPr>
          <w:bCs/>
          <w:color w:val="000000"/>
        </w:rPr>
        <w:t xml:space="preserve"> (2006) como estando presente no Brasil desde a época colonial, chegando a representar um terço do Produto Interno Bruto [PIB] do ano de 2006. É uma das principais fontes geradoras de emprego, aliado à diversas tecnologias aplicadas nas rotinas das empresas e das pessoas, o potencial a ser descoberto neste ramo de atividade é ainda desconhecido, pois todo ano temos inovações e evoluções em toda a sua estrutura, tendo algumas vertentes mais inovações do que outras.</w:t>
      </w:r>
    </w:p>
    <w:p w14:paraId="45C6C03F" w14:textId="7113D2D1" w:rsidR="00DC056D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Com a acirrada competitividade entre os grandes players do mercado varejista, um dos principais objetivos das empresas é fornecer o produto certo no momento certo e para realizar isso a melhoria de suas estruturas de abastecimento e distribuição tornam-se uma pauta recorrente nas áreas de logística.</w:t>
      </w:r>
      <w:r w:rsidR="00F53C4E">
        <w:rPr>
          <w:bCs/>
          <w:color w:val="000000"/>
        </w:rPr>
        <w:t xml:space="preserve"> </w:t>
      </w:r>
      <w:r w:rsidRPr="00450E81">
        <w:rPr>
          <w:bCs/>
          <w:color w:val="000000"/>
        </w:rPr>
        <w:t>O excesso de materiais ou a falta deles, nas lojas, impacta diretamente os resultados da empresa, sejam eles fiscais ou comerciais e considerando uma empresa varejista de produtos eletrônicos, esses impactos são ainda maiores.</w:t>
      </w:r>
    </w:p>
    <w:p w14:paraId="4BFCC875" w14:textId="6A4A2AC6" w:rsidR="00296FAF" w:rsidRDefault="00450E81" w:rsidP="00A23827">
      <w:pPr>
        <w:spacing w:line="360" w:lineRule="auto"/>
        <w:rPr>
          <w:bCs/>
          <w:color w:val="000000"/>
        </w:rPr>
      </w:pPr>
      <w:proofErr w:type="spellStart"/>
      <w:r w:rsidRPr="00450E81">
        <w:rPr>
          <w:bCs/>
          <w:color w:val="000000"/>
        </w:rPr>
        <w:t>Varotto</w:t>
      </w:r>
      <w:proofErr w:type="spellEnd"/>
      <w:r w:rsidRPr="00450E81">
        <w:rPr>
          <w:bCs/>
          <w:color w:val="000000"/>
        </w:rPr>
        <w:t xml:space="preserve"> (2006) cita sobre a estratégia comercial utilizada pelas empresas que oferecem produtos acessíveis para os mercados de baixa renda, com objetivo de impulsionar a demanda e consequentemente o crescimento econômico. Essas empresas entendem a </w:t>
      </w:r>
      <w:r w:rsidRPr="00450E81">
        <w:rPr>
          <w:bCs/>
          <w:color w:val="000000"/>
        </w:rPr>
        <w:lastRenderedPageBreak/>
        <w:t>potencialidade que as grandes massas possuem no âmbito aquisitivo e exploram suas possibilidades oferecendo produtos tecnológicos (entre outros) que competem um curto ciclo de vida, fazendo-se necessário um upgrade a cada período de tempo.</w:t>
      </w:r>
    </w:p>
    <w:p w14:paraId="7C5F4F5E" w14:textId="379BE7F4" w:rsidR="00450E81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Aliado a temática do produto certo no momento certo, em sua pesquisa de doutorado </w:t>
      </w:r>
      <w:proofErr w:type="spellStart"/>
      <w:r w:rsidRPr="00450E81">
        <w:rPr>
          <w:bCs/>
          <w:color w:val="000000"/>
        </w:rPr>
        <w:t>Gianesi</w:t>
      </w:r>
      <w:proofErr w:type="spellEnd"/>
      <w:r w:rsidR="00196A2E">
        <w:rPr>
          <w:bCs/>
          <w:color w:val="000000"/>
        </w:rPr>
        <w:t xml:space="preserve"> e </w:t>
      </w:r>
      <w:proofErr w:type="spellStart"/>
      <w:r w:rsidR="00196A2E">
        <w:rPr>
          <w:bCs/>
          <w:color w:val="000000"/>
        </w:rPr>
        <w:t>Biazzi</w:t>
      </w:r>
      <w:proofErr w:type="spellEnd"/>
      <w:r w:rsidRPr="00450E81">
        <w:rPr>
          <w:bCs/>
          <w:color w:val="000000"/>
        </w:rPr>
        <w:t xml:space="preserve"> (2009), comenta</w:t>
      </w:r>
      <w:r w:rsidR="00196A2E">
        <w:rPr>
          <w:bCs/>
          <w:color w:val="000000"/>
        </w:rPr>
        <w:t>m</w:t>
      </w:r>
      <w:r w:rsidRPr="00450E81">
        <w:rPr>
          <w:bCs/>
          <w:color w:val="000000"/>
        </w:rPr>
        <w:t xml:space="preserve"> o fato de serem recentes as tecnologias para o tratamento individualizado dos materiais de um estoque e o quanto isso impacta algumas operações em empresas. </w:t>
      </w:r>
    </w:p>
    <w:p w14:paraId="094E6EAD" w14:textId="305B51AC" w:rsidR="000433D0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>O difícil acesso a profissionais ou tecnologias de logística diante essas empresas se refletiu de tal forma em que houvesse uma normalização dos produtos dentro do estoque, gerando cálculos agrupados, sem nenhuma individualidade (</w:t>
      </w:r>
      <w:proofErr w:type="spellStart"/>
      <w:r w:rsidRPr="00450E81">
        <w:rPr>
          <w:bCs/>
          <w:color w:val="000000"/>
        </w:rPr>
        <w:t>Gianesi</w:t>
      </w:r>
      <w:proofErr w:type="spellEnd"/>
      <w:r w:rsidRPr="00450E81">
        <w:rPr>
          <w:bCs/>
          <w:color w:val="000000"/>
        </w:rPr>
        <w:t xml:space="preserve"> e Biazzi,2009).</w:t>
      </w:r>
      <w:r w:rsidRPr="00450E81">
        <w:rPr>
          <w:bCs/>
          <w:i/>
          <w:iCs/>
          <w:color w:val="000000"/>
        </w:rPr>
        <w:t xml:space="preserve"> </w:t>
      </w:r>
      <w:r w:rsidRPr="00450E81">
        <w:rPr>
          <w:bCs/>
          <w:color w:val="000000"/>
        </w:rPr>
        <w:t>Individualidade essa que é observada diante da sazonalidade com as datas comemorativas, cujo alguns produtos podem ser mais procurados do que outros.</w:t>
      </w:r>
    </w:p>
    <w:p w14:paraId="0D78F377" w14:textId="27C5006A" w:rsidR="00450E81" w:rsidRPr="00450E81" w:rsidRDefault="00450E81" w:rsidP="00A23827">
      <w:pPr>
        <w:spacing w:line="360" w:lineRule="auto"/>
        <w:rPr>
          <w:color w:val="000000"/>
        </w:rPr>
      </w:pPr>
      <w:r w:rsidRPr="00450E81">
        <w:rPr>
          <w:bCs/>
          <w:color w:val="000000"/>
        </w:rPr>
        <w:t xml:space="preserve">Ao passo que atender os seus clientes com agilidade se torna um objetivo de uma empresa, estocar os seus materiais em pontos estratégicos para distribuição torna-se parte fundamentalmente importante neste processo. No tocante ao cenário de uma empresa no ramo de produtos eletrônicos, os canais de vendas físicas não são os únicos meios para comunicar com o cliente, existindo outros canais como o: Business </w:t>
      </w:r>
      <w:proofErr w:type="spellStart"/>
      <w:r w:rsidRPr="00450E81">
        <w:rPr>
          <w:bCs/>
          <w:color w:val="000000"/>
        </w:rPr>
        <w:t>to</w:t>
      </w:r>
      <w:proofErr w:type="spellEnd"/>
      <w:r w:rsidRPr="00450E81">
        <w:rPr>
          <w:bCs/>
          <w:color w:val="000000"/>
        </w:rPr>
        <w:t xml:space="preserve"> Business [B2B], Business </w:t>
      </w:r>
      <w:proofErr w:type="spellStart"/>
      <w:r w:rsidRPr="00450E81">
        <w:rPr>
          <w:bCs/>
          <w:color w:val="000000"/>
        </w:rPr>
        <w:t>to</w:t>
      </w:r>
      <w:proofErr w:type="spellEnd"/>
      <w:r w:rsidRPr="00450E81">
        <w:rPr>
          <w:bCs/>
          <w:color w:val="000000"/>
        </w:rPr>
        <w:t xml:space="preserve"> </w:t>
      </w:r>
      <w:proofErr w:type="spellStart"/>
      <w:r w:rsidRPr="00450E81">
        <w:rPr>
          <w:bCs/>
          <w:color w:val="000000"/>
        </w:rPr>
        <w:t>Consumer</w:t>
      </w:r>
      <w:proofErr w:type="spellEnd"/>
      <w:r w:rsidRPr="00450E81">
        <w:rPr>
          <w:bCs/>
          <w:color w:val="000000"/>
        </w:rPr>
        <w:t xml:space="preserve"> [B2C], Vendas eletrônicas [Online] que permitem o atendimento e satisfação de seus clientes por diferentes meios (</w:t>
      </w:r>
      <w:r w:rsidRPr="00450E81">
        <w:rPr>
          <w:color w:val="000000"/>
        </w:rPr>
        <w:t>Cunha, 2023).</w:t>
      </w:r>
    </w:p>
    <w:p w14:paraId="7420D0E7" w14:textId="77777777" w:rsidR="00450E81" w:rsidRPr="00450E81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Sendo assim tratar os gargalos de abastecimento, aqueles onde existe o excesso de produtos concentrados em lojas, pode ocasionar uma vantagem competitiva no mercado.</w:t>
      </w:r>
    </w:p>
    <w:p w14:paraId="18DB840A" w14:textId="76039D14" w:rsidR="003726CD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Então, quando concentrado estes produtos nos pontos adequados geograficamente cria-se oportunidade ao</w:t>
      </w:r>
      <w:r w:rsidR="00BC34C4">
        <w:rPr>
          <w:color w:val="000000"/>
        </w:rPr>
        <w:t>s</w:t>
      </w:r>
      <w:r w:rsidRPr="00450E81">
        <w:rPr>
          <w:color w:val="000000"/>
        </w:rPr>
        <w:t xml:space="preserve"> demais canais de vendas.</w:t>
      </w:r>
    </w:p>
    <w:p w14:paraId="1B946F1B" w14:textId="448B51FA" w:rsidR="003726CD" w:rsidRPr="00E16ED5" w:rsidRDefault="00450E81" w:rsidP="00A23827">
      <w:pPr>
        <w:spacing w:line="360" w:lineRule="auto"/>
        <w:rPr>
          <w:color w:val="000000"/>
        </w:rPr>
      </w:pPr>
      <w:r w:rsidRPr="00450E81">
        <w:rPr>
          <w:color w:val="000000"/>
        </w:rPr>
        <w:t>Branquinho Filho (2020) salienta a importância de uma cultura baseada em dados que promove a utilização de modelos de machine learning, contribuindo para as análises da influência que as operações de logística tem sob a satisfação e atendimento dos clientes. Utilizando esses modelos para otimizar os processos da cadeia de abastecimento e garantindo maior acurácia na disponibilidade dos produtos.</w:t>
      </w:r>
    </w:p>
    <w:p w14:paraId="2747FA7B" w14:textId="032C8A6F" w:rsidR="00450E81" w:rsidRPr="00450E81" w:rsidRDefault="00450E81" w:rsidP="00A23827">
      <w:pPr>
        <w:spacing w:line="360" w:lineRule="auto"/>
        <w:rPr>
          <w:bCs/>
          <w:color w:val="000000"/>
        </w:rPr>
      </w:pPr>
      <w:r w:rsidRPr="00450E81">
        <w:rPr>
          <w:bCs/>
          <w:color w:val="000000"/>
        </w:rPr>
        <w:t xml:space="preserve">Neste trabalho foi apresentado uma análise exploratória dos dados, utilizando algoritmo de previsão </w:t>
      </w:r>
      <w:proofErr w:type="spellStart"/>
      <w:r w:rsidR="00221BD8">
        <w:rPr>
          <w:bCs/>
          <w:color w:val="000000"/>
        </w:rPr>
        <w:t>R</w:t>
      </w:r>
      <w:r w:rsidR="00815F51">
        <w:rPr>
          <w:bCs/>
          <w:color w:val="000000"/>
        </w:rPr>
        <w:t>a</w:t>
      </w:r>
      <w:r w:rsidRPr="00450E81">
        <w:rPr>
          <w:bCs/>
          <w:color w:val="000000"/>
        </w:rPr>
        <w:t>ndom</w:t>
      </w:r>
      <w:r w:rsidR="00221BD8">
        <w:rPr>
          <w:bCs/>
          <w:color w:val="000000"/>
        </w:rPr>
        <w:t>F</w:t>
      </w:r>
      <w:r w:rsidRPr="00450E81">
        <w:rPr>
          <w:bCs/>
          <w:color w:val="000000"/>
        </w:rPr>
        <w:t>orest</w:t>
      </w:r>
      <w:proofErr w:type="spellEnd"/>
      <w:r w:rsidR="00247184">
        <w:rPr>
          <w:bCs/>
          <w:color w:val="000000"/>
        </w:rPr>
        <w:t xml:space="preserve"> (Oshiro 2013)</w:t>
      </w:r>
      <w:r w:rsidRPr="00450E81">
        <w:rPr>
          <w:bCs/>
          <w:color w:val="000000"/>
        </w:rPr>
        <w:t>, com o propósito de verificar a demanda das lojas</w:t>
      </w:r>
      <w:r w:rsidR="00BC34C4">
        <w:rPr>
          <w:bCs/>
          <w:color w:val="000000"/>
        </w:rPr>
        <w:t xml:space="preserve">, </w:t>
      </w:r>
      <w:r w:rsidRPr="00450E81">
        <w:rPr>
          <w:bCs/>
          <w:color w:val="000000"/>
        </w:rPr>
        <w:t>prevendo à possibilidade do excesso ou ruptura de produtos e posteriormente propondo um modelo matemático que permita um abastecimento mais assertivo</w:t>
      </w:r>
      <w:r w:rsidR="00BC34C4">
        <w:rPr>
          <w:bCs/>
          <w:color w:val="000000"/>
        </w:rPr>
        <w:t xml:space="preserve"> (a coluna de necessidade</w:t>
      </w:r>
      <w:r w:rsidR="00C231F3">
        <w:rPr>
          <w:bCs/>
          <w:color w:val="000000"/>
        </w:rPr>
        <w:t xml:space="preserve"> da base de treino</w:t>
      </w:r>
      <w:r w:rsidR="00BC34C4">
        <w:rPr>
          <w:bCs/>
          <w:color w:val="000000"/>
        </w:rPr>
        <w:t>)</w:t>
      </w:r>
      <w:r w:rsidRPr="00450E81">
        <w:rPr>
          <w:bCs/>
          <w:color w:val="000000"/>
        </w:rPr>
        <w:t xml:space="preserve">. </w:t>
      </w:r>
    </w:p>
    <w:p w14:paraId="38496ECC" w14:textId="25061936" w:rsidR="002A7FB7" w:rsidRPr="005A6631" w:rsidRDefault="00BC34C4" w:rsidP="00A23827">
      <w:pPr>
        <w:spacing w:line="360" w:lineRule="auto"/>
        <w:rPr>
          <w:rStyle w:val="normaltextrun"/>
          <w:color w:val="000000"/>
          <w:shd w:val="clear" w:color="auto" w:fill="FFFFFF"/>
        </w:rPr>
      </w:pPr>
      <w:r>
        <w:rPr>
          <w:bCs/>
          <w:color w:val="000000"/>
        </w:rPr>
        <w:t>Alinhando</w:t>
      </w:r>
      <w:r w:rsidR="00450E81" w:rsidRPr="00450E81">
        <w:rPr>
          <w:bCs/>
          <w:color w:val="000000"/>
        </w:rPr>
        <w:t xml:space="preserve"> a disponibilidade de produtos nas lojas para que elas tenham autonomia de vendas, apoiando o processo de distribuição dos produtos e permitindo a concentração destes produtos nos locais estratégicos da empresa, os centros de distribuição [CD].</w:t>
      </w:r>
    </w:p>
    <w:p w14:paraId="6087D7B5" w14:textId="5FCE390A" w:rsidR="00160B7A" w:rsidRDefault="00160B7A" w:rsidP="00D5344B">
      <w:pPr>
        <w:spacing w:line="360" w:lineRule="auto"/>
        <w:rPr>
          <w:b/>
        </w:rPr>
      </w:pPr>
    </w:p>
    <w:p w14:paraId="5847BAE4" w14:textId="2DD85D81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52D99E89" w14:textId="77777777" w:rsidR="000A46BE" w:rsidRDefault="000A46BE" w:rsidP="000A46BE">
      <w:pPr>
        <w:pStyle w:val="PargrafodaLista"/>
        <w:spacing w:line="360" w:lineRule="auto"/>
        <w:ind w:left="0"/>
      </w:pPr>
      <w:r w:rsidRPr="00715294">
        <w:tab/>
      </w:r>
    </w:p>
    <w:p w14:paraId="2FC21A20" w14:textId="1CD399F3" w:rsidR="000E4CE7" w:rsidRDefault="00C237BC" w:rsidP="00C77F86">
      <w:pPr>
        <w:rPr>
          <w:bCs/>
        </w:rPr>
      </w:pPr>
      <w:r w:rsidRPr="00C96C68">
        <w:rPr>
          <w:bCs/>
        </w:rPr>
        <w:t xml:space="preserve">A obtenção dos dados para análise exploratória </w:t>
      </w:r>
      <w:r w:rsidR="00493276">
        <w:rPr>
          <w:bCs/>
        </w:rPr>
        <w:t>foi</w:t>
      </w:r>
      <w:r w:rsidRPr="00C96C68">
        <w:rPr>
          <w:bCs/>
        </w:rPr>
        <w:t xml:space="preserve"> por meio de base de dados</w:t>
      </w:r>
      <w:r w:rsidR="00493276">
        <w:rPr>
          <w:bCs/>
        </w:rPr>
        <w:t>,</w:t>
      </w:r>
      <w:r w:rsidRPr="00C96C68">
        <w:rPr>
          <w:bCs/>
        </w:rPr>
        <w:t xml:space="preserve"> </w:t>
      </w:r>
      <w:r w:rsidR="00493276">
        <w:rPr>
          <w:bCs/>
        </w:rPr>
        <w:t xml:space="preserve">criada </w:t>
      </w:r>
      <w:r w:rsidR="007B1A77">
        <w:rPr>
          <w:bCs/>
        </w:rPr>
        <w:t>similar</w:t>
      </w:r>
      <w:r w:rsidR="009970F2">
        <w:rPr>
          <w:bCs/>
        </w:rPr>
        <w:t xml:space="preserve"> à </w:t>
      </w:r>
      <w:r w:rsidR="00493276">
        <w:rPr>
          <w:bCs/>
        </w:rPr>
        <w:t xml:space="preserve">base </w:t>
      </w:r>
      <w:r w:rsidR="009970F2">
        <w:rPr>
          <w:bCs/>
        </w:rPr>
        <w:t>empresarial</w:t>
      </w:r>
      <w:r w:rsidRPr="00C96C68">
        <w:rPr>
          <w:bCs/>
        </w:rPr>
        <w:t xml:space="preserve">, </w:t>
      </w:r>
      <w:r w:rsidR="009970F2">
        <w:rPr>
          <w:bCs/>
        </w:rPr>
        <w:t xml:space="preserve">cujo nome das colunas </w:t>
      </w:r>
      <w:r w:rsidR="00311864">
        <w:rPr>
          <w:bCs/>
        </w:rPr>
        <w:t>são os mesmo</w:t>
      </w:r>
      <w:r w:rsidR="00493276">
        <w:rPr>
          <w:bCs/>
        </w:rPr>
        <w:t>s</w:t>
      </w:r>
      <w:r w:rsidR="00311864">
        <w:rPr>
          <w:bCs/>
        </w:rPr>
        <w:t>,</w:t>
      </w:r>
      <w:r w:rsidR="00CF2EBD">
        <w:rPr>
          <w:rFonts w:eastAsia="Calibri" w:cstheme="minorBidi"/>
          <w:color w:val="000000" w:themeColor="text1"/>
          <w:kern w:val="24"/>
          <w:sz w:val="24"/>
          <w:szCs w:val="24"/>
          <w:lang w:eastAsia="pt-BR"/>
        </w:rPr>
        <w:t xml:space="preserve"> </w:t>
      </w:r>
      <w:r w:rsidR="00CF2EBD">
        <w:rPr>
          <w:bCs/>
        </w:rPr>
        <w:t>mas com v</w:t>
      </w:r>
      <w:r w:rsidR="00C77F86" w:rsidRPr="00C77F86">
        <w:rPr>
          <w:bCs/>
        </w:rPr>
        <w:t xml:space="preserve">alores randômicos entre 0-270 para a coluna quantidade de vendas, entre 0-127 para a coluna de estoque das lojas e por fim, entre 0-10 para a coluna estoque mínimo. Definindo a semente de reprodução, utilizando a biblioteca </w:t>
      </w:r>
      <w:proofErr w:type="spellStart"/>
      <w:r w:rsidR="00C77F86" w:rsidRPr="00C77F86">
        <w:rPr>
          <w:bCs/>
        </w:rPr>
        <w:t>Numpy</w:t>
      </w:r>
      <w:proofErr w:type="spellEnd"/>
      <w:r w:rsidR="00C77F86" w:rsidRPr="00C77F86">
        <w:rPr>
          <w:bCs/>
        </w:rPr>
        <w:t xml:space="preserve"> na função </w:t>
      </w:r>
      <w:proofErr w:type="spellStart"/>
      <w:r w:rsidR="00C77F86" w:rsidRPr="00C77F86">
        <w:rPr>
          <w:bCs/>
        </w:rPr>
        <w:t>np.random.seed</w:t>
      </w:r>
      <w:proofErr w:type="spellEnd"/>
      <w:r w:rsidR="00C77F86" w:rsidRPr="00C77F86">
        <w:rPr>
          <w:bCs/>
        </w:rPr>
        <w:t>(), foi garantindo que os resultados dos modelos sejam replicado</w:t>
      </w:r>
      <w:r w:rsidR="000E4CE7">
        <w:rPr>
          <w:bCs/>
        </w:rPr>
        <w:t>s.</w:t>
      </w:r>
    </w:p>
    <w:p w14:paraId="781E8A8F" w14:textId="198C205C" w:rsidR="00C77F86" w:rsidRPr="00C77F86" w:rsidRDefault="00C237BC" w:rsidP="00C77F86">
      <w:pPr>
        <w:rPr>
          <w:bCs/>
        </w:rPr>
      </w:pPr>
      <w:r w:rsidRPr="00C96C68">
        <w:rPr>
          <w:bCs/>
        </w:rPr>
        <w:t>A base</w:t>
      </w:r>
      <w:r w:rsidR="00C77F86">
        <w:rPr>
          <w:bCs/>
        </w:rPr>
        <w:t xml:space="preserve"> </w:t>
      </w:r>
      <w:r w:rsidRPr="00C96C68">
        <w:rPr>
          <w:bCs/>
        </w:rPr>
        <w:t>possu</w:t>
      </w:r>
      <w:r w:rsidR="00C77F86">
        <w:rPr>
          <w:bCs/>
        </w:rPr>
        <w:t>i</w:t>
      </w:r>
      <w:r w:rsidRPr="00C96C68">
        <w:rPr>
          <w:bCs/>
        </w:rPr>
        <w:t xml:space="preserve"> informações de </w:t>
      </w:r>
      <w:r w:rsidR="00E7396E">
        <w:rPr>
          <w:bCs/>
        </w:rPr>
        <w:t>20</w:t>
      </w:r>
      <w:r w:rsidRPr="00C96C68">
        <w:rPr>
          <w:bCs/>
        </w:rPr>
        <w:t xml:space="preserve"> lojas e suas respectivas demandas ao longo de Janeiro de 202</w:t>
      </w:r>
      <w:r w:rsidR="00D95C38">
        <w:rPr>
          <w:bCs/>
        </w:rPr>
        <w:t>0</w:t>
      </w:r>
      <w:r w:rsidRPr="00C96C68">
        <w:rPr>
          <w:bCs/>
        </w:rPr>
        <w:t xml:space="preserve"> </w:t>
      </w:r>
      <w:r>
        <w:rPr>
          <w:bCs/>
        </w:rPr>
        <w:t>até</w:t>
      </w:r>
      <w:r w:rsidRPr="00C96C68">
        <w:rPr>
          <w:bCs/>
        </w:rPr>
        <w:t xml:space="preserve"> </w:t>
      </w:r>
      <w:r w:rsidR="00D47701">
        <w:rPr>
          <w:bCs/>
        </w:rPr>
        <w:t>Novembro</w:t>
      </w:r>
      <w:r w:rsidRPr="00C96C68">
        <w:rPr>
          <w:bCs/>
        </w:rPr>
        <w:t xml:space="preserve"> de 202</w:t>
      </w:r>
      <w:r w:rsidR="00D47701">
        <w:rPr>
          <w:bCs/>
        </w:rPr>
        <w:t>3</w:t>
      </w:r>
      <w:r w:rsidRPr="00C96C68">
        <w:rPr>
          <w:bCs/>
        </w:rPr>
        <w:t xml:space="preserve">, </w:t>
      </w:r>
      <w:r w:rsidR="00B621C6">
        <w:rPr>
          <w:bCs/>
        </w:rPr>
        <w:t xml:space="preserve">nela </w:t>
      </w:r>
      <w:r w:rsidR="00BF0183">
        <w:rPr>
          <w:bCs/>
        </w:rPr>
        <w:t>está disp</w:t>
      </w:r>
      <w:r w:rsidR="00602751">
        <w:rPr>
          <w:bCs/>
        </w:rPr>
        <w:t>onível</w:t>
      </w:r>
      <w:r w:rsidRPr="00C96C68">
        <w:rPr>
          <w:bCs/>
        </w:rPr>
        <w:t xml:space="preserve"> informações como</w:t>
      </w:r>
      <w:r>
        <w:rPr>
          <w:bCs/>
        </w:rPr>
        <w:t>:</w:t>
      </w:r>
      <w:r w:rsidRPr="00C96C68">
        <w:rPr>
          <w:bCs/>
        </w:rPr>
        <w:t xml:space="preserve"> a quantidade de vendas realizadas</w:t>
      </w:r>
      <w:r w:rsidR="002E0B35">
        <w:rPr>
          <w:bCs/>
        </w:rPr>
        <w:t xml:space="preserve">, </w:t>
      </w:r>
      <w:r w:rsidRPr="00C96C68">
        <w:rPr>
          <w:bCs/>
        </w:rPr>
        <w:t xml:space="preserve">os números de identificação das lojas, </w:t>
      </w:r>
      <w:r w:rsidR="004A0957">
        <w:rPr>
          <w:bCs/>
        </w:rPr>
        <w:t xml:space="preserve">números de identificação do produto, ano e mês, </w:t>
      </w:r>
      <w:r w:rsidR="009A2495">
        <w:rPr>
          <w:bCs/>
        </w:rPr>
        <w:t>quantidade de estoque</w:t>
      </w:r>
      <w:r w:rsidR="00536707">
        <w:rPr>
          <w:bCs/>
        </w:rPr>
        <w:t xml:space="preserve"> </w:t>
      </w:r>
      <w:r w:rsidR="00C77F86">
        <w:rPr>
          <w:bCs/>
        </w:rPr>
        <w:t>atual das lojas</w:t>
      </w:r>
      <w:r w:rsidR="00536707">
        <w:rPr>
          <w:bCs/>
        </w:rPr>
        <w:t xml:space="preserve">, quantidade de estoque mínimo necessário de produto, </w:t>
      </w:r>
      <w:r w:rsidRPr="00C96C68">
        <w:rPr>
          <w:bCs/>
        </w:rPr>
        <w:t>as siglas do estado onde a loja reside</w:t>
      </w:r>
      <w:r w:rsidR="00234D51">
        <w:rPr>
          <w:bCs/>
        </w:rPr>
        <w:t>, os nomes dos produtos, categoria dos produtos</w:t>
      </w:r>
      <w:r w:rsidR="00124AAF">
        <w:rPr>
          <w:bCs/>
        </w:rPr>
        <w:t>, um</w:t>
      </w:r>
      <w:r w:rsidR="00E31322">
        <w:rPr>
          <w:bCs/>
        </w:rPr>
        <w:t xml:space="preserve"> status</w:t>
      </w:r>
      <w:r w:rsidR="00910AE1">
        <w:rPr>
          <w:bCs/>
        </w:rPr>
        <w:t xml:space="preserve"> para agrupar os cenários </w:t>
      </w:r>
      <w:r w:rsidR="006B63F3">
        <w:rPr>
          <w:bCs/>
        </w:rPr>
        <w:t>onde a demanda é maior que o estoque,</w:t>
      </w:r>
      <w:r w:rsidR="00DC626B">
        <w:rPr>
          <w:bCs/>
        </w:rPr>
        <w:t xml:space="preserve"> </w:t>
      </w:r>
      <w:r w:rsidR="00A612D8">
        <w:rPr>
          <w:bCs/>
        </w:rPr>
        <w:t xml:space="preserve">o giro </w:t>
      </w:r>
      <w:r w:rsidR="00A612D8" w:rsidRPr="00CC17D6">
        <w:rPr>
          <w:bCs/>
          <w:i/>
          <w:iCs/>
        </w:rPr>
        <w:t xml:space="preserve">(resultado do cálculo </w:t>
      </w:r>
      <w:r w:rsidR="00CC17D6" w:rsidRPr="00CC17D6">
        <w:rPr>
          <w:bCs/>
          <w:i/>
          <w:iCs/>
        </w:rPr>
        <w:t>vendas/</w:t>
      </w:r>
      <w:proofErr w:type="spellStart"/>
      <w:r w:rsidR="00CC17D6" w:rsidRPr="00CC17D6">
        <w:rPr>
          <w:bCs/>
          <w:i/>
          <w:iCs/>
        </w:rPr>
        <w:t>estoque_total</w:t>
      </w:r>
      <w:proofErr w:type="spellEnd"/>
      <w:r w:rsidR="00CC17D6" w:rsidRPr="00CC17D6">
        <w:rPr>
          <w:bCs/>
          <w:i/>
          <w:iCs/>
        </w:rPr>
        <w:t>)</w:t>
      </w:r>
      <w:r w:rsidR="005B26CC">
        <w:rPr>
          <w:bCs/>
        </w:rPr>
        <w:t xml:space="preserve">, </w:t>
      </w:r>
      <w:r w:rsidR="00CC17D6">
        <w:rPr>
          <w:bCs/>
        </w:rPr>
        <w:t xml:space="preserve">a cobertura </w:t>
      </w:r>
      <w:r w:rsidR="00CC17D6" w:rsidRPr="00CC17D6">
        <w:rPr>
          <w:bCs/>
          <w:i/>
          <w:iCs/>
        </w:rPr>
        <w:t xml:space="preserve">(resultado do cálculo </w:t>
      </w:r>
      <w:proofErr w:type="spellStart"/>
      <w:r w:rsidR="00CC17D6" w:rsidRPr="00CC17D6">
        <w:rPr>
          <w:bCs/>
          <w:i/>
          <w:iCs/>
        </w:rPr>
        <w:t>estoque_total</w:t>
      </w:r>
      <w:proofErr w:type="spellEnd"/>
      <w:r w:rsidR="00CC17D6" w:rsidRPr="00CC17D6">
        <w:rPr>
          <w:bCs/>
          <w:i/>
          <w:iCs/>
        </w:rPr>
        <w:t>/vendas*30)</w:t>
      </w:r>
      <w:r w:rsidR="00DB6857">
        <w:rPr>
          <w:bCs/>
        </w:rPr>
        <w:t xml:space="preserve"> e </w:t>
      </w:r>
      <w:r w:rsidR="00CC17D6">
        <w:rPr>
          <w:bCs/>
        </w:rPr>
        <w:t xml:space="preserve">também </w:t>
      </w:r>
      <w:r w:rsidR="00DB6857">
        <w:rPr>
          <w:bCs/>
        </w:rPr>
        <w:t>o</w:t>
      </w:r>
      <w:r w:rsidR="00234D51">
        <w:rPr>
          <w:bCs/>
        </w:rPr>
        <w:t xml:space="preserve"> nome das lojas</w:t>
      </w:r>
      <w:r w:rsidRPr="00C96C68">
        <w:rPr>
          <w:bCs/>
        </w:rPr>
        <w:t>.</w:t>
      </w:r>
      <w:r w:rsidR="00077675">
        <w:rPr>
          <w:bCs/>
        </w:rPr>
        <w:t xml:space="preserve"> </w:t>
      </w:r>
      <w:r w:rsidR="00C77F86" w:rsidRPr="00C77F86">
        <w:rPr>
          <w:bCs/>
        </w:rPr>
        <w:t>Todo o processo de ETL foi realizado na construção da base, então não existem valores nulos ou infinitos.</w:t>
      </w:r>
    </w:p>
    <w:p w14:paraId="41FFBD81" w14:textId="77777777" w:rsidR="000E4CE7" w:rsidRDefault="000E4CE7" w:rsidP="003D6280">
      <w:pPr>
        <w:rPr>
          <w:bCs/>
        </w:rPr>
      </w:pPr>
    </w:p>
    <w:p w14:paraId="6649BBE3" w14:textId="44711A03" w:rsidR="003D6280" w:rsidRPr="003D6280" w:rsidRDefault="003D6280" w:rsidP="003D6280">
      <w:pPr>
        <w:rPr>
          <w:bCs/>
        </w:rPr>
      </w:pPr>
      <w:r w:rsidRPr="003D6280">
        <w:rPr>
          <w:bCs/>
        </w:rPr>
        <w:t xml:space="preserve">O modelo escolhido para realização do objetivo proposto é </w:t>
      </w:r>
      <w:proofErr w:type="spellStart"/>
      <w:r w:rsidRPr="003D6280">
        <w:rPr>
          <w:bCs/>
        </w:rPr>
        <w:t>RandomForest</w:t>
      </w:r>
      <w:proofErr w:type="spellEnd"/>
      <w:r w:rsidRPr="003D6280">
        <w:rPr>
          <w:bCs/>
        </w:rPr>
        <w:t>, pois o método Ensemble que é derivado da teoria das multidões, agrupa os preditores (</w:t>
      </w:r>
      <w:proofErr w:type="spellStart"/>
      <w:r w:rsidRPr="003D6280">
        <w:rPr>
          <w:bCs/>
        </w:rPr>
        <w:t>Géron</w:t>
      </w:r>
      <w:proofErr w:type="spellEnd"/>
      <w:r w:rsidRPr="003D6280">
        <w:rPr>
          <w:bCs/>
        </w:rPr>
        <w:t>) tornando o trabalho deste grupo superior ao de uma variável preditora individual. O que produz um efeito de maior assertividade do modelo, acurácia.</w:t>
      </w:r>
    </w:p>
    <w:p w14:paraId="73AF1DC1" w14:textId="46B67A33" w:rsidR="0011620A" w:rsidRDefault="0011620A" w:rsidP="00C77F86">
      <w:pPr>
        <w:rPr>
          <w:bCs/>
        </w:rPr>
      </w:pPr>
    </w:p>
    <w:p w14:paraId="7E619F0E" w14:textId="7134E9CB" w:rsidR="00460F6E" w:rsidRDefault="000B247E" w:rsidP="00B26EBE">
      <w:pPr>
        <w:spacing w:line="360" w:lineRule="auto"/>
        <w:rPr>
          <w:bCs/>
        </w:rPr>
      </w:pPr>
      <w:r>
        <w:rPr>
          <w:bCs/>
        </w:rPr>
        <w:t>A tabela a seguir apresenta as variáveis:</w:t>
      </w:r>
    </w:p>
    <w:p w14:paraId="0167A958" w14:textId="77777777" w:rsidR="00077675" w:rsidRDefault="00077675" w:rsidP="00B26EBE">
      <w:pPr>
        <w:spacing w:line="360" w:lineRule="auto"/>
        <w:rPr>
          <w:bCs/>
        </w:rPr>
      </w:pPr>
    </w:p>
    <w:tbl>
      <w:tblPr>
        <w:tblW w:w="11200" w:type="dxa"/>
        <w:tblInd w:w="-1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69"/>
        <w:gridCol w:w="7531"/>
      </w:tblGrid>
      <w:tr w:rsidR="006B1B2F" w:rsidRPr="006B1B2F" w14:paraId="7A7D274B" w14:textId="77777777" w:rsidTr="006B1B2F">
        <w:trPr>
          <w:trHeight w:val="300"/>
        </w:trPr>
        <w:tc>
          <w:tcPr>
            <w:tcW w:w="112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2F5D2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Tabela 1. Variáveis explicativas da base de treino do modelo</w:t>
            </w:r>
          </w:p>
        </w:tc>
      </w:tr>
      <w:tr w:rsidR="006B1B2F" w:rsidRPr="006B1B2F" w14:paraId="2A643C80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59565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 xml:space="preserve">Variável </w:t>
            </w:r>
          </w:p>
        </w:tc>
        <w:tc>
          <w:tcPr>
            <w:tcW w:w="7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5134D2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Descrição</w:t>
            </w:r>
          </w:p>
        </w:tc>
      </w:tr>
      <w:tr w:rsidR="006B1B2F" w:rsidRPr="006B1B2F" w14:paraId="35F5B37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1B6AA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Mês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9927E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Mês referente aos dados</w:t>
            </w:r>
          </w:p>
        </w:tc>
      </w:tr>
      <w:tr w:rsidR="006B1B2F" w:rsidRPr="006B1B2F" w14:paraId="049FEE9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490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Ano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4849A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Ano referente aos dados</w:t>
            </w:r>
          </w:p>
        </w:tc>
      </w:tr>
      <w:tr w:rsidR="006B1B2F" w:rsidRPr="006B1B2F" w14:paraId="0E563F34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1379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SKU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DF3F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Código identificação do produto</w:t>
            </w:r>
          </w:p>
        </w:tc>
      </w:tr>
      <w:tr w:rsidR="006B1B2F" w:rsidRPr="006B1B2F" w14:paraId="372CBF4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35EE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Centro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4916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Código identificação da loja</w:t>
            </w:r>
          </w:p>
        </w:tc>
      </w:tr>
      <w:tr w:rsidR="006B1B2F" w:rsidRPr="006B1B2F" w14:paraId="1D73811E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3BB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Qtd_estoque_llpp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DB4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Quantidade de estoque atual da loja</w:t>
            </w:r>
          </w:p>
        </w:tc>
      </w:tr>
      <w:tr w:rsidR="006B1B2F" w:rsidRPr="006B1B2F" w14:paraId="17C6B14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255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Qtd_vendas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DE1A8" w14:textId="6E0AF240" w:rsidR="006B1B2F" w:rsidRPr="00631CE3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u w:val="single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Quantidade de vendas realizada</w:t>
            </w:r>
            <w:r w:rsidR="00631CE3">
              <w:rPr>
                <w:rFonts w:eastAsia="Times New Roman"/>
                <w:color w:val="000000"/>
                <w:lang w:eastAsia="pt-BR"/>
              </w:rPr>
              <w:t>s</w:t>
            </w:r>
          </w:p>
        </w:tc>
      </w:tr>
      <w:tr w:rsidR="006B1B2F" w:rsidRPr="006B1B2F" w14:paraId="382232B8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84D3E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Giro_llpp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83DA7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a loja transformou o estoque em vendas</w:t>
            </w:r>
          </w:p>
        </w:tc>
      </w:tr>
      <w:tr w:rsidR="006B1B2F" w:rsidRPr="006B1B2F" w14:paraId="78A5B48C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08AD9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Cobertura_llpp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B5DAF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a loja segura a demanda com o estoque atual</w:t>
            </w:r>
          </w:p>
        </w:tc>
      </w:tr>
      <w:tr w:rsidR="006B1B2F" w:rsidRPr="006B1B2F" w14:paraId="0E6A6D8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C64FC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Sazonalidade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AD06A" w14:textId="5F510470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Binário que diz se um produto tem sazonalidade 1 sim ou 0 não</w:t>
            </w:r>
          </w:p>
        </w:tc>
      </w:tr>
      <w:tr w:rsidR="006B1B2F" w:rsidRPr="006B1B2F" w14:paraId="78500B29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92AB7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Estoque_minimo_llpp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7151" w14:textId="7D502CE9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 mínimo necessário de cada produto</w:t>
            </w:r>
          </w:p>
        </w:tc>
      </w:tr>
      <w:tr w:rsidR="006B1B2F" w:rsidRPr="006B1B2F" w14:paraId="0568111B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22D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proofErr w:type="spellStart"/>
            <w:r w:rsidRPr="006B1B2F">
              <w:rPr>
                <w:rFonts w:eastAsia="Times New Roman"/>
                <w:color w:val="000000"/>
                <w:lang w:eastAsia="pt-BR"/>
              </w:rPr>
              <w:t>Estoque_ideal</w:t>
            </w:r>
            <w:proofErr w:type="spellEnd"/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9C71B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Estoque necessário para obtermos um giro de 60%</w:t>
            </w:r>
          </w:p>
        </w:tc>
      </w:tr>
      <w:tr w:rsidR="006B1B2F" w:rsidRPr="006B1B2F" w14:paraId="4B89F97A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F86D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Necessidade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B293E" w14:textId="3EFEADA3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O quanto eu preciso abastecer ou remover da loja</w:t>
            </w:r>
          </w:p>
        </w:tc>
      </w:tr>
      <w:tr w:rsidR="006B1B2F" w:rsidRPr="006B1B2F" w14:paraId="7FA4A76D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34A1E1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Status</w:t>
            </w:r>
          </w:p>
        </w:tc>
        <w:tc>
          <w:tcPr>
            <w:tcW w:w="753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32DF14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Flag para dizer se a necessidade é: 0(&lt;0), 1(&lt;16), 2(&gt;=90), 3(&gt;=16e&lt;90)</w:t>
            </w:r>
          </w:p>
        </w:tc>
      </w:tr>
      <w:tr w:rsidR="006B1B2F" w:rsidRPr="006B1B2F" w14:paraId="400E4174" w14:textId="77777777" w:rsidTr="006B1B2F">
        <w:trPr>
          <w:trHeight w:val="300"/>
        </w:trPr>
        <w:tc>
          <w:tcPr>
            <w:tcW w:w="36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80465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6B1B2F">
              <w:rPr>
                <w:rFonts w:eastAsia="Times New Roman"/>
                <w:color w:val="000000"/>
                <w:lang w:eastAsia="pt-BR"/>
              </w:rPr>
              <w:t>Fonte: Dados originais da pesquisa</w:t>
            </w:r>
          </w:p>
        </w:tc>
        <w:tc>
          <w:tcPr>
            <w:tcW w:w="75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D8403" w14:textId="77777777" w:rsidR="006B1B2F" w:rsidRPr="006B1B2F" w:rsidRDefault="006B1B2F" w:rsidP="006B1B2F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</w:p>
        </w:tc>
      </w:tr>
    </w:tbl>
    <w:p w14:paraId="5353B455" w14:textId="07A8EE46" w:rsidR="00AC4575" w:rsidRDefault="00AC4575" w:rsidP="00B26EBE">
      <w:pPr>
        <w:spacing w:line="360" w:lineRule="auto"/>
        <w:rPr>
          <w:bCs/>
        </w:rPr>
      </w:pPr>
    </w:p>
    <w:p w14:paraId="5CD79E25" w14:textId="24B0BC89" w:rsidR="002453DF" w:rsidRDefault="00C237BC" w:rsidP="00B26EBE">
      <w:pPr>
        <w:spacing w:line="360" w:lineRule="auto"/>
        <w:rPr>
          <w:bCs/>
        </w:rPr>
      </w:pPr>
      <w:r w:rsidRPr="00C96C68">
        <w:rPr>
          <w:bCs/>
        </w:rPr>
        <w:lastRenderedPageBreak/>
        <w:t xml:space="preserve">Foi utilizado o modelo de </w:t>
      </w:r>
      <w:proofErr w:type="spellStart"/>
      <w:r w:rsidRPr="00C96C68">
        <w:rPr>
          <w:bCs/>
        </w:rPr>
        <w:t>RandomForest</w:t>
      </w:r>
      <w:r w:rsidR="00CE1FF8">
        <w:rPr>
          <w:bCs/>
        </w:rPr>
        <w:t>Classifier</w:t>
      </w:r>
      <w:proofErr w:type="spellEnd"/>
      <w:r w:rsidRPr="00C96C68">
        <w:rPr>
          <w:bCs/>
        </w:rPr>
        <w:t xml:space="preserve"> </w:t>
      </w:r>
      <w:r w:rsidR="00714197">
        <w:rPr>
          <w:bCs/>
        </w:rPr>
        <w:t xml:space="preserve">da biblioteca </w:t>
      </w:r>
      <w:proofErr w:type="spellStart"/>
      <w:r w:rsidR="00714197">
        <w:rPr>
          <w:bCs/>
        </w:rPr>
        <w:t>sklearn</w:t>
      </w:r>
      <w:proofErr w:type="spellEnd"/>
      <w:r w:rsidR="00714197">
        <w:rPr>
          <w:bCs/>
        </w:rPr>
        <w:t xml:space="preserve">, </w:t>
      </w:r>
      <w:r w:rsidRPr="00C96C68">
        <w:rPr>
          <w:bCs/>
        </w:rPr>
        <w:t xml:space="preserve">por meio da linguagem Python com a IDE </w:t>
      </w:r>
      <w:proofErr w:type="spellStart"/>
      <w:r w:rsidRPr="00C96C68">
        <w:rPr>
          <w:bCs/>
        </w:rPr>
        <w:t>Jupyter</w:t>
      </w:r>
      <w:proofErr w:type="spellEnd"/>
      <w:r w:rsidRPr="00C96C68">
        <w:rPr>
          <w:bCs/>
        </w:rPr>
        <w:t xml:space="preserve"> notebook para prever as informações da base de dados, </w:t>
      </w:r>
      <w:r w:rsidR="003B6417">
        <w:rPr>
          <w:bCs/>
        </w:rPr>
        <w:t>s</w:t>
      </w:r>
      <w:r w:rsidR="003B6417" w:rsidRPr="00C96C68">
        <w:rPr>
          <w:bCs/>
        </w:rPr>
        <w:t>eparados 70% dos dados para treino e 30% para test</w:t>
      </w:r>
      <w:r w:rsidR="00A762F6">
        <w:rPr>
          <w:bCs/>
        </w:rPr>
        <w:t>e,</w:t>
      </w:r>
      <w:r w:rsidR="003476FB">
        <w:rPr>
          <w:bCs/>
        </w:rPr>
        <w:t xml:space="preserve"> a</w:t>
      </w:r>
      <w:r w:rsidR="003B6417" w:rsidRPr="00C96C68">
        <w:rPr>
          <w:bCs/>
        </w:rPr>
        <w:t xml:space="preserve"> validação do modelo foi por meio da acurácia e da validação cruzada</w:t>
      </w:r>
      <w:r w:rsidR="003B6417">
        <w:rPr>
          <w:bCs/>
        </w:rPr>
        <w:t xml:space="preserve"> com 5 </w:t>
      </w:r>
      <w:proofErr w:type="spellStart"/>
      <w:r w:rsidR="003B6417">
        <w:rPr>
          <w:bCs/>
        </w:rPr>
        <w:t>fold</w:t>
      </w:r>
      <w:proofErr w:type="spellEnd"/>
      <w:r w:rsidR="00CE1FF8">
        <w:rPr>
          <w:bCs/>
        </w:rPr>
        <w:t>, além das verificações de CURVA ROC e F1-Score</w:t>
      </w:r>
      <w:r w:rsidR="003B6417">
        <w:rPr>
          <w:bCs/>
        </w:rPr>
        <w:t>.</w:t>
      </w:r>
      <w:r w:rsidR="00324110">
        <w:rPr>
          <w:bCs/>
        </w:rPr>
        <w:t xml:space="preserve"> </w:t>
      </w:r>
      <w:r w:rsidRPr="00C96C68">
        <w:rPr>
          <w:bCs/>
        </w:rPr>
        <w:t xml:space="preserve">Para o treinamento do modelo foi utilizado </w:t>
      </w:r>
      <w:r w:rsidR="00B41E68">
        <w:rPr>
          <w:bCs/>
        </w:rPr>
        <w:t xml:space="preserve">apenas uma </w:t>
      </w:r>
      <w:r w:rsidRPr="00C96C68">
        <w:rPr>
          <w:bCs/>
        </w:rPr>
        <w:t xml:space="preserve">parte do conjunto de dados: </w:t>
      </w:r>
      <w:r w:rsidR="000D4297">
        <w:rPr>
          <w:bCs/>
        </w:rPr>
        <w:t xml:space="preserve">Mês, Ano, </w:t>
      </w:r>
      <w:r w:rsidR="003215A9">
        <w:rPr>
          <w:bCs/>
        </w:rPr>
        <w:t>SKU</w:t>
      </w:r>
      <w:r w:rsidR="00E05013">
        <w:rPr>
          <w:bCs/>
        </w:rPr>
        <w:t>,</w:t>
      </w:r>
      <w:r w:rsidR="000969CF">
        <w:rPr>
          <w:bCs/>
        </w:rPr>
        <w:t xml:space="preserve"> </w:t>
      </w:r>
      <w:r w:rsidR="00531EB0">
        <w:rPr>
          <w:bCs/>
        </w:rPr>
        <w:t>C</w:t>
      </w:r>
      <w:r w:rsidR="00B75FBD">
        <w:rPr>
          <w:bCs/>
        </w:rPr>
        <w:t>entro</w:t>
      </w:r>
      <w:r w:rsidR="000969CF">
        <w:rPr>
          <w:bCs/>
        </w:rPr>
        <w:t>,</w:t>
      </w:r>
      <w:r w:rsidR="00F37BAC">
        <w:rPr>
          <w:bCs/>
        </w:rPr>
        <w:t xml:space="preserve"> </w:t>
      </w:r>
      <w:proofErr w:type="spellStart"/>
      <w:r w:rsidR="00F37BAC">
        <w:rPr>
          <w:bCs/>
        </w:rPr>
        <w:t>Qtd_estoque_</w:t>
      </w:r>
      <w:r w:rsidR="00C80ED8">
        <w:rPr>
          <w:bCs/>
        </w:rPr>
        <w:t>llpp</w:t>
      </w:r>
      <w:proofErr w:type="spellEnd"/>
      <w:r w:rsidR="00F37BAC">
        <w:rPr>
          <w:bCs/>
        </w:rPr>
        <w:t xml:space="preserve">, </w:t>
      </w:r>
      <w:proofErr w:type="spellStart"/>
      <w:r w:rsidR="00C80ED8">
        <w:rPr>
          <w:bCs/>
        </w:rPr>
        <w:t>Qtd_venda</w:t>
      </w:r>
      <w:r w:rsidR="005A5163">
        <w:rPr>
          <w:bCs/>
        </w:rPr>
        <w:t>s</w:t>
      </w:r>
      <w:proofErr w:type="spellEnd"/>
      <w:r w:rsidR="00C80ED8">
        <w:rPr>
          <w:bCs/>
        </w:rPr>
        <w:t>,</w:t>
      </w:r>
      <w:r w:rsidR="00CE1FF8">
        <w:rPr>
          <w:bCs/>
        </w:rPr>
        <w:t xml:space="preserve"> </w:t>
      </w:r>
      <w:proofErr w:type="spellStart"/>
      <w:r w:rsidR="00D415ED">
        <w:rPr>
          <w:bCs/>
        </w:rPr>
        <w:t>Giro</w:t>
      </w:r>
      <w:r w:rsidR="005A5163">
        <w:rPr>
          <w:bCs/>
        </w:rPr>
        <w:t>_llpp</w:t>
      </w:r>
      <w:proofErr w:type="spellEnd"/>
      <w:r w:rsidR="0092039E">
        <w:rPr>
          <w:bCs/>
        </w:rPr>
        <w:t xml:space="preserve">, </w:t>
      </w:r>
      <w:proofErr w:type="spellStart"/>
      <w:r w:rsidR="00D415ED">
        <w:rPr>
          <w:bCs/>
        </w:rPr>
        <w:t>Cobertura</w:t>
      </w:r>
      <w:r w:rsidR="005A5163">
        <w:rPr>
          <w:bCs/>
        </w:rPr>
        <w:t>_llpp</w:t>
      </w:r>
      <w:proofErr w:type="spellEnd"/>
      <w:r w:rsidR="004A3C6A">
        <w:rPr>
          <w:bCs/>
        </w:rPr>
        <w:t>, Sazonalidade</w:t>
      </w:r>
      <w:r w:rsidR="005A5163">
        <w:rPr>
          <w:bCs/>
        </w:rPr>
        <w:t>,</w:t>
      </w:r>
      <w:r w:rsidR="00C2417A">
        <w:rPr>
          <w:bCs/>
        </w:rPr>
        <w:t xml:space="preserve"> </w:t>
      </w:r>
      <w:proofErr w:type="spellStart"/>
      <w:r w:rsidR="00531EB0">
        <w:rPr>
          <w:bCs/>
        </w:rPr>
        <w:t>E</w:t>
      </w:r>
      <w:r w:rsidR="00C2417A">
        <w:rPr>
          <w:bCs/>
        </w:rPr>
        <w:t>stoque</w:t>
      </w:r>
      <w:r w:rsidR="00CB0232">
        <w:rPr>
          <w:bCs/>
        </w:rPr>
        <w:t>_minimo_llpp</w:t>
      </w:r>
      <w:proofErr w:type="spellEnd"/>
      <w:r w:rsidR="005A5163">
        <w:rPr>
          <w:bCs/>
        </w:rPr>
        <w:t xml:space="preserve">, </w:t>
      </w:r>
      <w:proofErr w:type="spellStart"/>
      <w:r w:rsidR="005A5163">
        <w:rPr>
          <w:bCs/>
        </w:rPr>
        <w:t>Estoque_ideal</w:t>
      </w:r>
      <w:proofErr w:type="spellEnd"/>
      <w:r w:rsidR="005A5163">
        <w:rPr>
          <w:bCs/>
        </w:rPr>
        <w:t>, Status e Necessidade</w:t>
      </w:r>
      <w:r w:rsidR="00C2417A">
        <w:rPr>
          <w:bCs/>
        </w:rPr>
        <w:t>.</w:t>
      </w:r>
      <w:bookmarkStart w:id="15" w:name="_Hlk136588185"/>
      <w:r w:rsidR="00645EBD" w:rsidRPr="00645EBD">
        <w:rPr>
          <w:bCs/>
        </w:rPr>
        <w:t xml:space="preserve"> </w:t>
      </w:r>
    </w:p>
    <w:p w14:paraId="76A17FC2" w14:textId="16F170DB" w:rsidR="00C237BC" w:rsidRPr="000A054A" w:rsidRDefault="00645EBD" w:rsidP="000A054A">
      <w:pPr>
        <w:spacing w:line="360" w:lineRule="auto"/>
        <w:rPr>
          <w:rStyle w:val="normaltextrun"/>
          <w:bCs/>
        </w:rPr>
      </w:pPr>
      <w:r>
        <w:rPr>
          <w:bCs/>
        </w:rPr>
        <w:t>A</w:t>
      </w:r>
      <w:r w:rsidRPr="00C96C68">
        <w:rPr>
          <w:bCs/>
        </w:rPr>
        <w:t xml:space="preserve"> variável target </w:t>
      </w:r>
      <w:r w:rsidR="00150D94">
        <w:rPr>
          <w:bCs/>
        </w:rPr>
        <w:t>foi</w:t>
      </w:r>
      <w:r w:rsidRPr="00C96C68">
        <w:rPr>
          <w:bCs/>
        </w:rPr>
        <w:t xml:space="preserve"> </w:t>
      </w:r>
      <w:r>
        <w:rPr>
          <w:bCs/>
        </w:rPr>
        <w:t xml:space="preserve">a coluna </w:t>
      </w:r>
      <w:r w:rsidR="000850CB">
        <w:rPr>
          <w:bCs/>
        </w:rPr>
        <w:t>Status</w:t>
      </w:r>
      <w:r w:rsidR="006E00AA">
        <w:rPr>
          <w:bCs/>
        </w:rPr>
        <w:t xml:space="preserve"> </w:t>
      </w:r>
      <w:r w:rsidRPr="00C96C68">
        <w:rPr>
          <w:bCs/>
        </w:rPr>
        <w:t>e as demais informações</w:t>
      </w:r>
      <w:r w:rsidR="00150D94">
        <w:rPr>
          <w:bCs/>
        </w:rPr>
        <w:t>,</w:t>
      </w:r>
      <w:r w:rsidRPr="00C96C68">
        <w:rPr>
          <w:bCs/>
        </w:rPr>
        <w:t xml:space="preserve"> as features que </w:t>
      </w:r>
      <w:r w:rsidR="00750191" w:rsidRPr="00C96C68">
        <w:rPr>
          <w:bCs/>
        </w:rPr>
        <w:t>contribuír</w:t>
      </w:r>
      <w:r w:rsidR="00750191">
        <w:rPr>
          <w:bCs/>
        </w:rPr>
        <w:t>am</w:t>
      </w:r>
      <w:r w:rsidRPr="00C96C68">
        <w:rPr>
          <w:bCs/>
        </w:rPr>
        <w:t xml:space="preserve"> </w:t>
      </w:r>
      <w:r w:rsidR="00750191">
        <w:rPr>
          <w:bCs/>
        </w:rPr>
        <w:t>com</w:t>
      </w:r>
      <w:r w:rsidRPr="00C96C68">
        <w:rPr>
          <w:bCs/>
        </w:rPr>
        <w:t xml:space="preserve"> a </w:t>
      </w:r>
      <w:r>
        <w:rPr>
          <w:bCs/>
        </w:rPr>
        <w:t>previsão.</w:t>
      </w:r>
    </w:p>
    <w:p w14:paraId="7246A16A" w14:textId="77777777" w:rsidR="00BB2C79" w:rsidRDefault="00D31B5C" w:rsidP="00585C12">
      <w:pPr>
        <w:spacing w:line="360" w:lineRule="auto"/>
        <w:rPr>
          <w:rStyle w:val="normaltextrun"/>
          <w:color w:val="000000"/>
          <w:shd w:val="clear" w:color="auto" w:fill="FFFFFF"/>
        </w:rPr>
      </w:pPr>
      <w:r w:rsidRPr="005A6631">
        <w:rPr>
          <w:rStyle w:val="normaltextrun"/>
          <w:color w:val="000000"/>
          <w:shd w:val="clear" w:color="auto" w:fill="FFFFFF"/>
        </w:rPr>
        <w:t>.</w:t>
      </w:r>
      <w:bookmarkEnd w:id="15"/>
    </w:p>
    <w:p w14:paraId="62569BBF" w14:textId="42E0B4BF" w:rsidR="000A46BE" w:rsidRDefault="00C34ED3" w:rsidP="00585C12">
      <w:pPr>
        <w:spacing w:line="360" w:lineRule="auto"/>
        <w:rPr>
          <w:b/>
        </w:rPr>
      </w:pPr>
      <w:r>
        <w:rPr>
          <w:b/>
        </w:rPr>
        <w:t xml:space="preserve">Resultados </w:t>
      </w:r>
      <w:r w:rsidR="00B80DCF">
        <w:rPr>
          <w:b/>
        </w:rPr>
        <w:t xml:space="preserve">e </w:t>
      </w:r>
      <w:r w:rsidR="00B9185F">
        <w:rPr>
          <w:b/>
        </w:rPr>
        <w:t>D</w:t>
      </w:r>
      <w:r w:rsidR="00B80DCF">
        <w:rPr>
          <w:b/>
        </w:rPr>
        <w:t>iscussão</w:t>
      </w:r>
    </w:p>
    <w:p w14:paraId="2FA1D4E4" w14:textId="77777777" w:rsidR="000A46BE" w:rsidRPr="009629EB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1493B30C" w14:textId="7BFE87A1" w:rsidR="00324110" w:rsidRDefault="00CA7C94" w:rsidP="00E1490C">
      <w:pPr>
        <w:pStyle w:val="PargrafodaLista"/>
        <w:spacing w:line="360" w:lineRule="auto"/>
        <w:ind w:left="0"/>
      </w:pPr>
      <w:r>
        <w:t>S</w:t>
      </w:r>
      <w:r w:rsidR="00291635">
        <w:t>ão apresentados os resultados preliminares</w:t>
      </w:r>
      <w:r w:rsidR="00B76E90">
        <w:t xml:space="preserve"> do trabalho</w:t>
      </w:r>
      <w:r w:rsidR="007F686A">
        <w:t xml:space="preserve">, </w:t>
      </w:r>
      <w:r w:rsidR="001C3940">
        <w:t>onde foram</w:t>
      </w:r>
      <w:r w:rsidR="00E1490C">
        <w:t xml:space="preserve"> criados 2 modelos com parâmetros diferentes no quesito de balanceamento de classes</w:t>
      </w:r>
      <w:bookmarkStart w:id="16" w:name="_Hlk33977167"/>
      <w:r w:rsidR="001C3940">
        <w:t>.</w:t>
      </w:r>
      <w:r>
        <w:t xml:space="preserve"> </w:t>
      </w:r>
      <w:r w:rsidRPr="00CA7C94">
        <w:t>Para verificar os resultados de cada modelo, foi simulado 3 cenários diferentes de vendas, promovendo maior aplicabilidade ao mundo real</w:t>
      </w:r>
      <w:r w:rsidR="001D3673">
        <w:t>.</w:t>
      </w:r>
    </w:p>
    <w:p w14:paraId="6DDCA93A" w14:textId="20F6B2C8" w:rsidR="00CA7C94" w:rsidRPr="00CA7C94" w:rsidRDefault="00CA7C94" w:rsidP="00CA7C94">
      <w:pPr>
        <w:pStyle w:val="PargrafodaLista"/>
        <w:spacing w:line="360" w:lineRule="auto"/>
        <w:ind w:left="0"/>
      </w:pPr>
      <w:r w:rsidRPr="00CA7C94">
        <w:t>Cada base, destes novos cenários, foi criado a partir de dados do ano de 2022 que já estão dentro da base raiz (usada para treinar o modelo). Sendo necessário o recalculo da maioria das colunas, refazendo a base, tais como: ANO (atribuído 2025), as colunas calculadas como o GIRO_LLPP, COBERTURA_LLPP, além de outras.</w:t>
      </w:r>
    </w:p>
    <w:p w14:paraId="12A03BB1" w14:textId="606CE594" w:rsidR="007B10A1" w:rsidRDefault="00CA7C94" w:rsidP="00CA7C94">
      <w:pPr>
        <w:pStyle w:val="PargrafodaLista"/>
        <w:spacing w:line="360" w:lineRule="auto"/>
        <w:ind w:left="0"/>
      </w:pPr>
      <w:r w:rsidRPr="00CA7C94">
        <w:t>Abaixo um resumo de cada cenário onde os modelos serão aplicados:</w:t>
      </w:r>
    </w:p>
    <w:p w14:paraId="023E9C71" w14:textId="77777777" w:rsidR="007D1543" w:rsidRDefault="007D1543" w:rsidP="00E1490C">
      <w:pPr>
        <w:pStyle w:val="PargrafodaLista"/>
        <w:spacing w:line="360" w:lineRule="auto"/>
        <w:ind w:left="0"/>
      </w:pPr>
    </w:p>
    <w:p w14:paraId="44AC76DE" w14:textId="67507F52" w:rsidR="002C76C0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</w:t>
      </w:r>
      <w:r w:rsidR="002C76C0" w:rsidRPr="003000B0">
        <w:rPr>
          <w:b/>
          <w:bCs/>
        </w:rPr>
        <w:t>enário</w:t>
      </w:r>
      <w:r w:rsidRPr="003000B0">
        <w:rPr>
          <w:b/>
          <w:bCs/>
        </w:rPr>
        <w:t xml:space="preserve"> um</w:t>
      </w:r>
      <w:r>
        <w:t xml:space="preserve"> = A</w:t>
      </w:r>
      <w:r w:rsidR="006D0B75">
        <w:t>s vendas de alguns produtos são 15% menores em alguns meses e anos.</w:t>
      </w:r>
    </w:p>
    <w:p w14:paraId="5290F138" w14:textId="15E81560" w:rsidR="007B10A1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Cenário dois</w:t>
      </w:r>
      <w:r>
        <w:t xml:space="preserve"> = As vendas de alguns produtos são </w:t>
      </w:r>
      <w:r w:rsidR="00212FB9">
        <w:t>3</w:t>
      </w:r>
      <w:r>
        <w:t>5% menores em alguns meses e anos.</w:t>
      </w:r>
    </w:p>
    <w:p w14:paraId="7DE7F75E" w14:textId="2D220EB9" w:rsidR="0040362F" w:rsidRDefault="007B10A1" w:rsidP="0071331D">
      <w:pPr>
        <w:pStyle w:val="PargrafodaLista"/>
        <w:spacing w:line="360" w:lineRule="auto"/>
        <w:ind w:left="708"/>
      </w:pPr>
      <w:r w:rsidRPr="003000B0">
        <w:rPr>
          <w:b/>
          <w:bCs/>
        </w:rPr>
        <w:t>Cenário três</w:t>
      </w:r>
      <w:r>
        <w:t xml:space="preserve"> = As vendas de alguns produtos são 1</w:t>
      </w:r>
      <w:r w:rsidR="00212FB9">
        <w:t>0</w:t>
      </w:r>
      <w:r>
        <w:t xml:space="preserve">% menores em </w:t>
      </w:r>
      <w:r w:rsidR="00212FB9">
        <w:t xml:space="preserve">meses sazonais e </w:t>
      </w:r>
      <w:r w:rsidR="0040362F">
        <w:t>55% maiores nos demais meses.</w:t>
      </w:r>
    </w:p>
    <w:p w14:paraId="0F1F4EF8" w14:textId="77777777" w:rsidR="00324110" w:rsidRDefault="00324110" w:rsidP="0071331D">
      <w:pPr>
        <w:pStyle w:val="PargrafodaLista"/>
        <w:spacing w:line="360" w:lineRule="auto"/>
        <w:ind w:left="708"/>
      </w:pPr>
    </w:p>
    <w:p w14:paraId="0F37CBDA" w14:textId="77777777" w:rsidR="006D3A3E" w:rsidRDefault="0040362F" w:rsidP="00E1490C">
      <w:pPr>
        <w:pStyle w:val="PargrafodaLista"/>
        <w:spacing w:line="360" w:lineRule="auto"/>
        <w:ind w:left="0"/>
      </w:pPr>
      <w:r>
        <w:t>Os meses definidos como sazonais são:</w:t>
      </w:r>
      <w:r w:rsidR="00090F60">
        <w:t xml:space="preserve"> </w:t>
      </w:r>
      <w:r w:rsidR="001655A1">
        <w:t>Janeiro</w:t>
      </w:r>
      <w:r w:rsidR="001655A1" w:rsidRPr="001655A1">
        <w:t>,</w:t>
      </w:r>
      <w:r w:rsidR="00090F60">
        <w:t xml:space="preserve"> </w:t>
      </w:r>
      <w:r w:rsidR="001655A1">
        <w:t>Fevereiro</w:t>
      </w:r>
      <w:r w:rsidR="001655A1" w:rsidRPr="001655A1">
        <w:t>,</w:t>
      </w:r>
      <w:r w:rsidR="00090F60">
        <w:t xml:space="preserve"> </w:t>
      </w:r>
      <w:r w:rsidR="001655A1">
        <w:t>Maio</w:t>
      </w:r>
      <w:r w:rsidR="001655A1" w:rsidRPr="001655A1">
        <w:t>,</w:t>
      </w:r>
      <w:r w:rsidR="00090F60">
        <w:t xml:space="preserve"> </w:t>
      </w:r>
      <w:r w:rsidR="001655A1">
        <w:t>Junho</w:t>
      </w:r>
      <w:r w:rsidR="001655A1" w:rsidRPr="001655A1">
        <w:t>,</w:t>
      </w:r>
      <w:r w:rsidR="00090F60">
        <w:t xml:space="preserve"> </w:t>
      </w:r>
      <w:r w:rsidR="001655A1">
        <w:t>Agosto</w:t>
      </w:r>
      <w:r w:rsidR="001655A1" w:rsidRPr="001655A1">
        <w:t>,</w:t>
      </w:r>
      <w:r w:rsidR="00090F60">
        <w:t xml:space="preserve"> </w:t>
      </w:r>
      <w:r w:rsidR="001655A1">
        <w:t>Outubro</w:t>
      </w:r>
      <w:r w:rsidR="001655A1" w:rsidRPr="001655A1">
        <w:t>,</w:t>
      </w:r>
      <w:r w:rsidR="00090F60">
        <w:t xml:space="preserve"> </w:t>
      </w:r>
      <w:r w:rsidR="001655A1">
        <w:t>Novembro</w:t>
      </w:r>
      <w:r w:rsidR="001655A1" w:rsidRPr="001655A1">
        <w:t>,</w:t>
      </w:r>
      <w:r w:rsidR="00090F60">
        <w:t xml:space="preserve"> Dezembro.</w:t>
      </w:r>
    </w:p>
    <w:p w14:paraId="3A9DCD2A" w14:textId="77777777" w:rsidR="001A36AA" w:rsidRDefault="006D3A3E" w:rsidP="00E1490C">
      <w:pPr>
        <w:pStyle w:val="PargrafodaLista"/>
        <w:spacing w:line="360" w:lineRule="auto"/>
        <w:ind w:left="0"/>
      </w:pPr>
      <w:r>
        <w:t>Os produtos</w:t>
      </w:r>
      <w:r w:rsidR="005E6D65">
        <w:t xml:space="preserve"> escolhidos são:</w:t>
      </w:r>
      <w:r w:rsidR="00894902">
        <w:t xml:space="preserve"> </w:t>
      </w:r>
      <w:r w:rsidR="005078C4">
        <w:t>9511-</w:t>
      </w:r>
      <w:r w:rsidR="00894902">
        <w:t>SAMSUNG GALAXY S22,</w:t>
      </w:r>
      <w:r w:rsidR="00A902EA">
        <w:t xml:space="preserve"> </w:t>
      </w:r>
      <w:r w:rsidR="00D73D57">
        <w:t xml:space="preserve">9471-IPHONE 13, </w:t>
      </w:r>
      <w:r w:rsidR="00894ED0">
        <w:t xml:space="preserve">9611-MACBOOK PRO, </w:t>
      </w:r>
      <w:r w:rsidR="001A36AA">
        <w:t>9681-SAMSUNG GALAXY BUDS PRO.</w:t>
      </w:r>
    </w:p>
    <w:p w14:paraId="4A80996B" w14:textId="77777777" w:rsidR="003F211B" w:rsidRDefault="003F211B">
      <w:r>
        <w:br w:type="page"/>
      </w:r>
    </w:p>
    <w:p w14:paraId="7B937F34" w14:textId="1290A3F6" w:rsidR="008C3554" w:rsidRPr="008C3554" w:rsidRDefault="008C3554" w:rsidP="008C3554">
      <w:pPr>
        <w:pStyle w:val="PargrafodaLista"/>
        <w:spacing w:line="360" w:lineRule="auto"/>
        <w:ind w:left="0"/>
      </w:pPr>
      <w:r w:rsidRPr="008C3554">
        <w:lastRenderedPageBreak/>
        <w:t xml:space="preserve">No tocante ao modelo 1 (sem balanceamento de classes) o atendimento dos pressupostos é positivo, pois o modelo não demostra ocorrência de </w:t>
      </w:r>
      <w:proofErr w:type="spellStart"/>
      <w:r w:rsidRPr="008C3554">
        <w:t>overfitting</w:t>
      </w:r>
      <w:proofErr w:type="spellEnd"/>
      <w:r w:rsidRPr="008C3554">
        <w:t xml:space="preserve"> (acurácia</w:t>
      </w:r>
      <w:r w:rsidR="002E3B1C">
        <w:t xml:space="preserve"> </w:t>
      </w:r>
      <w:proofErr w:type="spellStart"/>
      <w:r w:rsidR="00346648">
        <w:t>distoa</w:t>
      </w:r>
      <w:proofErr w:type="spellEnd"/>
      <w:r w:rsidR="00346648">
        <w:t xml:space="preserve"> </w:t>
      </w:r>
      <w:r w:rsidR="002E3B1C">
        <w:t>pouco</w:t>
      </w:r>
      <w:r w:rsidRPr="008C3554">
        <w:t xml:space="preserve"> entre treino e teste), a validação cruzada retorna acurácias próximas entre si, a matriz de confusão retorna uma boa assertividade nas predições e </w:t>
      </w:r>
      <w:proofErr w:type="spellStart"/>
      <w:r w:rsidRPr="008C3554">
        <w:t>por</w:t>
      </w:r>
      <w:proofErr w:type="spellEnd"/>
      <w:r w:rsidRPr="008C3554">
        <w:t xml:space="preserve"> fim a CURVA ROC tem o número 1 para todas as classes.</w:t>
      </w:r>
    </w:p>
    <w:p w14:paraId="280794EA" w14:textId="2458F632" w:rsidR="008C3554" w:rsidRDefault="008C3554" w:rsidP="008C3554">
      <w:pPr>
        <w:pStyle w:val="PargrafodaLista"/>
        <w:spacing w:line="360" w:lineRule="auto"/>
        <w:ind w:left="0"/>
      </w:pPr>
      <w:r w:rsidRPr="008C3554">
        <w:t>O único ponto de atenção é a dificuldade do modelo prever a classe número 1, pode-se observar na medida F1-Score que é a menor classe pontuada. Evidências abaixo</w:t>
      </w:r>
      <w:r>
        <w:t>:</w:t>
      </w:r>
    </w:p>
    <w:p w14:paraId="0732D2EB" w14:textId="65F550AD" w:rsidR="008C3554" w:rsidRDefault="008C3554" w:rsidP="008C3554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6CA32CB3" wp14:editId="24317A94">
            <wp:extent cx="5616575" cy="2209800"/>
            <wp:effectExtent l="0" t="0" r="3175" b="0"/>
            <wp:docPr id="2685714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46" cy="22200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760D0" w14:textId="557EE671" w:rsidR="008C3554" w:rsidRDefault="008C3554" w:rsidP="008C3554">
      <w:pPr>
        <w:pStyle w:val="PargrafodaLista"/>
        <w:spacing w:line="360" w:lineRule="auto"/>
        <w:ind w:left="0"/>
      </w:pPr>
      <w:r>
        <w:t>Figura 1. Resultados do treinamento do modelo sem balanceamento de classe.</w:t>
      </w:r>
    </w:p>
    <w:p w14:paraId="00701666" w14:textId="7269F3B6" w:rsidR="008C3554" w:rsidRDefault="008C3554" w:rsidP="008C3554">
      <w:pPr>
        <w:pStyle w:val="PargrafodaLista"/>
        <w:spacing w:line="360" w:lineRule="auto"/>
        <w:ind w:left="0"/>
      </w:pPr>
      <w:r>
        <w:t>Fonte: Dados originais da pesquisa.</w:t>
      </w:r>
    </w:p>
    <w:p w14:paraId="4EFD9AE7" w14:textId="77777777" w:rsidR="00DA0176" w:rsidRDefault="00DA0176" w:rsidP="00E1490C">
      <w:pPr>
        <w:pStyle w:val="PargrafodaLista"/>
        <w:spacing w:line="360" w:lineRule="auto"/>
        <w:ind w:left="0"/>
      </w:pPr>
    </w:p>
    <w:p w14:paraId="3B2C40A4" w14:textId="114EB37B" w:rsidR="008C3554" w:rsidRPr="008C3554" w:rsidRDefault="008C3554" w:rsidP="008C3554">
      <w:pPr>
        <w:pStyle w:val="PargrafodaLista"/>
        <w:spacing w:line="360" w:lineRule="auto"/>
        <w:ind w:left="0"/>
      </w:pPr>
      <w:r w:rsidRPr="008C3554">
        <w:t>Ainda sobre o modelo 1 (sem balanceamento de classes) a AUC foi visto que todas as classes tiveram um bom desempenho com resultados iguais a 1, ou seja, o modelo consegue fazer boas predições e distinguir bem cada classe.</w:t>
      </w:r>
    </w:p>
    <w:p w14:paraId="4D90FE70" w14:textId="2BB8978A" w:rsidR="008C3554" w:rsidRDefault="008C3554" w:rsidP="008C3554">
      <w:pPr>
        <w:pStyle w:val="PargrafodaLista"/>
        <w:spacing w:line="360" w:lineRule="auto"/>
        <w:ind w:left="0"/>
      </w:pPr>
      <w:r w:rsidRPr="008C3554">
        <w:t>Continuando a leitura das evidências do modelo 1 (sem balanceamento):</w:t>
      </w:r>
    </w:p>
    <w:p w14:paraId="6BC4C461" w14:textId="441A13E0" w:rsidR="008C3554" w:rsidRDefault="008C3554" w:rsidP="008C3554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355A4DDF" wp14:editId="1B5415EF">
            <wp:extent cx="5800725" cy="2340145"/>
            <wp:effectExtent l="0" t="0" r="0" b="3175"/>
            <wp:docPr id="88285261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598" cy="23493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8186FC" w14:textId="70BAD36C" w:rsidR="008C3554" w:rsidRDefault="008C3554" w:rsidP="008C3554">
      <w:pPr>
        <w:pStyle w:val="PargrafodaLista"/>
        <w:spacing w:line="360" w:lineRule="auto"/>
        <w:ind w:left="0"/>
      </w:pPr>
      <w:r>
        <w:t xml:space="preserve">Figura </w:t>
      </w:r>
      <w:r>
        <w:t>2</w:t>
      </w:r>
      <w:r>
        <w:t>. Resultados do treinamento do modelo sem balanceamento de classe.</w:t>
      </w:r>
    </w:p>
    <w:p w14:paraId="20243E93" w14:textId="77777777" w:rsidR="008C3554" w:rsidRDefault="008C3554" w:rsidP="008C3554">
      <w:pPr>
        <w:pStyle w:val="PargrafodaLista"/>
        <w:spacing w:line="360" w:lineRule="auto"/>
        <w:ind w:left="0"/>
      </w:pPr>
      <w:r>
        <w:t>Fonte: Dados originais da pesquisa.</w:t>
      </w:r>
    </w:p>
    <w:p w14:paraId="14DA8649" w14:textId="7BF0C5C8" w:rsidR="00D73269" w:rsidRPr="00D73269" w:rsidRDefault="00D73269" w:rsidP="00D73269">
      <w:pPr>
        <w:pStyle w:val="PargrafodaLista"/>
        <w:spacing w:line="360" w:lineRule="auto"/>
        <w:ind w:left="0"/>
      </w:pPr>
      <w:r w:rsidRPr="00D73269">
        <w:lastRenderedPageBreak/>
        <w:t xml:space="preserve">No tocante ao modelo 2 (com balanceamento de classes) o atendimento dos pressupostos continua positivo, pois o modelo não demostra ocorrência de </w:t>
      </w:r>
      <w:proofErr w:type="spellStart"/>
      <w:r w:rsidRPr="00D73269">
        <w:t>overfitting</w:t>
      </w:r>
      <w:proofErr w:type="spellEnd"/>
      <w:r w:rsidRPr="00D73269">
        <w:t xml:space="preserve"> (acurácia </w:t>
      </w:r>
      <w:proofErr w:type="spellStart"/>
      <w:r w:rsidR="002E3B1C">
        <w:t>distoa</w:t>
      </w:r>
      <w:proofErr w:type="spellEnd"/>
      <w:r w:rsidR="002E3B1C">
        <w:t xml:space="preserve"> pouco</w:t>
      </w:r>
      <w:r w:rsidRPr="00D73269">
        <w:t xml:space="preserve"> entre treino e teste), a validação cruzada retorna acurácias próximas entre si, a matriz de confusão retorna uma boa assertividade nas predições e </w:t>
      </w:r>
      <w:proofErr w:type="spellStart"/>
      <w:r w:rsidRPr="00D73269">
        <w:t>por</w:t>
      </w:r>
      <w:proofErr w:type="spellEnd"/>
      <w:r w:rsidRPr="00D73269">
        <w:t xml:space="preserve"> fim a CURVA ROC tem o número 1 para todas as classes.</w:t>
      </w:r>
    </w:p>
    <w:p w14:paraId="45F491A7" w14:textId="1E5E6554" w:rsidR="00D73269" w:rsidRDefault="00D73269" w:rsidP="00D73269">
      <w:pPr>
        <w:pStyle w:val="PargrafodaLista"/>
        <w:spacing w:line="360" w:lineRule="auto"/>
        <w:ind w:left="0"/>
      </w:pPr>
      <w:r w:rsidRPr="00D73269">
        <w:t>O único ponto de atenção é a dificuldade do modelo prever a classe número 3, pode-se observar na medida F1-Score que é a menor classe pontuada. Evidências abaixo:</w:t>
      </w:r>
    </w:p>
    <w:p w14:paraId="101E65D7" w14:textId="4A352699" w:rsidR="00D73269" w:rsidRDefault="00D73269" w:rsidP="00D73269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002EC771" wp14:editId="18E4C486">
            <wp:extent cx="5747104" cy="2207260"/>
            <wp:effectExtent l="0" t="0" r="6350" b="2540"/>
            <wp:docPr id="741229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416" cy="2217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B53E1D" w14:textId="1A2B241E" w:rsidR="00D73269" w:rsidRDefault="00D73269" w:rsidP="00D73269">
      <w:pPr>
        <w:pStyle w:val="PargrafodaLista"/>
        <w:spacing w:line="360" w:lineRule="auto"/>
        <w:ind w:left="0"/>
      </w:pPr>
      <w:r>
        <w:t xml:space="preserve">Figura </w:t>
      </w:r>
      <w:r>
        <w:t>3</w:t>
      </w:r>
      <w:r>
        <w:t xml:space="preserve">. Resultados do treinamento do modelo </w:t>
      </w:r>
      <w:r>
        <w:t>com</w:t>
      </w:r>
      <w:r>
        <w:t xml:space="preserve"> balanceamento de classe.</w:t>
      </w:r>
    </w:p>
    <w:p w14:paraId="5F1CC5DC" w14:textId="77777777" w:rsidR="00D73269" w:rsidRDefault="00D73269" w:rsidP="00D73269">
      <w:pPr>
        <w:pStyle w:val="PargrafodaLista"/>
        <w:spacing w:line="360" w:lineRule="auto"/>
        <w:ind w:left="0"/>
      </w:pPr>
      <w:r>
        <w:t>Fonte: Dados originais da pesquisa.</w:t>
      </w:r>
    </w:p>
    <w:p w14:paraId="42D39EC9" w14:textId="77777777" w:rsidR="00D73269" w:rsidRDefault="00D73269" w:rsidP="00EB6A34">
      <w:pPr>
        <w:pStyle w:val="PargrafodaLista"/>
        <w:spacing w:line="360" w:lineRule="auto"/>
        <w:ind w:left="0"/>
      </w:pPr>
    </w:p>
    <w:p w14:paraId="689C28F3" w14:textId="04BEA678" w:rsidR="00D73269" w:rsidRPr="00D73269" w:rsidRDefault="00D73269" w:rsidP="00D73269">
      <w:pPr>
        <w:pStyle w:val="PargrafodaLista"/>
        <w:spacing w:line="360" w:lineRule="auto"/>
        <w:ind w:left="0"/>
      </w:pPr>
      <w:r w:rsidRPr="00D73269">
        <w:t>Ainda sobre o modelo 2 (com balanceamento de classes) a AUC foi visto que todas as classes tiveram um bom desempenho com resultados iguais a 1, ou seja, o modelo consegue fazer boas predições e distinguir bem cada classe.</w:t>
      </w:r>
    </w:p>
    <w:p w14:paraId="5B6CD0D7" w14:textId="49DBD389" w:rsidR="00D73269" w:rsidRDefault="00D73269" w:rsidP="00D73269">
      <w:pPr>
        <w:pStyle w:val="PargrafodaLista"/>
        <w:spacing w:line="360" w:lineRule="auto"/>
        <w:ind w:left="0"/>
      </w:pPr>
      <w:r w:rsidRPr="00D73269">
        <w:t>Continuando a leitura das evidências do modelo 2 (com balanceamento):</w:t>
      </w:r>
    </w:p>
    <w:p w14:paraId="59DA6845" w14:textId="0965083D" w:rsidR="00D73269" w:rsidRDefault="00D73269" w:rsidP="00D73269">
      <w:pPr>
        <w:pStyle w:val="PargrafodaLista"/>
        <w:spacing w:line="360" w:lineRule="auto"/>
        <w:ind w:left="0"/>
      </w:pPr>
      <w:r>
        <w:rPr>
          <w:noProof/>
        </w:rPr>
        <w:drawing>
          <wp:inline distT="0" distB="0" distL="0" distR="0" wp14:anchorId="7965FFEF" wp14:editId="3B612567">
            <wp:extent cx="5799600" cy="2508426"/>
            <wp:effectExtent l="0" t="0" r="0" b="6350"/>
            <wp:docPr id="164920335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2508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F7544" w14:textId="19C52675" w:rsidR="00D73269" w:rsidRDefault="00D73269" w:rsidP="00D73269">
      <w:pPr>
        <w:pStyle w:val="PargrafodaLista"/>
        <w:spacing w:line="360" w:lineRule="auto"/>
        <w:ind w:left="0"/>
      </w:pPr>
      <w:r>
        <w:t xml:space="preserve">Figura </w:t>
      </w:r>
      <w:r>
        <w:t>4</w:t>
      </w:r>
      <w:r>
        <w:t xml:space="preserve">. Resultados do treinamento do modelo </w:t>
      </w:r>
      <w:r>
        <w:t>com</w:t>
      </w:r>
      <w:r>
        <w:t xml:space="preserve"> balanceamento de classe.</w:t>
      </w:r>
    </w:p>
    <w:p w14:paraId="30A2A492" w14:textId="77777777" w:rsidR="00D73269" w:rsidRDefault="00D73269" w:rsidP="00D73269">
      <w:pPr>
        <w:pStyle w:val="PargrafodaLista"/>
        <w:spacing w:line="360" w:lineRule="auto"/>
        <w:ind w:left="0"/>
      </w:pPr>
      <w:r>
        <w:t>Fonte: Dados originais da pesquisa.</w:t>
      </w:r>
    </w:p>
    <w:p w14:paraId="79E48945" w14:textId="77777777" w:rsidR="00D73269" w:rsidRDefault="00D73269" w:rsidP="00EB6A34">
      <w:pPr>
        <w:pStyle w:val="PargrafodaLista"/>
        <w:spacing w:line="360" w:lineRule="auto"/>
        <w:ind w:left="0"/>
      </w:pPr>
    </w:p>
    <w:p w14:paraId="3CF84F09" w14:textId="77777777" w:rsidR="00E35890" w:rsidRDefault="00E35890" w:rsidP="00E35890">
      <w:pPr>
        <w:pStyle w:val="PargrafodaLista"/>
        <w:spacing w:line="360" w:lineRule="auto"/>
        <w:ind w:left="0"/>
      </w:pPr>
      <w:r w:rsidRPr="00E35890">
        <w:t>Neste ponto, os modelos já estão treinados e posteriormente, aplicando cada modelo, em três cenários de vendas diferentes.</w:t>
      </w:r>
    </w:p>
    <w:p w14:paraId="2CCF94F3" w14:textId="77777777" w:rsidR="00E35890" w:rsidRDefault="00E35890" w:rsidP="00E35890">
      <w:pPr>
        <w:pStyle w:val="PargrafodaLista"/>
        <w:spacing w:line="360" w:lineRule="auto"/>
        <w:ind w:left="0"/>
      </w:pPr>
    </w:p>
    <w:p w14:paraId="2DF9576A" w14:textId="1CFCE450" w:rsidR="00E35890" w:rsidRPr="00E35890" w:rsidRDefault="00E35890" w:rsidP="00E35890">
      <w:pPr>
        <w:pStyle w:val="PargrafodaLista"/>
        <w:spacing w:line="360" w:lineRule="auto"/>
        <w:ind w:left="708"/>
      </w:pPr>
      <w:r w:rsidRPr="00E35890">
        <w:t>No modelo número um, na parte de treinamento do modelo, não foram definidos critérios para balanceamento de classes e isso resultou em uma acurácia de 97,02%.</w:t>
      </w:r>
    </w:p>
    <w:p w14:paraId="519B3A20" w14:textId="77777777" w:rsidR="00E35890" w:rsidRPr="00E35890" w:rsidRDefault="00E35890" w:rsidP="00E35890">
      <w:pPr>
        <w:pStyle w:val="PargrafodaLista"/>
        <w:spacing w:line="360" w:lineRule="auto"/>
        <w:ind w:left="708"/>
      </w:pPr>
    </w:p>
    <w:p w14:paraId="4B11B571" w14:textId="77777777" w:rsidR="00E35890" w:rsidRPr="00E35890" w:rsidRDefault="00E35890" w:rsidP="00E35890">
      <w:pPr>
        <w:pStyle w:val="PargrafodaLista"/>
        <w:spacing w:line="360" w:lineRule="auto"/>
        <w:ind w:left="708"/>
      </w:pPr>
      <w:r w:rsidRPr="00E35890">
        <w:t>No modelo número dois, na parte de treinamento do modelo, foi definido critério para balanceamento de classes e isso resultou em uma acurácia de 94,38%.</w:t>
      </w:r>
    </w:p>
    <w:p w14:paraId="016A8566" w14:textId="77777777" w:rsidR="00E35890" w:rsidRPr="00E35890" w:rsidRDefault="00E35890" w:rsidP="00E35890">
      <w:pPr>
        <w:pStyle w:val="PargrafodaLista"/>
        <w:spacing w:line="360" w:lineRule="auto"/>
        <w:ind w:left="0"/>
      </w:pPr>
    </w:p>
    <w:p w14:paraId="54010578" w14:textId="33001813" w:rsidR="00C043AD" w:rsidRDefault="00E35890" w:rsidP="00E35890">
      <w:pPr>
        <w:pStyle w:val="PargrafodaLista"/>
        <w:spacing w:line="360" w:lineRule="auto"/>
        <w:ind w:left="0"/>
        <w:rPr>
          <w:bCs/>
        </w:rPr>
      </w:pPr>
      <w:r w:rsidRPr="00E35890">
        <w:t>Observe na tabela abaixo os resultados adquiridos para cada modelo, em cada cenário</w:t>
      </w:r>
      <w:r w:rsidR="000666AC">
        <w:rPr>
          <w:bCs/>
        </w:rPr>
        <w:t>:</w:t>
      </w:r>
    </w:p>
    <w:tbl>
      <w:tblPr>
        <w:tblW w:w="8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395"/>
        <w:gridCol w:w="1459"/>
        <w:gridCol w:w="1587"/>
        <w:gridCol w:w="1539"/>
      </w:tblGrid>
      <w:tr w:rsidR="00782419" w:rsidRPr="00782419" w14:paraId="336F2E08" w14:textId="77777777" w:rsidTr="00782419">
        <w:trPr>
          <w:trHeight w:val="285"/>
        </w:trPr>
        <w:tc>
          <w:tcPr>
            <w:tcW w:w="898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D0C055" w14:textId="3CE2F1AE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Tabela 3</w:t>
            </w:r>
            <w:r w:rsidR="00771DD8">
              <w:rPr>
                <w:rFonts w:eastAsia="Times New Roman"/>
                <w:color w:val="000000"/>
                <w:lang w:eastAsia="pt-BR"/>
              </w:rPr>
              <w:t xml:space="preserve">. </w:t>
            </w:r>
            <w:r w:rsidRPr="00782419">
              <w:rPr>
                <w:rFonts w:eastAsia="Times New Roman"/>
                <w:color w:val="000000"/>
                <w:lang w:eastAsia="pt-BR"/>
              </w:rPr>
              <w:t>Comparando os modelos em cada cenário</w:t>
            </w:r>
          </w:p>
        </w:tc>
      </w:tr>
      <w:tr w:rsidR="00782419" w:rsidRPr="00782419" w14:paraId="57467326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C8BD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32E0B6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um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E38F17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dois</w:t>
            </w:r>
          </w:p>
        </w:tc>
        <w:tc>
          <w:tcPr>
            <w:tcW w:w="15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5518D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cenário três</w:t>
            </w:r>
          </w:p>
        </w:tc>
      </w:tr>
      <w:tr w:rsidR="00782419" w:rsidRPr="00782419" w14:paraId="03F4BA0D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C6C58" w14:textId="00682AFC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 um, acurácia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54942" w14:textId="4540760A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,9</w:t>
            </w:r>
            <w:r w:rsidR="0028708C">
              <w:rPr>
                <w:rFonts w:eastAsia="Times New Roman"/>
                <w:color w:val="000000"/>
                <w:lang w:eastAsia="pt-BR"/>
              </w:rPr>
              <w:t>0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21EB" w14:textId="0C89DF80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59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A3660" w14:textId="530518FE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6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</w:t>
            </w:r>
            <w:r w:rsidR="00736175">
              <w:rPr>
                <w:rFonts w:eastAsia="Times New Roman"/>
                <w:color w:val="000000"/>
                <w:lang w:eastAsia="pt-BR"/>
              </w:rPr>
              <w:t>0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</w:tr>
      <w:tr w:rsidR="00782419" w:rsidRPr="00782419" w14:paraId="28E0E14B" w14:textId="77777777" w:rsidTr="00782419">
        <w:trPr>
          <w:trHeight w:val="285"/>
        </w:trPr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22889" w14:textId="096A8643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Modelo dois balanceado, acurácia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093B" w14:textId="5C3AC3A0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64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0E0C4" w14:textId="627CFBFC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57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  <w:tc>
          <w:tcPr>
            <w:tcW w:w="15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BB237" w14:textId="68B372DF" w:rsidR="00782419" w:rsidRPr="00782419" w:rsidRDefault="00782419" w:rsidP="00782419">
            <w:pPr>
              <w:spacing w:line="240" w:lineRule="auto"/>
              <w:jc w:val="righ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9</w:t>
            </w:r>
            <w:r w:rsidR="0028708C">
              <w:rPr>
                <w:rFonts w:eastAsia="Times New Roman"/>
                <w:color w:val="000000"/>
                <w:lang w:eastAsia="pt-BR"/>
              </w:rPr>
              <w:t>3</w:t>
            </w:r>
            <w:r w:rsidR="00736175">
              <w:rPr>
                <w:rFonts w:eastAsia="Times New Roman"/>
                <w:color w:val="000000"/>
                <w:lang w:eastAsia="pt-BR"/>
              </w:rPr>
              <w:t>,</w:t>
            </w:r>
            <w:r w:rsidR="0028708C">
              <w:rPr>
                <w:rFonts w:eastAsia="Times New Roman"/>
                <w:color w:val="000000"/>
                <w:lang w:eastAsia="pt-BR"/>
              </w:rPr>
              <w:t>46</w:t>
            </w:r>
            <w:r w:rsidRPr="00782419">
              <w:rPr>
                <w:rFonts w:eastAsia="Times New Roman"/>
                <w:color w:val="000000"/>
                <w:lang w:eastAsia="pt-BR"/>
              </w:rPr>
              <w:t>%</w:t>
            </w:r>
          </w:p>
        </w:tc>
      </w:tr>
      <w:tr w:rsidR="00782419" w:rsidRPr="00782419" w14:paraId="243BB067" w14:textId="77777777" w:rsidTr="00782419">
        <w:trPr>
          <w:trHeight w:val="285"/>
        </w:trPr>
        <w:tc>
          <w:tcPr>
            <w:tcW w:w="585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FB0B8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Fonte: Dados originais da pesquisa</w:t>
            </w:r>
          </w:p>
        </w:tc>
        <w:tc>
          <w:tcPr>
            <w:tcW w:w="158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B5EB4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 </w:t>
            </w:r>
          </w:p>
        </w:tc>
        <w:tc>
          <w:tcPr>
            <w:tcW w:w="15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D13C2" w14:textId="77777777" w:rsidR="00782419" w:rsidRPr="00782419" w:rsidRDefault="00782419" w:rsidP="00782419">
            <w:pPr>
              <w:spacing w:line="240" w:lineRule="auto"/>
              <w:jc w:val="left"/>
              <w:rPr>
                <w:rFonts w:eastAsia="Times New Roman"/>
                <w:color w:val="000000"/>
                <w:lang w:eastAsia="pt-BR"/>
              </w:rPr>
            </w:pPr>
            <w:r w:rsidRPr="00782419">
              <w:rPr>
                <w:rFonts w:eastAsia="Times New Roman"/>
                <w:color w:val="000000"/>
                <w:lang w:eastAsia="pt-BR"/>
              </w:rPr>
              <w:t> </w:t>
            </w:r>
          </w:p>
        </w:tc>
      </w:tr>
    </w:tbl>
    <w:p w14:paraId="4C36B74F" w14:textId="77777777" w:rsidR="004A0587" w:rsidRDefault="004A0587" w:rsidP="006B3587">
      <w:pPr>
        <w:spacing w:line="360" w:lineRule="auto"/>
        <w:rPr>
          <w:bCs/>
        </w:rPr>
      </w:pPr>
    </w:p>
    <w:p w14:paraId="2B7300D6" w14:textId="77777777" w:rsidR="0056084B" w:rsidRDefault="0056084B">
      <w:pPr>
        <w:rPr>
          <w:bCs/>
        </w:rPr>
      </w:pPr>
    </w:p>
    <w:p w14:paraId="04064AC6" w14:textId="010F7848" w:rsidR="00D76135" w:rsidRDefault="00D76135">
      <w:pPr>
        <w:rPr>
          <w:bCs/>
        </w:rPr>
      </w:pPr>
      <w:r w:rsidRPr="00D76135">
        <w:rPr>
          <w:bCs/>
        </w:rPr>
        <w:t xml:space="preserve">Observando a distribuição da coluna </w:t>
      </w:r>
      <w:proofErr w:type="spellStart"/>
      <w:r w:rsidRPr="00D76135">
        <w:rPr>
          <w:bCs/>
        </w:rPr>
        <w:t>Qtd_vendas</w:t>
      </w:r>
      <w:proofErr w:type="spellEnd"/>
      <w:r w:rsidRPr="00D76135">
        <w:rPr>
          <w:bCs/>
        </w:rPr>
        <w:t xml:space="preserve"> da base raiz (usada para treinar o modelo) versus a mesma coluna dos cenários criados. Existem oscilações individuais nas distribuições, mas isso reforça o objetivo de distinção delas</w:t>
      </w:r>
      <w:r>
        <w:rPr>
          <w:bCs/>
        </w:rPr>
        <w:t>:</w:t>
      </w:r>
    </w:p>
    <w:p w14:paraId="3EECFF5E" w14:textId="77777777" w:rsidR="00F510E6" w:rsidRDefault="00F510E6">
      <w:pPr>
        <w:rPr>
          <w:bCs/>
        </w:rPr>
      </w:pPr>
    </w:p>
    <w:p w14:paraId="3740C1CD" w14:textId="1D592FE8" w:rsidR="00D76135" w:rsidRDefault="00D76135">
      <w:pPr>
        <w:rPr>
          <w:bCs/>
        </w:rPr>
      </w:pPr>
      <w:r>
        <w:rPr>
          <w:bCs/>
          <w:noProof/>
        </w:rPr>
        <w:drawing>
          <wp:inline distT="0" distB="0" distL="0" distR="0" wp14:anchorId="7F268752" wp14:editId="7DFFFFA7">
            <wp:extent cx="5799600" cy="2796290"/>
            <wp:effectExtent l="0" t="0" r="0" b="4445"/>
            <wp:docPr id="200385382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600" cy="279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2664A" w14:textId="492414AF" w:rsidR="00F510E6" w:rsidRDefault="00F510E6" w:rsidP="00F510E6">
      <w:pPr>
        <w:pStyle w:val="PargrafodaLista"/>
        <w:spacing w:line="360" w:lineRule="auto"/>
        <w:ind w:left="0"/>
      </w:pPr>
      <w:r>
        <w:t xml:space="preserve">Figura </w:t>
      </w:r>
      <w:r>
        <w:t>5</w:t>
      </w:r>
      <w:r>
        <w:t xml:space="preserve">. </w:t>
      </w:r>
      <w:r>
        <w:t>Distribuição da coluna de vendas na base de treino e nas bases de teste (cenários)</w:t>
      </w:r>
      <w:r>
        <w:t>.</w:t>
      </w:r>
    </w:p>
    <w:p w14:paraId="00CAF31D" w14:textId="77777777" w:rsidR="00F510E6" w:rsidRDefault="00F510E6" w:rsidP="00F510E6">
      <w:pPr>
        <w:pStyle w:val="PargrafodaLista"/>
        <w:spacing w:line="360" w:lineRule="auto"/>
        <w:ind w:left="0"/>
      </w:pPr>
      <w:r>
        <w:t>Fonte: Dados originais da pesquisa.</w:t>
      </w:r>
    </w:p>
    <w:p w14:paraId="11742C20" w14:textId="77777777" w:rsidR="00F510E6" w:rsidRDefault="00F510E6">
      <w:pPr>
        <w:rPr>
          <w:bCs/>
        </w:rPr>
      </w:pPr>
    </w:p>
    <w:p w14:paraId="4982E98E" w14:textId="77777777" w:rsidR="00D76135" w:rsidRDefault="00D76135">
      <w:pPr>
        <w:rPr>
          <w:bCs/>
        </w:rPr>
      </w:pPr>
    </w:p>
    <w:p w14:paraId="6423B310" w14:textId="3E46B8CA" w:rsidR="00C043AD" w:rsidRDefault="00D76135">
      <w:pPr>
        <w:rPr>
          <w:color w:val="000000"/>
        </w:rPr>
      </w:pPr>
      <w:r>
        <w:rPr>
          <w:bCs/>
        </w:rPr>
        <w:lastRenderedPageBreak/>
        <w:t>E</w:t>
      </w:r>
      <w:r w:rsidR="00B14E1C">
        <w:rPr>
          <w:bCs/>
        </w:rPr>
        <w:t>m seu trabalho</w:t>
      </w:r>
      <w:r w:rsidR="00855484">
        <w:rPr>
          <w:bCs/>
        </w:rPr>
        <w:t>,</w:t>
      </w:r>
      <w:r w:rsidR="00B14E1C">
        <w:rPr>
          <w:bCs/>
        </w:rPr>
        <w:t xml:space="preserve"> </w:t>
      </w:r>
      <w:r w:rsidR="0056084B" w:rsidRPr="00450E81">
        <w:rPr>
          <w:color w:val="000000"/>
        </w:rPr>
        <w:t>Branquinho Filho (2020)</w:t>
      </w:r>
      <w:r w:rsidR="009E6DFB">
        <w:rPr>
          <w:color w:val="000000"/>
        </w:rPr>
        <w:t xml:space="preserve"> </w:t>
      </w:r>
      <w:r w:rsidR="006E6281">
        <w:rPr>
          <w:color w:val="000000"/>
        </w:rPr>
        <w:t xml:space="preserve">alega sobre </w:t>
      </w:r>
      <w:r w:rsidR="00084078">
        <w:rPr>
          <w:color w:val="000000"/>
        </w:rPr>
        <w:t xml:space="preserve">o uso </w:t>
      </w:r>
      <w:r w:rsidR="00855484">
        <w:rPr>
          <w:color w:val="000000"/>
        </w:rPr>
        <w:t xml:space="preserve">do balanceamento de classes, </w:t>
      </w:r>
      <w:r w:rsidR="009C5C92">
        <w:rPr>
          <w:color w:val="000000"/>
        </w:rPr>
        <w:t>demandando atenção</w:t>
      </w:r>
      <w:r w:rsidR="009350D2">
        <w:rPr>
          <w:color w:val="000000"/>
        </w:rPr>
        <w:t xml:space="preserve"> </w:t>
      </w:r>
      <w:r w:rsidR="00855484">
        <w:rPr>
          <w:color w:val="000000"/>
        </w:rPr>
        <w:t>sobre o tema.</w:t>
      </w:r>
      <w:r w:rsidR="006E4AE9">
        <w:rPr>
          <w:color w:val="000000"/>
        </w:rPr>
        <w:t xml:space="preserve"> O seu objetivo era </w:t>
      </w:r>
      <w:r w:rsidR="000C6F5D">
        <w:rPr>
          <w:color w:val="000000"/>
        </w:rPr>
        <w:t>prever atrasos nas entregas de produtos</w:t>
      </w:r>
      <w:r w:rsidR="00A5623F">
        <w:rPr>
          <w:color w:val="000000"/>
        </w:rPr>
        <w:t xml:space="preserve"> de e-commerce</w:t>
      </w:r>
      <w:r w:rsidR="009350D2">
        <w:rPr>
          <w:color w:val="000000"/>
        </w:rPr>
        <w:t xml:space="preserve">, criando um ambiente </w:t>
      </w:r>
      <w:r w:rsidR="00AB0B8E">
        <w:rPr>
          <w:color w:val="000000"/>
        </w:rPr>
        <w:t>preditivo para preve</w:t>
      </w:r>
      <w:r w:rsidR="00107696">
        <w:rPr>
          <w:color w:val="000000"/>
        </w:rPr>
        <w:t>nção</w:t>
      </w:r>
      <w:r w:rsidR="00AB0B8E">
        <w:rPr>
          <w:color w:val="000000"/>
        </w:rPr>
        <w:t>.</w:t>
      </w:r>
    </w:p>
    <w:p w14:paraId="2006E066" w14:textId="0E72AD3E" w:rsidR="00A008E5" w:rsidRDefault="009814C2">
      <w:pPr>
        <w:rPr>
          <w:color w:val="000000"/>
        </w:rPr>
      </w:pPr>
      <w:r>
        <w:rPr>
          <w:color w:val="000000"/>
        </w:rPr>
        <w:t>Ele constrói e usa diversos modelos</w:t>
      </w:r>
      <w:r w:rsidR="002C6510">
        <w:rPr>
          <w:color w:val="000000"/>
        </w:rPr>
        <w:t xml:space="preserve">, </w:t>
      </w:r>
      <w:r w:rsidR="00463D27">
        <w:rPr>
          <w:color w:val="000000"/>
        </w:rPr>
        <w:t xml:space="preserve">com apoio do </w:t>
      </w:r>
      <w:proofErr w:type="spellStart"/>
      <w:r w:rsidR="00463D27">
        <w:rPr>
          <w:color w:val="000000"/>
        </w:rPr>
        <w:t>A</w:t>
      </w:r>
      <w:r w:rsidR="00DD3F52">
        <w:rPr>
          <w:color w:val="000000"/>
        </w:rPr>
        <w:t>uto</w:t>
      </w:r>
      <w:r w:rsidR="00463D27">
        <w:rPr>
          <w:color w:val="000000"/>
        </w:rPr>
        <w:t>ML</w:t>
      </w:r>
      <w:proofErr w:type="spellEnd"/>
      <w:r w:rsidR="008D5B9D">
        <w:rPr>
          <w:color w:val="000000"/>
        </w:rPr>
        <w:t xml:space="preserve"> que é uma função d</w:t>
      </w:r>
      <w:r w:rsidR="00DD3F52">
        <w:rPr>
          <w:color w:val="000000"/>
        </w:rPr>
        <w:t>a biblioteca</w:t>
      </w:r>
      <w:r w:rsidR="008D5B9D">
        <w:rPr>
          <w:color w:val="000000"/>
        </w:rPr>
        <w:t xml:space="preserve"> H2O</w:t>
      </w:r>
      <w:r w:rsidR="00B36061">
        <w:rPr>
          <w:color w:val="000000"/>
        </w:rPr>
        <w:t xml:space="preserve"> e tem como objetivo a criação de diversos modelos </w:t>
      </w:r>
      <w:r w:rsidR="00BF02DA">
        <w:rPr>
          <w:color w:val="000000"/>
        </w:rPr>
        <w:t>afim</w:t>
      </w:r>
      <w:r w:rsidR="00B36061">
        <w:rPr>
          <w:color w:val="000000"/>
        </w:rPr>
        <w:t xml:space="preserve"> de encontrar o melhor</w:t>
      </w:r>
      <w:r w:rsidR="00365D2C">
        <w:rPr>
          <w:color w:val="000000"/>
        </w:rPr>
        <w:t>, c</w:t>
      </w:r>
      <w:r w:rsidR="002C6510">
        <w:rPr>
          <w:color w:val="000000"/>
        </w:rPr>
        <w:t>ompetindo entre eles</w:t>
      </w:r>
      <w:r w:rsidR="00365D2C">
        <w:rPr>
          <w:color w:val="000000"/>
        </w:rPr>
        <w:t>.</w:t>
      </w:r>
    </w:p>
    <w:p w14:paraId="1EC11C55" w14:textId="77777777" w:rsidR="00093F63" w:rsidRDefault="00093F63">
      <w:pPr>
        <w:rPr>
          <w:color w:val="000000"/>
        </w:rPr>
      </w:pPr>
    </w:p>
    <w:p w14:paraId="5C957B05" w14:textId="4379AFD0" w:rsidR="00B14E1C" w:rsidRDefault="00151BD3">
      <w:pPr>
        <w:rPr>
          <w:color w:val="000000"/>
        </w:rPr>
      </w:pPr>
      <w:r>
        <w:rPr>
          <w:color w:val="000000"/>
        </w:rPr>
        <w:t xml:space="preserve">Ele ressalta sobre </w:t>
      </w:r>
      <w:r w:rsidR="00B87AE7">
        <w:rPr>
          <w:color w:val="000000"/>
        </w:rPr>
        <w:t>um bom tratamento de dados, pois assim os modelos poderão operar com a máxima capacidade</w:t>
      </w:r>
      <w:r w:rsidR="00652342">
        <w:rPr>
          <w:color w:val="000000"/>
        </w:rPr>
        <w:t xml:space="preserve">. </w:t>
      </w:r>
      <w:r w:rsidR="006A202A">
        <w:rPr>
          <w:color w:val="000000"/>
        </w:rPr>
        <w:t xml:space="preserve">Sendo o seu trabalho um </w:t>
      </w:r>
      <w:r w:rsidR="00AC7597">
        <w:rPr>
          <w:color w:val="000000"/>
        </w:rPr>
        <w:t xml:space="preserve">problema de classificação binária ele aplicou </w:t>
      </w:r>
      <w:r w:rsidR="008A0695">
        <w:rPr>
          <w:color w:val="000000"/>
        </w:rPr>
        <w:t xml:space="preserve">os métodos </w:t>
      </w:r>
      <w:r w:rsidR="004A769C">
        <w:rPr>
          <w:color w:val="000000"/>
        </w:rPr>
        <w:t>para balanceamento em</w:t>
      </w:r>
      <w:r w:rsidR="004D6C44">
        <w:rPr>
          <w:color w:val="000000"/>
        </w:rPr>
        <w:t xml:space="preserve"> seus modelos</w:t>
      </w:r>
      <w:r w:rsidR="00253AE3">
        <w:rPr>
          <w:color w:val="000000"/>
        </w:rPr>
        <w:t xml:space="preserve"> escolhidos </w:t>
      </w:r>
      <w:r w:rsidR="006F79E5">
        <w:rPr>
          <w:color w:val="000000"/>
        </w:rPr>
        <w:t>e</w:t>
      </w:r>
      <w:r w:rsidR="00112AB9">
        <w:rPr>
          <w:color w:val="000000"/>
        </w:rPr>
        <w:t xml:space="preserve"> estes</w:t>
      </w:r>
      <w:r w:rsidR="006F79E5">
        <w:rPr>
          <w:color w:val="000000"/>
        </w:rPr>
        <w:t xml:space="preserve"> foram o: </w:t>
      </w:r>
      <w:proofErr w:type="spellStart"/>
      <w:r w:rsidR="00F12004" w:rsidRPr="00F12004">
        <w:rPr>
          <w:color w:val="000000"/>
        </w:rPr>
        <w:t>xGBoost</w:t>
      </w:r>
      <w:proofErr w:type="spellEnd"/>
      <w:r w:rsidR="00F12004">
        <w:rPr>
          <w:color w:val="000000"/>
        </w:rPr>
        <w:t>,</w:t>
      </w:r>
      <w:r w:rsidR="00112AB9">
        <w:rPr>
          <w:color w:val="000000"/>
        </w:rPr>
        <w:t xml:space="preserve"> </w:t>
      </w:r>
      <w:r w:rsidR="00F12004" w:rsidRPr="00F12004">
        <w:rPr>
          <w:color w:val="000000"/>
        </w:rPr>
        <w:t xml:space="preserve">Gradiente </w:t>
      </w:r>
      <w:proofErr w:type="spellStart"/>
      <w:r w:rsidR="00F12004" w:rsidRPr="00F12004">
        <w:rPr>
          <w:color w:val="000000"/>
        </w:rPr>
        <w:t>Boosting</w:t>
      </w:r>
      <w:proofErr w:type="spellEnd"/>
      <w:r w:rsidR="00112AB9">
        <w:rPr>
          <w:color w:val="000000"/>
        </w:rPr>
        <w:t xml:space="preserve">, </w:t>
      </w:r>
      <w:r w:rsidR="00F12004" w:rsidRPr="00F12004">
        <w:rPr>
          <w:color w:val="000000"/>
        </w:rPr>
        <w:t>Machine</w:t>
      </w:r>
      <w:r w:rsidR="003C376B">
        <w:rPr>
          <w:color w:val="000000"/>
        </w:rPr>
        <w:t xml:space="preserve"> e</w:t>
      </w:r>
      <w:r w:rsidR="00F12004">
        <w:rPr>
          <w:color w:val="000000"/>
        </w:rPr>
        <w:t xml:space="preserve"> </w:t>
      </w:r>
      <w:r w:rsidR="00F12004" w:rsidRPr="00F12004">
        <w:rPr>
          <w:color w:val="000000"/>
        </w:rPr>
        <w:t xml:space="preserve">Dynamic Random </w:t>
      </w:r>
      <w:proofErr w:type="spellStart"/>
      <w:r w:rsidR="00F12004" w:rsidRPr="00F12004">
        <w:rPr>
          <w:color w:val="000000"/>
        </w:rPr>
        <w:t>Dorest</w:t>
      </w:r>
      <w:proofErr w:type="spellEnd"/>
      <w:r w:rsidR="00F12004">
        <w:rPr>
          <w:color w:val="000000"/>
        </w:rPr>
        <w:t>.</w:t>
      </w:r>
    </w:p>
    <w:p w14:paraId="25D9EF12" w14:textId="77777777" w:rsidR="003C376B" w:rsidRDefault="003C376B">
      <w:pPr>
        <w:rPr>
          <w:color w:val="000000"/>
        </w:rPr>
      </w:pPr>
    </w:p>
    <w:p w14:paraId="2CE8001C" w14:textId="34A7C5FD" w:rsidR="003C376B" w:rsidRDefault="003C376B">
      <w:pPr>
        <w:rPr>
          <w:color w:val="000000"/>
        </w:rPr>
      </w:pPr>
      <w:r>
        <w:rPr>
          <w:color w:val="000000"/>
        </w:rPr>
        <w:t>Neste trabalho</w:t>
      </w:r>
      <w:r w:rsidR="000D4E81">
        <w:rPr>
          <w:color w:val="000000"/>
        </w:rPr>
        <w:t xml:space="preserve"> de con</w:t>
      </w:r>
      <w:r w:rsidR="00D322CD">
        <w:rPr>
          <w:color w:val="000000"/>
        </w:rPr>
        <w:t xml:space="preserve">clusão </w:t>
      </w:r>
      <w:r w:rsidR="00530B73">
        <w:rPr>
          <w:color w:val="000000"/>
        </w:rPr>
        <w:t>de curso</w:t>
      </w:r>
      <w:r>
        <w:rPr>
          <w:color w:val="000000"/>
        </w:rPr>
        <w:t xml:space="preserve"> é observado que </w:t>
      </w:r>
      <w:r w:rsidR="00FD7437">
        <w:rPr>
          <w:color w:val="000000"/>
        </w:rPr>
        <w:t>atuar</w:t>
      </w:r>
      <w:r w:rsidR="00482138">
        <w:rPr>
          <w:color w:val="000000"/>
        </w:rPr>
        <w:t xml:space="preserve"> </w:t>
      </w:r>
      <w:r w:rsidR="00FD7437">
        <w:rPr>
          <w:color w:val="000000"/>
        </w:rPr>
        <w:t>n</w:t>
      </w:r>
      <w:r w:rsidR="00482138">
        <w:rPr>
          <w:color w:val="000000"/>
        </w:rPr>
        <w:t xml:space="preserve">o balanceamento de classes em modelos de </w:t>
      </w:r>
      <w:proofErr w:type="spellStart"/>
      <w:r w:rsidR="000528F8">
        <w:rPr>
          <w:color w:val="000000"/>
        </w:rPr>
        <w:t>Randomforest</w:t>
      </w:r>
      <w:proofErr w:type="spellEnd"/>
      <w:r w:rsidR="000528F8">
        <w:rPr>
          <w:color w:val="000000"/>
        </w:rPr>
        <w:t xml:space="preserve"> com </w:t>
      </w:r>
      <w:r w:rsidR="007D67D5">
        <w:rPr>
          <w:color w:val="000000"/>
        </w:rPr>
        <w:t xml:space="preserve">variáveis </w:t>
      </w:r>
      <w:proofErr w:type="spellStart"/>
      <w:r w:rsidR="007D67D5">
        <w:rPr>
          <w:color w:val="000000"/>
        </w:rPr>
        <w:t>multiclasse</w:t>
      </w:r>
      <w:proofErr w:type="spellEnd"/>
      <w:r w:rsidR="00482138">
        <w:rPr>
          <w:color w:val="000000"/>
        </w:rPr>
        <w:t xml:space="preserve">, </w:t>
      </w:r>
      <w:r w:rsidR="007E2D02">
        <w:rPr>
          <w:color w:val="000000"/>
        </w:rPr>
        <w:t>é um processo fundamental para se obter melhor e mais seguros resultados.</w:t>
      </w:r>
    </w:p>
    <w:p w14:paraId="62A8E206" w14:textId="77777777" w:rsidR="00253AE3" w:rsidRDefault="00253AE3">
      <w:pPr>
        <w:rPr>
          <w:bCs/>
        </w:rPr>
      </w:pPr>
    </w:p>
    <w:p w14:paraId="4899C871" w14:textId="77777777" w:rsidR="00B14E1C" w:rsidRDefault="00B14E1C">
      <w:pPr>
        <w:rPr>
          <w:bCs/>
        </w:rPr>
      </w:pPr>
    </w:p>
    <w:p w14:paraId="05D70366" w14:textId="48CFF535" w:rsidR="00351B93" w:rsidRPr="005C6D70" w:rsidRDefault="00351B93" w:rsidP="00351B93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Considerações Finais</w:t>
      </w:r>
    </w:p>
    <w:p w14:paraId="24AA16C1" w14:textId="77777777" w:rsidR="00351B93" w:rsidRDefault="00351B93" w:rsidP="00351B93">
      <w:pPr>
        <w:pStyle w:val="PargrafodaLista"/>
        <w:spacing w:line="360" w:lineRule="auto"/>
        <w:ind w:left="0" w:firstLine="709"/>
        <w:rPr>
          <w:bCs/>
        </w:rPr>
      </w:pPr>
    </w:p>
    <w:p w14:paraId="32939B2F" w14:textId="4D4EE648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A leitura dos resultados se realiza da seguinte maneira:</w:t>
      </w:r>
    </w:p>
    <w:p w14:paraId="63B533B0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398CCA1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Quantidade de produtos que deve estar na loja, para um giro de 60%.</w:t>
      </w:r>
    </w:p>
    <w:p w14:paraId="6930D3ED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 xml:space="preserve">Estoque Ideal = (quantidade de vendas / 0,6) </w:t>
      </w:r>
    </w:p>
    <w:p w14:paraId="113F1E9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</w:p>
    <w:p w14:paraId="3D8450A1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Quantidade de produtos que deve ser retirado ou enviado à loja.</w:t>
      </w:r>
    </w:p>
    <w:p w14:paraId="181613EC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Necessidade = (Estoque Ideal – Estoque atual)</w:t>
      </w:r>
    </w:p>
    <w:p w14:paraId="2206F9A3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</w:p>
    <w:p w14:paraId="00A39ED6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Lojas agrupadas pela necessidade (</w:t>
      </w:r>
      <w:proofErr w:type="spellStart"/>
      <w:r w:rsidRPr="001B3EF9">
        <w:rPr>
          <w:bCs/>
        </w:rPr>
        <w:t>Multiclasse</w:t>
      </w:r>
      <w:proofErr w:type="spellEnd"/>
      <w:r w:rsidRPr="001B3EF9">
        <w:rPr>
          <w:bCs/>
        </w:rPr>
        <w:t>).</w:t>
      </w:r>
    </w:p>
    <w:p w14:paraId="20112932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Status =</w:t>
      </w:r>
    </w:p>
    <w:p w14:paraId="4D663882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0 = lojas com necessidade menor ou igual a 0.</w:t>
      </w:r>
    </w:p>
    <w:p w14:paraId="6592B44B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1 = lojas com necessidade menor que 16.</w:t>
      </w:r>
    </w:p>
    <w:p w14:paraId="481B9A54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2 = lojas com necessidade maior ou igual a 90.</w:t>
      </w:r>
    </w:p>
    <w:p w14:paraId="65FC76BC" w14:textId="77777777" w:rsidR="001B3EF9" w:rsidRPr="001B3EF9" w:rsidRDefault="001B3EF9" w:rsidP="001B3EF9">
      <w:pPr>
        <w:pStyle w:val="PargrafodaLista"/>
        <w:spacing w:line="360" w:lineRule="auto"/>
        <w:ind w:left="708"/>
        <w:rPr>
          <w:bCs/>
        </w:rPr>
      </w:pPr>
      <w:r w:rsidRPr="001B3EF9">
        <w:rPr>
          <w:bCs/>
        </w:rPr>
        <w:t>3 = lojas que não se enquadraram nos demais status.</w:t>
      </w:r>
    </w:p>
    <w:p w14:paraId="2163EB8E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11507796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 xml:space="preserve">Para cada cenário, onde o modelo classificou o produto como ruptura (status 1), a ação a ser tomada é criar um reforço de estoque no armazém mais próximo das lojas, ganhando velocidade nos transportes e abastecimento delas. </w:t>
      </w:r>
    </w:p>
    <w:p w14:paraId="4BEE754F" w14:textId="57087687" w:rsid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Para os cenários onde o modelo classificou com alta cobertura (status 0 e 2), a ação a ser tomada é a redistribuição destes produtos, removendo-os destas lojas e colocando à disposição onde existem oportunidades/necessidade.</w:t>
      </w:r>
    </w:p>
    <w:p w14:paraId="121C5516" w14:textId="77777777" w:rsid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79D06B70" w14:textId="63F8DB39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>
        <w:rPr>
          <w:bCs/>
        </w:rPr>
        <w:t>E</w:t>
      </w:r>
      <w:r w:rsidRPr="001B3EF9">
        <w:rPr>
          <w:bCs/>
        </w:rPr>
        <w:t>mbora o modelo número um, obtenha uma performance melhor, ele não está preparado para lidar com dados desbalanceados. No modelo número dois, tendo definido o parâmetro para balanceamento de classes, o resultado decai sua acurácia em -2,64% (97,02%para94,38%).</w:t>
      </w:r>
    </w:p>
    <w:p w14:paraId="4BB6A5F1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3908EAF0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No tocante ao modelo dois, o indicador de acurácia ter baixado pode ser algo preocupante, mas quando percebe-se e evitam-se os impactos inerentes ao desbalanceamento de classes, então agora o modelo se torna mais fluido, sem vícios.</w:t>
      </w:r>
    </w:p>
    <w:p w14:paraId="2629D19B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 xml:space="preserve">A validação de modelos apenas pela acurácia tende a ser maliciosa, pois aponta sobre características da amostra completa, a acurácia não retorna sobre as características das variáveis. Sendo assim, ao ajustar o balanceamento de classes, tornamos o modelo mais equilibrado. O uso do parâmetro para balanceamento de classes é fundamental para resultados mais seguros, aliado às outras necessárias interpretações dos seus resultados. </w:t>
      </w:r>
    </w:p>
    <w:p w14:paraId="2D5AE7AC" w14:textId="77777777" w:rsidR="001B3EF9" w:rsidRPr="001B3EF9" w:rsidRDefault="001B3EF9" w:rsidP="001B3EF9">
      <w:pPr>
        <w:pStyle w:val="PargrafodaLista"/>
        <w:spacing w:line="360" w:lineRule="auto"/>
        <w:ind w:left="0"/>
        <w:rPr>
          <w:bCs/>
        </w:rPr>
      </w:pPr>
    </w:p>
    <w:p w14:paraId="59070971" w14:textId="13768C73" w:rsidR="00382BE4" w:rsidRDefault="001B3EF9" w:rsidP="001B3EF9">
      <w:pPr>
        <w:pStyle w:val="PargrafodaLista"/>
        <w:spacing w:line="360" w:lineRule="auto"/>
        <w:ind w:left="0"/>
        <w:rPr>
          <w:bCs/>
        </w:rPr>
      </w:pPr>
      <w:r w:rsidRPr="001B3EF9">
        <w:rPr>
          <w:bCs/>
        </w:rPr>
        <w:t>Por fim, o modelo proposto demonstrou ser capaz de classificar a necessidade de cada loja, para cada cenário. Sendo considerado coerente com os objetivos esperados.</w:t>
      </w:r>
    </w:p>
    <w:p w14:paraId="5BC04BD7" w14:textId="77777777" w:rsidR="00EC798A" w:rsidRDefault="00EC798A" w:rsidP="00EC798A">
      <w:pPr>
        <w:spacing w:line="360" w:lineRule="auto"/>
        <w:rPr>
          <w:bCs/>
        </w:rPr>
      </w:pPr>
    </w:p>
    <w:p w14:paraId="00552D02" w14:textId="77777777" w:rsidR="00376735" w:rsidRDefault="00376735">
      <w:pPr>
        <w:rPr>
          <w:bCs/>
        </w:rPr>
      </w:pPr>
    </w:p>
    <w:p w14:paraId="2CC806D6" w14:textId="0D18EAF7" w:rsidR="00351B93" w:rsidRPr="005C6D70" w:rsidRDefault="00351B93" w:rsidP="00351B93">
      <w:pPr>
        <w:spacing w:line="360" w:lineRule="auto"/>
      </w:pPr>
      <w:r w:rsidRPr="00635C2A">
        <w:rPr>
          <w:b/>
        </w:rPr>
        <w:t>Agradecimentos</w:t>
      </w:r>
    </w:p>
    <w:p w14:paraId="10BB00EF" w14:textId="346B228B" w:rsidR="00351B93" w:rsidRPr="005C6D70" w:rsidRDefault="00351B93" w:rsidP="00351B93">
      <w:pPr>
        <w:spacing w:line="360" w:lineRule="auto"/>
        <w:jc w:val="left"/>
      </w:pPr>
    </w:p>
    <w:p w14:paraId="68368D59" w14:textId="6758691A" w:rsidR="004445F6" w:rsidRDefault="00CC4BC2" w:rsidP="00CC4BC2">
      <w:pPr>
        <w:spacing w:line="360" w:lineRule="auto"/>
      </w:pPr>
      <w:r>
        <w:t xml:space="preserve">Primeiro, eu agradeço </w:t>
      </w:r>
      <w:r w:rsidR="002A4B76">
        <w:t xml:space="preserve">por essa energia, que me rodeia e ajuda a ser sempre melhor. Essa energia de transformação </w:t>
      </w:r>
      <w:r w:rsidR="003C6D90">
        <w:t>que</w:t>
      </w:r>
      <w:r w:rsidR="002A4B76">
        <w:t xml:space="preserve"> ajuda a melhorar a minha vida profissional e pessoal, </w:t>
      </w:r>
      <w:r w:rsidR="003C6D90">
        <w:t xml:space="preserve">alguns chamam de Deus, </w:t>
      </w:r>
      <w:r w:rsidR="003B63C3">
        <w:t>Orixá, entre outros.</w:t>
      </w:r>
    </w:p>
    <w:p w14:paraId="727AF9C8" w14:textId="0FF4B389" w:rsidR="003B63C3" w:rsidRDefault="003B63C3" w:rsidP="00CC4BC2">
      <w:pPr>
        <w:spacing w:line="360" w:lineRule="auto"/>
      </w:pPr>
      <w:r>
        <w:t>Segundo agrade</w:t>
      </w:r>
      <w:r w:rsidR="005B4A23">
        <w:t xml:space="preserve">cimento vai para </w:t>
      </w:r>
      <w:r>
        <w:t>os mestres</w:t>
      </w:r>
      <w:r w:rsidR="00927C87">
        <w:t xml:space="preserve">, vocês professores </w:t>
      </w:r>
      <w:r w:rsidR="000A0FB7">
        <w:t>e a minha orientadora</w:t>
      </w:r>
      <w:r w:rsidR="005B4A23">
        <w:t>,</w:t>
      </w:r>
      <w:r w:rsidR="000A0FB7">
        <w:t xml:space="preserve"> que me apoiou e me ajudou ao máximo que p</w:t>
      </w:r>
      <w:r w:rsidR="00D031DE">
        <w:t>ode</w:t>
      </w:r>
      <w:r w:rsidR="000A0FB7">
        <w:t>.</w:t>
      </w:r>
    </w:p>
    <w:p w14:paraId="65DFC4CA" w14:textId="2ADB1B91" w:rsidR="00A34103" w:rsidRDefault="00D031DE" w:rsidP="00A64B2D">
      <w:pPr>
        <w:spacing w:line="360" w:lineRule="auto"/>
      </w:pPr>
      <w:r>
        <w:t xml:space="preserve">Família e amigos, eu escolhi o caminho dos estudos e por este motivo </w:t>
      </w:r>
      <w:r w:rsidR="00744263">
        <w:t>eu sigo acreditando que podemos melhorar, não p</w:t>
      </w:r>
      <w:r w:rsidR="004B71EA">
        <w:t>or quem sabe mais ou menos, mas sim por quem se interessa em movimentar.</w:t>
      </w:r>
      <w:r w:rsidR="00925A97">
        <w:t xml:space="preserve"> Gratidão</w:t>
      </w:r>
      <w:r w:rsidR="001579F5">
        <w:t>!</w:t>
      </w:r>
    </w:p>
    <w:p w14:paraId="32BD45C5" w14:textId="77777777" w:rsidR="00A34103" w:rsidRDefault="00A34103">
      <w:r>
        <w:br w:type="page"/>
      </w:r>
    </w:p>
    <w:p w14:paraId="326D6C28" w14:textId="77777777" w:rsidR="004445F6" w:rsidRDefault="004445F6" w:rsidP="00A64B2D">
      <w:pPr>
        <w:spacing w:line="360" w:lineRule="auto"/>
        <w:rPr>
          <w:b/>
        </w:rPr>
      </w:pPr>
    </w:p>
    <w:p w14:paraId="6597D8DE" w14:textId="1AB326AF" w:rsidR="000A46BE" w:rsidRDefault="000A46BE" w:rsidP="000A46BE">
      <w:pPr>
        <w:spacing w:line="360" w:lineRule="auto"/>
        <w:rPr>
          <w:b/>
        </w:rPr>
      </w:pPr>
      <w:r w:rsidRPr="000E6826">
        <w:rPr>
          <w:b/>
        </w:rPr>
        <w:t>Referências</w:t>
      </w:r>
    </w:p>
    <w:bookmarkEnd w:id="16"/>
    <w:p w14:paraId="0D67B80F" w14:textId="77777777" w:rsidR="000A46BE" w:rsidRPr="000E6826" w:rsidRDefault="000A46BE" w:rsidP="000A46BE">
      <w:pPr>
        <w:spacing w:line="360" w:lineRule="auto"/>
        <w:rPr>
          <w:b/>
        </w:rPr>
      </w:pPr>
    </w:p>
    <w:p w14:paraId="30467B3C" w14:textId="2C56D5E4" w:rsidR="00373149" w:rsidRDefault="00373149" w:rsidP="00373149">
      <w:pPr>
        <w:spacing w:line="360" w:lineRule="auto"/>
        <w:rPr>
          <w:lang w:val="en-US"/>
        </w:rPr>
      </w:pPr>
      <w:proofErr w:type="spellStart"/>
      <w:r w:rsidRPr="00373149">
        <w:rPr>
          <w:lang w:val="en-US"/>
        </w:rPr>
        <w:t>Branquinho</w:t>
      </w:r>
      <w:proofErr w:type="spellEnd"/>
      <w:r w:rsidRPr="00373149">
        <w:rPr>
          <w:lang w:val="en-US"/>
        </w:rPr>
        <w:t xml:space="preserve"> Filho, MSc </w:t>
      </w:r>
      <w:proofErr w:type="spellStart"/>
      <w:r w:rsidRPr="00373149">
        <w:rPr>
          <w:lang w:val="en-US"/>
        </w:rPr>
        <w:t>Delermando</w:t>
      </w:r>
      <w:proofErr w:type="spellEnd"/>
      <w:r w:rsidRPr="00373149">
        <w:rPr>
          <w:lang w:val="en-US"/>
        </w:rPr>
        <w:t xml:space="preserve">. 2020. </w:t>
      </w:r>
      <w:proofErr w:type="spellStart"/>
      <w:r w:rsidRPr="00373149">
        <w:rPr>
          <w:lang w:val="en-US"/>
        </w:rPr>
        <w:t>P</w:t>
      </w:r>
      <w:r w:rsidR="00700841">
        <w:rPr>
          <w:lang w:val="en-US"/>
        </w:rPr>
        <w:t>redição</w:t>
      </w:r>
      <w:proofErr w:type="spellEnd"/>
      <w:r w:rsidR="00700841">
        <w:rPr>
          <w:lang w:val="en-US"/>
        </w:rPr>
        <w:t xml:space="preserve"> de </w:t>
      </w:r>
      <w:proofErr w:type="spellStart"/>
      <w:r w:rsidR="00CC4A1A">
        <w:rPr>
          <w:lang w:val="en-US"/>
        </w:rPr>
        <w:t>Falhas</w:t>
      </w:r>
      <w:proofErr w:type="spellEnd"/>
      <w:r w:rsidR="00CC4A1A">
        <w:rPr>
          <w:lang w:val="en-US"/>
        </w:rPr>
        <w:t xml:space="preserve"> </w:t>
      </w:r>
      <w:proofErr w:type="spellStart"/>
      <w:r w:rsidR="00CC4A1A">
        <w:rPr>
          <w:lang w:val="en-US"/>
        </w:rPr>
        <w:t>na</w:t>
      </w:r>
      <w:proofErr w:type="spellEnd"/>
      <w:r w:rsidR="00CC4A1A">
        <w:rPr>
          <w:lang w:val="en-US"/>
        </w:rPr>
        <w:t xml:space="preserve"> </w:t>
      </w:r>
      <w:proofErr w:type="spellStart"/>
      <w:r w:rsidR="00CC4A1A">
        <w:rPr>
          <w:lang w:val="en-US"/>
        </w:rPr>
        <w:t>Logística</w:t>
      </w:r>
      <w:proofErr w:type="spellEnd"/>
      <w:r w:rsidR="00CC4A1A">
        <w:rPr>
          <w:lang w:val="en-US"/>
        </w:rPr>
        <w:t xml:space="preserve"> de </w:t>
      </w:r>
      <w:proofErr w:type="spellStart"/>
      <w:r w:rsidR="00CC4A1A">
        <w:rPr>
          <w:lang w:val="en-US"/>
        </w:rPr>
        <w:t>Entregas</w:t>
      </w:r>
      <w:proofErr w:type="spellEnd"/>
      <w:r w:rsidR="00CC4A1A">
        <w:rPr>
          <w:lang w:val="en-US"/>
        </w:rPr>
        <w:t xml:space="preserve"> </w:t>
      </w:r>
      <w:proofErr w:type="spellStart"/>
      <w:r w:rsidR="00CC4A1A">
        <w:rPr>
          <w:lang w:val="en-US"/>
        </w:rPr>
        <w:t>em</w:t>
      </w:r>
      <w:proofErr w:type="spellEnd"/>
      <w:r w:rsidR="00CC4A1A">
        <w:rPr>
          <w:lang w:val="en-US"/>
        </w:rPr>
        <w:t xml:space="preserve"> </w:t>
      </w:r>
      <w:r w:rsidRPr="00373149">
        <w:rPr>
          <w:lang w:val="en-US"/>
        </w:rPr>
        <w:t>E-</w:t>
      </w:r>
      <w:r w:rsidR="000B2E9D">
        <w:rPr>
          <w:lang w:val="en-US"/>
        </w:rPr>
        <w:t>commerce</w:t>
      </w:r>
      <w:r w:rsidRPr="00373149">
        <w:rPr>
          <w:lang w:val="en-US"/>
        </w:rPr>
        <w:t xml:space="preserve">. </w:t>
      </w:r>
      <w:proofErr w:type="spellStart"/>
      <w:r w:rsidRPr="00373149">
        <w:rPr>
          <w:lang w:val="en-US"/>
        </w:rPr>
        <w:t>Revista</w:t>
      </w:r>
      <w:proofErr w:type="spellEnd"/>
      <w:r w:rsidRPr="00373149">
        <w:rPr>
          <w:lang w:val="en-US"/>
        </w:rPr>
        <w:t xml:space="preserve"> de </w:t>
      </w:r>
      <w:proofErr w:type="spellStart"/>
      <w:r w:rsidRPr="00373149">
        <w:rPr>
          <w:lang w:val="en-US"/>
        </w:rPr>
        <w:t>Ubiquidade</w:t>
      </w:r>
      <w:proofErr w:type="spellEnd"/>
      <w:r w:rsidRPr="00373149">
        <w:rPr>
          <w:lang w:val="en-US"/>
        </w:rPr>
        <w:t xml:space="preserve">, v. 3, n. 2, p. 1–14. </w:t>
      </w:r>
      <w:proofErr w:type="spellStart"/>
      <w:r w:rsidRPr="00373149">
        <w:rPr>
          <w:lang w:val="en-US"/>
        </w:rPr>
        <w:t>Disponivel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: &lt;https://revistas.anchieta.br/index.php/RevistaUbiquidade/article/view/1673&gt;.Acesso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: 25 </w:t>
      </w:r>
      <w:proofErr w:type="spellStart"/>
      <w:r w:rsidRPr="00373149">
        <w:rPr>
          <w:lang w:val="en-US"/>
        </w:rPr>
        <w:t>fev</w:t>
      </w:r>
      <w:proofErr w:type="spellEnd"/>
      <w:r w:rsidRPr="00373149">
        <w:rPr>
          <w:lang w:val="en-US"/>
        </w:rPr>
        <w:t>. 2024.</w:t>
      </w:r>
    </w:p>
    <w:p w14:paraId="2569F74A" w14:textId="77777777" w:rsidR="00017DCC" w:rsidRPr="00373149" w:rsidRDefault="00017DCC" w:rsidP="00373149">
      <w:pPr>
        <w:spacing w:line="360" w:lineRule="auto"/>
        <w:rPr>
          <w:lang w:val="en-US"/>
        </w:rPr>
      </w:pPr>
    </w:p>
    <w:p w14:paraId="1AF27B53" w14:textId="77777777" w:rsidR="00373149" w:rsidRDefault="00373149" w:rsidP="00373149">
      <w:pPr>
        <w:spacing w:line="360" w:lineRule="auto"/>
        <w:rPr>
          <w:lang w:val="en-US"/>
        </w:rPr>
      </w:pPr>
      <w:r w:rsidRPr="00373149">
        <w:t xml:space="preserve">Cunha, V.B.C. 2023. </w:t>
      </w:r>
      <w:r w:rsidRPr="00373149">
        <w:rPr>
          <w:lang w:val="en-US"/>
        </w:rPr>
        <w:t xml:space="preserve">Uso de </w:t>
      </w:r>
      <w:proofErr w:type="spellStart"/>
      <w:r w:rsidRPr="00373149">
        <w:rPr>
          <w:lang w:val="en-US"/>
        </w:rPr>
        <w:t>aprendizado</w:t>
      </w:r>
      <w:proofErr w:type="spellEnd"/>
      <w:r w:rsidRPr="00373149">
        <w:rPr>
          <w:lang w:val="en-US"/>
        </w:rPr>
        <w:t xml:space="preserve"> de </w:t>
      </w:r>
      <w:proofErr w:type="spellStart"/>
      <w:r w:rsidRPr="00373149">
        <w:rPr>
          <w:lang w:val="en-US"/>
        </w:rPr>
        <w:t>máquina</w:t>
      </w:r>
      <w:proofErr w:type="spellEnd"/>
      <w:r w:rsidRPr="00373149">
        <w:rPr>
          <w:lang w:val="en-US"/>
        </w:rPr>
        <w:t xml:space="preserve"> para </w:t>
      </w:r>
      <w:proofErr w:type="spellStart"/>
      <w:r w:rsidRPr="00373149">
        <w:rPr>
          <w:lang w:val="en-US"/>
        </w:rPr>
        <w:t>especificação</w:t>
      </w:r>
      <w:proofErr w:type="spellEnd"/>
      <w:r w:rsidRPr="00373149">
        <w:rPr>
          <w:lang w:val="en-US"/>
        </w:rPr>
        <w:t xml:space="preserve"> do tempo de </w:t>
      </w:r>
      <w:proofErr w:type="spellStart"/>
      <w:r w:rsidRPr="00373149">
        <w:rPr>
          <w:lang w:val="en-US"/>
        </w:rPr>
        <w:t>entrega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vendas</w:t>
      </w:r>
      <w:proofErr w:type="spellEnd"/>
      <w:r w:rsidRPr="00373149">
        <w:rPr>
          <w:lang w:val="en-US"/>
        </w:rPr>
        <w:t xml:space="preserve"> via e-commerce. </w:t>
      </w:r>
      <w:proofErr w:type="spellStart"/>
      <w:r w:rsidRPr="00373149">
        <w:rPr>
          <w:lang w:val="en-US"/>
        </w:rPr>
        <w:t>Universidade</w:t>
      </w:r>
      <w:proofErr w:type="spellEnd"/>
      <w:r w:rsidRPr="00373149">
        <w:rPr>
          <w:lang w:val="en-US"/>
        </w:rPr>
        <w:t xml:space="preserve"> Federal de Outro Preto [UFOP]. 1-42. </w:t>
      </w:r>
      <w:proofErr w:type="spellStart"/>
      <w:r w:rsidRPr="00373149">
        <w:rPr>
          <w:lang w:val="en-US"/>
        </w:rPr>
        <w:t>Disponivel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: &lt;http://www.monografias.ufop.br/handle/35400000/5808&gt;.Acesso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: 25 </w:t>
      </w:r>
      <w:proofErr w:type="spellStart"/>
      <w:r w:rsidRPr="00373149">
        <w:rPr>
          <w:lang w:val="en-US"/>
        </w:rPr>
        <w:t>fev</w:t>
      </w:r>
      <w:proofErr w:type="spellEnd"/>
      <w:r w:rsidRPr="00373149">
        <w:rPr>
          <w:lang w:val="en-US"/>
        </w:rPr>
        <w:t>. 2024.</w:t>
      </w:r>
    </w:p>
    <w:p w14:paraId="54713CC9" w14:textId="77777777" w:rsidR="00DE6104" w:rsidRDefault="00DE6104" w:rsidP="00373149">
      <w:pPr>
        <w:spacing w:line="360" w:lineRule="auto"/>
        <w:rPr>
          <w:lang w:val="en-US"/>
        </w:rPr>
      </w:pPr>
    </w:p>
    <w:p w14:paraId="04E7DC6F" w14:textId="3A2FE7F0" w:rsidR="00DE6104" w:rsidRPr="00373149" w:rsidRDefault="00DE6104" w:rsidP="00373149">
      <w:pPr>
        <w:spacing w:line="360" w:lineRule="auto"/>
        <w:rPr>
          <w:lang w:val="en-US"/>
        </w:rPr>
      </w:pPr>
      <w:r w:rsidRPr="00373149">
        <w:t>C</w:t>
      </w:r>
      <w:r w:rsidR="002F2AD4">
        <w:t>hen</w:t>
      </w:r>
      <w:r w:rsidRPr="00373149">
        <w:t>,</w:t>
      </w:r>
      <w:r w:rsidR="002337F5">
        <w:t xml:space="preserve"> </w:t>
      </w:r>
      <w:r w:rsidR="00792F69">
        <w:t>D.</w:t>
      </w:r>
      <w:r w:rsidR="002337F5">
        <w:t>Y</w:t>
      </w:r>
      <w:r w:rsidRPr="00373149">
        <w:t>. 20</w:t>
      </w:r>
      <w:r w:rsidR="002337F5">
        <w:t>18</w:t>
      </w:r>
      <w:r w:rsidRPr="00373149">
        <w:t xml:space="preserve">. </w:t>
      </w:r>
      <w:r w:rsidR="00C84193">
        <w:rPr>
          <w:lang w:val="en-US"/>
        </w:rPr>
        <w:t>Analise de dados com python e pandas.</w:t>
      </w:r>
      <w:r w:rsidR="007D24A2">
        <w:rPr>
          <w:lang w:val="en-US"/>
        </w:rPr>
        <w:t xml:space="preserve"> </w:t>
      </w:r>
      <w:proofErr w:type="spellStart"/>
      <w:r w:rsidR="007D24A2">
        <w:rPr>
          <w:lang w:val="en-US"/>
        </w:rPr>
        <w:t>Primeira</w:t>
      </w:r>
      <w:proofErr w:type="spellEnd"/>
      <w:r w:rsidR="007D24A2">
        <w:rPr>
          <w:lang w:val="en-US"/>
        </w:rPr>
        <w:t xml:space="preserve"> </w:t>
      </w:r>
      <w:proofErr w:type="spellStart"/>
      <w:r w:rsidR="007D24A2">
        <w:rPr>
          <w:lang w:val="en-US"/>
        </w:rPr>
        <w:t>edição</w:t>
      </w:r>
      <w:proofErr w:type="spellEnd"/>
      <w:r w:rsidR="007D24A2">
        <w:rPr>
          <w:lang w:val="en-US"/>
        </w:rPr>
        <w:t>.</w:t>
      </w:r>
      <w:r w:rsidR="00E97BCB">
        <w:rPr>
          <w:lang w:val="en-US"/>
        </w:rPr>
        <w:t xml:space="preserve"> </w:t>
      </w:r>
      <w:proofErr w:type="spellStart"/>
      <w:r w:rsidR="00E97BCB">
        <w:rPr>
          <w:lang w:val="en-US"/>
        </w:rPr>
        <w:t>Novatec</w:t>
      </w:r>
      <w:proofErr w:type="spellEnd"/>
      <w:r w:rsidR="00E97BCB">
        <w:rPr>
          <w:lang w:val="en-US"/>
        </w:rPr>
        <w:t xml:space="preserve"> </w:t>
      </w:r>
      <w:proofErr w:type="spellStart"/>
      <w:r w:rsidR="00C36E20">
        <w:rPr>
          <w:lang w:val="en-US"/>
        </w:rPr>
        <w:t>editora</w:t>
      </w:r>
      <w:proofErr w:type="spellEnd"/>
      <w:r w:rsidR="00C36E20">
        <w:rPr>
          <w:lang w:val="en-US"/>
        </w:rPr>
        <w:t xml:space="preserve"> </w:t>
      </w:r>
      <w:proofErr w:type="spellStart"/>
      <w:r w:rsidR="00C36E20">
        <w:rPr>
          <w:lang w:val="en-US"/>
        </w:rPr>
        <w:t>Ltda</w:t>
      </w:r>
      <w:proofErr w:type="spellEnd"/>
      <w:r w:rsidR="00C36E20">
        <w:rPr>
          <w:lang w:val="en-US"/>
        </w:rPr>
        <w:t xml:space="preserve">, São Paulo, SP, </w:t>
      </w:r>
      <w:proofErr w:type="spellStart"/>
      <w:r w:rsidR="00C36E20">
        <w:rPr>
          <w:lang w:val="en-US"/>
        </w:rPr>
        <w:t>Brasil</w:t>
      </w:r>
      <w:proofErr w:type="spellEnd"/>
      <w:r w:rsidR="00C36E20">
        <w:rPr>
          <w:lang w:val="en-US"/>
        </w:rPr>
        <w:t xml:space="preserve">. </w:t>
      </w:r>
    </w:p>
    <w:p w14:paraId="6371E06A" w14:textId="77777777" w:rsidR="00373149" w:rsidRDefault="00373149" w:rsidP="00373149">
      <w:pPr>
        <w:spacing w:line="360" w:lineRule="auto"/>
        <w:rPr>
          <w:bCs/>
        </w:rPr>
      </w:pPr>
    </w:p>
    <w:p w14:paraId="01D20B6F" w14:textId="77777777" w:rsidR="00714197" w:rsidRPr="00373149" w:rsidRDefault="00714197" w:rsidP="00714197">
      <w:pPr>
        <w:spacing w:line="360" w:lineRule="auto"/>
        <w:rPr>
          <w:lang w:val="en-US"/>
        </w:rPr>
      </w:pPr>
      <w:proofErr w:type="spellStart"/>
      <w:r>
        <w:t>Géron</w:t>
      </w:r>
      <w:proofErr w:type="spellEnd"/>
      <w:r w:rsidRPr="00373149">
        <w:t>,</w:t>
      </w:r>
      <w:r>
        <w:t xml:space="preserve"> </w:t>
      </w:r>
      <w:proofErr w:type="spellStart"/>
      <w:r>
        <w:t>Aurélien</w:t>
      </w:r>
      <w:proofErr w:type="spellEnd"/>
      <w:r w:rsidRPr="00373149">
        <w:t>. 20</w:t>
      </w:r>
      <w:r>
        <w:t>21</w:t>
      </w:r>
      <w:r w:rsidRPr="00373149">
        <w:t xml:space="preserve">. </w:t>
      </w:r>
      <w:proofErr w:type="spellStart"/>
      <w:r>
        <w:rPr>
          <w:lang w:val="en-US"/>
        </w:rPr>
        <w:t>Mãos</w:t>
      </w:r>
      <w:proofErr w:type="spellEnd"/>
      <w:r>
        <w:rPr>
          <w:lang w:val="en-US"/>
        </w:rPr>
        <w:t xml:space="preserve"> à Obra: </w:t>
      </w:r>
      <w:proofErr w:type="spellStart"/>
      <w:r>
        <w:rPr>
          <w:lang w:val="en-US"/>
        </w:rPr>
        <w:t>Aprendizado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Máquina</w:t>
      </w:r>
      <w:proofErr w:type="spellEnd"/>
      <w:r>
        <w:rPr>
          <w:lang w:val="en-US"/>
        </w:rPr>
        <w:t xml:space="preserve"> com Scikit-Learn,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&amp; TensorFlow. Segunda </w:t>
      </w:r>
      <w:proofErr w:type="spellStart"/>
      <w:r>
        <w:rPr>
          <w:lang w:val="en-US"/>
        </w:rPr>
        <w:t>edição</w:t>
      </w:r>
      <w:proofErr w:type="spellEnd"/>
      <w:r>
        <w:rPr>
          <w:lang w:val="en-US"/>
        </w:rPr>
        <w:t xml:space="preserve">. Alta Books, Rio de </w:t>
      </w:r>
      <w:proofErr w:type="spellStart"/>
      <w:r>
        <w:rPr>
          <w:lang w:val="en-US"/>
        </w:rPr>
        <w:t>Janeiro,RJ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Brasil</w:t>
      </w:r>
      <w:proofErr w:type="spellEnd"/>
      <w:r>
        <w:rPr>
          <w:lang w:val="en-US"/>
        </w:rPr>
        <w:t xml:space="preserve">. </w:t>
      </w:r>
    </w:p>
    <w:p w14:paraId="4057C29E" w14:textId="77777777" w:rsidR="00714197" w:rsidRPr="00373149" w:rsidRDefault="00714197" w:rsidP="00373149">
      <w:pPr>
        <w:spacing w:line="360" w:lineRule="auto"/>
        <w:rPr>
          <w:bCs/>
        </w:rPr>
      </w:pPr>
    </w:p>
    <w:p w14:paraId="006EE62C" w14:textId="77777777" w:rsidR="00373149" w:rsidRPr="00373149" w:rsidRDefault="00373149" w:rsidP="00373149">
      <w:pPr>
        <w:spacing w:line="360" w:lineRule="auto"/>
        <w:rPr>
          <w:bCs/>
        </w:rPr>
      </w:pPr>
      <w:proofErr w:type="spellStart"/>
      <w:r w:rsidRPr="00373149">
        <w:rPr>
          <w:bCs/>
        </w:rPr>
        <w:t>Gianesi</w:t>
      </w:r>
      <w:proofErr w:type="spellEnd"/>
      <w:r w:rsidRPr="00373149">
        <w:rPr>
          <w:bCs/>
        </w:rPr>
        <w:t xml:space="preserve">, I.G.N.; </w:t>
      </w:r>
      <w:proofErr w:type="spellStart"/>
      <w:r w:rsidRPr="00373149">
        <w:rPr>
          <w:bCs/>
        </w:rPr>
        <w:t>Biazzi</w:t>
      </w:r>
      <w:proofErr w:type="spellEnd"/>
      <w:r w:rsidRPr="00373149">
        <w:rPr>
          <w:bCs/>
        </w:rPr>
        <w:t xml:space="preserve">, J.L. 2009. Gestão Estratégica de Estoques. Revista de Administração da Universidade de São Paulo [RAUSP]. 1-15. </w:t>
      </w:r>
    </w:p>
    <w:p w14:paraId="3980C60E" w14:textId="77777777" w:rsidR="00373149" w:rsidRPr="00373149" w:rsidRDefault="00373149" w:rsidP="00373149">
      <w:pPr>
        <w:spacing w:line="360" w:lineRule="auto"/>
        <w:rPr>
          <w:bCs/>
        </w:rPr>
      </w:pPr>
      <w:proofErr w:type="spellStart"/>
      <w:r w:rsidRPr="00373149">
        <w:rPr>
          <w:lang w:val="en-US"/>
        </w:rPr>
        <w:t>Disponivel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>: &lt;</w:t>
      </w:r>
      <w:r w:rsidRPr="00373149">
        <w:rPr>
          <w:bCs/>
        </w:rPr>
        <w:t>https://revistas.usp.br/rausp/article/view/44542</w:t>
      </w:r>
      <w:r w:rsidRPr="00373149">
        <w:rPr>
          <w:lang w:val="en-US"/>
        </w:rPr>
        <w:t>&gt;.</w:t>
      </w:r>
      <w:proofErr w:type="spellStart"/>
      <w:r w:rsidRPr="00373149">
        <w:rPr>
          <w:lang w:val="en-US"/>
        </w:rPr>
        <w:t>Acesso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>: 25 mar. 2024.</w:t>
      </w:r>
    </w:p>
    <w:p w14:paraId="1C3AD70A" w14:textId="77777777" w:rsidR="00373149" w:rsidRPr="00373149" w:rsidRDefault="00373149" w:rsidP="00373149">
      <w:pPr>
        <w:spacing w:line="360" w:lineRule="auto"/>
        <w:rPr>
          <w:bCs/>
        </w:rPr>
      </w:pPr>
    </w:p>
    <w:p w14:paraId="171FB6BD" w14:textId="77777777" w:rsidR="00373149" w:rsidRPr="00373149" w:rsidRDefault="00373149" w:rsidP="00373149">
      <w:pPr>
        <w:spacing w:line="360" w:lineRule="auto"/>
      </w:pPr>
      <w:r w:rsidRPr="00373149">
        <w:t xml:space="preserve">Oshiro, T.M. 2013. Uma abordagem para a construção de uma única árvore a partir de uma Random Forest para classificação de bases de expressão gênica. Google Acadêmico. 1-101. </w:t>
      </w:r>
      <w:proofErr w:type="spellStart"/>
      <w:r w:rsidRPr="00373149">
        <w:rPr>
          <w:lang w:val="en-US"/>
        </w:rPr>
        <w:t>Disponivel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>: &lt;</w:t>
      </w:r>
      <w:r w:rsidRPr="00373149">
        <w:t>https://www.teses.usp.br/teses/disponiveis/95/95131/tde-15102013-183234/publico/monografia</w:t>
      </w:r>
      <w:r w:rsidRPr="00373149">
        <w:rPr>
          <w:lang w:val="en-US"/>
        </w:rPr>
        <w:t>&gt;.</w:t>
      </w:r>
      <w:proofErr w:type="spellStart"/>
      <w:r w:rsidRPr="00373149">
        <w:rPr>
          <w:lang w:val="en-US"/>
        </w:rPr>
        <w:t>Acesso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>: 15 mar. 2024.</w:t>
      </w:r>
    </w:p>
    <w:p w14:paraId="36B22D81" w14:textId="77777777" w:rsidR="00373149" w:rsidRPr="00373149" w:rsidRDefault="00373149" w:rsidP="00373149">
      <w:pPr>
        <w:spacing w:line="360" w:lineRule="auto"/>
        <w:rPr>
          <w:bCs/>
        </w:rPr>
      </w:pPr>
    </w:p>
    <w:p w14:paraId="2884546C" w14:textId="77777777" w:rsidR="00373149" w:rsidRPr="00373149" w:rsidRDefault="00373149" w:rsidP="00373149">
      <w:pPr>
        <w:spacing w:line="360" w:lineRule="auto"/>
      </w:pPr>
      <w:proofErr w:type="spellStart"/>
      <w:r w:rsidRPr="00373149">
        <w:t>Varotto</w:t>
      </w:r>
      <w:proofErr w:type="spellEnd"/>
      <w:r w:rsidRPr="00373149">
        <w:t>, L.F. 2006. História do varejo.FGV-EAESP.1-5.</w:t>
      </w:r>
    </w:p>
    <w:p w14:paraId="06B560D9" w14:textId="64B72692" w:rsidR="00145C9C" w:rsidRPr="00B73DB7" w:rsidRDefault="00373149" w:rsidP="00CB4C42">
      <w:pPr>
        <w:spacing w:line="360" w:lineRule="auto"/>
      </w:pPr>
      <w:proofErr w:type="spellStart"/>
      <w:r w:rsidRPr="00373149">
        <w:rPr>
          <w:lang w:val="en-US"/>
        </w:rPr>
        <w:t>Disponivel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>: &lt;</w:t>
      </w:r>
      <w:r w:rsidRPr="00373149">
        <w:t>https://doi.org/10.12660/gvexec.v5n1.2006.34379</w:t>
      </w:r>
      <w:r w:rsidRPr="00373149">
        <w:rPr>
          <w:lang w:val="en-US"/>
        </w:rPr>
        <w:t>&gt;.</w:t>
      </w:r>
      <w:proofErr w:type="spellStart"/>
      <w:r w:rsidRPr="00373149">
        <w:rPr>
          <w:lang w:val="en-US"/>
        </w:rPr>
        <w:t>Acesso</w:t>
      </w:r>
      <w:proofErr w:type="spellEnd"/>
      <w:r w:rsidRPr="00373149">
        <w:rPr>
          <w:lang w:val="en-US"/>
        </w:rPr>
        <w:t xml:space="preserve"> </w:t>
      </w:r>
      <w:proofErr w:type="spellStart"/>
      <w:r w:rsidRPr="00373149">
        <w:rPr>
          <w:lang w:val="en-US"/>
        </w:rPr>
        <w:t>em</w:t>
      </w:r>
      <w:proofErr w:type="spellEnd"/>
      <w:r w:rsidRPr="00373149">
        <w:rPr>
          <w:lang w:val="en-US"/>
        </w:rPr>
        <w:t xml:space="preserve">: 25 </w:t>
      </w:r>
      <w:proofErr w:type="spellStart"/>
      <w:r w:rsidRPr="00373149">
        <w:rPr>
          <w:lang w:val="en-US"/>
        </w:rPr>
        <w:t>fev</w:t>
      </w:r>
      <w:proofErr w:type="spellEnd"/>
      <w:r w:rsidRPr="00373149">
        <w:rPr>
          <w:lang w:val="en-US"/>
        </w:rPr>
        <w:t>. 2024.</w:t>
      </w:r>
    </w:p>
    <w:sectPr w:rsidR="00145C9C" w:rsidRPr="00B73DB7" w:rsidSect="00B26EBE">
      <w:headerReference w:type="default" r:id="rId17"/>
      <w:footerReference w:type="default" r:id="rId18"/>
      <w:footerReference w:type="first" r:id="rId19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463365" w14:textId="77777777" w:rsidR="00E97C94" w:rsidRDefault="00E97C94" w:rsidP="005F5FEB">
      <w:pPr>
        <w:spacing w:line="240" w:lineRule="auto"/>
      </w:pPr>
      <w:r>
        <w:separator/>
      </w:r>
    </w:p>
  </w:endnote>
  <w:endnote w:type="continuationSeparator" w:id="0">
    <w:p w14:paraId="2BB96351" w14:textId="77777777" w:rsidR="00E97C94" w:rsidRDefault="00E97C94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2360599"/>
      <w:docPartObj>
        <w:docPartGallery w:val="Page Numbers (Bottom of Page)"/>
        <w:docPartUnique/>
      </w:docPartObj>
    </w:sdtPr>
    <w:sdtEndPr/>
    <w:sdtContent>
      <w:p w14:paraId="450CB916" w14:textId="77777777" w:rsidR="0094025E" w:rsidRDefault="00714197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83791" w14:textId="77777777" w:rsidR="00E97C94" w:rsidRDefault="00E97C94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29AFAEC5" w14:textId="77777777" w:rsidR="00E97C94" w:rsidRDefault="00E97C94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CB918" w14:textId="64C92F93" w:rsidR="00D92CD6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EB5E64">
      <w:rPr>
        <w:sz w:val="16"/>
        <w:szCs w:val="17"/>
      </w:rPr>
      <w:t xml:space="preserve"> </w:t>
    </w:r>
    <w:r w:rsidR="00D550E2">
      <w:rPr>
        <w:sz w:val="16"/>
        <w:szCs w:val="17"/>
      </w:rPr>
      <w:t>Data Scien</w:t>
    </w:r>
    <w:r w:rsidR="003C71AC">
      <w:rPr>
        <w:sz w:val="16"/>
        <w:szCs w:val="17"/>
      </w:rPr>
      <w:t>c</w:t>
    </w:r>
    <w:r w:rsidR="00D550E2">
      <w:rPr>
        <w:sz w:val="16"/>
        <w:szCs w:val="17"/>
      </w:rPr>
      <w:t xml:space="preserve">e &amp; </w:t>
    </w:r>
    <w:proofErr w:type="spellStart"/>
    <w:r w:rsidR="00D550E2">
      <w:rPr>
        <w:sz w:val="16"/>
        <w:szCs w:val="17"/>
      </w:rPr>
      <w:t>Analytics</w:t>
    </w:r>
    <w:proofErr w:type="spellEnd"/>
    <w:r w:rsidR="00EB5E64">
      <w:rPr>
        <w:sz w:val="16"/>
        <w:szCs w:val="17"/>
      </w:rPr>
      <w:t xml:space="preserve"> – </w:t>
    </w:r>
    <w:r w:rsidR="00D550E2">
      <w:rPr>
        <w:sz w:val="16"/>
        <w:szCs w:val="17"/>
      </w:rPr>
      <w:t>2024</w:t>
    </w:r>
    <w:r w:rsidR="006D2438">
      <w:rPr>
        <w:sz w:val="16"/>
        <w:szCs w:val="17"/>
      </w:rPr>
      <w:t xml:space="preserve"> 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B5B10" w14:textId="6F8D1009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17" w:name="_Hlk33913842"/>
    <w:bookmarkStart w:id="18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3600" behindDoc="0" locked="0" layoutInCell="1" allowOverlap="1" wp14:anchorId="2D934560" wp14:editId="05D93AD6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981484766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5648" behindDoc="0" locked="0" layoutInCell="1" allowOverlap="1" wp14:anchorId="268D2AE8" wp14:editId="10B3CD3E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524422015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7696" behindDoc="0" locked="0" layoutInCell="1" allowOverlap="1" wp14:anchorId="0D289A99" wp14:editId="69BF93E1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284333592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29A">
      <w:rPr>
        <w:noProof/>
      </w:rPr>
      <w:drawing>
        <wp:anchor distT="0" distB="0" distL="114300" distR="114300" simplePos="0" relativeHeight="251679744" behindDoc="0" locked="0" layoutInCell="1" allowOverlap="1" wp14:anchorId="2AC36DB0" wp14:editId="2653CB36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23606547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14DC">
      <w:rPr>
        <w:noProof/>
      </w:rPr>
      <w:drawing>
        <wp:anchor distT="0" distB="0" distL="114300" distR="114300" simplePos="0" relativeHeight="251681792" behindDoc="0" locked="0" layoutInCell="1" allowOverlap="1" wp14:anchorId="4F4FBD5E" wp14:editId="4120A19B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368273256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114DC">
      <w:rPr>
        <w:sz w:val="16"/>
        <w:szCs w:val="17"/>
      </w:rPr>
      <w:t>Trabalho</w:t>
    </w:r>
    <w:r w:rsidR="002114DC" w:rsidRPr="00D52F94">
      <w:rPr>
        <w:sz w:val="16"/>
        <w:szCs w:val="17"/>
      </w:rPr>
      <w:t xml:space="preserve"> </w:t>
    </w:r>
    <w:r w:rsidR="002114DC">
      <w:rPr>
        <w:sz w:val="16"/>
        <w:szCs w:val="17"/>
      </w:rPr>
      <w:t xml:space="preserve">de Conclusão de Curso </w:t>
    </w:r>
    <w:r w:rsidR="002114DC" w:rsidRPr="00D52F94">
      <w:rPr>
        <w:sz w:val="16"/>
        <w:szCs w:val="17"/>
      </w:rPr>
      <w:t>apresentad</w:t>
    </w:r>
    <w:r w:rsidR="002114DC">
      <w:rPr>
        <w:sz w:val="16"/>
        <w:szCs w:val="17"/>
      </w:rPr>
      <w:t>o</w:t>
    </w:r>
    <w:r w:rsidR="002114DC" w:rsidRPr="00D52F94">
      <w:rPr>
        <w:sz w:val="16"/>
        <w:szCs w:val="17"/>
      </w:rPr>
      <w:t xml:space="preserve"> para obtenção do título de especialista em</w:t>
    </w:r>
    <w:r w:rsidR="002114DC">
      <w:rPr>
        <w:sz w:val="16"/>
        <w:szCs w:val="17"/>
      </w:rPr>
      <w:t xml:space="preserve"> Data Scien</w:t>
    </w:r>
    <w:r w:rsidR="002D1247">
      <w:rPr>
        <w:sz w:val="16"/>
        <w:szCs w:val="17"/>
      </w:rPr>
      <w:t>c</w:t>
    </w:r>
    <w:r w:rsidR="002114DC">
      <w:rPr>
        <w:sz w:val="16"/>
        <w:szCs w:val="17"/>
      </w:rPr>
      <w:t xml:space="preserve">e &amp; </w:t>
    </w:r>
    <w:proofErr w:type="spellStart"/>
    <w:r w:rsidR="002114DC">
      <w:rPr>
        <w:sz w:val="16"/>
        <w:szCs w:val="17"/>
      </w:rPr>
      <w:t>Analytics</w:t>
    </w:r>
    <w:proofErr w:type="spellEnd"/>
    <w:r w:rsidR="002114DC">
      <w:rPr>
        <w:sz w:val="16"/>
        <w:szCs w:val="17"/>
      </w:rPr>
      <w:t xml:space="preserve"> – 2024</w:t>
    </w:r>
    <w:r w:rsidR="00FB029A">
      <w:rPr>
        <w:sz w:val="16"/>
        <w:szCs w:val="17"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7"/>
  <w:bookmarkEnd w:id="18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1"/>
  </w:num>
  <w:num w:numId="2" w16cid:durableId="8049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07"/>
    <w:rsid w:val="00002D22"/>
    <w:rsid w:val="00002FED"/>
    <w:rsid w:val="000044A7"/>
    <w:rsid w:val="0000516E"/>
    <w:rsid w:val="000065B6"/>
    <w:rsid w:val="00010625"/>
    <w:rsid w:val="000121A2"/>
    <w:rsid w:val="000129BF"/>
    <w:rsid w:val="00015A3B"/>
    <w:rsid w:val="000165C2"/>
    <w:rsid w:val="00017DCC"/>
    <w:rsid w:val="00020515"/>
    <w:rsid w:val="000240B2"/>
    <w:rsid w:val="00030105"/>
    <w:rsid w:val="000318BF"/>
    <w:rsid w:val="0003392C"/>
    <w:rsid w:val="00033ABE"/>
    <w:rsid w:val="000370F7"/>
    <w:rsid w:val="000379B9"/>
    <w:rsid w:val="000409CE"/>
    <w:rsid w:val="000414DF"/>
    <w:rsid w:val="00042541"/>
    <w:rsid w:val="000433D0"/>
    <w:rsid w:val="000450C8"/>
    <w:rsid w:val="000504A4"/>
    <w:rsid w:val="000528F8"/>
    <w:rsid w:val="00060478"/>
    <w:rsid w:val="0006184C"/>
    <w:rsid w:val="00064912"/>
    <w:rsid w:val="0006582A"/>
    <w:rsid w:val="000666AC"/>
    <w:rsid w:val="000741F1"/>
    <w:rsid w:val="00074B53"/>
    <w:rsid w:val="00077675"/>
    <w:rsid w:val="00080BC8"/>
    <w:rsid w:val="00083352"/>
    <w:rsid w:val="00084078"/>
    <w:rsid w:val="000850CB"/>
    <w:rsid w:val="0009039A"/>
    <w:rsid w:val="00090F60"/>
    <w:rsid w:val="00093F63"/>
    <w:rsid w:val="000969CF"/>
    <w:rsid w:val="000A054A"/>
    <w:rsid w:val="000A0FB7"/>
    <w:rsid w:val="000A1906"/>
    <w:rsid w:val="000A1F2D"/>
    <w:rsid w:val="000A23B0"/>
    <w:rsid w:val="000A3795"/>
    <w:rsid w:val="000A46BE"/>
    <w:rsid w:val="000A64CD"/>
    <w:rsid w:val="000A7290"/>
    <w:rsid w:val="000A7332"/>
    <w:rsid w:val="000B247E"/>
    <w:rsid w:val="000B2E9D"/>
    <w:rsid w:val="000B6C41"/>
    <w:rsid w:val="000C043D"/>
    <w:rsid w:val="000C3C52"/>
    <w:rsid w:val="000C5E50"/>
    <w:rsid w:val="000C6F5D"/>
    <w:rsid w:val="000C76A6"/>
    <w:rsid w:val="000D4297"/>
    <w:rsid w:val="000D4E81"/>
    <w:rsid w:val="000D65A6"/>
    <w:rsid w:val="000D7128"/>
    <w:rsid w:val="000E061A"/>
    <w:rsid w:val="000E28AF"/>
    <w:rsid w:val="000E4CE7"/>
    <w:rsid w:val="000E58E1"/>
    <w:rsid w:val="000E6826"/>
    <w:rsid w:val="000F06D0"/>
    <w:rsid w:val="000F3312"/>
    <w:rsid w:val="000F34E6"/>
    <w:rsid w:val="000F7383"/>
    <w:rsid w:val="00100B5B"/>
    <w:rsid w:val="0010150F"/>
    <w:rsid w:val="00101C6C"/>
    <w:rsid w:val="00102BAD"/>
    <w:rsid w:val="00102DDA"/>
    <w:rsid w:val="00103C8C"/>
    <w:rsid w:val="00104242"/>
    <w:rsid w:val="00104D8F"/>
    <w:rsid w:val="0010566C"/>
    <w:rsid w:val="00106E6C"/>
    <w:rsid w:val="00107696"/>
    <w:rsid w:val="00111217"/>
    <w:rsid w:val="00112AB9"/>
    <w:rsid w:val="0011329C"/>
    <w:rsid w:val="0011620A"/>
    <w:rsid w:val="001179F3"/>
    <w:rsid w:val="001212F9"/>
    <w:rsid w:val="00121972"/>
    <w:rsid w:val="00121F67"/>
    <w:rsid w:val="00123A50"/>
    <w:rsid w:val="001247F7"/>
    <w:rsid w:val="00124AAF"/>
    <w:rsid w:val="00133AA5"/>
    <w:rsid w:val="00134809"/>
    <w:rsid w:val="001349B7"/>
    <w:rsid w:val="001410C9"/>
    <w:rsid w:val="0014260C"/>
    <w:rsid w:val="00145C9C"/>
    <w:rsid w:val="00145D2F"/>
    <w:rsid w:val="001507F1"/>
    <w:rsid w:val="00150D94"/>
    <w:rsid w:val="00151705"/>
    <w:rsid w:val="00151BD3"/>
    <w:rsid w:val="001522A5"/>
    <w:rsid w:val="00152370"/>
    <w:rsid w:val="00154114"/>
    <w:rsid w:val="00154DF8"/>
    <w:rsid w:val="00155FEB"/>
    <w:rsid w:val="001579F5"/>
    <w:rsid w:val="00160B7A"/>
    <w:rsid w:val="0016360D"/>
    <w:rsid w:val="001650D8"/>
    <w:rsid w:val="001655A1"/>
    <w:rsid w:val="00171EAA"/>
    <w:rsid w:val="00173435"/>
    <w:rsid w:val="001744D3"/>
    <w:rsid w:val="001744FF"/>
    <w:rsid w:val="001754E6"/>
    <w:rsid w:val="0017695E"/>
    <w:rsid w:val="001772D3"/>
    <w:rsid w:val="00177883"/>
    <w:rsid w:val="0018079B"/>
    <w:rsid w:val="00183241"/>
    <w:rsid w:val="00183B05"/>
    <w:rsid w:val="00185A22"/>
    <w:rsid w:val="00186477"/>
    <w:rsid w:val="001903B8"/>
    <w:rsid w:val="00190C32"/>
    <w:rsid w:val="00196A2E"/>
    <w:rsid w:val="00196DB1"/>
    <w:rsid w:val="0019730D"/>
    <w:rsid w:val="001A192A"/>
    <w:rsid w:val="001A2B26"/>
    <w:rsid w:val="001A36AA"/>
    <w:rsid w:val="001A3A61"/>
    <w:rsid w:val="001A3AE9"/>
    <w:rsid w:val="001B1832"/>
    <w:rsid w:val="001B29CD"/>
    <w:rsid w:val="001B3EF9"/>
    <w:rsid w:val="001B7001"/>
    <w:rsid w:val="001B7C5F"/>
    <w:rsid w:val="001C36DF"/>
    <w:rsid w:val="001C3940"/>
    <w:rsid w:val="001C4B21"/>
    <w:rsid w:val="001C720E"/>
    <w:rsid w:val="001D12D0"/>
    <w:rsid w:val="001D3673"/>
    <w:rsid w:val="001E108A"/>
    <w:rsid w:val="001E1175"/>
    <w:rsid w:val="001E328F"/>
    <w:rsid w:val="001E6121"/>
    <w:rsid w:val="001E6B8D"/>
    <w:rsid w:val="001F0A4F"/>
    <w:rsid w:val="001F5096"/>
    <w:rsid w:val="001F677B"/>
    <w:rsid w:val="001F7104"/>
    <w:rsid w:val="00200687"/>
    <w:rsid w:val="002013ED"/>
    <w:rsid w:val="002033FC"/>
    <w:rsid w:val="002114DC"/>
    <w:rsid w:val="0021150F"/>
    <w:rsid w:val="00212F06"/>
    <w:rsid w:val="00212FB9"/>
    <w:rsid w:val="002138F6"/>
    <w:rsid w:val="00213AA3"/>
    <w:rsid w:val="002141CF"/>
    <w:rsid w:val="00214A52"/>
    <w:rsid w:val="00220F77"/>
    <w:rsid w:val="00221BD8"/>
    <w:rsid w:val="00221EC9"/>
    <w:rsid w:val="0022262A"/>
    <w:rsid w:val="00222FB8"/>
    <w:rsid w:val="0022459F"/>
    <w:rsid w:val="00224FE6"/>
    <w:rsid w:val="00225427"/>
    <w:rsid w:val="002315F5"/>
    <w:rsid w:val="002337F5"/>
    <w:rsid w:val="00234D51"/>
    <w:rsid w:val="00244916"/>
    <w:rsid w:val="002453DF"/>
    <w:rsid w:val="00245C59"/>
    <w:rsid w:val="00246075"/>
    <w:rsid w:val="00247184"/>
    <w:rsid w:val="00247798"/>
    <w:rsid w:val="00250606"/>
    <w:rsid w:val="0025090A"/>
    <w:rsid w:val="00252628"/>
    <w:rsid w:val="00253AE3"/>
    <w:rsid w:val="00256B52"/>
    <w:rsid w:val="0026130F"/>
    <w:rsid w:val="0026237C"/>
    <w:rsid w:val="00262449"/>
    <w:rsid w:val="00262984"/>
    <w:rsid w:val="00262A45"/>
    <w:rsid w:val="00263839"/>
    <w:rsid w:val="0026400A"/>
    <w:rsid w:val="002642A1"/>
    <w:rsid w:val="00266914"/>
    <w:rsid w:val="00273955"/>
    <w:rsid w:val="00275A02"/>
    <w:rsid w:val="00281190"/>
    <w:rsid w:val="00282166"/>
    <w:rsid w:val="00282B76"/>
    <w:rsid w:val="00283B86"/>
    <w:rsid w:val="00286FB4"/>
    <w:rsid w:val="0028708C"/>
    <w:rsid w:val="002875D3"/>
    <w:rsid w:val="00290E93"/>
    <w:rsid w:val="00291635"/>
    <w:rsid w:val="002923A4"/>
    <w:rsid w:val="00292635"/>
    <w:rsid w:val="00295D0A"/>
    <w:rsid w:val="00295E7E"/>
    <w:rsid w:val="00296614"/>
    <w:rsid w:val="00296FAF"/>
    <w:rsid w:val="0029712F"/>
    <w:rsid w:val="002972A5"/>
    <w:rsid w:val="002A05AF"/>
    <w:rsid w:val="002A137B"/>
    <w:rsid w:val="002A4B76"/>
    <w:rsid w:val="002A7FB7"/>
    <w:rsid w:val="002B5BAD"/>
    <w:rsid w:val="002B7B5A"/>
    <w:rsid w:val="002C2113"/>
    <w:rsid w:val="002C3FD3"/>
    <w:rsid w:val="002C6510"/>
    <w:rsid w:val="002C6ABF"/>
    <w:rsid w:val="002C76C0"/>
    <w:rsid w:val="002D0A4C"/>
    <w:rsid w:val="002D1247"/>
    <w:rsid w:val="002D35E9"/>
    <w:rsid w:val="002D3B35"/>
    <w:rsid w:val="002D6078"/>
    <w:rsid w:val="002D6AF2"/>
    <w:rsid w:val="002D778A"/>
    <w:rsid w:val="002E0B35"/>
    <w:rsid w:val="002E3B1C"/>
    <w:rsid w:val="002E3D0D"/>
    <w:rsid w:val="002F0557"/>
    <w:rsid w:val="002F06D8"/>
    <w:rsid w:val="002F1330"/>
    <w:rsid w:val="002F2245"/>
    <w:rsid w:val="002F2AD4"/>
    <w:rsid w:val="002F3830"/>
    <w:rsid w:val="002F5CE8"/>
    <w:rsid w:val="003000B0"/>
    <w:rsid w:val="00300313"/>
    <w:rsid w:val="00302BCD"/>
    <w:rsid w:val="00306F10"/>
    <w:rsid w:val="003076DC"/>
    <w:rsid w:val="00311864"/>
    <w:rsid w:val="00311C33"/>
    <w:rsid w:val="0031459B"/>
    <w:rsid w:val="00320448"/>
    <w:rsid w:val="003211D1"/>
    <w:rsid w:val="003215A9"/>
    <w:rsid w:val="003223E9"/>
    <w:rsid w:val="00323A4C"/>
    <w:rsid w:val="00324110"/>
    <w:rsid w:val="00325B35"/>
    <w:rsid w:val="00325B43"/>
    <w:rsid w:val="0033101C"/>
    <w:rsid w:val="0033222A"/>
    <w:rsid w:val="0033468D"/>
    <w:rsid w:val="0034620F"/>
    <w:rsid w:val="00346648"/>
    <w:rsid w:val="003476FB"/>
    <w:rsid w:val="00347C56"/>
    <w:rsid w:val="003514AC"/>
    <w:rsid w:val="0035192B"/>
    <w:rsid w:val="00351961"/>
    <w:rsid w:val="00351B93"/>
    <w:rsid w:val="0035264B"/>
    <w:rsid w:val="003539DB"/>
    <w:rsid w:val="003542E3"/>
    <w:rsid w:val="00357FBE"/>
    <w:rsid w:val="00362B83"/>
    <w:rsid w:val="00363932"/>
    <w:rsid w:val="00363FE1"/>
    <w:rsid w:val="00364D20"/>
    <w:rsid w:val="00364EBE"/>
    <w:rsid w:val="00365D2C"/>
    <w:rsid w:val="00366D59"/>
    <w:rsid w:val="003678EC"/>
    <w:rsid w:val="0037116D"/>
    <w:rsid w:val="00372495"/>
    <w:rsid w:val="003726CD"/>
    <w:rsid w:val="00373149"/>
    <w:rsid w:val="00376735"/>
    <w:rsid w:val="00376F00"/>
    <w:rsid w:val="0038279B"/>
    <w:rsid w:val="00382BE4"/>
    <w:rsid w:val="00382BEB"/>
    <w:rsid w:val="0038353C"/>
    <w:rsid w:val="00383658"/>
    <w:rsid w:val="0039726B"/>
    <w:rsid w:val="00397E4D"/>
    <w:rsid w:val="003A0AC8"/>
    <w:rsid w:val="003A2BF8"/>
    <w:rsid w:val="003A50AD"/>
    <w:rsid w:val="003A5D09"/>
    <w:rsid w:val="003A642E"/>
    <w:rsid w:val="003B3E2D"/>
    <w:rsid w:val="003B425C"/>
    <w:rsid w:val="003B4EC6"/>
    <w:rsid w:val="003B5EF4"/>
    <w:rsid w:val="003B63C3"/>
    <w:rsid w:val="003B6417"/>
    <w:rsid w:val="003C05B2"/>
    <w:rsid w:val="003C0770"/>
    <w:rsid w:val="003C0DDD"/>
    <w:rsid w:val="003C1B38"/>
    <w:rsid w:val="003C2DD4"/>
    <w:rsid w:val="003C372F"/>
    <w:rsid w:val="003C376B"/>
    <w:rsid w:val="003C4C8B"/>
    <w:rsid w:val="003C65F6"/>
    <w:rsid w:val="003C6D90"/>
    <w:rsid w:val="003C71AC"/>
    <w:rsid w:val="003C7E8D"/>
    <w:rsid w:val="003D2E5B"/>
    <w:rsid w:val="003D6280"/>
    <w:rsid w:val="003E150B"/>
    <w:rsid w:val="003E36CE"/>
    <w:rsid w:val="003E64D0"/>
    <w:rsid w:val="003F02C0"/>
    <w:rsid w:val="003F1EED"/>
    <w:rsid w:val="003F211B"/>
    <w:rsid w:val="003F77A8"/>
    <w:rsid w:val="00402E00"/>
    <w:rsid w:val="0040349A"/>
    <w:rsid w:val="0040362F"/>
    <w:rsid w:val="00405F31"/>
    <w:rsid w:val="00406344"/>
    <w:rsid w:val="00410ABA"/>
    <w:rsid w:val="004139D1"/>
    <w:rsid w:val="00414EA7"/>
    <w:rsid w:val="004176F9"/>
    <w:rsid w:val="00421D0A"/>
    <w:rsid w:val="004242F4"/>
    <w:rsid w:val="00424D37"/>
    <w:rsid w:val="0042541F"/>
    <w:rsid w:val="00433E63"/>
    <w:rsid w:val="004344B3"/>
    <w:rsid w:val="004349A6"/>
    <w:rsid w:val="00434B0A"/>
    <w:rsid w:val="00435976"/>
    <w:rsid w:val="0044240B"/>
    <w:rsid w:val="004445F6"/>
    <w:rsid w:val="00445132"/>
    <w:rsid w:val="004453D9"/>
    <w:rsid w:val="00445A1F"/>
    <w:rsid w:val="00447F85"/>
    <w:rsid w:val="00450E81"/>
    <w:rsid w:val="00451F6F"/>
    <w:rsid w:val="0045201D"/>
    <w:rsid w:val="00455365"/>
    <w:rsid w:val="00456F63"/>
    <w:rsid w:val="00460F6E"/>
    <w:rsid w:val="0046109F"/>
    <w:rsid w:val="004638D2"/>
    <w:rsid w:val="00463D27"/>
    <w:rsid w:val="004651FF"/>
    <w:rsid w:val="00466F81"/>
    <w:rsid w:val="004674CE"/>
    <w:rsid w:val="00467C3B"/>
    <w:rsid w:val="004704E8"/>
    <w:rsid w:val="0047191C"/>
    <w:rsid w:val="00471D21"/>
    <w:rsid w:val="004724FE"/>
    <w:rsid w:val="00473CFE"/>
    <w:rsid w:val="00474ACC"/>
    <w:rsid w:val="00480CFD"/>
    <w:rsid w:val="00482138"/>
    <w:rsid w:val="004829D7"/>
    <w:rsid w:val="00485797"/>
    <w:rsid w:val="00490359"/>
    <w:rsid w:val="00493276"/>
    <w:rsid w:val="004A0587"/>
    <w:rsid w:val="004A0957"/>
    <w:rsid w:val="004A3C6A"/>
    <w:rsid w:val="004A769C"/>
    <w:rsid w:val="004B0852"/>
    <w:rsid w:val="004B09F4"/>
    <w:rsid w:val="004B3DF1"/>
    <w:rsid w:val="004B570C"/>
    <w:rsid w:val="004B6697"/>
    <w:rsid w:val="004B71EA"/>
    <w:rsid w:val="004B73BD"/>
    <w:rsid w:val="004C12D2"/>
    <w:rsid w:val="004C2437"/>
    <w:rsid w:val="004C5D27"/>
    <w:rsid w:val="004C63D6"/>
    <w:rsid w:val="004D6C44"/>
    <w:rsid w:val="004E1ADB"/>
    <w:rsid w:val="004E1BD1"/>
    <w:rsid w:val="004E2E96"/>
    <w:rsid w:val="004E3473"/>
    <w:rsid w:val="004E5D0E"/>
    <w:rsid w:val="004E6A05"/>
    <w:rsid w:val="004E6EB9"/>
    <w:rsid w:val="004E6F4C"/>
    <w:rsid w:val="004E7836"/>
    <w:rsid w:val="004E7AE7"/>
    <w:rsid w:val="004F1D2F"/>
    <w:rsid w:val="004F53A1"/>
    <w:rsid w:val="005053BD"/>
    <w:rsid w:val="005078C4"/>
    <w:rsid w:val="00510E51"/>
    <w:rsid w:val="0051176A"/>
    <w:rsid w:val="00513AB9"/>
    <w:rsid w:val="0051423B"/>
    <w:rsid w:val="005154B6"/>
    <w:rsid w:val="00516C5E"/>
    <w:rsid w:val="00522B9C"/>
    <w:rsid w:val="00522FDE"/>
    <w:rsid w:val="00523EEC"/>
    <w:rsid w:val="00527BBF"/>
    <w:rsid w:val="00530B73"/>
    <w:rsid w:val="00530C1C"/>
    <w:rsid w:val="00531C08"/>
    <w:rsid w:val="00531EB0"/>
    <w:rsid w:val="005325A6"/>
    <w:rsid w:val="00532A60"/>
    <w:rsid w:val="00534EF3"/>
    <w:rsid w:val="00536707"/>
    <w:rsid w:val="0053780E"/>
    <w:rsid w:val="0054074E"/>
    <w:rsid w:val="00546909"/>
    <w:rsid w:val="005502EC"/>
    <w:rsid w:val="0055052A"/>
    <w:rsid w:val="00551EA4"/>
    <w:rsid w:val="00551EBC"/>
    <w:rsid w:val="005535E4"/>
    <w:rsid w:val="00556C81"/>
    <w:rsid w:val="0056084B"/>
    <w:rsid w:val="00564961"/>
    <w:rsid w:val="00576B29"/>
    <w:rsid w:val="00580198"/>
    <w:rsid w:val="005819CC"/>
    <w:rsid w:val="00582CFF"/>
    <w:rsid w:val="00584676"/>
    <w:rsid w:val="00585C12"/>
    <w:rsid w:val="0058770B"/>
    <w:rsid w:val="00587A4F"/>
    <w:rsid w:val="00590496"/>
    <w:rsid w:val="005905F2"/>
    <w:rsid w:val="005924BE"/>
    <w:rsid w:val="00593069"/>
    <w:rsid w:val="005948AF"/>
    <w:rsid w:val="00594DC8"/>
    <w:rsid w:val="00595AE5"/>
    <w:rsid w:val="005A0D62"/>
    <w:rsid w:val="005A2BA8"/>
    <w:rsid w:val="005A2F80"/>
    <w:rsid w:val="005A3787"/>
    <w:rsid w:val="005A4188"/>
    <w:rsid w:val="005A5163"/>
    <w:rsid w:val="005A6631"/>
    <w:rsid w:val="005B2400"/>
    <w:rsid w:val="005B26CC"/>
    <w:rsid w:val="005B3614"/>
    <w:rsid w:val="005B3BCF"/>
    <w:rsid w:val="005B4A23"/>
    <w:rsid w:val="005B55DF"/>
    <w:rsid w:val="005B6584"/>
    <w:rsid w:val="005B6E88"/>
    <w:rsid w:val="005C0B45"/>
    <w:rsid w:val="005C6BA6"/>
    <w:rsid w:val="005D055E"/>
    <w:rsid w:val="005D2626"/>
    <w:rsid w:val="005D330A"/>
    <w:rsid w:val="005D6B9B"/>
    <w:rsid w:val="005D6C92"/>
    <w:rsid w:val="005E318E"/>
    <w:rsid w:val="005E549A"/>
    <w:rsid w:val="005E6D65"/>
    <w:rsid w:val="005F25CA"/>
    <w:rsid w:val="005F29F8"/>
    <w:rsid w:val="005F4EB3"/>
    <w:rsid w:val="005F59FF"/>
    <w:rsid w:val="005F5FEB"/>
    <w:rsid w:val="005F6F0B"/>
    <w:rsid w:val="00600375"/>
    <w:rsid w:val="0060091E"/>
    <w:rsid w:val="00602751"/>
    <w:rsid w:val="00612017"/>
    <w:rsid w:val="00620D3E"/>
    <w:rsid w:val="0062319A"/>
    <w:rsid w:val="006269A8"/>
    <w:rsid w:val="00631CE3"/>
    <w:rsid w:val="00635C2A"/>
    <w:rsid w:val="00636D01"/>
    <w:rsid w:val="00640DBE"/>
    <w:rsid w:val="006422DB"/>
    <w:rsid w:val="00645EBD"/>
    <w:rsid w:val="00647DBF"/>
    <w:rsid w:val="00652342"/>
    <w:rsid w:val="00652981"/>
    <w:rsid w:val="00655C9A"/>
    <w:rsid w:val="006569DB"/>
    <w:rsid w:val="00657EA6"/>
    <w:rsid w:val="0066110E"/>
    <w:rsid w:val="006726B1"/>
    <w:rsid w:val="00673F6A"/>
    <w:rsid w:val="006760B7"/>
    <w:rsid w:val="006805F5"/>
    <w:rsid w:val="00681AD7"/>
    <w:rsid w:val="00683832"/>
    <w:rsid w:val="00683B87"/>
    <w:rsid w:val="00684110"/>
    <w:rsid w:val="006848D9"/>
    <w:rsid w:val="00686589"/>
    <w:rsid w:val="00687D18"/>
    <w:rsid w:val="006926E3"/>
    <w:rsid w:val="00696BAF"/>
    <w:rsid w:val="006A0317"/>
    <w:rsid w:val="006A15D7"/>
    <w:rsid w:val="006A1D52"/>
    <w:rsid w:val="006A202A"/>
    <w:rsid w:val="006A2809"/>
    <w:rsid w:val="006A342E"/>
    <w:rsid w:val="006A6524"/>
    <w:rsid w:val="006B1113"/>
    <w:rsid w:val="006B1B2F"/>
    <w:rsid w:val="006B3587"/>
    <w:rsid w:val="006B3841"/>
    <w:rsid w:val="006B4433"/>
    <w:rsid w:val="006B4497"/>
    <w:rsid w:val="006B4591"/>
    <w:rsid w:val="006B4C47"/>
    <w:rsid w:val="006B58EB"/>
    <w:rsid w:val="006B63F3"/>
    <w:rsid w:val="006B6B79"/>
    <w:rsid w:val="006C0B87"/>
    <w:rsid w:val="006C0E73"/>
    <w:rsid w:val="006C1546"/>
    <w:rsid w:val="006C2C8C"/>
    <w:rsid w:val="006C3979"/>
    <w:rsid w:val="006C720C"/>
    <w:rsid w:val="006C7F7A"/>
    <w:rsid w:val="006D0B75"/>
    <w:rsid w:val="006D2438"/>
    <w:rsid w:val="006D2995"/>
    <w:rsid w:val="006D3A3E"/>
    <w:rsid w:val="006D4216"/>
    <w:rsid w:val="006D7365"/>
    <w:rsid w:val="006D7A7F"/>
    <w:rsid w:val="006D7B11"/>
    <w:rsid w:val="006E00AA"/>
    <w:rsid w:val="006E1A8E"/>
    <w:rsid w:val="006E2296"/>
    <w:rsid w:val="006E4AE9"/>
    <w:rsid w:val="006E5D44"/>
    <w:rsid w:val="006E6281"/>
    <w:rsid w:val="006F0623"/>
    <w:rsid w:val="006F212B"/>
    <w:rsid w:val="006F2620"/>
    <w:rsid w:val="006F566A"/>
    <w:rsid w:val="006F78BE"/>
    <w:rsid w:val="006F79E5"/>
    <w:rsid w:val="006F7EBA"/>
    <w:rsid w:val="007002E2"/>
    <w:rsid w:val="00700841"/>
    <w:rsid w:val="0070218B"/>
    <w:rsid w:val="007028AE"/>
    <w:rsid w:val="0070421E"/>
    <w:rsid w:val="00706669"/>
    <w:rsid w:val="00712789"/>
    <w:rsid w:val="0071331D"/>
    <w:rsid w:val="00713C0C"/>
    <w:rsid w:val="00714197"/>
    <w:rsid w:val="00715294"/>
    <w:rsid w:val="0072023F"/>
    <w:rsid w:val="0072032D"/>
    <w:rsid w:val="007206E4"/>
    <w:rsid w:val="00721949"/>
    <w:rsid w:val="00721A84"/>
    <w:rsid w:val="00723D29"/>
    <w:rsid w:val="00724053"/>
    <w:rsid w:val="007272C9"/>
    <w:rsid w:val="00731468"/>
    <w:rsid w:val="00736175"/>
    <w:rsid w:val="00742D06"/>
    <w:rsid w:val="007433D4"/>
    <w:rsid w:val="0074342F"/>
    <w:rsid w:val="00744263"/>
    <w:rsid w:val="007450A6"/>
    <w:rsid w:val="0074743B"/>
    <w:rsid w:val="00750191"/>
    <w:rsid w:val="00750BDE"/>
    <w:rsid w:val="00750CDC"/>
    <w:rsid w:val="00753001"/>
    <w:rsid w:val="00753868"/>
    <w:rsid w:val="007551BF"/>
    <w:rsid w:val="00764AB0"/>
    <w:rsid w:val="00770024"/>
    <w:rsid w:val="00771DD8"/>
    <w:rsid w:val="007749A1"/>
    <w:rsid w:val="007753B2"/>
    <w:rsid w:val="00777DB7"/>
    <w:rsid w:val="00780545"/>
    <w:rsid w:val="00780746"/>
    <w:rsid w:val="00782419"/>
    <w:rsid w:val="0078405D"/>
    <w:rsid w:val="00784D7A"/>
    <w:rsid w:val="007854B3"/>
    <w:rsid w:val="00792323"/>
    <w:rsid w:val="00792F69"/>
    <w:rsid w:val="007A1379"/>
    <w:rsid w:val="007A2A3C"/>
    <w:rsid w:val="007A658E"/>
    <w:rsid w:val="007A6CB3"/>
    <w:rsid w:val="007A70B0"/>
    <w:rsid w:val="007B0806"/>
    <w:rsid w:val="007B10A1"/>
    <w:rsid w:val="007B10E5"/>
    <w:rsid w:val="007B1A77"/>
    <w:rsid w:val="007B1EDF"/>
    <w:rsid w:val="007C1988"/>
    <w:rsid w:val="007C53FF"/>
    <w:rsid w:val="007D1543"/>
    <w:rsid w:val="007D1992"/>
    <w:rsid w:val="007D24A2"/>
    <w:rsid w:val="007D354A"/>
    <w:rsid w:val="007D4AB3"/>
    <w:rsid w:val="007D67D5"/>
    <w:rsid w:val="007E0144"/>
    <w:rsid w:val="007E025A"/>
    <w:rsid w:val="007E2748"/>
    <w:rsid w:val="007E290A"/>
    <w:rsid w:val="007E2D02"/>
    <w:rsid w:val="007E345F"/>
    <w:rsid w:val="007F0C1F"/>
    <w:rsid w:val="007F35C7"/>
    <w:rsid w:val="007F4591"/>
    <w:rsid w:val="007F54A6"/>
    <w:rsid w:val="007F57A4"/>
    <w:rsid w:val="007F686A"/>
    <w:rsid w:val="00800FF0"/>
    <w:rsid w:val="00803CFE"/>
    <w:rsid w:val="00804A89"/>
    <w:rsid w:val="00804DF8"/>
    <w:rsid w:val="008101B8"/>
    <w:rsid w:val="00811A4F"/>
    <w:rsid w:val="00811DE0"/>
    <w:rsid w:val="00812949"/>
    <w:rsid w:val="00815F51"/>
    <w:rsid w:val="0081660B"/>
    <w:rsid w:val="0081662A"/>
    <w:rsid w:val="008259B0"/>
    <w:rsid w:val="00826D39"/>
    <w:rsid w:val="00833B09"/>
    <w:rsid w:val="00834D05"/>
    <w:rsid w:val="00835CCF"/>
    <w:rsid w:val="00836CE1"/>
    <w:rsid w:val="00837146"/>
    <w:rsid w:val="00837FEF"/>
    <w:rsid w:val="0084059E"/>
    <w:rsid w:val="00840945"/>
    <w:rsid w:val="00840B39"/>
    <w:rsid w:val="008421B8"/>
    <w:rsid w:val="00842D35"/>
    <w:rsid w:val="008443FF"/>
    <w:rsid w:val="00844CD3"/>
    <w:rsid w:val="008453BB"/>
    <w:rsid w:val="00847B3C"/>
    <w:rsid w:val="008511FF"/>
    <w:rsid w:val="00852F44"/>
    <w:rsid w:val="008545E0"/>
    <w:rsid w:val="00855484"/>
    <w:rsid w:val="00860F38"/>
    <w:rsid w:val="00863D04"/>
    <w:rsid w:val="00865029"/>
    <w:rsid w:val="0087237C"/>
    <w:rsid w:val="00872B6C"/>
    <w:rsid w:val="00883C03"/>
    <w:rsid w:val="00886138"/>
    <w:rsid w:val="00886945"/>
    <w:rsid w:val="00886CFD"/>
    <w:rsid w:val="00890B17"/>
    <w:rsid w:val="008923FD"/>
    <w:rsid w:val="00892B66"/>
    <w:rsid w:val="00894902"/>
    <w:rsid w:val="00894ED0"/>
    <w:rsid w:val="0089638E"/>
    <w:rsid w:val="008A0695"/>
    <w:rsid w:val="008A14A3"/>
    <w:rsid w:val="008A1677"/>
    <w:rsid w:val="008A1E29"/>
    <w:rsid w:val="008A3CF6"/>
    <w:rsid w:val="008A6207"/>
    <w:rsid w:val="008B0031"/>
    <w:rsid w:val="008B038A"/>
    <w:rsid w:val="008B0687"/>
    <w:rsid w:val="008B1446"/>
    <w:rsid w:val="008B4775"/>
    <w:rsid w:val="008B5BBC"/>
    <w:rsid w:val="008B60C0"/>
    <w:rsid w:val="008B742C"/>
    <w:rsid w:val="008C3554"/>
    <w:rsid w:val="008C3D19"/>
    <w:rsid w:val="008C5578"/>
    <w:rsid w:val="008C7AB1"/>
    <w:rsid w:val="008D2C4F"/>
    <w:rsid w:val="008D541D"/>
    <w:rsid w:val="008D5B9D"/>
    <w:rsid w:val="008E02ED"/>
    <w:rsid w:val="008E45B7"/>
    <w:rsid w:val="008E4B54"/>
    <w:rsid w:val="008F1C8D"/>
    <w:rsid w:val="008F26E8"/>
    <w:rsid w:val="008F2AC4"/>
    <w:rsid w:val="008F4149"/>
    <w:rsid w:val="008F707D"/>
    <w:rsid w:val="008F7594"/>
    <w:rsid w:val="00900DBD"/>
    <w:rsid w:val="0090310E"/>
    <w:rsid w:val="00904A30"/>
    <w:rsid w:val="00904B1A"/>
    <w:rsid w:val="00904BC2"/>
    <w:rsid w:val="00906114"/>
    <w:rsid w:val="009061BA"/>
    <w:rsid w:val="00906BFA"/>
    <w:rsid w:val="00910AE1"/>
    <w:rsid w:val="009120CE"/>
    <w:rsid w:val="00913AFB"/>
    <w:rsid w:val="009164E3"/>
    <w:rsid w:val="00916A5A"/>
    <w:rsid w:val="00917196"/>
    <w:rsid w:val="009173AD"/>
    <w:rsid w:val="0092039E"/>
    <w:rsid w:val="009217C7"/>
    <w:rsid w:val="009239CA"/>
    <w:rsid w:val="009243D5"/>
    <w:rsid w:val="009248B0"/>
    <w:rsid w:val="00925A97"/>
    <w:rsid w:val="00927C87"/>
    <w:rsid w:val="009319BD"/>
    <w:rsid w:val="00931D71"/>
    <w:rsid w:val="00932E28"/>
    <w:rsid w:val="00932FB7"/>
    <w:rsid w:val="0093332B"/>
    <w:rsid w:val="00933F3D"/>
    <w:rsid w:val="009350D2"/>
    <w:rsid w:val="00937EEC"/>
    <w:rsid w:val="0094025E"/>
    <w:rsid w:val="0094383B"/>
    <w:rsid w:val="009455F9"/>
    <w:rsid w:val="009475BB"/>
    <w:rsid w:val="00960C74"/>
    <w:rsid w:val="009629EB"/>
    <w:rsid w:val="00963294"/>
    <w:rsid w:val="00964DE5"/>
    <w:rsid w:val="0096587E"/>
    <w:rsid w:val="009665A4"/>
    <w:rsid w:val="00973982"/>
    <w:rsid w:val="009814C2"/>
    <w:rsid w:val="00981503"/>
    <w:rsid w:val="00986AE2"/>
    <w:rsid w:val="009924AC"/>
    <w:rsid w:val="00992731"/>
    <w:rsid w:val="00992A07"/>
    <w:rsid w:val="009933C7"/>
    <w:rsid w:val="009934FC"/>
    <w:rsid w:val="009970F2"/>
    <w:rsid w:val="009974F5"/>
    <w:rsid w:val="009A06AA"/>
    <w:rsid w:val="009A2495"/>
    <w:rsid w:val="009A58EA"/>
    <w:rsid w:val="009A60C3"/>
    <w:rsid w:val="009B567B"/>
    <w:rsid w:val="009B64A7"/>
    <w:rsid w:val="009C0CE6"/>
    <w:rsid w:val="009C5437"/>
    <w:rsid w:val="009C5C92"/>
    <w:rsid w:val="009C6E40"/>
    <w:rsid w:val="009D2D67"/>
    <w:rsid w:val="009D4560"/>
    <w:rsid w:val="009D70CC"/>
    <w:rsid w:val="009D7441"/>
    <w:rsid w:val="009D7C2D"/>
    <w:rsid w:val="009E0799"/>
    <w:rsid w:val="009E1A1A"/>
    <w:rsid w:val="009E24D7"/>
    <w:rsid w:val="009E2E3C"/>
    <w:rsid w:val="009E3D42"/>
    <w:rsid w:val="009E6355"/>
    <w:rsid w:val="009E6DFB"/>
    <w:rsid w:val="009E7FB7"/>
    <w:rsid w:val="009F11F4"/>
    <w:rsid w:val="009F43AE"/>
    <w:rsid w:val="00A008E5"/>
    <w:rsid w:val="00A01777"/>
    <w:rsid w:val="00A0188B"/>
    <w:rsid w:val="00A045BD"/>
    <w:rsid w:val="00A04D47"/>
    <w:rsid w:val="00A06683"/>
    <w:rsid w:val="00A07B91"/>
    <w:rsid w:val="00A11393"/>
    <w:rsid w:val="00A143E9"/>
    <w:rsid w:val="00A14B63"/>
    <w:rsid w:val="00A15F1C"/>
    <w:rsid w:val="00A16B84"/>
    <w:rsid w:val="00A16EA0"/>
    <w:rsid w:val="00A23827"/>
    <w:rsid w:val="00A26AC2"/>
    <w:rsid w:val="00A3138A"/>
    <w:rsid w:val="00A34103"/>
    <w:rsid w:val="00A40712"/>
    <w:rsid w:val="00A4125E"/>
    <w:rsid w:val="00A431D6"/>
    <w:rsid w:val="00A444DE"/>
    <w:rsid w:val="00A44F29"/>
    <w:rsid w:val="00A46080"/>
    <w:rsid w:val="00A464FF"/>
    <w:rsid w:val="00A472A0"/>
    <w:rsid w:val="00A47C29"/>
    <w:rsid w:val="00A47DAE"/>
    <w:rsid w:val="00A52C33"/>
    <w:rsid w:val="00A52F5E"/>
    <w:rsid w:val="00A52FFB"/>
    <w:rsid w:val="00A55CBE"/>
    <w:rsid w:val="00A5623F"/>
    <w:rsid w:val="00A56C0F"/>
    <w:rsid w:val="00A612D8"/>
    <w:rsid w:val="00A64B2D"/>
    <w:rsid w:val="00A65683"/>
    <w:rsid w:val="00A6612E"/>
    <w:rsid w:val="00A67C44"/>
    <w:rsid w:val="00A67E29"/>
    <w:rsid w:val="00A73AE4"/>
    <w:rsid w:val="00A74221"/>
    <w:rsid w:val="00A74B44"/>
    <w:rsid w:val="00A74EC3"/>
    <w:rsid w:val="00A75992"/>
    <w:rsid w:val="00A7611A"/>
    <w:rsid w:val="00A761BB"/>
    <w:rsid w:val="00A762F6"/>
    <w:rsid w:val="00A7743E"/>
    <w:rsid w:val="00A77E1E"/>
    <w:rsid w:val="00A77E89"/>
    <w:rsid w:val="00A80409"/>
    <w:rsid w:val="00A80BC8"/>
    <w:rsid w:val="00A82D84"/>
    <w:rsid w:val="00A902EA"/>
    <w:rsid w:val="00A955CC"/>
    <w:rsid w:val="00AA05FC"/>
    <w:rsid w:val="00AA1EDC"/>
    <w:rsid w:val="00AA6708"/>
    <w:rsid w:val="00AB0B8E"/>
    <w:rsid w:val="00AB37CA"/>
    <w:rsid w:val="00AB3AFC"/>
    <w:rsid w:val="00AB3E0A"/>
    <w:rsid w:val="00AB54B1"/>
    <w:rsid w:val="00AC0345"/>
    <w:rsid w:val="00AC19F5"/>
    <w:rsid w:val="00AC2138"/>
    <w:rsid w:val="00AC3478"/>
    <w:rsid w:val="00AC4575"/>
    <w:rsid w:val="00AC4664"/>
    <w:rsid w:val="00AC5332"/>
    <w:rsid w:val="00AC6505"/>
    <w:rsid w:val="00AC726E"/>
    <w:rsid w:val="00AC7597"/>
    <w:rsid w:val="00AD2F06"/>
    <w:rsid w:val="00AE2179"/>
    <w:rsid w:val="00AF261A"/>
    <w:rsid w:val="00AF363A"/>
    <w:rsid w:val="00AF625F"/>
    <w:rsid w:val="00AF7A61"/>
    <w:rsid w:val="00B0110A"/>
    <w:rsid w:val="00B01544"/>
    <w:rsid w:val="00B057DD"/>
    <w:rsid w:val="00B06787"/>
    <w:rsid w:val="00B0761A"/>
    <w:rsid w:val="00B115BC"/>
    <w:rsid w:val="00B12250"/>
    <w:rsid w:val="00B127D2"/>
    <w:rsid w:val="00B14E1C"/>
    <w:rsid w:val="00B15503"/>
    <w:rsid w:val="00B26EBE"/>
    <w:rsid w:val="00B30CE2"/>
    <w:rsid w:val="00B314AD"/>
    <w:rsid w:val="00B31837"/>
    <w:rsid w:val="00B32937"/>
    <w:rsid w:val="00B32A8F"/>
    <w:rsid w:val="00B33D44"/>
    <w:rsid w:val="00B34D23"/>
    <w:rsid w:val="00B35358"/>
    <w:rsid w:val="00B35F3F"/>
    <w:rsid w:val="00B36061"/>
    <w:rsid w:val="00B41E68"/>
    <w:rsid w:val="00B43B02"/>
    <w:rsid w:val="00B523BB"/>
    <w:rsid w:val="00B5289B"/>
    <w:rsid w:val="00B548FB"/>
    <w:rsid w:val="00B5612B"/>
    <w:rsid w:val="00B565A7"/>
    <w:rsid w:val="00B57893"/>
    <w:rsid w:val="00B621C6"/>
    <w:rsid w:val="00B6743D"/>
    <w:rsid w:val="00B67CC1"/>
    <w:rsid w:val="00B72FF6"/>
    <w:rsid w:val="00B73729"/>
    <w:rsid w:val="00B73815"/>
    <w:rsid w:val="00B73DB7"/>
    <w:rsid w:val="00B754B6"/>
    <w:rsid w:val="00B75AF8"/>
    <w:rsid w:val="00B75E60"/>
    <w:rsid w:val="00B75FBD"/>
    <w:rsid w:val="00B76E90"/>
    <w:rsid w:val="00B80DCF"/>
    <w:rsid w:val="00B825E1"/>
    <w:rsid w:val="00B82E69"/>
    <w:rsid w:val="00B83DC4"/>
    <w:rsid w:val="00B8443B"/>
    <w:rsid w:val="00B87AE7"/>
    <w:rsid w:val="00B87C3E"/>
    <w:rsid w:val="00B900C7"/>
    <w:rsid w:val="00B90ECB"/>
    <w:rsid w:val="00B9185F"/>
    <w:rsid w:val="00B9605E"/>
    <w:rsid w:val="00BA0816"/>
    <w:rsid w:val="00BA26E4"/>
    <w:rsid w:val="00BA38DA"/>
    <w:rsid w:val="00BA46B0"/>
    <w:rsid w:val="00BA6A84"/>
    <w:rsid w:val="00BA6DB1"/>
    <w:rsid w:val="00BB2C79"/>
    <w:rsid w:val="00BB309B"/>
    <w:rsid w:val="00BB4B6C"/>
    <w:rsid w:val="00BB536E"/>
    <w:rsid w:val="00BB5AD1"/>
    <w:rsid w:val="00BB60D0"/>
    <w:rsid w:val="00BB71DF"/>
    <w:rsid w:val="00BB7C70"/>
    <w:rsid w:val="00BC34C4"/>
    <w:rsid w:val="00BC3E12"/>
    <w:rsid w:val="00BC7237"/>
    <w:rsid w:val="00BD1169"/>
    <w:rsid w:val="00BD34AF"/>
    <w:rsid w:val="00BD553F"/>
    <w:rsid w:val="00BD7975"/>
    <w:rsid w:val="00BE1DE6"/>
    <w:rsid w:val="00BE2CB9"/>
    <w:rsid w:val="00BE33CB"/>
    <w:rsid w:val="00BE69F5"/>
    <w:rsid w:val="00BF0183"/>
    <w:rsid w:val="00BF02DA"/>
    <w:rsid w:val="00BF142F"/>
    <w:rsid w:val="00BF2C7E"/>
    <w:rsid w:val="00BF2D23"/>
    <w:rsid w:val="00BF2F82"/>
    <w:rsid w:val="00BF52CE"/>
    <w:rsid w:val="00BF7046"/>
    <w:rsid w:val="00C01B19"/>
    <w:rsid w:val="00C01B83"/>
    <w:rsid w:val="00C022B4"/>
    <w:rsid w:val="00C03610"/>
    <w:rsid w:val="00C03E48"/>
    <w:rsid w:val="00C0430F"/>
    <w:rsid w:val="00C043AD"/>
    <w:rsid w:val="00C224E5"/>
    <w:rsid w:val="00C231F3"/>
    <w:rsid w:val="00C232C9"/>
    <w:rsid w:val="00C237BC"/>
    <w:rsid w:val="00C2417A"/>
    <w:rsid w:val="00C24BEA"/>
    <w:rsid w:val="00C25FE2"/>
    <w:rsid w:val="00C26280"/>
    <w:rsid w:val="00C26E78"/>
    <w:rsid w:val="00C278FE"/>
    <w:rsid w:val="00C30A8B"/>
    <w:rsid w:val="00C32EE4"/>
    <w:rsid w:val="00C32F20"/>
    <w:rsid w:val="00C34ED3"/>
    <w:rsid w:val="00C36E20"/>
    <w:rsid w:val="00C37BD5"/>
    <w:rsid w:val="00C41035"/>
    <w:rsid w:val="00C42B56"/>
    <w:rsid w:val="00C43113"/>
    <w:rsid w:val="00C43F6E"/>
    <w:rsid w:val="00C453BD"/>
    <w:rsid w:val="00C517C7"/>
    <w:rsid w:val="00C55413"/>
    <w:rsid w:val="00C55528"/>
    <w:rsid w:val="00C568E5"/>
    <w:rsid w:val="00C56AA8"/>
    <w:rsid w:val="00C60D17"/>
    <w:rsid w:val="00C6199B"/>
    <w:rsid w:val="00C62F56"/>
    <w:rsid w:val="00C64E7D"/>
    <w:rsid w:val="00C651A5"/>
    <w:rsid w:val="00C66C57"/>
    <w:rsid w:val="00C7177A"/>
    <w:rsid w:val="00C71EB1"/>
    <w:rsid w:val="00C735A7"/>
    <w:rsid w:val="00C738E8"/>
    <w:rsid w:val="00C73EAF"/>
    <w:rsid w:val="00C74FBC"/>
    <w:rsid w:val="00C75FDB"/>
    <w:rsid w:val="00C77BD3"/>
    <w:rsid w:val="00C77F86"/>
    <w:rsid w:val="00C8057E"/>
    <w:rsid w:val="00C80ED8"/>
    <w:rsid w:val="00C8364B"/>
    <w:rsid w:val="00C83764"/>
    <w:rsid w:val="00C84193"/>
    <w:rsid w:val="00C8729A"/>
    <w:rsid w:val="00C90F1E"/>
    <w:rsid w:val="00C94381"/>
    <w:rsid w:val="00C9767A"/>
    <w:rsid w:val="00CA3CF8"/>
    <w:rsid w:val="00CA517F"/>
    <w:rsid w:val="00CA75CC"/>
    <w:rsid w:val="00CA75F3"/>
    <w:rsid w:val="00CA7807"/>
    <w:rsid w:val="00CA7C94"/>
    <w:rsid w:val="00CA7F1A"/>
    <w:rsid w:val="00CB0232"/>
    <w:rsid w:val="00CB07C4"/>
    <w:rsid w:val="00CB1044"/>
    <w:rsid w:val="00CB23EC"/>
    <w:rsid w:val="00CB3A48"/>
    <w:rsid w:val="00CB4C42"/>
    <w:rsid w:val="00CC0E3E"/>
    <w:rsid w:val="00CC17D6"/>
    <w:rsid w:val="00CC2AF5"/>
    <w:rsid w:val="00CC2C88"/>
    <w:rsid w:val="00CC3CB5"/>
    <w:rsid w:val="00CC4A1A"/>
    <w:rsid w:val="00CC4BC2"/>
    <w:rsid w:val="00CC6166"/>
    <w:rsid w:val="00CC62A8"/>
    <w:rsid w:val="00CD3936"/>
    <w:rsid w:val="00CD612F"/>
    <w:rsid w:val="00CD61E0"/>
    <w:rsid w:val="00CD6753"/>
    <w:rsid w:val="00CD7E25"/>
    <w:rsid w:val="00CE114F"/>
    <w:rsid w:val="00CE1515"/>
    <w:rsid w:val="00CE1FF8"/>
    <w:rsid w:val="00CE2857"/>
    <w:rsid w:val="00CE3389"/>
    <w:rsid w:val="00CE34E8"/>
    <w:rsid w:val="00CE3E82"/>
    <w:rsid w:val="00CE617C"/>
    <w:rsid w:val="00CE6443"/>
    <w:rsid w:val="00CF2A4B"/>
    <w:rsid w:val="00CF2EBD"/>
    <w:rsid w:val="00CF3005"/>
    <w:rsid w:val="00CF4624"/>
    <w:rsid w:val="00CF5BE5"/>
    <w:rsid w:val="00CF7DFD"/>
    <w:rsid w:val="00D031DE"/>
    <w:rsid w:val="00D0426C"/>
    <w:rsid w:val="00D042FF"/>
    <w:rsid w:val="00D0473F"/>
    <w:rsid w:val="00D05BD3"/>
    <w:rsid w:val="00D13C6C"/>
    <w:rsid w:val="00D172FA"/>
    <w:rsid w:val="00D20B96"/>
    <w:rsid w:val="00D2204B"/>
    <w:rsid w:val="00D2329E"/>
    <w:rsid w:val="00D2549C"/>
    <w:rsid w:val="00D31253"/>
    <w:rsid w:val="00D31B5C"/>
    <w:rsid w:val="00D322CD"/>
    <w:rsid w:val="00D34612"/>
    <w:rsid w:val="00D35847"/>
    <w:rsid w:val="00D36105"/>
    <w:rsid w:val="00D36EE8"/>
    <w:rsid w:val="00D415ED"/>
    <w:rsid w:val="00D430F6"/>
    <w:rsid w:val="00D458A1"/>
    <w:rsid w:val="00D475D2"/>
    <w:rsid w:val="00D47701"/>
    <w:rsid w:val="00D47E38"/>
    <w:rsid w:val="00D50856"/>
    <w:rsid w:val="00D50F00"/>
    <w:rsid w:val="00D5214D"/>
    <w:rsid w:val="00D52F94"/>
    <w:rsid w:val="00D5344B"/>
    <w:rsid w:val="00D550E2"/>
    <w:rsid w:val="00D620A8"/>
    <w:rsid w:val="00D65298"/>
    <w:rsid w:val="00D706A2"/>
    <w:rsid w:val="00D725AA"/>
    <w:rsid w:val="00D7325C"/>
    <w:rsid w:val="00D73269"/>
    <w:rsid w:val="00D73D57"/>
    <w:rsid w:val="00D757B2"/>
    <w:rsid w:val="00D76135"/>
    <w:rsid w:val="00D77BC3"/>
    <w:rsid w:val="00D84AB1"/>
    <w:rsid w:val="00D85677"/>
    <w:rsid w:val="00D85F64"/>
    <w:rsid w:val="00D9018F"/>
    <w:rsid w:val="00D91E0D"/>
    <w:rsid w:val="00D92CD6"/>
    <w:rsid w:val="00D93DBF"/>
    <w:rsid w:val="00D94BF1"/>
    <w:rsid w:val="00D95C38"/>
    <w:rsid w:val="00DA0176"/>
    <w:rsid w:val="00DA2E98"/>
    <w:rsid w:val="00DA3FDE"/>
    <w:rsid w:val="00DA5556"/>
    <w:rsid w:val="00DB07AF"/>
    <w:rsid w:val="00DB1D8D"/>
    <w:rsid w:val="00DB23C8"/>
    <w:rsid w:val="00DB434B"/>
    <w:rsid w:val="00DB45D4"/>
    <w:rsid w:val="00DB5464"/>
    <w:rsid w:val="00DB6857"/>
    <w:rsid w:val="00DC0522"/>
    <w:rsid w:val="00DC056D"/>
    <w:rsid w:val="00DC18DC"/>
    <w:rsid w:val="00DC1FA9"/>
    <w:rsid w:val="00DC53C1"/>
    <w:rsid w:val="00DC626B"/>
    <w:rsid w:val="00DD0D55"/>
    <w:rsid w:val="00DD2E46"/>
    <w:rsid w:val="00DD3F52"/>
    <w:rsid w:val="00DD423D"/>
    <w:rsid w:val="00DD6323"/>
    <w:rsid w:val="00DD6CA9"/>
    <w:rsid w:val="00DE4D59"/>
    <w:rsid w:val="00DE5C6A"/>
    <w:rsid w:val="00DE6104"/>
    <w:rsid w:val="00DF01F8"/>
    <w:rsid w:val="00DF0D6E"/>
    <w:rsid w:val="00DF2FCA"/>
    <w:rsid w:val="00DF513F"/>
    <w:rsid w:val="00DF54F4"/>
    <w:rsid w:val="00E0030F"/>
    <w:rsid w:val="00E0114C"/>
    <w:rsid w:val="00E05013"/>
    <w:rsid w:val="00E05E3E"/>
    <w:rsid w:val="00E12124"/>
    <w:rsid w:val="00E1225D"/>
    <w:rsid w:val="00E12A3E"/>
    <w:rsid w:val="00E14849"/>
    <w:rsid w:val="00E1490C"/>
    <w:rsid w:val="00E14A7C"/>
    <w:rsid w:val="00E16313"/>
    <w:rsid w:val="00E16ED5"/>
    <w:rsid w:val="00E1740E"/>
    <w:rsid w:val="00E25839"/>
    <w:rsid w:val="00E31322"/>
    <w:rsid w:val="00E3132F"/>
    <w:rsid w:val="00E35890"/>
    <w:rsid w:val="00E37B97"/>
    <w:rsid w:val="00E45517"/>
    <w:rsid w:val="00E469E9"/>
    <w:rsid w:val="00E470FC"/>
    <w:rsid w:val="00E50996"/>
    <w:rsid w:val="00E52B47"/>
    <w:rsid w:val="00E54D23"/>
    <w:rsid w:val="00E5522F"/>
    <w:rsid w:val="00E55BDD"/>
    <w:rsid w:val="00E575F6"/>
    <w:rsid w:val="00E61157"/>
    <w:rsid w:val="00E62032"/>
    <w:rsid w:val="00E6626F"/>
    <w:rsid w:val="00E6682D"/>
    <w:rsid w:val="00E71060"/>
    <w:rsid w:val="00E7396E"/>
    <w:rsid w:val="00E80C1F"/>
    <w:rsid w:val="00E835B5"/>
    <w:rsid w:val="00E87EBF"/>
    <w:rsid w:val="00E92DB9"/>
    <w:rsid w:val="00E9452C"/>
    <w:rsid w:val="00E959D5"/>
    <w:rsid w:val="00E95D3B"/>
    <w:rsid w:val="00E97356"/>
    <w:rsid w:val="00E9785B"/>
    <w:rsid w:val="00E97BCB"/>
    <w:rsid w:val="00E97C94"/>
    <w:rsid w:val="00EA072E"/>
    <w:rsid w:val="00EA1D8A"/>
    <w:rsid w:val="00EA275D"/>
    <w:rsid w:val="00EA3D75"/>
    <w:rsid w:val="00EA50BB"/>
    <w:rsid w:val="00EA60A7"/>
    <w:rsid w:val="00EA66D6"/>
    <w:rsid w:val="00EB166C"/>
    <w:rsid w:val="00EB1E46"/>
    <w:rsid w:val="00EB3BDE"/>
    <w:rsid w:val="00EB5E64"/>
    <w:rsid w:val="00EB6A34"/>
    <w:rsid w:val="00EC168D"/>
    <w:rsid w:val="00EC22D7"/>
    <w:rsid w:val="00EC3C4B"/>
    <w:rsid w:val="00EC7116"/>
    <w:rsid w:val="00EC72B2"/>
    <w:rsid w:val="00EC743A"/>
    <w:rsid w:val="00EC798A"/>
    <w:rsid w:val="00EC79AB"/>
    <w:rsid w:val="00ED03EC"/>
    <w:rsid w:val="00ED0A32"/>
    <w:rsid w:val="00ED493A"/>
    <w:rsid w:val="00ED5C97"/>
    <w:rsid w:val="00ED6BE1"/>
    <w:rsid w:val="00ED77AE"/>
    <w:rsid w:val="00EE21D2"/>
    <w:rsid w:val="00EE3463"/>
    <w:rsid w:val="00EE487E"/>
    <w:rsid w:val="00EE568D"/>
    <w:rsid w:val="00EE604D"/>
    <w:rsid w:val="00EE7110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0EF6"/>
    <w:rsid w:val="00F0606D"/>
    <w:rsid w:val="00F060A0"/>
    <w:rsid w:val="00F068BC"/>
    <w:rsid w:val="00F11551"/>
    <w:rsid w:val="00F12004"/>
    <w:rsid w:val="00F13ECE"/>
    <w:rsid w:val="00F13EE3"/>
    <w:rsid w:val="00F14CB3"/>
    <w:rsid w:val="00F17788"/>
    <w:rsid w:val="00F17E74"/>
    <w:rsid w:val="00F2126F"/>
    <w:rsid w:val="00F216F2"/>
    <w:rsid w:val="00F21C79"/>
    <w:rsid w:val="00F23EFD"/>
    <w:rsid w:val="00F25ED2"/>
    <w:rsid w:val="00F27D32"/>
    <w:rsid w:val="00F30BB0"/>
    <w:rsid w:val="00F31F90"/>
    <w:rsid w:val="00F36C32"/>
    <w:rsid w:val="00F37BAC"/>
    <w:rsid w:val="00F40A6C"/>
    <w:rsid w:val="00F410D6"/>
    <w:rsid w:val="00F44EAE"/>
    <w:rsid w:val="00F4674E"/>
    <w:rsid w:val="00F474CD"/>
    <w:rsid w:val="00F475AC"/>
    <w:rsid w:val="00F510E6"/>
    <w:rsid w:val="00F52A45"/>
    <w:rsid w:val="00F535FD"/>
    <w:rsid w:val="00F53C4E"/>
    <w:rsid w:val="00F56CDC"/>
    <w:rsid w:val="00F61360"/>
    <w:rsid w:val="00F624CF"/>
    <w:rsid w:val="00F7211E"/>
    <w:rsid w:val="00F72C8C"/>
    <w:rsid w:val="00F80D3F"/>
    <w:rsid w:val="00F830D0"/>
    <w:rsid w:val="00F8568D"/>
    <w:rsid w:val="00F8635D"/>
    <w:rsid w:val="00F91A5E"/>
    <w:rsid w:val="00F92198"/>
    <w:rsid w:val="00F95F8E"/>
    <w:rsid w:val="00FA6ECF"/>
    <w:rsid w:val="00FA7AB2"/>
    <w:rsid w:val="00FB029A"/>
    <w:rsid w:val="00FB4469"/>
    <w:rsid w:val="00FB62B9"/>
    <w:rsid w:val="00FB7BB8"/>
    <w:rsid w:val="00FC1016"/>
    <w:rsid w:val="00FC4172"/>
    <w:rsid w:val="00FD2C4C"/>
    <w:rsid w:val="00FD4E5F"/>
    <w:rsid w:val="00FD4EE1"/>
    <w:rsid w:val="00FD7437"/>
    <w:rsid w:val="00FE46A3"/>
    <w:rsid w:val="00FE52BF"/>
    <w:rsid w:val="00FF078C"/>
    <w:rsid w:val="00FF0B13"/>
    <w:rsid w:val="00FF0C72"/>
    <w:rsid w:val="00FF156F"/>
    <w:rsid w:val="00FF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paragraph" w:styleId="NormalWeb">
    <w:name w:val="Normal (Web)"/>
    <w:basedOn w:val="Normal"/>
    <w:uiPriority w:val="99"/>
    <w:semiHidden/>
    <w:unhideWhenUsed/>
    <w:rsid w:val="00C77F8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0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11</Pages>
  <Words>2883</Words>
  <Characters>15571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Guilherme Lima</cp:lastModifiedBy>
  <cp:revision>775</cp:revision>
  <cp:lastPrinted>2024-11-01T00:05:00Z</cp:lastPrinted>
  <dcterms:created xsi:type="dcterms:W3CDTF">2023-08-14T23:55:00Z</dcterms:created>
  <dcterms:modified xsi:type="dcterms:W3CDTF">2025-01-26T17:59:00Z</dcterms:modified>
</cp:coreProperties>
</file>