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F3" w:rsidRDefault="00AA5C5E" w:rsidP="00AA5C5E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Scurta introducere</w:t>
      </w:r>
    </w:p>
    <w:p w:rsidR="003F6F0F" w:rsidRDefault="003F6F0F" w:rsidP="003F6F0F">
      <w:pPr>
        <w:rPr>
          <w:rFonts w:ascii="Consolas" w:hAnsi="Consolas" w:cs="Arial"/>
          <w:color w:val="202122"/>
          <w:sz w:val="24"/>
          <w:szCs w:val="24"/>
          <w:shd w:val="clear" w:color="auto" w:fill="FFFFFF"/>
        </w:rPr>
      </w:pPr>
      <w:r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 </w:t>
      </w:r>
      <w:r w:rsidRPr="003F6F0F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Rețelele neurale artificiale </w:t>
      </w:r>
      <w:r w:rsidR="00D04ACF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reprezinta niste</w:t>
      </w:r>
      <w:r w:rsidRPr="003F6F0F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ansambluri de elemente de procesare si</w:t>
      </w:r>
      <w:r w:rsidR="004A3533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mple, puternic interconectate care opereaza în paralel si</w:t>
      </w:r>
      <w:r w:rsidRPr="003F6F0F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urmăresc să </w:t>
      </w:r>
      <w:r w:rsidR="00D04ACF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inregistreze informatia</w:t>
      </w:r>
      <w:r w:rsidRPr="003F6F0F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într-un mod asemănător </w:t>
      </w:r>
      <w:r w:rsidR="001137C9">
        <w:rPr>
          <w:rFonts w:ascii="Consolas" w:hAnsi="Consolas" w:cs="Arial"/>
          <w:sz w:val="24"/>
          <w:szCs w:val="24"/>
          <w:shd w:val="clear" w:color="auto" w:fill="FFFFFF"/>
        </w:rPr>
        <w:t>creierului uman</w:t>
      </w:r>
      <w:r w:rsidR="004A3533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, fiind compuse</w:t>
      </w:r>
      <w:r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din neuroni artificiali</w:t>
      </w:r>
      <w:r w:rsidRPr="003F6F0F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și </w:t>
      </w:r>
      <w:r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prezentand</w:t>
      </w:r>
      <w:r w:rsidRPr="003F6F0F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capacitatea de a învăța.</w:t>
      </w:r>
      <w:r w:rsidR="004A3533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Acest lucru se </w:t>
      </w:r>
      <w:r w:rsidR="00AC6B08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realizeaza prin intermediul unor</w:t>
      </w:r>
      <w:r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interconexiuni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 w:rsidRPr="003F6F0F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prin care se propagă </w:t>
      </w:r>
      <w:r w:rsidR="00D04ACF">
        <w:rPr>
          <w:rFonts w:ascii="Consolas" w:hAnsi="Consolas" w:cs="Arial"/>
          <w:sz w:val="24"/>
          <w:szCs w:val="24"/>
          <w:shd w:val="clear" w:color="auto" w:fill="FFFFFF"/>
        </w:rPr>
        <w:t>informatia numerica.</w:t>
      </w:r>
    </w:p>
    <w:p w:rsidR="00AC6B08" w:rsidRDefault="00230FE6" w:rsidP="00AC6B08">
      <w:pPr>
        <w:rPr>
          <w:rFonts w:ascii="Consolas" w:hAnsi="Consolas"/>
          <w:sz w:val="24"/>
          <w:szCs w:val="24"/>
        </w:rPr>
      </w:pPr>
      <w:r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r w:rsidRPr="00230FE6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r w:rsidRPr="00230FE6">
        <w:rPr>
          <w:rFonts w:ascii="Consolas" w:hAnsi="Consolas"/>
          <w:color w:val="333333"/>
          <w:sz w:val="24"/>
          <w:szCs w:val="24"/>
          <w:shd w:val="clear" w:color="auto" w:fill="FFFFFF"/>
        </w:rPr>
        <w:t>Un CNN este o retea neurala compusa din mai multe straturi de convoluție</w:t>
      </w:r>
      <w:r w:rsidR="004A3533">
        <w:rPr>
          <w:rFonts w:ascii="Consolas" w:hAnsi="Consolas"/>
          <w:color w:val="333333"/>
          <w:sz w:val="24"/>
          <w:szCs w:val="24"/>
          <w:shd w:val="clear" w:color="auto" w:fill="FFFFFF"/>
        </w:rPr>
        <w:t xml:space="preserve">. </w:t>
      </w:r>
      <w:r w:rsidR="004A3533" w:rsidRPr="004A3533">
        <w:rPr>
          <w:rFonts w:ascii="Consolas" w:hAnsi="Consolas"/>
          <w:sz w:val="24"/>
          <w:szCs w:val="24"/>
        </w:rPr>
        <w:t xml:space="preserve">Spre deosebire de straturile din rețelele neuronale clasice, în straturile de convoluție numărul de conexiuni se reduce la </w:t>
      </w:r>
      <w:r w:rsidR="004A3533">
        <w:rPr>
          <w:rFonts w:ascii="Consolas" w:hAnsi="Consolas"/>
          <w:sz w:val="24"/>
          <w:szCs w:val="24"/>
        </w:rPr>
        <w:t>dimensiunea filtrelor utilizate</w:t>
      </w:r>
      <w:r w:rsidR="00D04ACF">
        <w:rPr>
          <w:rFonts w:ascii="Consolas" w:hAnsi="Consolas"/>
          <w:sz w:val="24"/>
          <w:szCs w:val="24"/>
        </w:rPr>
        <w:t xml:space="preserve"> (</w:t>
      </w:r>
      <w:r w:rsidR="00AC6B08">
        <w:rPr>
          <w:rFonts w:ascii="Consolas" w:hAnsi="Consolas"/>
          <w:sz w:val="24"/>
          <w:szCs w:val="24"/>
        </w:rPr>
        <w:t>in locul dimensiunii imaginii</w:t>
      </w:r>
      <w:r w:rsidR="00D04ACF">
        <w:rPr>
          <w:rFonts w:ascii="Consolas" w:hAnsi="Consolas"/>
          <w:sz w:val="24"/>
          <w:szCs w:val="24"/>
        </w:rPr>
        <w:t>)</w:t>
      </w:r>
      <w:r w:rsidR="00AC6B08">
        <w:rPr>
          <w:rFonts w:ascii="Consolas" w:hAnsi="Consolas"/>
          <w:sz w:val="24"/>
          <w:szCs w:val="24"/>
        </w:rPr>
        <w:t>.</w:t>
      </w:r>
    </w:p>
    <w:p w:rsidR="00AC6B08" w:rsidRDefault="00AC6B08" w:rsidP="00AC6B08">
      <w:pPr>
        <w:rPr>
          <w:rStyle w:val="y2iqfc"/>
          <w:rFonts w:ascii="Consolas" w:hAnsi="Consolas"/>
          <w:color w:val="202124"/>
          <w:sz w:val="24"/>
          <w:szCs w:val="24"/>
          <w:lang w:val="ro-RO"/>
        </w:rPr>
      </w:pPr>
      <w:r>
        <w:rPr>
          <w:rStyle w:val="y2iqfc"/>
          <w:rFonts w:ascii="Consolas" w:hAnsi="Consolas"/>
          <w:color w:val="202124"/>
          <w:sz w:val="24"/>
          <w:szCs w:val="24"/>
          <w:lang w:val="ro-RO"/>
        </w:rPr>
        <w:t xml:space="preserve">  </w:t>
      </w:r>
      <w:r w:rsidRPr="00AC6B08">
        <w:rPr>
          <w:rStyle w:val="y2iqfc"/>
          <w:rFonts w:ascii="Consolas" w:hAnsi="Consolas"/>
          <w:color w:val="202124"/>
          <w:sz w:val="24"/>
          <w:szCs w:val="24"/>
          <w:lang w:val="ro-RO"/>
        </w:rPr>
        <w:t>SVM</w:t>
      </w:r>
      <w:r w:rsidR="007B432A" w:rsidRPr="00AC6B08">
        <w:rPr>
          <w:rStyle w:val="y2iqfc"/>
          <w:rFonts w:ascii="Consolas" w:hAnsi="Consolas"/>
          <w:color w:val="202124"/>
          <w:sz w:val="24"/>
          <w:szCs w:val="24"/>
          <w:lang w:val="ro-RO"/>
        </w:rPr>
        <w:t>-uri</w:t>
      </w:r>
      <w:r w:rsidRPr="00AC6B08">
        <w:rPr>
          <w:rStyle w:val="y2iqfc"/>
          <w:rFonts w:ascii="Consolas" w:hAnsi="Consolas"/>
          <w:color w:val="202124"/>
          <w:sz w:val="24"/>
          <w:szCs w:val="24"/>
          <w:lang w:val="ro-RO"/>
        </w:rPr>
        <w:t>le (rețelele vector-suport</w:t>
      </w:r>
      <w:r w:rsidR="007B432A" w:rsidRPr="00AC6B08">
        <w:rPr>
          <w:rStyle w:val="y2iqfc"/>
          <w:rFonts w:ascii="Consolas" w:hAnsi="Consolas"/>
          <w:color w:val="202124"/>
          <w:sz w:val="24"/>
          <w:szCs w:val="24"/>
          <w:lang w:val="ro-RO"/>
        </w:rPr>
        <w:t xml:space="preserve">) sunt modele de învățare supravegheate cu </w:t>
      </w:r>
    </w:p>
    <w:p w:rsidR="0047363E" w:rsidRPr="0047363E" w:rsidRDefault="007B432A" w:rsidP="0047363E">
      <w:pPr>
        <w:rPr>
          <w:rFonts w:ascii="Consolas" w:hAnsi="Consolas" w:cs="Arial"/>
          <w:color w:val="202122"/>
          <w:sz w:val="24"/>
          <w:szCs w:val="24"/>
          <w:shd w:val="clear" w:color="auto" w:fill="FFFFFF"/>
        </w:rPr>
      </w:pPr>
      <w:r w:rsidRPr="00AC6B08">
        <w:rPr>
          <w:rStyle w:val="y2iqfc"/>
          <w:rFonts w:ascii="Consolas" w:hAnsi="Consolas"/>
          <w:color w:val="202124"/>
          <w:sz w:val="24"/>
          <w:szCs w:val="24"/>
          <w:lang w:val="ro-RO"/>
        </w:rPr>
        <w:t xml:space="preserve">algoritmi de învățare asociați care analizează datele pentru clasificare și </w:t>
      </w:r>
      <w:bookmarkStart w:id="0" w:name="_GoBack"/>
      <w:r w:rsidRPr="00AC6B08">
        <w:rPr>
          <w:rStyle w:val="y2iqfc"/>
          <w:rFonts w:ascii="Consolas" w:hAnsi="Consolas"/>
          <w:color w:val="202124"/>
          <w:sz w:val="24"/>
          <w:szCs w:val="24"/>
          <w:lang w:val="ro-RO"/>
        </w:rPr>
        <w:t xml:space="preserve">analiza de </w:t>
      </w:r>
      <w:bookmarkEnd w:id="0"/>
      <w:r w:rsidRPr="00AC6B08">
        <w:rPr>
          <w:rStyle w:val="y2iqfc"/>
          <w:rFonts w:ascii="Consolas" w:hAnsi="Consolas"/>
          <w:color w:val="202124"/>
          <w:sz w:val="24"/>
          <w:szCs w:val="24"/>
          <w:lang w:val="ro-RO"/>
        </w:rPr>
        <w:t>regresie.</w:t>
      </w:r>
    </w:p>
    <w:p w:rsidR="0084449D" w:rsidRDefault="0084449D" w:rsidP="0084449D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Partea1 - CNN</w:t>
      </w:r>
    </w:p>
    <w:p w:rsidR="009643D6" w:rsidRDefault="0084449D" w:rsidP="00B66B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B66B23">
        <w:rPr>
          <w:rFonts w:ascii="Consolas" w:hAnsi="Consolas"/>
          <w:sz w:val="24"/>
          <w:szCs w:val="24"/>
        </w:rPr>
        <w:t xml:space="preserve"> </w:t>
      </w:r>
      <w:r w:rsidR="004A398F">
        <w:rPr>
          <w:rFonts w:ascii="Consolas" w:hAnsi="Consolas"/>
          <w:sz w:val="24"/>
          <w:szCs w:val="24"/>
        </w:rPr>
        <w:t xml:space="preserve">Cele doua submisii pe care le-am selectat pentru concurs sunt prezente in </w:t>
      </w:r>
      <w:r w:rsidR="00971A85">
        <w:rPr>
          <w:rFonts w:ascii="Consolas" w:hAnsi="Consolas"/>
          <w:sz w:val="24"/>
          <w:szCs w:val="24"/>
        </w:rPr>
        <w:t>MyModel.py</w:t>
      </w:r>
      <w:r w:rsidR="00C87B6E">
        <w:rPr>
          <w:rFonts w:ascii="Consolas" w:hAnsi="Consolas"/>
          <w:sz w:val="24"/>
          <w:szCs w:val="24"/>
        </w:rPr>
        <w:t xml:space="preserve"> </w:t>
      </w:r>
      <w:r w:rsidR="004A398F">
        <w:rPr>
          <w:rFonts w:ascii="Consolas" w:hAnsi="Consolas"/>
          <w:sz w:val="24"/>
          <w:szCs w:val="24"/>
        </w:rPr>
        <w:t>. Am folosit acelasi model pentru amandoua doar ca pe prima am antrenat-o doar pe train data si am adaptat abordarea in functie de val_loss</w:t>
      </w:r>
      <w:r w:rsidR="00B66B23">
        <w:rPr>
          <w:rFonts w:ascii="Consolas" w:hAnsi="Consolas"/>
          <w:sz w:val="24"/>
          <w:szCs w:val="24"/>
        </w:rPr>
        <w:t xml:space="preserve"> - ul</w:t>
      </w:r>
      <w:r w:rsidR="004A398F">
        <w:rPr>
          <w:rFonts w:ascii="Consolas" w:hAnsi="Consolas"/>
          <w:sz w:val="24"/>
          <w:szCs w:val="24"/>
        </w:rPr>
        <w:t xml:space="preserve"> de pe validation data la fiecare pas (la fiecare epoca). Vezi run().</w:t>
      </w:r>
    </w:p>
    <w:p w:rsidR="00FF7056" w:rsidRDefault="00971A85" w:rsidP="00971A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="004A398F">
        <w:rPr>
          <w:rFonts w:ascii="Consolas" w:hAnsi="Consolas"/>
          <w:sz w:val="24"/>
          <w:szCs w:val="24"/>
        </w:rPr>
        <w:t>Pentru a doua submisie (cea finala cu scorul mai mare) am concatenat train data cu validation data si am antrenat modelul pe intregul set de date. Vezi run_concatenated().</w:t>
      </w:r>
    </w:p>
    <w:p w:rsidR="00971A85" w:rsidRDefault="00B66B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971A85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Nu am folosit grid search deoarece aproape mi-a omorat calculatorul.  </w:t>
      </w:r>
    </w:p>
    <w:p w:rsidR="00971A85" w:rsidRDefault="00971A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="00B66B23">
        <w:rPr>
          <w:rFonts w:ascii="Consolas" w:hAnsi="Consolas"/>
          <w:sz w:val="24"/>
          <w:szCs w:val="24"/>
        </w:rPr>
        <w:t>In schimb am plecat de la un template de cnn si am adjustat/adaugat/eliminat valori in func</w:t>
      </w:r>
      <w:r>
        <w:rPr>
          <w:rFonts w:ascii="Consolas" w:hAnsi="Consolas"/>
          <w:sz w:val="24"/>
          <w:szCs w:val="24"/>
        </w:rPr>
        <w:t>tie de comportamentul modelulu:</w:t>
      </w:r>
    </w:p>
    <w:p w:rsidR="009D5A2B" w:rsidRDefault="00A814F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~ </w:t>
      </w:r>
      <w:r w:rsidR="00B66B23">
        <w:rPr>
          <w:rFonts w:ascii="Consolas" w:hAnsi="Consolas"/>
          <w:sz w:val="24"/>
          <w:szCs w:val="24"/>
        </w:rPr>
        <w:t xml:space="preserve">Am crescut </w:t>
      </w:r>
      <w:r w:rsidR="00B66B23" w:rsidRPr="009D5A2B">
        <w:rPr>
          <w:rFonts w:ascii="Consolas" w:hAnsi="Consolas"/>
          <w:i/>
          <w:sz w:val="24"/>
          <w:szCs w:val="24"/>
          <w:u w:val="single"/>
        </w:rPr>
        <w:t>numarul de neuroni</w:t>
      </w:r>
      <w:r w:rsidR="00971A85">
        <w:rPr>
          <w:rFonts w:ascii="Consolas" w:hAnsi="Consolas"/>
          <w:sz w:val="24"/>
          <w:szCs w:val="24"/>
        </w:rPr>
        <w:t xml:space="preserve"> la 64, 128, 128, 256 </w:t>
      </w:r>
      <w:r w:rsidR="00B66B23">
        <w:rPr>
          <w:rFonts w:ascii="Consolas" w:hAnsi="Consolas"/>
          <w:sz w:val="24"/>
          <w:szCs w:val="24"/>
        </w:rPr>
        <w:t>ca sa creasca accuracy-ul.</w:t>
      </w:r>
    </w:p>
    <w:p w:rsidR="009D5A2B" w:rsidRDefault="00A814F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~ </w:t>
      </w:r>
      <w:r w:rsidR="00B66B23">
        <w:rPr>
          <w:rFonts w:ascii="Consolas" w:hAnsi="Consolas"/>
          <w:sz w:val="24"/>
          <w:szCs w:val="24"/>
        </w:rPr>
        <w:t xml:space="preserve">Am calibrat </w:t>
      </w:r>
      <w:r w:rsidR="00B66B23" w:rsidRPr="009D5A2B">
        <w:rPr>
          <w:rFonts w:ascii="Consolas" w:hAnsi="Consolas"/>
          <w:i/>
          <w:sz w:val="24"/>
          <w:szCs w:val="24"/>
          <w:u w:val="single"/>
        </w:rPr>
        <w:t>bias_regul</w:t>
      </w:r>
      <w:r w:rsidR="0078072A">
        <w:rPr>
          <w:rFonts w:ascii="Consolas" w:hAnsi="Consolas"/>
          <w:i/>
          <w:sz w:val="24"/>
          <w:szCs w:val="24"/>
          <w:u w:val="single"/>
        </w:rPr>
        <w:t>ar</w:t>
      </w:r>
      <w:r w:rsidR="00B66B23" w:rsidRPr="009D5A2B">
        <w:rPr>
          <w:rFonts w:ascii="Consolas" w:hAnsi="Consolas"/>
          <w:i/>
          <w:sz w:val="24"/>
          <w:szCs w:val="24"/>
          <w:u w:val="single"/>
        </w:rPr>
        <w:t>izer</w:t>
      </w:r>
      <w:r w:rsidR="00B66B23">
        <w:rPr>
          <w:rFonts w:ascii="Consolas" w:hAnsi="Consolas"/>
          <w:sz w:val="24"/>
          <w:szCs w:val="24"/>
        </w:rPr>
        <w:t xml:space="preserve"> si </w:t>
      </w:r>
      <w:r w:rsidR="00B66B23" w:rsidRPr="009D5A2B">
        <w:rPr>
          <w:rFonts w:ascii="Consolas" w:hAnsi="Consolas"/>
          <w:i/>
          <w:sz w:val="24"/>
          <w:szCs w:val="24"/>
          <w:u w:val="single"/>
        </w:rPr>
        <w:t>kernel_regul</w:t>
      </w:r>
      <w:r w:rsidR="0078072A">
        <w:rPr>
          <w:rFonts w:ascii="Consolas" w:hAnsi="Consolas"/>
          <w:i/>
          <w:sz w:val="24"/>
          <w:szCs w:val="24"/>
          <w:u w:val="single"/>
        </w:rPr>
        <w:t>ar</w:t>
      </w:r>
      <w:r w:rsidR="00B66B23" w:rsidRPr="009D5A2B">
        <w:rPr>
          <w:rFonts w:ascii="Consolas" w:hAnsi="Consolas"/>
          <w:i/>
          <w:sz w:val="24"/>
          <w:szCs w:val="24"/>
          <w:u w:val="single"/>
        </w:rPr>
        <w:t>izer</w:t>
      </w:r>
      <w:r>
        <w:rPr>
          <w:rFonts w:ascii="Consolas" w:hAnsi="Consolas"/>
          <w:sz w:val="24"/>
          <w:szCs w:val="24"/>
        </w:rPr>
        <w:t xml:space="preserve">, am adaugat </w:t>
      </w:r>
      <w:r w:rsidRPr="009D5A2B">
        <w:rPr>
          <w:rFonts w:ascii="Consolas" w:hAnsi="Consolas"/>
          <w:i/>
          <w:sz w:val="24"/>
          <w:szCs w:val="24"/>
          <w:u w:val="single"/>
        </w:rPr>
        <w:t xml:space="preserve">constraints </w:t>
      </w:r>
      <w:r>
        <w:rPr>
          <w:rFonts w:ascii="Consolas" w:hAnsi="Consolas"/>
          <w:sz w:val="24"/>
          <w:szCs w:val="24"/>
        </w:rPr>
        <w:t xml:space="preserve">si </w:t>
      </w:r>
      <w:r w:rsidR="00B66B23" w:rsidRPr="009D5A2B">
        <w:rPr>
          <w:rFonts w:ascii="Consolas" w:hAnsi="Consolas"/>
          <w:i/>
          <w:sz w:val="24"/>
          <w:szCs w:val="24"/>
          <w:u w:val="single"/>
        </w:rPr>
        <w:t>dropout-uri</w:t>
      </w:r>
      <w:r w:rsidR="00B66B23">
        <w:rPr>
          <w:rFonts w:ascii="Consolas" w:hAnsi="Consolas"/>
          <w:sz w:val="24"/>
          <w:szCs w:val="24"/>
        </w:rPr>
        <w:t xml:space="preserve"> ca sa nu mai faca overfitting.</w:t>
      </w:r>
    </w:p>
    <w:p w:rsidR="0078072A" w:rsidRPr="00971A85" w:rsidRDefault="00A814F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~ </w:t>
      </w:r>
      <w:r w:rsidR="00B66B23">
        <w:rPr>
          <w:rFonts w:ascii="Consolas" w:hAnsi="Consolas"/>
          <w:sz w:val="24"/>
          <w:szCs w:val="24"/>
        </w:rPr>
        <w:t xml:space="preserve">Am ales sa folosesc </w:t>
      </w:r>
      <w:r w:rsidR="00B66B23" w:rsidRPr="009D5A2B">
        <w:rPr>
          <w:rFonts w:ascii="Consolas" w:hAnsi="Consolas"/>
          <w:i/>
          <w:sz w:val="24"/>
          <w:szCs w:val="24"/>
          <w:u w:val="single"/>
        </w:rPr>
        <w:t>functia de activare ELU</w:t>
      </w:r>
      <w:r w:rsidR="00B66B23">
        <w:rPr>
          <w:rFonts w:ascii="Consolas" w:hAnsi="Consolas"/>
          <w:sz w:val="24"/>
          <w:szCs w:val="24"/>
        </w:rPr>
        <w:t xml:space="preserve"> deoarece am citit intr-un research ca </w:t>
      </w:r>
      <w:r>
        <w:rPr>
          <w:rFonts w:ascii="Consolas" w:hAnsi="Consolas"/>
          <w:sz w:val="24"/>
          <w:szCs w:val="24"/>
        </w:rPr>
        <w:t xml:space="preserve">e venita ca o imbunatatire pentru Relu si </w:t>
      </w:r>
      <w:r w:rsidR="00B66B23">
        <w:rPr>
          <w:rFonts w:ascii="Consolas" w:hAnsi="Consolas"/>
          <w:sz w:val="24"/>
          <w:szCs w:val="24"/>
        </w:rPr>
        <w:t>in practica se comporta mai bine</w:t>
      </w:r>
      <w:r w:rsidR="005F4386">
        <w:rPr>
          <w:rFonts w:ascii="Consolas" w:hAnsi="Consolas"/>
          <w:sz w:val="24"/>
          <w:szCs w:val="24"/>
        </w:rPr>
        <w:t xml:space="preserve"> Elu fara normalizare</w:t>
      </w:r>
      <w:r w:rsidR="00B66B23">
        <w:rPr>
          <w:rFonts w:ascii="Consolas" w:hAnsi="Consolas"/>
          <w:sz w:val="24"/>
          <w:szCs w:val="24"/>
        </w:rPr>
        <w:t xml:space="preserve"> decat Relu cu normalizare.</w:t>
      </w:r>
      <w:r>
        <w:rPr>
          <w:rFonts w:ascii="Consolas" w:hAnsi="Consolas"/>
          <w:sz w:val="24"/>
          <w:szCs w:val="24"/>
        </w:rPr>
        <w:t xml:space="preserve"> Totusi am vazut ca daca pastrez un Relu urmat de BatchNormalization</w:t>
      </w:r>
      <w:r w:rsidR="00815D8C">
        <w:rPr>
          <w:rFonts w:ascii="Consolas" w:hAnsi="Consolas"/>
          <w:sz w:val="24"/>
          <w:szCs w:val="24"/>
        </w:rPr>
        <w:t xml:space="preserve"> la una din convolutii</w:t>
      </w:r>
      <w:r>
        <w:rPr>
          <w:rFonts w:ascii="Consolas" w:hAnsi="Consolas"/>
          <w:sz w:val="24"/>
          <w:szCs w:val="24"/>
        </w:rPr>
        <w:t xml:space="preserve"> imi da rezultate mai bune decat </w:t>
      </w:r>
      <w:r w:rsidR="00971A85">
        <w:rPr>
          <w:rFonts w:ascii="Consolas" w:hAnsi="Consolas"/>
          <w:sz w:val="24"/>
          <w:szCs w:val="24"/>
        </w:rPr>
        <w:t>daca il</w:t>
      </w:r>
      <w:r>
        <w:rPr>
          <w:rFonts w:ascii="Consolas" w:hAnsi="Consolas"/>
          <w:sz w:val="24"/>
          <w:szCs w:val="24"/>
        </w:rPr>
        <w:t xml:space="preserve"> elimin complet(iar daca</w:t>
      </w:r>
      <w:r w:rsidR="005F4386">
        <w:rPr>
          <w:rFonts w:ascii="Consolas" w:hAnsi="Consolas"/>
          <w:sz w:val="24"/>
          <w:szCs w:val="24"/>
        </w:rPr>
        <w:t xml:space="preserve"> il</w:t>
      </w:r>
      <w:r>
        <w:rPr>
          <w:rFonts w:ascii="Consolas" w:hAnsi="Consolas"/>
          <w:sz w:val="24"/>
          <w:szCs w:val="24"/>
        </w:rPr>
        <w:t xml:space="preserve"> foloseam peste tot se purta mai prost). </w:t>
      </w:r>
    </w:p>
    <w:p w:rsidR="00CB1E0E" w:rsidRPr="00C51A09" w:rsidRDefault="00A814F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~ </w:t>
      </w:r>
      <w:r w:rsidR="00C51A09" w:rsidRPr="00C51A09">
        <w:rPr>
          <w:rFonts w:ascii="Consolas" w:hAnsi="Consolas"/>
          <w:sz w:val="24"/>
          <w:szCs w:val="24"/>
        </w:rPr>
        <w:t xml:space="preserve">Am adaugat un </w:t>
      </w:r>
      <w:r w:rsidR="00C51A09" w:rsidRPr="009D5A2B">
        <w:rPr>
          <w:rFonts w:ascii="Consolas" w:hAnsi="Consolas"/>
          <w:i/>
          <w:sz w:val="24"/>
          <w:szCs w:val="24"/>
          <w:u w:val="single"/>
        </w:rPr>
        <w:t>learning rate</w:t>
      </w:r>
      <w:r w:rsidR="00BC4A5C">
        <w:rPr>
          <w:rFonts w:ascii="Consolas" w:hAnsi="Consolas"/>
          <w:i/>
          <w:sz w:val="24"/>
          <w:szCs w:val="24"/>
          <w:u w:val="single"/>
        </w:rPr>
        <w:t xml:space="preserve"> adapter</w:t>
      </w:r>
      <w:r w:rsidR="00C51A09" w:rsidRPr="00C51A09">
        <w:rPr>
          <w:rFonts w:ascii="Consolas" w:hAnsi="Consolas"/>
          <w:sz w:val="24"/>
          <w:szCs w:val="24"/>
        </w:rPr>
        <w:t>:</w:t>
      </w:r>
    </w:p>
    <w:p w:rsidR="00C51A09" w:rsidRPr="005F4386" w:rsidRDefault="00C51A09" w:rsidP="005F43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51A09">
        <w:rPr>
          <w:rFonts w:ascii="Consolas" w:eastAsia="Times New Roman" w:hAnsi="Consolas" w:cs="Courier New"/>
          <w:color w:val="A9B7C6"/>
          <w:sz w:val="20"/>
          <w:szCs w:val="20"/>
        </w:rPr>
        <w:t>rlrop = ReduceLROnPlateau(</w:t>
      </w:r>
      <w:r w:rsidRPr="00C51A09">
        <w:rPr>
          <w:rFonts w:ascii="Consolas" w:eastAsia="Times New Roman" w:hAnsi="Consolas" w:cs="Courier New"/>
          <w:color w:val="AA4926"/>
          <w:sz w:val="20"/>
          <w:szCs w:val="20"/>
        </w:rPr>
        <w:t>monitor</w:t>
      </w:r>
      <w:r w:rsidRPr="00C51A09">
        <w:rPr>
          <w:rFonts w:ascii="Consolas" w:eastAsia="Times New Roman" w:hAnsi="Consolas" w:cs="Courier New"/>
          <w:color w:val="A9B7C6"/>
          <w:sz w:val="20"/>
          <w:szCs w:val="20"/>
        </w:rPr>
        <w:t>=monitor</w:t>
      </w:r>
      <w:r w:rsidRPr="00C51A09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51A09">
        <w:rPr>
          <w:rFonts w:ascii="Consolas" w:eastAsia="Times New Roman" w:hAnsi="Consolas" w:cs="Courier New"/>
          <w:color w:val="AA4926"/>
          <w:sz w:val="20"/>
          <w:szCs w:val="20"/>
        </w:rPr>
        <w:t>mode</w:t>
      </w:r>
      <w:r w:rsidRPr="00C51A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51A09">
        <w:rPr>
          <w:rFonts w:ascii="Consolas" w:eastAsia="Times New Roman" w:hAnsi="Consolas" w:cs="Courier New"/>
          <w:color w:val="6A8759"/>
          <w:sz w:val="20"/>
          <w:szCs w:val="20"/>
        </w:rPr>
        <w:t>'auto'</w:t>
      </w:r>
      <w:r w:rsidRPr="00C51A09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51A09">
        <w:rPr>
          <w:rFonts w:ascii="Consolas" w:eastAsia="Times New Roman" w:hAnsi="Consolas" w:cs="Courier New"/>
          <w:color w:val="AA4926"/>
          <w:sz w:val="20"/>
          <w:szCs w:val="20"/>
        </w:rPr>
        <w:t>patience</w:t>
      </w:r>
      <w:r w:rsidRPr="00C51A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51A09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51A09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51A09">
        <w:rPr>
          <w:rFonts w:ascii="Consolas" w:eastAsia="Times New Roman" w:hAnsi="Consolas" w:cs="Courier New"/>
          <w:color w:val="AA4926"/>
          <w:sz w:val="20"/>
          <w:szCs w:val="20"/>
        </w:rPr>
        <w:t>verbose</w:t>
      </w:r>
      <w:r w:rsidRPr="00C51A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51A0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51A09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51A09">
        <w:rPr>
          <w:rFonts w:ascii="Consolas" w:eastAsia="Times New Roman" w:hAnsi="Consolas" w:cs="Courier New"/>
          <w:color w:val="AA4926"/>
          <w:sz w:val="20"/>
          <w:szCs w:val="20"/>
        </w:rPr>
        <w:t>factor</w:t>
      </w:r>
      <w:r w:rsidRPr="00C51A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51A09">
        <w:rPr>
          <w:rFonts w:ascii="Consolas" w:eastAsia="Times New Roman" w:hAnsi="Consolas" w:cs="Courier New"/>
          <w:color w:val="6897BB"/>
          <w:sz w:val="20"/>
          <w:szCs w:val="20"/>
        </w:rPr>
        <w:t>0.2</w:t>
      </w:r>
      <w:r w:rsidRPr="00C51A09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80243C" w:rsidRDefault="00C51A09" w:rsidP="00C51A09">
      <w:pPr>
        <w:rPr>
          <w:rFonts w:ascii="Consolas" w:eastAsia="Times New Roman" w:hAnsi="Consolas" w:cs="Courier New"/>
          <w:sz w:val="24"/>
          <w:szCs w:val="24"/>
        </w:rPr>
      </w:pPr>
      <w:r w:rsidRPr="00C51A09">
        <w:rPr>
          <w:rFonts w:ascii="Consolas" w:eastAsia="Times New Roman" w:hAnsi="Consolas" w:cs="Courier New"/>
          <w:sz w:val="24"/>
          <w:szCs w:val="24"/>
        </w:rPr>
        <w:t xml:space="preserve">deoarece </w:t>
      </w:r>
      <w:r w:rsidR="0078072A">
        <w:rPr>
          <w:rFonts w:ascii="Consolas" w:eastAsia="Times New Roman" w:hAnsi="Consolas" w:cs="Courier New"/>
          <w:sz w:val="24"/>
          <w:szCs w:val="24"/>
        </w:rPr>
        <w:t xml:space="preserve">pe la jumatate </w:t>
      </w:r>
      <w:r w:rsidRPr="00C51A09">
        <w:rPr>
          <w:rFonts w:ascii="Consolas" w:eastAsia="Times New Roman" w:hAnsi="Consolas" w:cs="Courier New"/>
          <w:sz w:val="24"/>
          <w:szCs w:val="24"/>
        </w:rPr>
        <w:t>modelul incepea sa stagneze si valorile lui val_loss deveneau</w:t>
      </w:r>
      <w:r w:rsidR="00873808">
        <w:rPr>
          <w:rFonts w:ascii="Consolas" w:eastAsia="Times New Roman" w:hAnsi="Consolas" w:cs="Courier New"/>
          <w:sz w:val="24"/>
          <w:szCs w:val="24"/>
        </w:rPr>
        <w:t xml:space="preserve"> din ce in ce mai apropiate;</w:t>
      </w:r>
      <w:r w:rsidRPr="00C51A09">
        <w:rPr>
          <w:rFonts w:ascii="Consolas" w:eastAsia="Times New Roman" w:hAnsi="Consolas" w:cs="Courier New"/>
          <w:sz w:val="24"/>
          <w:szCs w:val="24"/>
        </w:rPr>
        <w:t xml:space="preserve"> daca il lasam </w:t>
      </w:r>
      <w:r w:rsidR="0080243C">
        <w:rPr>
          <w:rFonts w:ascii="Consolas" w:eastAsia="Times New Roman" w:hAnsi="Consolas" w:cs="Courier New"/>
          <w:sz w:val="24"/>
          <w:szCs w:val="24"/>
        </w:rPr>
        <w:t>pre</w:t>
      </w:r>
      <w:r w:rsidR="00873808">
        <w:rPr>
          <w:rFonts w:ascii="Consolas" w:eastAsia="Times New Roman" w:hAnsi="Consolas" w:cs="Courier New"/>
          <w:sz w:val="24"/>
          <w:szCs w:val="24"/>
        </w:rPr>
        <w:t>a mult incepea chiar</w:t>
      </w:r>
      <w:r w:rsidR="0080243C">
        <w:rPr>
          <w:rFonts w:ascii="Consolas" w:eastAsia="Times New Roman" w:hAnsi="Consolas" w:cs="Courier New"/>
          <w:sz w:val="24"/>
          <w:szCs w:val="24"/>
        </w:rPr>
        <w:t xml:space="preserve"> sa o dea in partea cealalta si</w:t>
      </w:r>
      <w:r w:rsidRPr="00C51A09">
        <w:rPr>
          <w:rFonts w:ascii="Consolas" w:eastAsia="Times New Roman" w:hAnsi="Consolas" w:cs="Courier New"/>
          <w:sz w:val="24"/>
          <w:szCs w:val="24"/>
        </w:rPr>
        <w:t xml:space="preserve"> sa creasca</w:t>
      </w:r>
      <w:r w:rsidR="00A814F0">
        <w:rPr>
          <w:rFonts w:ascii="Consolas" w:eastAsia="Times New Roman" w:hAnsi="Consolas" w:cs="Courier New"/>
          <w:sz w:val="24"/>
          <w:szCs w:val="24"/>
        </w:rPr>
        <w:t xml:space="preserve"> (odata cu </w:t>
      </w:r>
      <w:r w:rsidR="005F4386">
        <w:rPr>
          <w:rFonts w:ascii="Consolas" w:eastAsia="Times New Roman" w:hAnsi="Consolas" w:cs="Courier New"/>
          <w:sz w:val="24"/>
          <w:szCs w:val="24"/>
        </w:rPr>
        <w:t>val_acc</w:t>
      </w:r>
      <w:r w:rsidR="00A814F0">
        <w:rPr>
          <w:rFonts w:ascii="Consolas" w:eastAsia="Times New Roman" w:hAnsi="Consolas" w:cs="Courier New"/>
          <w:sz w:val="24"/>
          <w:szCs w:val="24"/>
        </w:rPr>
        <w:t>)</w:t>
      </w:r>
      <w:r w:rsidRPr="00C51A09">
        <w:rPr>
          <w:rFonts w:ascii="Consolas" w:eastAsia="Times New Roman" w:hAnsi="Consolas" w:cs="Courier New"/>
          <w:sz w:val="24"/>
          <w:szCs w:val="24"/>
        </w:rPr>
        <w:t>.</w:t>
      </w:r>
      <w:r w:rsidR="0080243C">
        <w:rPr>
          <w:rFonts w:ascii="Consolas" w:eastAsia="Times New Roman" w:hAnsi="Consolas" w:cs="Courier New"/>
          <w:sz w:val="24"/>
          <w:szCs w:val="24"/>
        </w:rPr>
        <w:t xml:space="preserve"> </w:t>
      </w:r>
      <w:r w:rsidR="005F4386">
        <w:rPr>
          <w:rFonts w:ascii="Consolas" w:eastAsia="Times New Roman" w:hAnsi="Consolas" w:cs="Courier New"/>
          <w:sz w:val="24"/>
          <w:szCs w:val="24"/>
        </w:rPr>
        <w:t xml:space="preserve">Val_acc ul stagna si el, pana </w:t>
      </w:r>
      <w:r w:rsidR="0078072A">
        <w:rPr>
          <w:rFonts w:ascii="Consolas" w:eastAsia="Times New Roman" w:hAnsi="Consolas" w:cs="Courier New"/>
          <w:sz w:val="24"/>
          <w:szCs w:val="24"/>
        </w:rPr>
        <w:t xml:space="preserve">cand </w:t>
      </w:r>
      <w:r w:rsidR="005F4386">
        <w:rPr>
          <w:rFonts w:ascii="Consolas" w:eastAsia="Times New Roman" w:hAnsi="Consolas" w:cs="Courier New"/>
          <w:sz w:val="24"/>
          <w:szCs w:val="24"/>
        </w:rPr>
        <w:t>incepeau sa scada impreuna.</w:t>
      </w:r>
    </w:p>
    <w:p w:rsidR="0080243C" w:rsidRDefault="00971A85" w:rsidP="00C51A09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lastRenderedPageBreak/>
        <w:t xml:space="preserve">  </w:t>
      </w:r>
      <w:r w:rsidR="0080243C">
        <w:rPr>
          <w:rFonts w:ascii="Consolas" w:eastAsia="Times New Roman" w:hAnsi="Consolas" w:cs="Courier New"/>
          <w:sz w:val="24"/>
          <w:szCs w:val="24"/>
        </w:rPr>
        <w:t xml:space="preserve">Parametrul </w:t>
      </w:r>
      <w:r w:rsidR="0080243C" w:rsidRPr="009D5A2B">
        <w:rPr>
          <w:rFonts w:ascii="Consolas" w:eastAsia="Times New Roman" w:hAnsi="Consolas" w:cs="Courier New"/>
          <w:i/>
          <w:sz w:val="24"/>
          <w:szCs w:val="24"/>
          <w:u w:val="single"/>
        </w:rPr>
        <w:t>monitor</w:t>
      </w:r>
      <w:r w:rsidR="0080243C">
        <w:rPr>
          <w:rFonts w:ascii="Consolas" w:eastAsia="Times New Roman" w:hAnsi="Consolas" w:cs="Courier New"/>
          <w:sz w:val="24"/>
          <w:szCs w:val="24"/>
        </w:rPr>
        <w:t xml:space="preserve"> primeste fie valoarea:</w:t>
      </w:r>
    </w:p>
    <w:p w:rsidR="00C51A09" w:rsidRDefault="0080243C" w:rsidP="0080243C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sz w:val="24"/>
          <w:szCs w:val="24"/>
        </w:rPr>
      </w:pPr>
      <w:r w:rsidRPr="0080243C">
        <w:rPr>
          <w:rFonts w:ascii="Consolas" w:eastAsia="Times New Roman" w:hAnsi="Consolas" w:cs="Courier New"/>
          <w:sz w:val="24"/>
          <w:szCs w:val="24"/>
        </w:rPr>
        <w:t>“val_loss</w:t>
      </w:r>
      <w:r>
        <w:rPr>
          <w:rFonts w:ascii="Consolas" w:eastAsia="Times New Roman" w:hAnsi="Consolas" w:cs="Courier New"/>
          <w:sz w:val="24"/>
          <w:szCs w:val="24"/>
        </w:rPr>
        <w:t>” daca exista validation data</w:t>
      </w:r>
      <w:r w:rsidRPr="0080243C">
        <w:rPr>
          <w:rFonts w:ascii="Consolas" w:eastAsia="Times New Roman" w:hAnsi="Consolas" w:cs="Courier New"/>
          <w:sz w:val="24"/>
          <w:szCs w:val="24"/>
        </w:rPr>
        <w:t xml:space="preserve"> si ma ghidez dupa rezultatele pe acest set de date pe parcursul antrenarii.</w:t>
      </w:r>
    </w:p>
    <w:p w:rsidR="0080243C" w:rsidRDefault="0080243C" w:rsidP="0080243C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“loss” daca nu am validation data ca parametru. ( Situatia in care concatenez validation data la train data si antrenez pe tot setul ).</w:t>
      </w:r>
    </w:p>
    <w:p w:rsidR="0080243C" w:rsidRDefault="00971A85" w:rsidP="0080243C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 </w:t>
      </w:r>
      <w:r w:rsidR="0080243C">
        <w:rPr>
          <w:rFonts w:ascii="Consolas" w:eastAsia="Times New Roman" w:hAnsi="Consolas" w:cs="Courier New"/>
          <w:sz w:val="24"/>
          <w:szCs w:val="24"/>
        </w:rPr>
        <w:t xml:space="preserve">Am ales </w:t>
      </w:r>
      <w:r w:rsidR="0080243C" w:rsidRPr="009D5A2B">
        <w:rPr>
          <w:rFonts w:ascii="Consolas" w:eastAsia="Times New Roman" w:hAnsi="Consolas" w:cs="Courier New"/>
          <w:i/>
          <w:sz w:val="24"/>
          <w:szCs w:val="24"/>
          <w:u w:val="single"/>
        </w:rPr>
        <w:t>mode=’auto’</w:t>
      </w:r>
      <w:r w:rsidR="0080243C">
        <w:rPr>
          <w:rFonts w:ascii="Consolas" w:eastAsia="Times New Roman" w:hAnsi="Consolas" w:cs="Courier New"/>
          <w:sz w:val="24"/>
          <w:szCs w:val="24"/>
        </w:rPr>
        <w:t xml:space="preserve"> deoarece nu mereu trebuia doar sa creasca sau doar sa scada factorul de invatare. </w:t>
      </w:r>
      <w:r w:rsidR="00480DB6">
        <w:rPr>
          <w:rFonts w:ascii="Consolas" w:eastAsia="Times New Roman" w:hAnsi="Consolas" w:cs="Courier New"/>
          <w:sz w:val="24"/>
          <w:szCs w:val="24"/>
        </w:rPr>
        <w:t>Asa s-a modificat adecvat</w:t>
      </w:r>
      <w:r w:rsidR="00A814F0">
        <w:rPr>
          <w:rFonts w:ascii="Consolas" w:eastAsia="Times New Roman" w:hAnsi="Consolas" w:cs="Courier New"/>
          <w:sz w:val="24"/>
          <w:szCs w:val="24"/>
        </w:rPr>
        <w:t xml:space="preserve"> momentului</w:t>
      </w:r>
      <w:r w:rsidR="00480DB6">
        <w:rPr>
          <w:rFonts w:ascii="Consolas" w:eastAsia="Times New Roman" w:hAnsi="Consolas" w:cs="Courier New"/>
          <w:sz w:val="24"/>
          <w:szCs w:val="24"/>
        </w:rPr>
        <w:t xml:space="preserve"> si </w:t>
      </w:r>
      <w:r w:rsidR="0080243C">
        <w:rPr>
          <w:rFonts w:ascii="Consolas" w:eastAsia="Times New Roman" w:hAnsi="Consolas" w:cs="Courier New"/>
          <w:sz w:val="24"/>
          <w:szCs w:val="24"/>
        </w:rPr>
        <w:t>s-a descurcat cel mai bine.</w:t>
      </w:r>
      <w:r w:rsidR="00480DB6">
        <w:rPr>
          <w:rFonts w:ascii="Consolas" w:eastAsia="Times New Roman" w:hAnsi="Consolas" w:cs="Courier New"/>
          <w:sz w:val="24"/>
          <w:szCs w:val="24"/>
        </w:rPr>
        <w:t xml:space="preserve"> </w:t>
      </w:r>
    </w:p>
    <w:p w:rsidR="00480DB6" w:rsidRDefault="00971A85" w:rsidP="0080243C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 </w:t>
      </w:r>
      <w:r w:rsidR="00AC54A0">
        <w:rPr>
          <w:rFonts w:ascii="Consolas" w:eastAsia="Times New Roman" w:hAnsi="Consolas" w:cs="Courier New"/>
          <w:sz w:val="24"/>
          <w:szCs w:val="24"/>
        </w:rPr>
        <w:t>Pe</w:t>
      </w:r>
      <w:r w:rsidR="00EB304E">
        <w:rPr>
          <w:rFonts w:ascii="Consolas" w:eastAsia="Times New Roman" w:hAnsi="Consolas" w:cs="Courier New"/>
          <w:sz w:val="24"/>
          <w:szCs w:val="24"/>
        </w:rPr>
        <w:t xml:space="preserve"> </w:t>
      </w:r>
      <w:r w:rsidR="00AC54A0" w:rsidRPr="009D5A2B">
        <w:rPr>
          <w:rFonts w:ascii="Consolas" w:eastAsia="Times New Roman" w:hAnsi="Consolas" w:cs="Courier New"/>
          <w:i/>
          <w:sz w:val="24"/>
          <w:szCs w:val="24"/>
          <w:u w:val="single"/>
        </w:rPr>
        <w:t>patience</w:t>
      </w:r>
      <w:r w:rsidR="00AC54A0">
        <w:rPr>
          <w:rFonts w:ascii="Consolas" w:eastAsia="Times New Roman" w:hAnsi="Consolas" w:cs="Courier New"/>
          <w:sz w:val="24"/>
          <w:szCs w:val="24"/>
        </w:rPr>
        <w:t xml:space="preserve"> </w:t>
      </w:r>
      <w:r w:rsidR="00EB304E">
        <w:rPr>
          <w:rFonts w:ascii="Consolas" w:eastAsia="Times New Roman" w:hAnsi="Consolas" w:cs="Courier New"/>
          <w:sz w:val="24"/>
          <w:szCs w:val="24"/>
        </w:rPr>
        <w:t xml:space="preserve">am decis sa il reduc la 2 deoarece </w:t>
      </w:r>
      <w:r w:rsidR="00AC54A0">
        <w:rPr>
          <w:rFonts w:ascii="Consolas" w:eastAsia="Times New Roman" w:hAnsi="Consolas" w:cs="Courier New"/>
          <w:sz w:val="24"/>
          <w:szCs w:val="24"/>
        </w:rPr>
        <w:t>am vazut ca daca</w:t>
      </w:r>
      <w:r w:rsidR="0007053D">
        <w:rPr>
          <w:rFonts w:ascii="Consolas" w:eastAsia="Times New Roman" w:hAnsi="Consolas" w:cs="Courier New"/>
          <w:sz w:val="24"/>
          <w:szCs w:val="24"/>
        </w:rPr>
        <w:t xml:space="preserve"> as vrea sa</w:t>
      </w:r>
      <w:r w:rsidR="00AC54A0">
        <w:rPr>
          <w:rFonts w:ascii="Consolas" w:eastAsia="Times New Roman" w:hAnsi="Consolas" w:cs="Courier New"/>
          <w:sz w:val="24"/>
          <w:szCs w:val="24"/>
        </w:rPr>
        <w:t xml:space="preserve"> il </w:t>
      </w:r>
      <w:r w:rsidR="009D5A2B">
        <w:rPr>
          <w:rFonts w:ascii="Consolas" w:eastAsia="Times New Roman" w:hAnsi="Consolas" w:cs="Courier New"/>
          <w:sz w:val="24"/>
          <w:szCs w:val="24"/>
        </w:rPr>
        <w:t>las</w:t>
      </w:r>
      <w:r w:rsidR="00AC54A0">
        <w:rPr>
          <w:rFonts w:ascii="Consolas" w:eastAsia="Times New Roman" w:hAnsi="Consolas" w:cs="Courier New"/>
          <w:sz w:val="24"/>
          <w:szCs w:val="24"/>
        </w:rPr>
        <w:t xml:space="preserve"> mai</w:t>
      </w:r>
      <w:r w:rsidR="00480DB6">
        <w:rPr>
          <w:rFonts w:ascii="Consolas" w:eastAsia="Times New Roman" w:hAnsi="Consolas" w:cs="Courier New"/>
          <w:sz w:val="24"/>
          <w:szCs w:val="24"/>
        </w:rPr>
        <w:t xml:space="preserve"> ingaduitor valorile </w:t>
      </w:r>
      <w:r w:rsidR="0007053D">
        <w:rPr>
          <w:rFonts w:ascii="Consolas" w:eastAsia="Times New Roman" w:hAnsi="Consolas" w:cs="Courier New"/>
          <w:sz w:val="24"/>
          <w:szCs w:val="24"/>
        </w:rPr>
        <w:t>nu s-ar</w:t>
      </w:r>
      <w:r w:rsidR="00480DB6">
        <w:rPr>
          <w:rFonts w:ascii="Consolas" w:eastAsia="Times New Roman" w:hAnsi="Consolas" w:cs="Courier New"/>
          <w:sz w:val="24"/>
          <w:szCs w:val="24"/>
        </w:rPr>
        <w:t xml:space="preserve"> remedi</w:t>
      </w:r>
      <w:r w:rsidR="0007053D">
        <w:rPr>
          <w:rFonts w:ascii="Consolas" w:eastAsia="Times New Roman" w:hAnsi="Consolas" w:cs="Courier New"/>
          <w:sz w:val="24"/>
          <w:szCs w:val="24"/>
        </w:rPr>
        <w:t>a</w:t>
      </w:r>
      <w:r w:rsidR="009D5A2B">
        <w:rPr>
          <w:rFonts w:ascii="Consolas" w:eastAsia="Times New Roman" w:hAnsi="Consolas" w:cs="Courier New"/>
          <w:sz w:val="24"/>
          <w:szCs w:val="24"/>
        </w:rPr>
        <w:t xml:space="preserve"> de la sine.</w:t>
      </w:r>
    </w:p>
    <w:p w:rsidR="009D5A2B" w:rsidRDefault="00A96C8A" w:rsidP="0080243C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Pentru </w:t>
      </w:r>
      <w:r w:rsidRPr="009D5A2B">
        <w:rPr>
          <w:rFonts w:ascii="Consolas" w:eastAsia="Times New Roman" w:hAnsi="Consolas" w:cs="Courier New"/>
          <w:i/>
          <w:sz w:val="24"/>
          <w:szCs w:val="24"/>
          <w:u w:val="single"/>
        </w:rPr>
        <w:t>factor</w:t>
      </w:r>
      <w:r>
        <w:rPr>
          <w:rFonts w:ascii="Consolas" w:eastAsia="Times New Roman" w:hAnsi="Consolas" w:cs="Courier New"/>
          <w:sz w:val="24"/>
          <w:szCs w:val="24"/>
        </w:rPr>
        <w:t xml:space="preserve"> o valoare mai mare ar fi insemnat o discrepanta prea mare(invatarea n-ar mai fi fost accur</w:t>
      </w:r>
      <w:r w:rsidR="00A814F0">
        <w:rPr>
          <w:rFonts w:ascii="Consolas" w:eastAsia="Times New Roman" w:hAnsi="Consolas" w:cs="Courier New"/>
          <w:sz w:val="24"/>
          <w:szCs w:val="24"/>
        </w:rPr>
        <w:t>r</w:t>
      </w:r>
      <w:r>
        <w:rPr>
          <w:rFonts w:ascii="Consolas" w:eastAsia="Times New Roman" w:hAnsi="Consolas" w:cs="Courier New"/>
          <w:sz w:val="24"/>
          <w:szCs w:val="24"/>
        </w:rPr>
        <w:t>ate), iar o valoare mai mica nu ar fi dat roade.</w:t>
      </w:r>
    </w:p>
    <w:p w:rsidR="00480DB6" w:rsidRDefault="00184CCD" w:rsidP="0080243C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~ </w:t>
      </w:r>
      <w:r w:rsidR="00971A85">
        <w:rPr>
          <w:rFonts w:ascii="Consolas" w:eastAsia="Times New Roman" w:hAnsi="Consolas" w:cs="Courier New"/>
          <w:sz w:val="24"/>
          <w:szCs w:val="24"/>
        </w:rPr>
        <w:t>Am ales n</w:t>
      </w:r>
      <w:r w:rsidR="00480DB6">
        <w:rPr>
          <w:rFonts w:ascii="Consolas" w:eastAsia="Times New Roman" w:hAnsi="Consolas" w:cs="Courier New"/>
          <w:sz w:val="24"/>
          <w:szCs w:val="24"/>
        </w:rPr>
        <w:t xml:space="preserve">umarul de </w:t>
      </w:r>
      <w:r w:rsidR="00480DB6" w:rsidRPr="009D5A2B">
        <w:rPr>
          <w:rFonts w:ascii="Consolas" w:eastAsia="Times New Roman" w:hAnsi="Consolas" w:cs="Courier New"/>
          <w:i/>
          <w:sz w:val="24"/>
          <w:szCs w:val="24"/>
          <w:u w:val="single"/>
        </w:rPr>
        <w:t>epoci</w:t>
      </w:r>
      <w:r w:rsidR="00480DB6">
        <w:rPr>
          <w:rFonts w:ascii="Consolas" w:eastAsia="Times New Roman" w:hAnsi="Consolas" w:cs="Courier New"/>
          <w:sz w:val="24"/>
          <w:szCs w:val="24"/>
        </w:rPr>
        <w:t xml:space="preserve"> testand mai multe valori (intre 7 si 20). Pe un numar de epoci:</w:t>
      </w:r>
    </w:p>
    <w:p w:rsidR="00480DB6" w:rsidRDefault="00480DB6" w:rsidP="00480DB6">
      <w:pPr>
        <w:pStyle w:val="ListParagraph"/>
        <w:numPr>
          <w:ilvl w:val="0"/>
          <w:numId w:val="2"/>
        </w:numPr>
        <w:rPr>
          <w:rFonts w:ascii="Consolas" w:eastAsia="Times New Roman" w:hAnsi="Consolas" w:cs="Courier New"/>
          <w:sz w:val="24"/>
          <w:szCs w:val="24"/>
        </w:rPr>
      </w:pPr>
      <w:r w:rsidRPr="00480DB6">
        <w:rPr>
          <w:rFonts w:ascii="Consolas" w:eastAsia="Times New Roman" w:hAnsi="Consolas" w:cs="Courier New"/>
          <w:sz w:val="24"/>
          <w:szCs w:val="24"/>
        </w:rPr>
        <w:t xml:space="preserve">&lt; 15 se oprea la un accuracy mai mic. </w:t>
      </w:r>
    </w:p>
    <w:p w:rsidR="00480DB6" w:rsidRDefault="00480DB6" w:rsidP="00480DB6">
      <w:pPr>
        <w:pStyle w:val="ListParagraph"/>
        <w:numPr>
          <w:ilvl w:val="0"/>
          <w:numId w:val="2"/>
        </w:num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&gt; 15 </w:t>
      </w:r>
      <w:r w:rsidR="00A96C8A">
        <w:rPr>
          <w:rFonts w:ascii="Consolas" w:eastAsia="Times New Roman" w:hAnsi="Consolas" w:cs="Courier New"/>
          <w:sz w:val="24"/>
          <w:szCs w:val="24"/>
        </w:rPr>
        <w:t>valorile</w:t>
      </w:r>
      <w:r w:rsidR="008A15DC">
        <w:rPr>
          <w:rFonts w:ascii="Consolas" w:eastAsia="Times New Roman" w:hAnsi="Consolas" w:cs="Courier New"/>
          <w:sz w:val="24"/>
          <w:szCs w:val="24"/>
        </w:rPr>
        <w:t xml:space="preserve"> nu mai evoluau,</w:t>
      </w:r>
      <w:r w:rsidR="007D21F3">
        <w:rPr>
          <w:rFonts w:ascii="Consolas" w:eastAsia="Times New Roman" w:hAnsi="Consolas" w:cs="Courier New"/>
          <w:sz w:val="24"/>
          <w:szCs w:val="24"/>
        </w:rPr>
        <w:t xml:space="preserve"> ba chiar accur</w:t>
      </w:r>
      <w:r w:rsidR="00690F2F">
        <w:rPr>
          <w:rFonts w:ascii="Consolas" w:eastAsia="Times New Roman" w:hAnsi="Consolas" w:cs="Courier New"/>
          <w:sz w:val="24"/>
          <w:szCs w:val="24"/>
        </w:rPr>
        <w:t xml:space="preserve">acy-ul ajungea sa scada putin, </w:t>
      </w:r>
      <w:r w:rsidR="008A15DC">
        <w:rPr>
          <w:rFonts w:ascii="Consolas" w:eastAsia="Times New Roman" w:hAnsi="Consolas" w:cs="Courier New"/>
          <w:sz w:val="24"/>
          <w:szCs w:val="24"/>
        </w:rPr>
        <w:t xml:space="preserve"> incepea sa faca </w:t>
      </w:r>
      <w:r w:rsidR="007D21F3">
        <w:rPr>
          <w:rFonts w:ascii="Consolas" w:eastAsia="Times New Roman" w:hAnsi="Consolas" w:cs="Courier New"/>
          <w:sz w:val="24"/>
          <w:szCs w:val="24"/>
        </w:rPr>
        <w:t xml:space="preserve">si </w:t>
      </w:r>
      <w:r w:rsidR="008A15DC">
        <w:rPr>
          <w:rFonts w:ascii="Consolas" w:eastAsia="Times New Roman" w:hAnsi="Consolas" w:cs="Courier New"/>
          <w:sz w:val="24"/>
          <w:szCs w:val="24"/>
        </w:rPr>
        <w:t>overf</w:t>
      </w:r>
      <w:r w:rsidR="00971A85">
        <w:rPr>
          <w:rFonts w:ascii="Consolas" w:eastAsia="Times New Roman" w:hAnsi="Consolas" w:cs="Courier New"/>
          <w:sz w:val="24"/>
          <w:szCs w:val="24"/>
        </w:rPr>
        <w:t>itting din nou si nu reuseam sa-</w:t>
      </w:r>
      <w:r w:rsidR="008A15DC">
        <w:rPr>
          <w:rFonts w:ascii="Consolas" w:eastAsia="Times New Roman" w:hAnsi="Consolas" w:cs="Courier New"/>
          <w:sz w:val="24"/>
          <w:szCs w:val="24"/>
        </w:rPr>
        <w:t>l mai recalibrez.</w:t>
      </w:r>
    </w:p>
    <w:p w:rsidR="0000542E" w:rsidRDefault="0000542E" w:rsidP="00995E8B">
      <w:pPr>
        <w:rPr>
          <w:rFonts w:ascii="Consolas" w:eastAsia="Times New Roman" w:hAnsi="Consolas" w:cs="Courier New"/>
          <w:sz w:val="24"/>
          <w:szCs w:val="24"/>
        </w:rPr>
      </w:pPr>
    </w:p>
    <w:p w:rsidR="00801421" w:rsidRDefault="00801421" w:rsidP="0000542E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Tabel</w:t>
      </w:r>
      <w:r w:rsidR="00472B4B">
        <w:rPr>
          <w:rFonts w:ascii="Consolas" w:eastAsia="Times New Roman" w:hAnsi="Consolas" w:cs="Courier New"/>
          <w:sz w:val="24"/>
          <w:szCs w:val="24"/>
        </w:rPr>
        <w:t xml:space="preserve"> cu cele mai bune solutii gasite</w:t>
      </w:r>
      <w:r>
        <w:rPr>
          <w:rFonts w:ascii="Consolas" w:eastAsia="Times New Roman" w:hAnsi="Consolas" w:cs="Courier New"/>
          <w:sz w:val="24"/>
          <w:szCs w:val="24"/>
        </w:rPr>
        <w:t>:</w:t>
      </w:r>
    </w:p>
    <w:p w:rsidR="008A294D" w:rsidRDefault="008A294D" w:rsidP="008A294D">
      <w:pPr>
        <w:jc w:val="center"/>
        <w:rPr>
          <w:rFonts w:ascii="Consolas" w:eastAsia="Times New Roman" w:hAnsi="Consolas" w:cs="Courier New"/>
          <w:sz w:val="24"/>
          <w:szCs w:val="24"/>
        </w:rPr>
      </w:pPr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503"/>
        <w:gridCol w:w="1402"/>
        <w:gridCol w:w="2074"/>
        <w:gridCol w:w="2306"/>
        <w:gridCol w:w="1096"/>
        <w:gridCol w:w="810"/>
        <w:gridCol w:w="2150"/>
      </w:tblGrid>
      <w:tr w:rsidR="00270470" w:rsidTr="00270470">
        <w:tc>
          <w:tcPr>
            <w:tcW w:w="1376" w:type="dxa"/>
          </w:tcPr>
          <w:p w:rsidR="00270470" w:rsidRDefault="00270470" w:rsidP="00270470">
            <w:pPr>
              <w:jc w:val="center"/>
              <w:rPr>
                <w:rFonts w:ascii="Consolas" w:eastAsia="Times New Roman" w:hAnsi="Consolas" w:cs="Courier New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sz w:val="18"/>
                <w:szCs w:val="18"/>
              </w:rPr>
              <w:t>Convolutional</w:t>
            </w:r>
          </w:p>
          <w:p w:rsidR="00E97B9D" w:rsidRPr="00E97B9D" w:rsidRDefault="00E97B9D" w:rsidP="00270470">
            <w:pPr>
              <w:jc w:val="center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E97B9D">
              <w:rPr>
                <w:rFonts w:ascii="Consolas" w:eastAsia="Times New Roman" w:hAnsi="Consolas" w:cs="Courier New"/>
                <w:sz w:val="18"/>
                <w:szCs w:val="18"/>
              </w:rPr>
              <w:t>neurons</w:t>
            </w:r>
          </w:p>
        </w:tc>
        <w:tc>
          <w:tcPr>
            <w:tcW w:w="1472" w:type="dxa"/>
          </w:tcPr>
          <w:p w:rsidR="00270470" w:rsidRDefault="00270470" w:rsidP="00270470">
            <w:pPr>
              <w:jc w:val="center"/>
              <w:rPr>
                <w:rFonts w:ascii="Consolas" w:eastAsia="Times New Roman" w:hAnsi="Consolas" w:cs="Courier New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sz w:val="18"/>
                <w:szCs w:val="18"/>
              </w:rPr>
              <w:t>Dense</w:t>
            </w:r>
          </w:p>
          <w:p w:rsidR="00E97B9D" w:rsidRPr="00E97B9D" w:rsidRDefault="00E97B9D" w:rsidP="00270470">
            <w:pPr>
              <w:jc w:val="center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E97B9D">
              <w:rPr>
                <w:rFonts w:ascii="Consolas" w:eastAsia="Times New Roman" w:hAnsi="Consolas" w:cs="Courier New"/>
                <w:sz w:val="18"/>
                <w:szCs w:val="18"/>
              </w:rPr>
              <w:t>neurons</w:t>
            </w:r>
          </w:p>
        </w:tc>
        <w:tc>
          <w:tcPr>
            <w:tcW w:w="2149" w:type="dxa"/>
          </w:tcPr>
          <w:p w:rsidR="00E97B9D" w:rsidRPr="00E97B9D" w:rsidRDefault="00270470" w:rsidP="00270470">
            <w:pPr>
              <w:jc w:val="center"/>
              <w:rPr>
                <w:rFonts w:ascii="Consolas" w:eastAsia="Times New Roman" w:hAnsi="Consolas" w:cs="Courier New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sz w:val="18"/>
                <w:szCs w:val="18"/>
              </w:rPr>
              <w:t xml:space="preserve">Activation </w:t>
            </w:r>
            <w:r w:rsidR="00E97B9D" w:rsidRPr="00E97B9D">
              <w:rPr>
                <w:rFonts w:ascii="Consolas" w:eastAsia="Times New Roman" w:hAnsi="Consolas" w:cs="Courier New"/>
                <w:sz w:val="18"/>
                <w:szCs w:val="18"/>
              </w:rPr>
              <w:t>functions</w:t>
            </w:r>
          </w:p>
        </w:tc>
        <w:tc>
          <w:tcPr>
            <w:tcW w:w="2256" w:type="dxa"/>
          </w:tcPr>
          <w:p w:rsidR="00E97B9D" w:rsidRPr="00E97B9D" w:rsidRDefault="00E97B9D" w:rsidP="00270470">
            <w:pPr>
              <w:jc w:val="center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E97B9D">
              <w:rPr>
                <w:rFonts w:ascii="Consolas" w:eastAsia="Times New Roman" w:hAnsi="Consolas" w:cs="Courier New"/>
                <w:sz w:val="18"/>
                <w:szCs w:val="18"/>
              </w:rPr>
              <w:t>Training data</w:t>
            </w:r>
          </w:p>
        </w:tc>
        <w:tc>
          <w:tcPr>
            <w:tcW w:w="1075" w:type="dxa"/>
          </w:tcPr>
          <w:p w:rsidR="00E97B9D" w:rsidRPr="00E97B9D" w:rsidRDefault="00E97B9D" w:rsidP="00270470">
            <w:pPr>
              <w:jc w:val="center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E97B9D">
              <w:rPr>
                <w:rFonts w:ascii="Consolas" w:eastAsia="Times New Roman" w:hAnsi="Consolas" w:cs="Courier New"/>
                <w:sz w:val="18"/>
                <w:szCs w:val="18"/>
              </w:rPr>
              <w:t>monitor</w:t>
            </w:r>
          </w:p>
        </w:tc>
        <w:tc>
          <w:tcPr>
            <w:tcW w:w="699" w:type="dxa"/>
          </w:tcPr>
          <w:p w:rsidR="00270470" w:rsidRDefault="00270470" w:rsidP="00270470">
            <w:pPr>
              <w:jc w:val="center"/>
              <w:rPr>
                <w:rFonts w:ascii="Consolas" w:eastAsia="Times New Roman" w:hAnsi="Consolas" w:cs="Courier New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sz w:val="18"/>
                <w:szCs w:val="18"/>
              </w:rPr>
              <w:t>Epochs</w:t>
            </w:r>
          </w:p>
          <w:p w:rsidR="00E97B9D" w:rsidRPr="00E97B9D" w:rsidRDefault="00270470" w:rsidP="00270470">
            <w:pPr>
              <w:jc w:val="center"/>
              <w:rPr>
                <w:rFonts w:ascii="Consolas" w:eastAsia="Times New Roman" w:hAnsi="Consolas" w:cs="Courier New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sz w:val="18"/>
                <w:szCs w:val="18"/>
              </w:rPr>
              <w:t xml:space="preserve">number </w:t>
            </w:r>
          </w:p>
        </w:tc>
        <w:tc>
          <w:tcPr>
            <w:tcW w:w="2314" w:type="dxa"/>
          </w:tcPr>
          <w:p w:rsidR="009B5F0C" w:rsidRDefault="009B5F0C" w:rsidP="00270470">
            <w:pPr>
              <w:jc w:val="center"/>
              <w:rPr>
                <w:rFonts w:ascii="Consolas" w:eastAsia="Times New Roman" w:hAnsi="Consolas" w:cs="Courier New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sz w:val="18"/>
                <w:szCs w:val="18"/>
              </w:rPr>
              <w:t xml:space="preserve">Kaggle </w:t>
            </w:r>
          </w:p>
          <w:p w:rsidR="00E97B9D" w:rsidRPr="00E97B9D" w:rsidRDefault="00270470" w:rsidP="00270470">
            <w:pPr>
              <w:jc w:val="center"/>
              <w:rPr>
                <w:rFonts w:ascii="Consolas" w:eastAsia="Times New Roman" w:hAnsi="Consolas" w:cs="Courier New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sz w:val="18"/>
                <w:szCs w:val="18"/>
              </w:rPr>
              <w:t>F</w:t>
            </w:r>
            <w:r w:rsidR="009B5F0C">
              <w:rPr>
                <w:rFonts w:ascii="Consolas" w:eastAsia="Times New Roman" w:hAnsi="Consolas" w:cs="Courier New"/>
                <w:sz w:val="18"/>
                <w:szCs w:val="18"/>
              </w:rPr>
              <w:t xml:space="preserve">inal </w:t>
            </w:r>
            <w:r w:rsidR="00E97B9D" w:rsidRPr="00E97B9D">
              <w:rPr>
                <w:rFonts w:ascii="Consolas" w:eastAsia="Times New Roman" w:hAnsi="Consolas" w:cs="Courier New"/>
                <w:sz w:val="18"/>
                <w:szCs w:val="18"/>
              </w:rPr>
              <w:t>Result</w:t>
            </w:r>
          </w:p>
        </w:tc>
      </w:tr>
      <w:tr w:rsidR="00270470" w:rsidTr="00270470">
        <w:tc>
          <w:tcPr>
            <w:tcW w:w="1376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64, 128</w:t>
            </w:r>
          </w:p>
        </w:tc>
        <w:tc>
          <w:tcPr>
            <w:tcW w:w="1472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256</w:t>
            </w:r>
          </w:p>
        </w:tc>
        <w:tc>
          <w:tcPr>
            <w:tcW w:w="2149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elu peste tot</w:t>
            </w:r>
          </w:p>
        </w:tc>
        <w:tc>
          <w:tcPr>
            <w:tcW w:w="2256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train_data</w:t>
            </w:r>
          </w:p>
        </w:tc>
        <w:tc>
          <w:tcPr>
            <w:tcW w:w="1075" w:type="dxa"/>
          </w:tcPr>
          <w:p w:rsidR="00E97B9D" w:rsidRPr="0000542E" w:rsidRDefault="00E97B9D" w:rsidP="00BC4A5C">
            <w:pPr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fara learning rate </w:t>
            </w:r>
            <w:r w:rsidR="00BC4A5C">
              <w:rPr>
                <w:rFonts w:ascii="Consolas" w:eastAsia="Times New Roman" w:hAnsi="Consolas" w:cs="Courier New"/>
                <w:sz w:val="20"/>
                <w:szCs w:val="20"/>
              </w:rPr>
              <w:t>adapter</w:t>
            </w:r>
          </w:p>
        </w:tc>
        <w:tc>
          <w:tcPr>
            <w:tcW w:w="699" w:type="dxa"/>
          </w:tcPr>
          <w:p w:rsidR="00E97B9D" w:rsidRDefault="00E97B9D" w:rsidP="0000542E">
            <w:pPr>
              <w:jc w:val="center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2314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0.64307</w:t>
            </w:r>
          </w:p>
        </w:tc>
      </w:tr>
      <w:tr w:rsidR="00270470" w:rsidTr="00270470">
        <w:tc>
          <w:tcPr>
            <w:tcW w:w="1376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64, 64, 128, 128</w:t>
            </w:r>
          </w:p>
        </w:tc>
        <w:tc>
          <w:tcPr>
            <w:tcW w:w="1472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256</w:t>
            </w:r>
          </w:p>
        </w:tc>
        <w:tc>
          <w:tcPr>
            <w:tcW w:w="2149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elu peste tot</w:t>
            </w:r>
          </w:p>
        </w:tc>
        <w:tc>
          <w:tcPr>
            <w:tcW w:w="2256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train_data</w:t>
            </w:r>
          </w:p>
        </w:tc>
        <w:tc>
          <w:tcPr>
            <w:tcW w:w="1075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val_loss</w:t>
            </w:r>
          </w:p>
        </w:tc>
        <w:tc>
          <w:tcPr>
            <w:tcW w:w="699" w:type="dxa"/>
          </w:tcPr>
          <w:p w:rsidR="00E97B9D" w:rsidRDefault="00E97B9D" w:rsidP="0000542E">
            <w:pPr>
              <w:jc w:val="center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2314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0.72512</w:t>
            </w:r>
          </w:p>
        </w:tc>
      </w:tr>
      <w:tr w:rsidR="00270470" w:rsidTr="00270470">
        <w:tc>
          <w:tcPr>
            <w:tcW w:w="1376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64, 64, 128, 128</w:t>
            </w:r>
          </w:p>
        </w:tc>
        <w:tc>
          <w:tcPr>
            <w:tcW w:w="1472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256</w:t>
            </w:r>
          </w:p>
        </w:tc>
        <w:tc>
          <w:tcPr>
            <w:tcW w:w="2149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elu peste tot</w:t>
            </w:r>
          </w:p>
        </w:tc>
        <w:tc>
          <w:tcPr>
            <w:tcW w:w="2256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concat([train_data, valid_data])</w:t>
            </w:r>
          </w:p>
        </w:tc>
        <w:tc>
          <w:tcPr>
            <w:tcW w:w="1075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loss</w:t>
            </w:r>
          </w:p>
        </w:tc>
        <w:tc>
          <w:tcPr>
            <w:tcW w:w="699" w:type="dxa"/>
          </w:tcPr>
          <w:p w:rsidR="00E97B9D" w:rsidRDefault="00E97B9D" w:rsidP="0000542E">
            <w:pPr>
              <w:jc w:val="center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2314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0.75384</w:t>
            </w:r>
          </w:p>
        </w:tc>
      </w:tr>
      <w:tr w:rsidR="00270470" w:rsidTr="00270470">
        <w:tc>
          <w:tcPr>
            <w:tcW w:w="1376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64, 128, 128, 256</w:t>
            </w:r>
          </w:p>
        </w:tc>
        <w:tc>
          <w:tcPr>
            <w:tcW w:w="1472" w:type="dxa"/>
          </w:tcPr>
          <w:p w:rsidR="00E97B9D" w:rsidRPr="0000542E" w:rsidRDefault="00E97B9D" w:rsidP="0000542E">
            <w:pPr>
              <w:jc w:val="center"/>
              <w:rPr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 xml:space="preserve">256, 512 </w:t>
            </w:r>
          </w:p>
        </w:tc>
        <w:tc>
          <w:tcPr>
            <w:tcW w:w="2149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elu,elu,elu, relu,elu</w:t>
            </w:r>
          </w:p>
        </w:tc>
        <w:tc>
          <w:tcPr>
            <w:tcW w:w="2256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train_data</w:t>
            </w:r>
          </w:p>
        </w:tc>
        <w:tc>
          <w:tcPr>
            <w:tcW w:w="1075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val_loss</w:t>
            </w:r>
          </w:p>
        </w:tc>
        <w:tc>
          <w:tcPr>
            <w:tcW w:w="699" w:type="dxa"/>
          </w:tcPr>
          <w:p w:rsidR="00E97B9D" w:rsidRDefault="00E97B9D" w:rsidP="0000542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2314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Arial" w:hAnsi="Arial" w:cs="Arial"/>
                <w:sz w:val="21"/>
                <w:szCs w:val="21"/>
              </w:rPr>
              <w:t>0.74153</w:t>
            </w:r>
          </w:p>
        </w:tc>
      </w:tr>
      <w:tr w:rsidR="00270470" w:rsidTr="00270470">
        <w:tc>
          <w:tcPr>
            <w:tcW w:w="1376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64, 128, 128, 256</w:t>
            </w:r>
          </w:p>
        </w:tc>
        <w:tc>
          <w:tcPr>
            <w:tcW w:w="1472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256, 512</w:t>
            </w:r>
          </w:p>
        </w:tc>
        <w:tc>
          <w:tcPr>
            <w:tcW w:w="2149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elu,elu,elu, relu,elu</w:t>
            </w:r>
          </w:p>
        </w:tc>
        <w:tc>
          <w:tcPr>
            <w:tcW w:w="2256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concat([train_data, valid_data])</w:t>
            </w:r>
          </w:p>
        </w:tc>
        <w:tc>
          <w:tcPr>
            <w:tcW w:w="1075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0542E">
              <w:rPr>
                <w:rFonts w:ascii="Consolas" w:eastAsia="Times New Roman" w:hAnsi="Consolas" w:cs="Courier New"/>
                <w:sz w:val="20"/>
                <w:szCs w:val="20"/>
              </w:rPr>
              <w:t>loss</w:t>
            </w:r>
          </w:p>
        </w:tc>
        <w:tc>
          <w:tcPr>
            <w:tcW w:w="699" w:type="dxa"/>
          </w:tcPr>
          <w:p w:rsidR="00E97B9D" w:rsidRDefault="00E97B9D" w:rsidP="0000542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2314" w:type="dxa"/>
          </w:tcPr>
          <w:p w:rsidR="00E97B9D" w:rsidRPr="0000542E" w:rsidRDefault="00E97B9D" w:rsidP="0000542E">
            <w:pPr>
              <w:jc w:val="center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Arial" w:hAnsi="Arial" w:cs="Arial"/>
                <w:sz w:val="21"/>
                <w:szCs w:val="21"/>
              </w:rPr>
              <w:t>0.76307</w:t>
            </w:r>
          </w:p>
        </w:tc>
      </w:tr>
    </w:tbl>
    <w:p w:rsidR="008A294D" w:rsidRDefault="008A294D" w:rsidP="008A294D">
      <w:pPr>
        <w:jc w:val="center"/>
        <w:rPr>
          <w:rFonts w:ascii="Consolas" w:eastAsia="Times New Roman" w:hAnsi="Consolas" w:cs="Courier New"/>
          <w:sz w:val="24"/>
          <w:szCs w:val="24"/>
        </w:rPr>
      </w:pPr>
    </w:p>
    <w:p w:rsidR="00E60A2E" w:rsidRDefault="00E60A2E" w:rsidP="00E60A2E">
      <w:pPr>
        <w:rPr>
          <w:rFonts w:ascii="Consolas" w:eastAsia="Times New Roman" w:hAnsi="Consolas" w:cs="Courier New"/>
          <w:sz w:val="24"/>
          <w:szCs w:val="24"/>
        </w:rPr>
      </w:pPr>
    </w:p>
    <w:p w:rsidR="009C66DB" w:rsidRDefault="0000542E" w:rsidP="0000542E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Obs: parametrii nementionati in tabel au ramas constanti in toate variantele.</w:t>
      </w:r>
      <w:r w:rsidR="00C939F6">
        <w:rPr>
          <w:rFonts w:ascii="Consolas" w:eastAsia="Times New Roman" w:hAnsi="Consolas" w:cs="Courier New"/>
          <w:sz w:val="24"/>
          <w:szCs w:val="24"/>
        </w:rPr>
        <w:t xml:space="preserve"> Doar cand am adaugat Dense(512</w:t>
      </w:r>
      <w:r w:rsidR="00472B4B">
        <w:rPr>
          <w:rFonts w:ascii="Consolas" w:eastAsia="Times New Roman" w:hAnsi="Consolas" w:cs="Courier New"/>
          <w:sz w:val="24"/>
          <w:szCs w:val="24"/>
        </w:rPr>
        <w:t>, ..</w:t>
      </w:r>
      <w:r w:rsidR="00A16FD9">
        <w:rPr>
          <w:rFonts w:ascii="Consolas" w:eastAsia="Times New Roman" w:hAnsi="Consolas" w:cs="Courier New"/>
          <w:sz w:val="24"/>
          <w:szCs w:val="24"/>
        </w:rPr>
        <w:t>) i-am pus 0.0001 in loc de 0.0005 in regul</w:t>
      </w:r>
      <w:r w:rsidR="00270470">
        <w:rPr>
          <w:rFonts w:ascii="Consolas" w:eastAsia="Times New Roman" w:hAnsi="Consolas" w:cs="Courier New"/>
          <w:sz w:val="24"/>
          <w:szCs w:val="24"/>
        </w:rPr>
        <w:t>ar</w:t>
      </w:r>
      <w:r w:rsidR="00A16FD9">
        <w:rPr>
          <w:rFonts w:ascii="Consolas" w:eastAsia="Times New Roman" w:hAnsi="Consolas" w:cs="Courier New"/>
          <w:sz w:val="24"/>
          <w:szCs w:val="24"/>
        </w:rPr>
        <w:t>izer</w:t>
      </w:r>
      <w:r w:rsidR="00D9600F">
        <w:rPr>
          <w:rFonts w:ascii="Consolas" w:eastAsia="Times New Roman" w:hAnsi="Consolas" w:cs="Courier New"/>
          <w:sz w:val="24"/>
          <w:szCs w:val="24"/>
        </w:rPr>
        <w:t>s</w:t>
      </w:r>
      <w:r w:rsidR="00A16FD9">
        <w:rPr>
          <w:rFonts w:ascii="Consolas" w:eastAsia="Times New Roman" w:hAnsi="Consolas" w:cs="Courier New"/>
          <w:sz w:val="24"/>
          <w:szCs w:val="24"/>
        </w:rPr>
        <w:t>.</w:t>
      </w:r>
    </w:p>
    <w:p w:rsidR="009C66DB" w:rsidRDefault="009C66DB" w:rsidP="00995E8B">
      <w:pPr>
        <w:jc w:val="center"/>
        <w:rPr>
          <w:rFonts w:ascii="Consolas" w:eastAsia="Times New Roman" w:hAnsi="Consolas" w:cs="Courier New"/>
          <w:sz w:val="24"/>
          <w:szCs w:val="24"/>
        </w:rPr>
      </w:pPr>
    </w:p>
    <w:p w:rsidR="00D04ACF" w:rsidRDefault="00D04ACF" w:rsidP="00995E8B">
      <w:pPr>
        <w:jc w:val="center"/>
        <w:rPr>
          <w:rFonts w:ascii="Consolas" w:eastAsia="Times New Roman" w:hAnsi="Consolas" w:cs="Courier New"/>
          <w:sz w:val="24"/>
          <w:szCs w:val="24"/>
        </w:rPr>
      </w:pPr>
    </w:p>
    <w:p w:rsidR="00D04ACF" w:rsidRDefault="00D04ACF" w:rsidP="00995E8B">
      <w:pPr>
        <w:jc w:val="center"/>
        <w:rPr>
          <w:rFonts w:ascii="Consolas" w:eastAsia="Times New Roman" w:hAnsi="Consolas" w:cs="Courier New"/>
          <w:sz w:val="24"/>
          <w:szCs w:val="24"/>
        </w:rPr>
      </w:pPr>
    </w:p>
    <w:p w:rsidR="00472B4B" w:rsidRDefault="002A4B54" w:rsidP="00995E8B">
      <w:pPr>
        <w:jc w:val="center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lastRenderedPageBreak/>
        <w:t>Prelucrarea datelor</w:t>
      </w:r>
    </w:p>
    <w:p w:rsidR="002A4B54" w:rsidRDefault="002A4B54" w:rsidP="002A4B54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 Citesc o imagine in felul urmator (o convertesc intr-un array si discretizez intervalul):</w:t>
      </w:r>
    </w:p>
    <w:p w:rsidR="002A4B54" w:rsidRPr="002A4B54" w:rsidRDefault="002A4B54" w:rsidP="002A4B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A4B54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2A4B54">
        <w:rPr>
          <w:rFonts w:ascii="Consolas" w:eastAsia="Times New Roman" w:hAnsi="Consolas" w:cs="Courier New"/>
          <w:color w:val="FFC66D"/>
          <w:sz w:val="20"/>
          <w:szCs w:val="20"/>
        </w:rPr>
        <w:t>read_image</w:t>
      </w:r>
      <w:r w:rsidRPr="002A4B54">
        <w:rPr>
          <w:rFonts w:ascii="Consolas" w:eastAsia="Times New Roman" w:hAnsi="Consolas" w:cs="Courier New"/>
          <w:color w:val="A9B7C6"/>
          <w:sz w:val="20"/>
          <w:szCs w:val="20"/>
        </w:rPr>
        <w:t>(path):</w:t>
      </w:r>
      <w:r w:rsidRPr="002A4B5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A4B54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r w:rsidRPr="002A4B54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Retin imaginea sub forma de array.</w:t>
      </w:r>
      <w:r w:rsidRPr="002A4B54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O impart la 255 deoarece sunt 256 de pixeli (de la 0 la 255) si o sa le asociez numai valori intre 0 si 1.</w:t>
      </w:r>
      <w:r w:rsidRPr="002A4B54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2A4B54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</w:rPr>
        <w:t>:param</w:t>
      </w:r>
      <w:r w:rsidRPr="002A4B54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path:</w:t>
      </w:r>
      <w:r w:rsidRPr="002A4B54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2A4B54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</w:rPr>
        <w:t>:return</w:t>
      </w:r>
      <w:r w:rsidRPr="002A4B54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:</w:t>
      </w:r>
      <w:r w:rsidRPr="002A4B54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"""</w:t>
      </w:r>
      <w:r w:rsidRPr="002A4B54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2A4B54">
        <w:rPr>
          <w:rFonts w:ascii="Consolas" w:eastAsia="Times New Roman" w:hAnsi="Consolas" w:cs="Courier New"/>
          <w:color w:val="A9B7C6"/>
          <w:sz w:val="20"/>
          <w:szCs w:val="20"/>
        </w:rPr>
        <w:t>img_mat = image.load_img(path</w:t>
      </w:r>
      <w:r w:rsidRPr="002A4B5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A4B54">
        <w:rPr>
          <w:rFonts w:ascii="Consolas" w:eastAsia="Times New Roman" w:hAnsi="Consolas" w:cs="Courier New"/>
          <w:color w:val="AA4926"/>
          <w:sz w:val="20"/>
          <w:szCs w:val="20"/>
        </w:rPr>
        <w:t>target_size</w:t>
      </w:r>
      <w:r w:rsidRPr="002A4B54">
        <w:rPr>
          <w:rFonts w:ascii="Consolas" w:eastAsia="Times New Roman" w:hAnsi="Consolas" w:cs="Courier New"/>
          <w:color w:val="A9B7C6"/>
          <w:sz w:val="20"/>
          <w:szCs w:val="20"/>
        </w:rPr>
        <w:t>=(</w:t>
      </w:r>
      <w:r w:rsidRPr="002A4B54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2A4B5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A4B54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2A4B5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A4B5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A4B5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A4B5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A4B54">
        <w:rPr>
          <w:rFonts w:ascii="Consolas" w:eastAsia="Times New Roman" w:hAnsi="Consolas" w:cs="Courier New"/>
          <w:color w:val="AA4926"/>
          <w:sz w:val="20"/>
          <w:szCs w:val="20"/>
        </w:rPr>
        <w:t>grayscale</w:t>
      </w:r>
      <w:r w:rsidRPr="002A4B5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A4B54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2A4B5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A4B5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img_mat = image.img_to_array(img_mat)</w:t>
      </w:r>
      <w:r w:rsidRPr="002A4B5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img_mat = img_mat / </w:t>
      </w:r>
      <w:r w:rsidRPr="002A4B54">
        <w:rPr>
          <w:rFonts w:ascii="Consolas" w:eastAsia="Times New Roman" w:hAnsi="Consolas" w:cs="Courier New"/>
          <w:color w:val="6897BB"/>
          <w:sz w:val="20"/>
          <w:szCs w:val="20"/>
        </w:rPr>
        <w:t>255</w:t>
      </w:r>
      <w:r w:rsidRPr="002A4B54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2A4B54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A4B54">
        <w:rPr>
          <w:rFonts w:ascii="Consolas" w:eastAsia="Times New Roman" w:hAnsi="Consolas" w:cs="Courier New"/>
          <w:color w:val="A9B7C6"/>
          <w:sz w:val="20"/>
          <w:szCs w:val="20"/>
        </w:rPr>
        <w:t>img_mat</w:t>
      </w:r>
    </w:p>
    <w:p w:rsidR="002A4B54" w:rsidRDefault="002A4B54" w:rsidP="00995E8B">
      <w:pPr>
        <w:jc w:val="center"/>
        <w:rPr>
          <w:rFonts w:ascii="Consolas" w:eastAsia="Times New Roman" w:hAnsi="Consolas" w:cs="Courier New"/>
          <w:sz w:val="24"/>
          <w:szCs w:val="24"/>
        </w:rPr>
      </w:pPr>
    </w:p>
    <w:p w:rsidR="002A4B54" w:rsidRDefault="002A4B54" w:rsidP="002A4B54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 </w:t>
      </w:r>
      <w:r w:rsidR="00AA5C5E">
        <w:rPr>
          <w:rFonts w:ascii="Consolas" w:eastAsia="Times New Roman" w:hAnsi="Consolas" w:cs="Courier New"/>
          <w:sz w:val="24"/>
          <w:szCs w:val="24"/>
        </w:rPr>
        <w:t>Mai departe, a</w:t>
      </w:r>
      <w:r>
        <w:rPr>
          <w:rFonts w:ascii="Consolas" w:eastAsia="Times New Roman" w:hAnsi="Consolas" w:cs="Courier New"/>
          <w:sz w:val="24"/>
          <w:szCs w:val="24"/>
        </w:rPr>
        <w:t>daug imaginile intr-o lista si convertesc lista tot la un np.array.</w:t>
      </w:r>
    </w:p>
    <w:p w:rsidR="002A4B54" w:rsidRDefault="002A4B54" w:rsidP="00995E8B">
      <w:pPr>
        <w:jc w:val="center"/>
        <w:rPr>
          <w:rFonts w:ascii="Consolas" w:eastAsia="Times New Roman" w:hAnsi="Consolas" w:cs="Courier New"/>
          <w:sz w:val="24"/>
          <w:szCs w:val="24"/>
        </w:rPr>
      </w:pPr>
    </w:p>
    <w:p w:rsidR="00995E8B" w:rsidRDefault="000F3660" w:rsidP="00995E8B">
      <w:pPr>
        <w:jc w:val="center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Partea2-</w:t>
      </w:r>
      <w:r w:rsidR="00995E8B">
        <w:rPr>
          <w:rFonts w:ascii="Consolas" w:eastAsia="Times New Roman" w:hAnsi="Consolas" w:cs="Courier New"/>
          <w:sz w:val="24"/>
          <w:szCs w:val="24"/>
        </w:rPr>
        <w:t>SVM</w:t>
      </w:r>
    </w:p>
    <w:p w:rsidR="00F23060" w:rsidRDefault="007D21F3" w:rsidP="007D21F3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  Inainte de aceasta abordare cu cnn, </w:t>
      </w:r>
      <w:r w:rsidR="00C87B6E">
        <w:rPr>
          <w:rFonts w:ascii="Consolas" w:eastAsia="Times New Roman" w:hAnsi="Consolas" w:cs="Courier New"/>
          <w:sz w:val="24"/>
          <w:szCs w:val="24"/>
        </w:rPr>
        <w:t xml:space="preserve">am incercat mai multe SVM – uri, 4 dintre ele fiind prezente in SVM.py. Pentru acest fisier am si un fisier cu functii </w:t>
      </w:r>
      <w:r w:rsidR="0053462C">
        <w:rPr>
          <w:rFonts w:ascii="Consolas" w:eastAsia="Times New Roman" w:hAnsi="Consolas" w:cs="Courier New"/>
          <w:sz w:val="24"/>
          <w:szCs w:val="24"/>
        </w:rPr>
        <w:t>ajutatoare, anume main_utils.py</w:t>
      </w:r>
      <w:r w:rsidR="00C87B6E">
        <w:rPr>
          <w:rFonts w:ascii="Consolas" w:eastAsia="Times New Roman" w:hAnsi="Consolas" w:cs="Courier New"/>
          <w:sz w:val="24"/>
          <w:szCs w:val="24"/>
        </w:rPr>
        <w:t xml:space="preserve"> pentru citire, afisare, normalizare si adjustarea pozelor.</w:t>
      </w:r>
      <w:r>
        <w:rPr>
          <w:rFonts w:ascii="Consolas" w:eastAsia="Times New Roman" w:hAnsi="Consolas" w:cs="Courier New"/>
          <w:sz w:val="24"/>
          <w:szCs w:val="24"/>
        </w:rPr>
        <w:t xml:space="preserve"> </w:t>
      </w:r>
    </w:p>
    <w:p w:rsidR="00F44B96" w:rsidRPr="007D21F3" w:rsidRDefault="00911A36" w:rsidP="007D21F3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Tabel cu</w:t>
      </w:r>
      <w:r w:rsidR="00C87B6E">
        <w:rPr>
          <w:rFonts w:ascii="Consolas" w:eastAsia="Times New Roman" w:hAnsi="Consolas" w:cs="Courier New"/>
          <w:sz w:val="24"/>
          <w:szCs w:val="24"/>
        </w:rPr>
        <w:t xml:space="preserve"> rezultate:</w:t>
      </w:r>
      <w:r>
        <w:rPr>
          <w:rFonts w:ascii="Consolas" w:eastAsia="Times New Roman" w:hAnsi="Consolas" w:cs="Courier New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829"/>
        <w:gridCol w:w="1812"/>
        <w:gridCol w:w="1838"/>
        <w:gridCol w:w="2196"/>
      </w:tblGrid>
      <w:tr w:rsidR="00095CAA" w:rsidTr="00F44B96">
        <w:tc>
          <w:tcPr>
            <w:tcW w:w="1785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C</w:t>
            </w:r>
          </w:p>
        </w:tc>
        <w:tc>
          <w:tcPr>
            <w:tcW w:w="1829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Kernel</w:t>
            </w:r>
          </w:p>
        </w:tc>
        <w:tc>
          <w:tcPr>
            <w:tcW w:w="1812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gamma</w:t>
            </w:r>
          </w:p>
        </w:tc>
        <w:tc>
          <w:tcPr>
            <w:tcW w:w="1838" w:type="dxa"/>
          </w:tcPr>
          <w:p w:rsidR="00095CAA" w:rsidRDefault="00095CAA" w:rsidP="00095CAA">
            <w:pPr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norm_type</w:t>
            </w:r>
          </w:p>
        </w:tc>
        <w:tc>
          <w:tcPr>
            <w:tcW w:w="2086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Acc</w:t>
            </w:r>
          </w:p>
        </w:tc>
      </w:tr>
      <w:tr w:rsidR="00095CAA" w:rsidTr="00F44B96">
        <w:tc>
          <w:tcPr>
            <w:tcW w:w="1785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1.0</w:t>
            </w:r>
          </w:p>
        </w:tc>
        <w:tc>
          <w:tcPr>
            <w:tcW w:w="1829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‘linear’</w:t>
            </w:r>
          </w:p>
        </w:tc>
        <w:tc>
          <w:tcPr>
            <w:tcW w:w="1812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‘auto’</w:t>
            </w:r>
          </w:p>
        </w:tc>
        <w:tc>
          <w:tcPr>
            <w:tcW w:w="1838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l2</w:t>
            </w:r>
          </w:p>
        </w:tc>
        <w:tc>
          <w:tcPr>
            <w:tcW w:w="2086" w:type="dxa"/>
          </w:tcPr>
          <w:p w:rsidR="00095CAA" w:rsidRPr="00095CAA" w:rsidRDefault="00095CAA" w:rsidP="00095CAA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808080"/>
              </w:rPr>
              <w:t>38, 9333333333</w:t>
            </w:r>
          </w:p>
        </w:tc>
      </w:tr>
      <w:tr w:rsidR="00095CAA" w:rsidTr="00F44B96">
        <w:tc>
          <w:tcPr>
            <w:tcW w:w="1785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1.0</w:t>
            </w:r>
          </w:p>
        </w:tc>
        <w:tc>
          <w:tcPr>
            <w:tcW w:w="1829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‘rbf’</w:t>
            </w:r>
          </w:p>
        </w:tc>
        <w:tc>
          <w:tcPr>
            <w:tcW w:w="1812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‘auto’</w:t>
            </w:r>
          </w:p>
        </w:tc>
        <w:tc>
          <w:tcPr>
            <w:tcW w:w="1838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l2</w:t>
            </w:r>
          </w:p>
        </w:tc>
        <w:tc>
          <w:tcPr>
            <w:tcW w:w="2086" w:type="dxa"/>
          </w:tcPr>
          <w:p w:rsidR="00095CAA" w:rsidRPr="00095CAA" w:rsidRDefault="00095CAA" w:rsidP="00095CAA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808080"/>
              </w:rPr>
              <w:t>43.53333333333333</w:t>
            </w:r>
          </w:p>
        </w:tc>
      </w:tr>
      <w:tr w:rsidR="00095CAA" w:rsidTr="00F44B96">
        <w:tc>
          <w:tcPr>
            <w:tcW w:w="1785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1.0</w:t>
            </w:r>
          </w:p>
        </w:tc>
        <w:tc>
          <w:tcPr>
            <w:tcW w:w="1829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‘rbf’</w:t>
            </w:r>
          </w:p>
        </w:tc>
        <w:tc>
          <w:tcPr>
            <w:tcW w:w="1812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10</w:t>
            </w:r>
          </w:p>
        </w:tc>
        <w:tc>
          <w:tcPr>
            <w:tcW w:w="1838" w:type="dxa"/>
          </w:tcPr>
          <w:p w:rsidR="00095CAA" w:rsidRDefault="00095CAA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l2</w:t>
            </w:r>
          </w:p>
        </w:tc>
        <w:tc>
          <w:tcPr>
            <w:tcW w:w="2086" w:type="dxa"/>
          </w:tcPr>
          <w:p w:rsidR="00095CAA" w:rsidRPr="00095CAA" w:rsidRDefault="00095CAA" w:rsidP="00095CAA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808080"/>
              </w:rPr>
              <w:t>43.37777777777777</w:t>
            </w:r>
          </w:p>
        </w:tc>
      </w:tr>
      <w:tr w:rsidR="00095CAA" w:rsidTr="00F44B96">
        <w:tc>
          <w:tcPr>
            <w:tcW w:w="1785" w:type="dxa"/>
          </w:tcPr>
          <w:p w:rsidR="00095CAA" w:rsidRDefault="00F44B96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1.0</w:t>
            </w:r>
          </w:p>
        </w:tc>
        <w:tc>
          <w:tcPr>
            <w:tcW w:w="1829" w:type="dxa"/>
          </w:tcPr>
          <w:p w:rsidR="00095CAA" w:rsidRDefault="00F44B96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‘poly’</w:t>
            </w:r>
          </w:p>
        </w:tc>
        <w:tc>
          <w:tcPr>
            <w:tcW w:w="1812" w:type="dxa"/>
          </w:tcPr>
          <w:p w:rsidR="00095CAA" w:rsidRDefault="00F44B96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7</w:t>
            </w:r>
          </w:p>
        </w:tc>
        <w:tc>
          <w:tcPr>
            <w:tcW w:w="1838" w:type="dxa"/>
          </w:tcPr>
          <w:p w:rsidR="00095CAA" w:rsidRDefault="00F613F3" w:rsidP="00095CAA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min-max</w:t>
            </w:r>
          </w:p>
        </w:tc>
        <w:tc>
          <w:tcPr>
            <w:tcW w:w="2086" w:type="dxa"/>
          </w:tcPr>
          <w:p w:rsidR="00095CAA" w:rsidRPr="00F44B96" w:rsidRDefault="00F44B96" w:rsidP="00F44B9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808080"/>
              </w:rPr>
              <w:t>43.044444444444444</w:t>
            </w:r>
          </w:p>
        </w:tc>
      </w:tr>
      <w:tr w:rsidR="00F44B96" w:rsidTr="00F44B96">
        <w:tc>
          <w:tcPr>
            <w:tcW w:w="1785" w:type="dxa"/>
          </w:tcPr>
          <w:p w:rsidR="00F44B96" w:rsidRDefault="00F44B96" w:rsidP="00F44B96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1.0</w:t>
            </w:r>
          </w:p>
        </w:tc>
        <w:tc>
          <w:tcPr>
            <w:tcW w:w="1829" w:type="dxa"/>
          </w:tcPr>
          <w:p w:rsidR="00F44B96" w:rsidRDefault="00F44B96" w:rsidP="00F44B96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‘poly’</w:t>
            </w:r>
          </w:p>
        </w:tc>
        <w:tc>
          <w:tcPr>
            <w:tcW w:w="1812" w:type="dxa"/>
          </w:tcPr>
          <w:p w:rsidR="00F44B96" w:rsidRDefault="00F44B96" w:rsidP="00F44B96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7</w:t>
            </w:r>
          </w:p>
        </w:tc>
        <w:tc>
          <w:tcPr>
            <w:tcW w:w="1838" w:type="dxa"/>
          </w:tcPr>
          <w:p w:rsidR="00F44B96" w:rsidRDefault="00F44B96" w:rsidP="00F44B96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l2</w:t>
            </w:r>
          </w:p>
        </w:tc>
        <w:tc>
          <w:tcPr>
            <w:tcW w:w="2086" w:type="dxa"/>
          </w:tcPr>
          <w:p w:rsidR="00F44B96" w:rsidRPr="00F44B96" w:rsidRDefault="00F44B96" w:rsidP="00F44B9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808080"/>
              </w:rPr>
              <w:t>43.77777777777778</w:t>
            </w:r>
          </w:p>
        </w:tc>
      </w:tr>
      <w:tr w:rsidR="00F613F3" w:rsidTr="00F44B96">
        <w:tc>
          <w:tcPr>
            <w:tcW w:w="1785" w:type="dxa"/>
          </w:tcPr>
          <w:p w:rsidR="00F613F3" w:rsidRDefault="00F613F3" w:rsidP="00F44B96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1.0</w:t>
            </w:r>
          </w:p>
        </w:tc>
        <w:tc>
          <w:tcPr>
            <w:tcW w:w="1829" w:type="dxa"/>
          </w:tcPr>
          <w:p w:rsidR="00F613F3" w:rsidRDefault="00E4308C" w:rsidP="00F44B96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‘poly’</w:t>
            </w:r>
          </w:p>
        </w:tc>
        <w:tc>
          <w:tcPr>
            <w:tcW w:w="1812" w:type="dxa"/>
          </w:tcPr>
          <w:p w:rsidR="00F613F3" w:rsidRDefault="00F613F3" w:rsidP="00F44B96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6</w:t>
            </w:r>
          </w:p>
        </w:tc>
        <w:tc>
          <w:tcPr>
            <w:tcW w:w="1838" w:type="dxa"/>
          </w:tcPr>
          <w:p w:rsidR="00F613F3" w:rsidRDefault="00F613F3" w:rsidP="00F613F3">
            <w:pPr>
              <w:jc w:val="center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4"/>
                <w:szCs w:val="24"/>
              </w:rPr>
              <w:t>standard</w:t>
            </w:r>
          </w:p>
        </w:tc>
        <w:tc>
          <w:tcPr>
            <w:tcW w:w="2086" w:type="dxa"/>
          </w:tcPr>
          <w:p w:rsidR="00F613F3" w:rsidRPr="00E4308C" w:rsidRDefault="00E4308C" w:rsidP="00E4308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</w:pPr>
            <w:r w:rsidRPr="00E4308C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40.666666666666664</w:t>
            </w:r>
          </w:p>
        </w:tc>
      </w:tr>
    </w:tbl>
    <w:p w:rsidR="007D21F3" w:rsidRDefault="007D21F3" w:rsidP="007D21F3">
      <w:pPr>
        <w:rPr>
          <w:rFonts w:ascii="Consolas" w:eastAsia="Times New Roman" w:hAnsi="Consolas" w:cs="Courier New"/>
          <w:sz w:val="24"/>
          <w:szCs w:val="24"/>
        </w:rPr>
      </w:pPr>
    </w:p>
    <w:p w:rsidR="00AE009C" w:rsidRDefault="00AE009C" w:rsidP="00AE009C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Observatii:</w:t>
      </w:r>
    </w:p>
    <w:p w:rsidR="00AE009C" w:rsidRDefault="00995E8B" w:rsidP="00AE009C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1</w:t>
      </w:r>
      <w:r w:rsidR="00AE009C">
        <w:rPr>
          <w:rFonts w:ascii="Consolas" w:eastAsia="Times New Roman" w:hAnsi="Consolas" w:cs="Courier New"/>
          <w:sz w:val="24"/>
          <w:szCs w:val="24"/>
        </w:rPr>
        <w:t xml:space="preserve">. Am incercat mai multe combinatii </w:t>
      </w:r>
      <w:r w:rsidR="00C87B6E">
        <w:rPr>
          <w:rFonts w:ascii="Consolas" w:eastAsia="Times New Roman" w:hAnsi="Consolas" w:cs="Courier New"/>
          <w:sz w:val="24"/>
          <w:szCs w:val="24"/>
        </w:rPr>
        <w:t xml:space="preserve">decat sunt prezente in tabel </w:t>
      </w:r>
      <w:r w:rsidR="00AE009C">
        <w:rPr>
          <w:rFonts w:ascii="Consolas" w:eastAsia="Times New Roman" w:hAnsi="Consolas" w:cs="Courier New"/>
          <w:sz w:val="24"/>
          <w:szCs w:val="24"/>
        </w:rPr>
        <w:t>(inclusiv cu normalizare standard sau l1</w:t>
      </w:r>
      <w:r w:rsidR="009D5A2B">
        <w:rPr>
          <w:rFonts w:ascii="Consolas" w:eastAsia="Times New Roman" w:hAnsi="Consolas" w:cs="Courier New"/>
          <w:sz w:val="24"/>
          <w:szCs w:val="24"/>
        </w:rPr>
        <w:t>, sau</w:t>
      </w:r>
      <w:r w:rsidR="00314228">
        <w:rPr>
          <w:rFonts w:ascii="Consolas" w:eastAsia="Times New Roman" w:hAnsi="Consolas" w:cs="Courier New"/>
          <w:sz w:val="24"/>
          <w:szCs w:val="24"/>
        </w:rPr>
        <w:t xml:space="preserve"> cu alte valori pentru C</w:t>
      </w:r>
      <w:r w:rsidR="00AE009C">
        <w:rPr>
          <w:rFonts w:ascii="Consolas" w:eastAsia="Times New Roman" w:hAnsi="Consolas" w:cs="Courier New"/>
          <w:sz w:val="24"/>
          <w:szCs w:val="24"/>
        </w:rPr>
        <w:t xml:space="preserve">) doar ca au dat </w:t>
      </w:r>
      <w:r w:rsidR="009D5A2B">
        <w:rPr>
          <w:rFonts w:ascii="Consolas" w:eastAsia="Times New Roman" w:hAnsi="Consolas" w:cs="Courier New"/>
          <w:sz w:val="24"/>
          <w:szCs w:val="24"/>
        </w:rPr>
        <w:t xml:space="preserve">un accurracy chiar mai mic </w:t>
      </w:r>
      <w:r w:rsidR="00AE009C">
        <w:rPr>
          <w:rFonts w:ascii="Consolas" w:eastAsia="Times New Roman" w:hAnsi="Consolas" w:cs="Courier New"/>
          <w:sz w:val="24"/>
          <w:szCs w:val="24"/>
        </w:rPr>
        <w:t>asa ca nu le am mai luat in considerare. Am introdu</w:t>
      </w:r>
      <w:r w:rsidR="00C87B6E">
        <w:rPr>
          <w:rFonts w:ascii="Consolas" w:eastAsia="Times New Roman" w:hAnsi="Consolas" w:cs="Courier New"/>
          <w:sz w:val="24"/>
          <w:szCs w:val="24"/>
        </w:rPr>
        <w:t>s in tabel doar topul primelor 6</w:t>
      </w:r>
      <w:r w:rsidR="00AE009C">
        <w:rPr>
          <w:rFonts w:ascii="Consolas" w:eastAsia="Times New Roman" w:hAnsi="Consolas" w:cs="Courier New"/>
          <w:sz w:val="24"/>
          <w:szCs w:val="24"/>
        </w:rPr>
        <w:t xml:space="preserve"> in functie de accurracy. </w:t>
      </w:r>
      <w:r w:rsidR="00C87B6E">
        <w:rPr>
          <w:rFonts w:ascii="Consolas" w:eastAsia="Times New Roman" w:hAnsi="Consolas" w:cs="Courier New"/>
          <w:sz w:val="24"/>
          <w:szCs w:val="24"/>
        </w:rPr>
        <w:t>Valoarea 1.0 pentru C si parametrul l2 pentru normalizare s-au purtat cel mai bine.</w:t>
      </w:r>
    </w:p>
    <w:p w:rsidR="00995E8B" w:rsidRDefault="00995E8B" w:rsidP="00AE009C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2.</w:t>
      </w:r>
      <w:r w:rsidRPr="002B4B03">
        <w:rPr>
          <w:rFonts w:ascii="Consolas" w:eastAsia="Times New Roman" w:hAnsi="Consolas" w:cs="Courier New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sz w:val="24"/>
          <w:szCs w:val="24"/>
        </w:rPr>
        <w:t>Acestea sunt accuracy-urile rezultate pe calculatorul meu. Pe kaggle accuracy–urile ar fi fost mai mici deoarece in medie, dupa incarcarea pe kaggle solutia scadea cu aproximativ 3%.</w:t>
      </w:r>
    </w:p>
    <w:p w:rsidR="009C66DB" w:rsidRDefault="00995E8B" w:rsidP="00995E8B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Cel mai mult am luat 43.7777 % accurracy (</w:t>
      </w:r>
      <w:r w:rsidR="0000542E">
        <w:rPr>
          <w:rFonts w:ascii="Arial" w:hAnsi="Arial" w:cs="Arial"/>
          <w:sz w:val="21"/>
          <w:szCs w:val="21"/>
          <w:shd w:val="clear" w:color="auto" w:fill="FFFFFF"/>
        </w:rPr>
        <w:t>40.786</w:t>
      </w:r>
      <w:r>
        <w:rPr>
          <w:rFonts w:ascii="Consolas" w:eastAsia="Times New Roman" w:hAnsi="Consolas" w:cs="Courier New"/>
          <w:sz w:val="24"/>
          <w:szCs w:val="24"/>
        </w:rPr>
        <w:t xml:space="preserve"> % pe kaggle</w:t>
      </w:r>
      <w:r w:rsidR="00F23060">
        <w:rPr>
          <w:rFonts w:ascii="Consolas" w:eastAsia="Times New Roman" w:hAnsi="Consolas" w:cs="Courier New"/>
          <w:sz w:val="24"/>
          <w:szCs w:val="24"/>
        </w:rPr>
        <w:t xml:space="preserve">, </w:t>
      </w:r>
      <w:r w:rsidR="00F23060">
        <w:rPr>
          <w:rFonts w:ascii="Arial" w:hAnsi="Arial" w:cs="Arial"/>
          <w:sz w:val="21"/>
          <w:szCs w:val="21"/>
          <w:shd w:val="clear" w:color="auto" w:fill="FFFFFF"/>
        </w:rPr>
        <w:t>38</w:t>
      </w:r>
      <w:r w:rsidR="00EF4A3C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F23060">
        <w:rPr>
          <w:rFonts w:ascii="Arial" w:hAnsi="Arial" w:cs="Arial"/>
          <w:sz w:val="21"/>
          <w:szCs w:val="21"/>
          <w:shd w:val="clear" w:color="auto" w:fill="FFFFFF"/>
        </w:rPr>
        <w:t>666</w:t>
      </w:r>
      <w:r w:rsidR="00EF4A3C">
        <w:rPr>
          <w:rFonts w:ascii="Arial" w:hAnsi="Arial" w:cs="Arial"/>
          <w:sz w:val="21"/>
          <w:szCs w:val="21"/>
          <w:shd w:val="clear" w:color="auto" w:fill="FFFFFF"/>
        </w:rPr>
        <w:t xml:space="preserve"> %</w:t>
      </w:r>
      <w:r w:rsidR="00F23060">
        <w:rPr>
          <w:rFonts w:ascii="Arial" w:hAnsi="Arial" w:cs="Arial"/>
          <w:sz w:val="21"/>
          <w:szCs w:val="21"/>
          <w:shd w:val="clear" w:color="auto" w:fill="FFFFFF"/>
        </w:rPr>
        <w:t xml:space="preserve"> in final</w:t>
      </w:r>
      <w:r>
        <w:rPr>
          <w:rFonts w:ascii="Consolas" w:eastAsia="Times New Roman" w:hAnsi="Consolas" w:cs="Courier New"/>
          <w:sz w:val="24"/>
          <w:szCs w:val="24"/>
        </w:rPr>
        <w:t>) cu urmatorul model:</w:t>
      </w:r>
    </w:p>
    <w:p w:rsidR="00995E8B" w:rsidRDefault="00995E8B" w:rsidP="00995E8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def </w:t>
      </w:r>
      <w:r>
        <w:rPr>
          <w:rFonts w:ascii="Consolas" w:hAnsi="Consolas"/>
          <w:color w:val="FFC66D"/>
        </w:rPr>
        <w:t>SVM4</w:t>
      </w:r>
      <w:r>
        <w:rPr>
          <w:rFonts w:ascii="Consolas" w:hAnsi="Consolas"/>
          <w:color w:val="A9B7C6"/>
        </w:rPr>
        <w:t>(train_images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train_labels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valid_images):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"incepe normalizarea"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train_images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valid_images = main_utils.normalize_data(train_images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valid_images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'l2'</w:t>
      </w:r>
      <w:r>
        <w:rPr>
          <w:rFonts w:ascii="Consolas" w:hAnsi="Consolas"/>
          <w:color w:val="A9B7C6"/>
        </w:rPr>
        <w:t>)</w:t>
      </w:r>
    </w:p>
    <w:p w:rsidR="00995E8B" w:rsidRDefault="00995E8B" w:rsidP="00995E8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'Creez SVC ul'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clf = SVC(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gamma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kernel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'poly'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"incepe trainingul"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clf.fit(train_images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train_labels)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'incep predictiile'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valid_preds = clf.predict(valid_images)</w:t>
      </w:r>
    </w:p>
    <w:p w:rsidR="00995E8B" w:rsidRDefault="00995E8B" w:rsidP="00F613F3">
      <w:pPr>
        <w:jc w:val="center"/>
        <w:rPr>
          <w:rFonts w:ascii="Consolas" w:eastAsia="Times New Roman" w:hAnsi="Consolas" w:cs="Courier New"/>
          <w:sz w:val="24"/>
          <w:szCs w:val="24"/>
        </w:rPr>
      </w:pPr>
    </w:p>
    <w:p w:rsidR="00E4308C" w:rsidRDefault="00E4308C" w:rsidP="00E4308C">
      <w:pPr>
        <w:rPr>
          <w:rFonts w:ascii="Consolas" w:eastAsia="Times New Roman" w:hAnsi="Consolas" w:cs="Courier New"/>
          <w:sz w:val="24"/>
          <w:szCs w:val="24"/>
        </w:rPr>
      </w:pPr>
    </w:p>
    <w:p w:rsidR="00E4308C" w:rsidRDefault="00C87B6E" w:rsidP="00C87B6E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  </w:t>
      </w:r>
      <w:r w:rsidR="00E4308C">
        <w:rPr>
          <w:rFonts w:ascii="Consolas" w:eastAsia="Times New Roman" w:hAnsi="Consolas" w:cs="Courier New"/>
          <w:sz w:val="24"/>
          <w:szCs w:val="24"/>
        </w:rPr>
        <w:t>Am mai incercat si un Linear Discriminant Analysis si un Quadratic Discriminant Analysis</w:t>
      </w:r>
      <w:r>
        <w:rPr>
          <w:rFonts w:ascii="Consolas" w:eastAsia="Times New Roman" w:hAnsi="Consolas" w:cs="Courier New"/>
          <w:sz w:val="24"/>
          <w:szCs w:val="24"/>
        </w:rPr>
        <w:t xml:space="preserve"> ( Le-am lasat si pe acestea prezente in fisierul cu SVM-uri, deoarece e mai mult un fisier de incercari)</w:t>
      </w:r>
      <w:r w:rsidR="00E4308C">
        <w:rPr>
          <w:rFonts w:ascii="Consolas" w:eastAsia="Times New Roman" w:hAnsi="Consolas" w:cs="Courier New"/>
          <w:sz w:val="24"/>
          <w:szCs w:val="24"/>
        </w:rPr>
        <w:t>, dar cel mai mult am obtinut 38.2</w:t>
      </w:r>
      <w:r>
        <w:rPr>
          <w:rFonts w:ascii="Consolas" w:eastAsia="Times New Roman" w:hAnsi="Consolas" w:cs="Courier New"/>
          <w:sz w:val="24"/>
          <w:szCs w:val="24"/>
        </w:rPr>
        <w:t xml:space="preserve"> pe QDA</w:t>
      </w:r>
      <w:r w:rsidR="00A416BD">
        <w:rPr>
          <w:rFonts w:ascii="Consolas" w:eastAsia="Times New Roman" w:hAnsi="Consolas" w:cs="Courier New"/>
          <w:sz w:val="24"/>
          <w:szCs w:val="24"/>
        </w:rPr>
        <w:t xml:space="preserve"> la mine pe calculator</w:t>
      </w:r>
      <w:r w:rsidR="00E4308C">
        <w:rPr>
          <w:rFonts w:ascii="Consolas" w:eastAsia="Times New Roman" w:hAnsi="Consolas" w:cs="Courier New"/>
          <w:sz w:val="24"/>
          <w:szCs w:val="24"/>
        </w:rPr>
        <w:t>.</w:t>
      </w:r>
    </w:p>
    <w:p w:rsidR="00E4308C" w:rsidRDefault="00E4308C" w:rsidP="00F613F3">
      <w:pPr>
        <w:jc w:val="center"/>
        <w:rPr>
          <w:rFonts w:ascii="Consolas" w:eastAsia="Times New Roman" w:hAnsi="Consolas" w:cs="Courier New"/>
          <w:sz w:val="24"/>
          <w:szCs w:val="24"/>
        </w:rPr>
      </w:pPr>
    </w:p>
    <w:p w:rsidR="00F613F3" w:rsidRDefault="00F613F3" w:rsidP="00F613F3">
      <w:pPr>
        <w:jc w:val="center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Main Utils</w:t>
      </w:r>
    </w:p>
    <w:p w:rsidR="00AA5C5E" w:rsidRDefault="00C87B6E" w:rsidP="00AA5C5E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ab/>
      </w:r>
      <w:r w:rsidR="00AA5C5E">
        <w:rPr>
          <w:rFonts w:ascii="Consolas" w:eastAsia="Times New Roman" w:hAnsi="Consolas" w:cs="Courier New"/>
          <w:sz w:val="24"/>
          <w:szCs w:val="24"/>
        </w:rPr>
        <w:t>Main_utils.py este un fisier cu functii ajutatoare pentru: citire, afisare, normalizare si adjustarea pozelor. Main Utils este folosit doar de fisierul SVM.py!</w:t>
      </w:r>
    </w:p>
    <w:p w:rsidR="002A4B54" w:rsidRDefault="00AA5C5E" w:rsidP="00AA5C5E">
      <w:pPr>
        <w:ind w:firstLine="720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De aceasta data</w:t>
      </w:r>
      <w:r w:rsidR="00C87B6E">
        <w:rPr>
          <w:rFonts w:ascii="Consolas" w:eastAsia="Times New Roman" w:hAnsi="Consolas" w:cs="Courier New"/>
          <w:sz w:val="24"/>
          <w:szCs w:val="24"/>
        </w:rPr>
        <w:t xml:space="preserve"> am avut retinute imaginile intr un mod</w:t>
      </w:r>
      <w:r w:rsidR="002A4B54">
        <w:rPr>
          <w:rFonts w:ascii="Consolas" w:eastAsia="Times New Roman" w:hAnsi="Consolas" w:cs="Courier New"/>
          <w:sz w:val="24"/>
          <w:szCs w:val="24"/>
        </w:rPr>
        <w:t xml:space="preserve"> diferit</w:t>
      </w:r>
      <w:r>
        <w:rPr>
          <w:rFonts w:ascii="Consolas" w:eastAsia="Times New Roman" w:hAnsi="Consolas" w:cs="Courier New"/>
          <w:sz w:val="24"/>
          <w:szCs w:val="24"/>
        </w:rPr>
        <w:t xml:space="preserve"> fata de </w:t>
      </w:r>
      <w:r w:rsidR="00D04ACF">
        <w:rPr>
          <w:rFonts w:ascii="Consolas" w:eastAsia="Times New Roman" w:hAnsi="Consolas" w:cs="Courier New"/>
          <w:sz w:val="24"/>
          <w:szCs w:val="24"/>
        </w:rPr>
        <w:t xml:space="preserve">cazul </w:t>
      </w:r>
      <w:r>
        <w:rPr>
          <w:rFonts w:ascii="Consolas" w:eastAsia="Times New Roman" w:hAnsi="Consolas" w:cs="Courier New"/>
          <w:sz w:val="24"/>
          <w:szCs w:val="24"/>
        </w:rPr>
        <w:t>CNN</w:t>
      </w:r>
      <w:r w:rsidR="002A4B54">
        <w:rPr>
          <w:rFonts w:ascii="Consolas" w:eastAsia="Times New Roman" w:hAnsi="Consolas" w:cs="Courier New"/>
          <w:sz w:val="24"/>
          <w:szCs w:val="24"/>
        </w:rPr>
        <w:t>. Dupa ce imi creez np.array-ul cu imagini, ii schimb forma, apelan</w:t>
      </w:r>
      <w:r w:rsidR="0056242A">
        <w:rPr>
          <w:rFonts w:ascii="Consolas" w:eastAsia="Times New Roman" w:hAnsi="Consolas" w:cs="Courier New"/>
          <w:sz w:val="24"/>
          <w:szCs w:val="24"/>
        </w:rPr>
        <w:t xml:space="preserve">d functia reshape. </w:t>
      </w:r>
    </w:p>
    <w:p w:rsidR="0056242A" w:rsidRDefault="0056242A" w:rsidP="00C87B6E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ab/>
        <w:t>nsamples – reprezinta numarul de imagini</w:t>
      </w:r>
    </w:p>
    <w:p w:rsidR="0056242A" w:rsidRDefault="0056242A" w:rsidP="00C87B6E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ab/>
        <w:t>nx*ny*nz – reprezinta dimensiunile inmultite ale unei imagini</w:t>
      </w:r>
    </w:p>
    <w:p w:rsidR="00A6113B" w:rsidRPr="00A6113B" w:rsidRDefault="00A6113B" w:rsidP="00A61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6113B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6113B">
        <w:rPr>
          <w:rFonts w:ascii="Consolas" w:eastAsia="Times New Roman" w:hAnsi="Consolas" w:cs="Courier New"/>
          <w:color w:val="FFC66D"/>
          <w:sz w:val="20"/>
          <w:szCs w:val="20"/>
        </w:rPr>
        <w:t>reshape</w:t>
      </w:r>
      <w:r w:rsidRPr="00A6113B">
        <w:rPr>
          <w:rFonts w:ascii="Consolas" w:eastAsia="Times New Roman" w:hAnsi="Consolas" w:cs="Courier New"/>
          <w:color w:val="A9B7C6"/>
          <w:sz w:val="20"/>
          <w:szCs w:val="20"/>
        </w:rPr>
        <w:t>(images):</w:t>
      </w:r>
      <w:r w:rsidRPr="00A611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nsamples</w:t>
      </w:r>
      <w:r w:rsidRPr="00A6113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113B">
        <w:rPr>
          <w:rFonts w:ascii="Consolas" w:eastAsia="Times New Roman" w:hAnsi="Consolas" w:cs="Courier New"/>
          <w:color w:val="A9B7C6"/>
          <w:sz w:val="20"/>
          <w:szCs w:val="20"/>
        </w:rPr>
        <w:t>nx</w:t>
      </w:r>
      <w:r w:rsidRPr="00A6113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113B">
        <w:rPr>
          <w:rFonts w:ascii="Consolas" w:eastAsia="Times New Roman" w:hAnsi="Consolas" w:cs="Courier New"/>
          <w:color w:val="A9B7C6"/>
          <w:sz w:val="20"/>
          <w:szCs w:val="20"/>
        </w:rPr>
        <w:t>ny</w:t>
      </w:r>
      <w:r w:rsidRPr="00A6113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113B">
        <w:rPr>
          <w:rFonts w:ascii="Consolas" w:eastAsia="Times New Roman" w:hAnsi="Consolas" w:cs="Courier New"/>
          <w:color w:val="A9B7C6"/>
          <w:sz w:val="20"/>
          <w:szCs w:val="20"/>
        </w:rPr>
        <w:t>nz = images.shape</w:t>
      </w:r>
      <w:r w:rsidRPr="00A611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images = images.reshape((nsamples</w:t>
      </w:r>
      <w:r w:rsidRPr="00A6113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113B">
        <w:rPr>
          <w:rFonts w:ascii="Consolas" w:eastAsia="Times New Roman" w:hAnsi="Consolas" w:cs="Courier New"/>
          <w:color w:val="A9B7C6"/>
          <w:sz w:val="20"/>
          <w:szCs w:val="20"/>
        </w:rPr>
        <w:t>nx * ny * nz))</w:t>
      </w:r>
      <w:r w:rsidRPr="00A611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6113B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6113B">
        <w:rPr>
          <w:rFonts w:ascii="Consolas" w:eastAsia="Times New Roman" w:hAnsi="Consolas" w:cs="Courier New"/>
          <w:color w:val="A9B7C6"/>
          <w:sz w:val="20"/>
          <w:szCs w:val="20"/>
        </w:rPr>
        <w:t>images</w:t>
      </w:r>
    </w:p>
    <w:p w:rsidR="00A6113B" w:rsidRDefault="00A6113B" w:rsidP="00C87B6E">
      <w:pPr>
        <w:rPr>
          <w:rFonts w:ascii="Consolas" w:eastAsia="Times New Roman" w:hAnsi="Consolas" w:cs="Courier New"/>
          <w:sz w:val="24"/>
          <w:szCs w:val="24"/>
        </w:rPr>
      </w:pPr>
    </w:p>
    <w:p w:rsidR="00995E8B" w:rsidRDefault="0056242A" w:rsidP="00AE009C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Acum pot sa o transmit ca parametru pentru normalizare.</w:t>
      </w:r>
    </w:p>
    <w:p w:rsidR="009316D9" w:rsidRDefault="009316D9" w:rsidP="009316D9">
      <w:pPr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Mi am definit functia de normalizare in felul urmator:</w:t>
      </w:r>
    </w:p>
    <w:p w:rsidR="009316D9" w:rsidRDefault="009316D9" w:rsidP="009316D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normalize_data</w:t>
      </w:r>
      <w:r>
        <w:rPr>
          <w:rFonts w:ascii="Consolas" w:hAnsi="Consolas"/>
          <w:color w:val="A9B7C6"/>
        </w:rPr>
        <w:t>(train_data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norm_type=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norm_type </w:t>
      </w:r>
      <w:r>
        <w:rPr>
          <w:rFonts w:ascii="Consolas" w:hAnsi="Consolas"/>
          <w:color w:val="CC7832"/>
        </w:rPr>
        <w:t>is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train_data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test_data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norm_type == </w:t>
      </w:r>
      <w:r>
        <w:rPr>
          <w:rFonts w:ascii="Consolas" w:hAnsi="Consolas"/>
          <w:color w:val="6A8759"/>
        </w:rPr>
        <w:t>'standard'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scaler = preprocessing.StandardScaler()</w:t>
      </w:r>
      <w:r>
        <w:rPr>
          <w:rFonts w:ascii="Consolas" w:hAnsi="Consolas"/>
          <w:color w:val="A9B7C6"/>
        </w:rPr>
        <w:br/>
        <w:t xml:space="preserve">        scaler.fit(train_data)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scaler.transform(train_data)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scaler.transform(test_data)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norm_type == </w:t>
      </w:r>
      <w:r>
        <w:rPr>
          <w:rFonts w:ascii="Consolas" w:hAnsi="Consolas"/>
          <w:color w:val="6A8759"/>
        </w:rPr>
        <w:t>'min_max'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(preprocessing.minmax_scale(train_data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preprocessing.minmax_scale(test_data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norm_type == </w:t>
      </w:r>
      <w:r>
        <w:rPr>
          <w:rFonts w:ascii="Consolas" w:hAnsi="Consolas"/>
          <w:color w:val="6A8759"/>
        </w:rPr>
        <w:t>'l1'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(preprocessing.normalize(train_data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norm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'l1'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preprocessing.normalize(test_data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norm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'l1'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norm_type == </w:t>
      </w:r>
      <w:r>
        <w:rPr>
          <w:rFonts w:ascii="Consolas" w:hAnsi="Consolas"/>
          <w:color w:val="6A8759"/>
        </w:rPr>
        <w:t>'l2'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(preprocessing.normalize(train_data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norm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'l2'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preprocessing.normalize(test_data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norm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'l2'</w:t>
      </w:r>
      <w:r>
        <w:rPr>
          <w:rFonts w:ascii="Consolas" w:hAnsi="Consolas"/>
          <w:color w:val="A9B7C6"/>
        </w:rPr>
        <w:t>))</w:t>
      </w:r>
    </w:p>
    <w:p w:rsidR="009316D9" w:rsidRPr="007D21F3" w:rsidRDefault="009316D9" w:rsidP="00AE009C">
      <w:pPr>
        <w:rPr>
          <w:rFonts w:ascii="Consolas" w:eastAsia="Times New Roman" w:hAnsi="Consolas" w:cs="Courier New"/>
          <w:sz w:val="24"/>
          <w:szCs w:val="24"/>
        </w:rPr>
      </w:pPr>
    </w:p>
    <w:sectPr w:rsidR="009316D9" w:rsidRPr="007D21F3" w:rsidSect="008A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CBD" w:rsidRDefault="00644CBD" w:rsidP="009643D6">
      <w:pPr>
        <w:spacing w:after="0" w:line="240" w:lineRule="auto"/>
      </w:pPr>
      <w:r>
        <w:separator/>
      </w:r>
    </w:p>
  </w:endnote>
  <w:endnote w:type="continuationSeparator" w:id="0">
    <w:p w:rsidR="00644CBD" w:rsidRDefault="00644CBD" w:rsidP="0096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CBD" w:rsidRDefault="00644CBD" w:rsidP="009643D6">
      <w:pPr>
        <w:spacing w:after="0" w:line="240" w:lineRule="auto"/>
      </w:pPr>
      <w:r>
        <w:separator/>
      </w:r>
    </w:p>
  </w:footnote>
  <w:footnote w:type="continuationSeparator" w:id="0">
    <w:p w:rsidR="00644CBD" w:rsidRDefault="00644CBD" w:rsidP="00964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826FC"/>
    <w:multiLevelType w:val="hybridMultilevel"/>
    <w:tmpl w:val="984C2E6C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" w15:restartNumberingAfterBreak="0">
    <w:nsid w:val="42F74E5E"/>
    <w:multiLevelType w:val="hybridMultilevel"/>
    <w:tmpl w:val="53F8AB2C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46"/>
    <w:rsid w:val="0000542E"/>
    <w:rsid w:val="0007053D"/>
    <w:rsid w:val="00095CAA"/>
    <w:rsid w:val="000F3660"/>
    <w:rsid w:val="001137C9"/>
    <w:rsid w:val="00184CCD"/>
    <w:rsid w:val="001E0F3C"/>
    <w:rsid w:val="00204C3A"/>
    <w:rsid w:val="00230FE6"/>
    <w:rsid w:val="00270470"/>
    <w:rsid w:val="002A4B54"/>
    <w:rsid w:val="002B4B03"/>
    <w:rsid w:val="00314228"/>
    <w:rsid w:val="0034317E"/>
    <w:rsid w:val="003D52B7"/>
    <w:rsid w:val="003F6F0F"/>
    <w:rsid w:val="00472B4B"/>
    <w:rsid w:val="0047363E"/>
    <w:rsid w:val="00480DB6"/>
    <w:rsid w:val="004A3533"/>
    <w:rsid w:val="004A398F"/>
    <w:rsid w:val="004C070B"/>
    <w:rsid w:val="0053462C"/>
    <w:rsid w:val="00553A07"/>
    <w:rsid w:val="0056242A"/>
    <w:rsid w:val="005F4386"/>
    <w:rsid w:val="00644CBD"/>
    <w:rsid w:val="00690F2F"/>
    <w:rsid w:val="0078072A"/>
    <w:rsid w:val="007B432A"/>
    <w:rsid w:val="007D21F3"/>
    <w:rsid w:val="00801421"/>
    <w:rsid w:val="0080243C"/>
    <w:rsid w:val="00815D8C"/>
    <w:rsid w:val="00827846"/>
    <w:rsid w:val="0084449D"/>
    <w:rsid w:val="00873808"/>
    <w:rsid w:val="008A15DC"/>
    <w:rsid w:val="008A294D"/>
    <w:rsid w:val="00911A36"/>
    <w:rsid w:val="009316D9"/>
    <w:rsid w:val="009643D6"/>
    <w:rsid w:val="00971A85"/>
    <w:rsid w:val="00995E8B"/>
    <w:rsid w:val="009B5F0C"/>
    <w:rsid w:val="009C66DB"/>
    <w:rsid w:val="009D5A2B"/>
    <w:rsid w:val="00A150A4"/>
    <w:rsid w:val="00A16FD9"/>
    <w:rsid w:val="00A416BD"/>
    <w:rsid w:val="00A6113B"/>
    <w:rsid w:val="00A814F0"/>
    <w:rsid w:val="00A96C8A"/>
    <w:rsid w:val="00AA5C5E"/>
    <w:rsid w:val="00AC54A0"/>
    <w:rsid w:val="00AC6B08"/>
    <w:rsid w:val="00AE009C"/>
    <w:rsid w:val="00B4078F"/>
    <w:rsid w:val="00B47577"/>
    <w:rsid w:val="00B66B23"/>
    <w:rsid w:val="00BC4A5C"/>
    <w:rsid w:val="00C4004C"/>
    <w:rsid w:val="00C51A09"/>
    <w:rsid w:val="00C87B6E"/>
    <w:rsid w:val="00C939F6"/>
    <w:rsid w:val="00CB1E0E"/>
    <w:rsid w:val="00D04ACF"/>
    <w:rsid w:val="00D9600F"/>
    <w:rsid w:val="00E01018"/>
    <w:rsid w:val="00E323D2"/>
    <w:rsid w:val="00E4308C"/>
    <w:rsid w:val="00E60A2E"/>
    <w:rsid w:val="00E97B9D"/>
    <w:rsid w:val="00EB304E"/>
    <w:rsid w:val="00EF4A3C"/>
    <w:rsid w:val="00F23060"/>
    <w:rsid w:val="00F44B96"/>
    <w:rsid w:val="00F613F3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5546"/>
  <w15:chartTrackingRefBased/>
  <w15:docId w15:val="{A5C1C779-9C9D-4D70-ADE7-E105D2E7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1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A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243C"/>
    <w:pPr>
      <w:ind w:left="720"/>
      <w:contextualSpacing/>
    </w:pPr>
  </w:style>
  <w:style w:type="table" w:styleId="TableGrid">
    <w:name w:val="Table Grid"/>
    <w:basedOn w:val="TableNormal"/>
    <w:uiPriority w:val="39"/>
    <w:rsid w:val="0091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DefaultParagraphFont"/>
    <w:rsid w:val="007B432A"/>
  </w:style>
  <w:style w:type="character" w:styleId="Hyperlink">
    <w:name w:val="Hyperlink"/>
    <w:basedOn w:val="DefaultParagraphFont"/>
    <w:uiPriority w:val="99"/>
    <w:semiHidden/>
    <w:unhideWhenUsed/>
    <w:rsid w:val="003F6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iulia_andreea9@yahoo.com</dc:creator>
  <cp:keywords/>
  <dc:description/>
  <cp:lastModifiedBy>iulia_andreea9@yahoo.com</cp:lastModifiedBy>
  <cp:revision>52</cp:revision>
  <dcterms:created xsi:type="dcterms:W3CDTF">2021-05-21T05:55:00Z</dcterms:created>
  <dcterms:modified xsi:type="dcterms:W3CDTF">2021-05-21T20:43:00Z</dcterms:modified>
</cp:coreProperties>
</file>