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47F9C" w:rsidP="0F3337E2" w:rsidRDefault="00647F9C" w14:paraId="70A480ED" wp14:textId="6204642A">
      <w:pPr>
        <w:jc w:val="both"/>
        <w:rPr>
          <w:b w:val="1"/>
          <w:bCs w:val="1"/>
          <w:sz w:val="32"/>
          <w:szCs w:val="32"/>
          <w:u w:val="single"/>
        </w:rPr>
      </w:pPr>
      <w:r w:rsidRPr="0F3337E2" w:rsidR="17CA388F">
        <w:rPr>
          <w:b w:val="1"/>
          <w:bCs w:val="1"/>
          <w:sz w:val="32"/>
          <w:szCs w:val="32"/>
          <w:u w:val="single"/>
        </w:rPr>
        <w:t>„„</w:t>
      </w:r>
      <w:r w:rsidRPr="0F3337E2" w:rsidR="00647F9C">
        <w:rPr>
          <w:b w:val="1"/>
          <w:bCs w:val="1"/>
          <w:sz w:val="32"/>
          <w:szCs w:val="32"/>
          <w:u w:val="single"/>
        </w:rPr>
        <w:t>Location Counter</w:t>
      </w:r>
    </w:p>
    <w:p xmlns:wp14="http://schemas.microsoft.com/office/word/2010/wordml" w:rsidR="00647F9C" w:rsidP="00647F9C" w:rsidRDefault="00647F9C" w14:paraId="672A6659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647F9C" w:rsidP="00647F9C" w:rsidRDefault="00647F9C" w14:paraId="0A37501D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647F9C" w:rsidP="00647F9C" w:rsidRDefault="00647F9C" w14:paraId="77B6663E" wp14:textId="7777777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Segment data</w:t>
      </w:r>
    </w:p>
    <w:p xmlns:wp14="http://schemas.microsoft.com/office/word/2010/wordml" w:rsidR="00647F9C" w:rsidP="00647F9C" w:rsidRDefault="00B720C0" w14:paraId="4BB4645F" wp14:textId="7777777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proofErr w:type="gramStart"/>
      <w:r w:rsidR="00647F9C">
        <w:rPr>
          <w:b/>
          <w:sz w:val="32"/>
          <w:szCs w:val="32"/>
        </w:rPr>
        <w:t>a</w:t>
      </w:r>
      <w:proofErr w:type="gramEnd"/>
      <w:r w:rsidR="00647F9C">
        <w:rPr>
          <w:b/>
          <w:sz w:val="32"/>
          <w:szCs w:val="32"/>
        </w:rPr>
        <w:t xml:space="preserve"> </w:t>
      </w:r>
      <w:proofErr w:type="spellStart"/>
      <w:r w:rsidR="00647F9C">
        <w:rPr>
          <w:b/>
          <w:sz w:val="32"/>
          <w:szCs w:val="32"/>
        </w:rPr>
        <w:t>db</w:t>
      </w:r>
      <w:proofErr w:type="spellEnd"/>
      <w:r w:rsidR="00647F9C">
        <w:rPr>
          <w:b/>
          <w:sz w:val="32"/>
          <w:szCs w:val="32"/>
        </w:rPr>
        <w:t xml:space="preserve"> 17, -2, 0ffh, ‘xyz’,…</w:t>
      </w:r>
    </w:p>
    <w:p xmlns:wp14="http://schemas.microsoft.com/office/word/2010/wordml" w:rsidR="00647F9C" w:rsidP="00647F9C" w:rsidRDefault="00647F9C" w14:paraId="568AE700" wp14:textId="7777777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B720C0">
        <w:rPr>
          <w:b/>
          <w:sz w:val="32"/>
          <w:szCs w:val="32"/>
        </w:rPr>
        <w:t xml:space="preserve">  </w:t>
      </w:r>
      <w:proofErr w:type="spellStart"/>
      <w:proofErr w:type="gramStart"/>
      <w:r>
        <w:rPr>
          <w:b/>
          <w:sz w:val="32"/>
          <w:szCs w:val="32"/>
        </w:rPr>
        <w:t>db</w:t>
      </w:r>
      <w:proofErr w:type="spellEnd"/>
      <w:proofErr w:type="gramEnd"/>
      <w:r>
        <w:rPr>
          <w:b/>
          <w:sz w:val="32"/>
          <w:szCs w:val="32"/>
        </w:rPr>
        <w:t xml:space="preserve"> ….</w:t>
      </w:r>
    </w:p>
    <w:p xmlns:wp14="http://schemas.microsoft.com/office/word/2010/wordml" w:rsidR="00647F9C" w:rsidP="00647F9C" w:rsidRDefault="00647F9C" w14:paraId="0E95352A" wp14:textId="7777777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B720C0">
        <w:rPr>
          <w:b/>
          <w:sz w:val="32"/>
          <w:szCs w:val="32"/>
        </w:rPr>
        <w:t xml:space="preserve">  </w:t>
      </w:r>
      <w:proofErr w:type="spellStart"/>
      <w:proofErr w:type="gramStart"/>
      <w:r>
        <w:rPr>
          <w:b/>
          <w:sz w:val="32"/>
          <w:szCs w:val="32"/>
        </w:rPr>
        <w:t>db</w:t>
      </w:r>
      <w:proofErr w:type="spellEnd"/>
      <w:proofErr w:type="gramEnd"/>
      <w:r>
        <w:rPr>
          <w:b/>
          <w:sz w:val="32"/>
          <w:szCs w:val="32"/>
        </w:rPr>
        <w:t>….</w:t>
      </w:r>
    </w:p>
    <w:p xmlns:wp14="http://schemas.microsoft.com/office/word/2010/wordml" w:rsidRPr="003B0FFA" w:rsidR="003B0FFA" w:rsidP="00647F9C" w:rsidRDefault="003B0FFA" w14:paraId="6A7B38CE" wp14:textId="77777777">
      <w:pPr>
        <w:jc w:val="both"/>
        <w:rPr>
          <w:b/>
          <w:sz w:val="32"/>
          <w:szCs w:val="32"/>
          <w:highlight w:val="yellow"/>
        </w:rPr>
      </w:pPr>
      <w:proofErr w:type="gramStart"/>
      <w:r w:rsidRPr="003B0FFA">
        <w:rPr>
          <w:b/>
          <w:sz w:val="32"/>
          <w:szCs w:val="32"/>
          <w:highlight w:val="yellow"/>
        </w:rPr>
        <w:t>;</w:t>
      </w:r>
      <w:proofErr w:type="spellStart"/>
      <w:r w:rsidRPr="003B0FFA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Pr="003B0FFA">
        <w:rPr>
          <w:b/>
          <w:sz w:val="32"/>
          <w:szCs w:val="32"/>
          <w:highlight w:val="yellow"/>
        </w:rPr>
        <w:t xml:space="preserve"> </w:t>
      </w:r>
      <w:proofErr w:type="spellStart"/>
      <w:r w:rsidRPr="003B0FFA">
        <w:rPr>
          <w:b/>
          <w:sz w:val="32"/>
          <w:szCs w:val="32"/>
          <w:highlight w:val="yellow"/>
        </w:rPr>
        <w:t>db</w:t>
      </w:r>
      <w:proofErr w:type="spellEnd"/>
      <w:r w:rsidRPr="003B0FFA">
        <w:rPr>
          <w:b/>
          <w:sz w:val="32"/>
          <w:szCs w:val="32"/>
          <w:highlight w:val="yellow"/>
        </w:rPr>
        <w:t xml:space="preserve"> $-a  (</w:t>
      </w:r>
      <w:proofErr w:type="spellStart"/>
      <w:r w:rsidRPr="003B0FFA">
        <w:rPr>
          <w:b/>
          <w:sz w:val="32"/>
          <w:szCs w:val="32"/>
          <w:highlight w:val="yellow"/>
        </w:rPr>
        <w:t>mov</w:t>
      </w:r>
      <w:proofErr w:type="spellEnd"/>
      <w:r w:rsidRPr="003B0FFA">
        <w:rPr>
          <w:b/>
          <w:sz w:val="32"/>
          <w:szCs w:val="32"/>
          <w:highlight w:val="yellow"/>
        </w:rPr>
        <w:t xml:space="preserve"> [</w:t>
      </w:r>
      <w:proofErr w:type="spellStart"/>
      <w:r w:rsidRPr="003B0FFA">
        <w:rPr>
          <w:b/>
          <w:sz w:val="32"/>
          <w:szCs w:val="32"/>
          <w:highlight w:val="yellow"/>
        </w:rPr>
        <w:t>lga</w:t>
      </w:r>
      <w:proofErr w:type="spellEnd"/>
      <w:r w:rsidRPr="003B0FFA">
        <w:rPr>
          <w:b/>
          <w:sz w:val="32"/>
          <w:szCs w:val="32"/>
          <w:highlight w:val="yellow"/>
        </w:rPr>
        <w:t>],….)</w:t>
      </w:r>
      <w:r w:rsidR="00B720C0">
        <w:rPr>
          <w:b/>
          <w:sz w:val="32"/>
          <w:szCs w:val="32"/>
          <w:highlight w:val="yellow"/>
        </w:rPr>
        <w:t xml:space="preserve"> ok – </w:t>
      </w:r>
      <w:proofErr w:type="spellStart"/>
      <w:r w:rsidR="00B720C0">
        <w:rPr>
          <w:b/>
          <w:sz w:val="32"/>
          <w:szCs w:val="32"/>
          <w:highlight w:val="yellow"/>
        </w:rPr>
        <w:t>lga</w:t>
      </w:r>
      <w:proofErr w:type="spellEnd"/>
      <w:r w:rsidR="00B720C0">
        <w:rPr>
          <w:b/>
          <w:sz w:val="32"/>
          <w:szCs w:val="32"/>
          <w:highlight w:val="yellow"/>
        </w:rPr>
        <w:t xml:space="preserve"> is a variable</w:t>
      </w:r>
    </w:p>
    <w:p xmlns:wp14="http://schemas.microsoft.com/office/word/2010/wordml" w:rsidRPr="003B0FFA" w:rsidR="003B0FFA" w:rsidP="00647F9C" w:rsidRDefault="003B0FFA" w14:paraId="52F87CA2" wp14:textId="77777777">
      <w:pPr>
        <w:jc w:val="both"/>
        <w:rPr>
          <w:b/>
          <w:sz w:val="32"/>
          <w:szCs w:val="32"/>
          <w:highlight w:val="yellow"/>
        </w:rPr>
      </w:pPr>
      <w:proofErr w:type="gramStart"/>
      <w:r w:rsidRPr="003B0FFA">
        <w:rPr>
          <w:b/>
          <w:sz w:val="32"/>
          <w:szCs w:val="32"/>
          <w:highlight w:val="yellow"/>
        </w:rPr>
        <w:t>;</w:t>
      </w:r>
      <w:proofErr w:type="spellStart"/>
      <w:r w:rsidRPr="003B0FFA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Pr="003B0FFA">
        <w:rPr>
          <w:b/>
          <w:sz w:val="32"/>
          <w:szCs w:val="32"/>
          <w:highlight w:val="yellow"/>
        </w:rPr>
        <w:t xml:space="preserve"> EQU $-a (</w:t>
      </w:r>
      <w:proofErr w:type="spellStart"/>
      <w:r w:rsidRPr="003B0FFA">
        <w:rPr>
          <w:b/>
          <w:sz w:val="32"/>
          <w:szCs w:val="32"/>
          <w:highlight w:val="yellow"/>
        </w:rPr>
        <w:t>mov</w:t>
      </w:r>
      <w:proofErr w:type="spellEnd"/>
      <w:r w:rsidRPr="003B0FFA">
        <w:rPr>
          <w:b/>
          <w:sz w:val="32"/>
          <w:szCs w:val="32"/>
          <w:highlight w:val="yellow"/>
        </w:rPr>
        <w:t xml:space="preserve"> [</w:t>
      </w:r>
      <w:proofErr w:type="spellStart"/>
      <w:r w:rsidRPr="003B0FFA">
        <w:rPr>
          <w:b/>
          <w:sz w:val="32"/>
          <w:szCs w:val="32"/>
          <w:highlight w:val="yellow"/>
        </w:rPr>
        <w:t>lga</w:t>
      </w:r>
      <w:proofErr w:type="spellEnd"/>
      <w:r w:rsidRPr="003B0FFA">
        <w:rPr>
          <w:b/>
          <w:sz w:val="32"/>
          <w:szCs w:val="32"/>
          <w:highlight w:val="yellow"/>
        </w:rPr>
        <w:t>],… - illegal  !!!)</w:t>
      </w:r>
      <w:r w:rsidR="00B720C0">
        <w:rPr>
          <w:b/>
          <w:sz w:val="32"/>
          <w:szCs w:val="32"/>
          <w:highlight w:val="yellow"/>
        </w:rPr>
        <w:t xml:space="preserve"> – </w:t>
      </w:r>
      <w:proofErr w:type="spellStart"/>
      <w:proofErr w:type="gramStart"/>
      <w:r w:rsidR="00B720C0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="00B720C0">
        <w:rPr>
          <w:b/>
          <w:sz w:val="32"/>
          <w:szCs w:val="32"/>
          <w:highlight w:val="yellow"/>
        </w:rPr>
        <w:t xml:space="preserve"> is a CONSTANT</w:t>
      </w:r>
    </w:p>
    <w:p xmlns:wp14="http://schemas.microsoft.com/office/word/2010/wordml" w:rsidRPr="003B0FFA" w:rsidR="003B0FFA" w:rsidP="00647F9C" w:rsidRDefault="003B0FFA" w14:paraId="3DCB7951" wp14:textId="77777777">
      <w:pPr>
        <w:jc w:val="both"/>
        <w:rPr>
          <w:b/>
          <w:sz w:val="32"/>
          <w:szCs w:val="32"/>
          <w:highlight w:val="yellow"/>
        </w:rPr>
      </w:pPr>
      <w:proofErr w:type="gramStart"/>
      <w:r w:rsidRPr="003B0FFA">
        <w:rPr>
          <w:b/>
          <w:sz w:val="32"/>
          <w:szCs w:val="32"/>
          <w:highlight w:val="yellow"/>
        </w:rPr>
        <w:t>;</w:t>
      </w:r>
      <w:proofErr w:type="spellStart"/>
      <w:r w:rsidRPr="003B0FFA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Pr="003B0FFA">
        <w:rPr>
          <w:b/>
          <w:sz w:val="32"/>
          <w:szCs w:val="32"/>
          <w:highlight w:val="yellow"/>
        </w:rPr>
        <w:t xml:space="preserve"> </w:t>
      </w:r>
      <w:proofErr w:type="spellStart"/>
      <w:r w:rsidRPr="003B0FFA">
        <w:rPr>
          <w:b/>
          <w:sz w:val="32"/>
          <w:szCs w:val="32"/>
          <w:highlight w:val="yellow"/>
        </w:rPr>
        <w:t>dw</w:t>
      </w:r>
      <w:proofErr w:type="spellEnd"/>
      <w:r w:rsidRPr="003B0FFA">
        <w:rPr>
          <w:b/>
          <w:sz w:val="32"/>
          <w:szCs w:val="32"/>
          <w:highlight w:val="yellow"/>
        </w:rPr>
        <w:t xml:space="preserve"> $-$$ ; ok ! – IF a is THE FIRST identifier to be defined in the data </w:t>
      </w:r>
      <w:proofErr w:type="gramStart"/>
      <w:r w:rsidRPr="003B0FFA">
        <w:rPr>
          <w:b/>
          <w:sz w:val="32"/>
          <w:szCs w:val="32"/>
          <w:highlight w:val="yellow"/>
        </w:rPr>
        <w:t>segment !!!!</w:t>
      </w:r>
      <w:proofErr w:type="gramEnd"/>
    </w:p>
    <w:p xmlns:wp14="http://schemas.microsoft.com/office/word/2010/wordml" w:rsidR="003B0FFA" w:rsidP="00647F9C" w:rsidRDefault="003B0FFA" w14:paraId="11A3C8F1" wp14:textId="77777777">
      <w:pPr>
        <w:jc w:val="both"/>
        <w:rPr>
          <w:b/>
          <w:sz w:val="32"/>
          <w:szCs w:val="32"/>
        </w:rPr>
      </w:pPr>
      <w:proofErr w:type="gramStart"/>
      <w:r w:rsidRPr="003B0FFA">
        <w:rPr>
          <w:b/>
          <w:sz w:val="32"/>
          <w:szCs w:val="32"/>
          <w:highlight w:val="yellow"/>
        </w:rPr>
        <w:t>;</w:t>
      </w:r>
      <w:proofErr w:type="spellStart"/>
      <w:r w:rsidRPr="003B0FFA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Pr="003B0FFA">
        <w:rPr>
          <w:b/>
          <w:sz w:val="32"/>
          <w:szCs w:val="32"/>
          <w:highlight w:val="yellow"/>
        </w:rPr>
        <w:t xml:space="preserve"> </w:t>
      </w:r>
      <w:proofErr w:type="spellStart"/>
      <w:r w:rsidRPr="003B0FFA">
        <w:rPr>
          <w:b/>
          <w:sz w:val="32"/>
          <w:szCs w:val="32"/>
          <w:highlight w:val="yellow"/>
        </w:rPr>
        <w:t>dw</w:t>
      </w:r>
      <w:proofErr w:type="spellEnd"/>
      <w:r w:rsidRPr="003B0FFA">
        <w:rPr>
          <w:b/>
          <w:sz w:val="32"/>
          <w:szCs w:val="32"/>
          <w:highlight w:val="yellow"/>
        </w:rPr>
        <w:t xml:space="preserve"> </w:t>
      </w:r>
      <w:proofErr w:type="spellStart"/>
      <w:r w:rsidRPr="003B0FFA">
        <w:rPr>
          <w:b/>
          <w:sz w:val="32"/>
          <w:szCs w:val="32"/>
          <w:highlight w:val="yellow"/>
        </w:rPr>
        <w:t>lga</w:t>
      </w:r>
      <w:proofErr w:type="spellEnd"/>
      <w:r w:rsidRPr="003B0FFA">
        <w:rPr>
          <w:b/>
          <w:sz w:val="32"/>
          <w:szCs w:val="32"/>
          <w:highlight w:val="yellow"/>
        </w:rPr>
        <w:t>-a ; !!!!!!!</w:t>
      </w:r>
    </w:p>
    <w:p xmlns:wp14="http://schemas.microsoft.com/office/word/2010/wordml" w:rsidR="003B0FFA" w:rsidP="00647F9C" w:rsidRDefault="003B0FFA" w14:paraId="5DAB6C7B" wp14:textId="77777777">
      <w:pPr>
        <w:jc w:val="both"/>
        <w:rPr>
          <w:b/>
          <w:sz w:val="32"/>
          <w:szCs w:val="32"/>
        </w:rPr>
      </w:pPr>
    </w:p>
    <w:p xmlns:wp14="http://schemas.microsoft.com/office/word/2010/wordml" w:rsidR="00647F9C" w:rsidP="00647F9C" w:rsidRDefault="00FF0969" w14:paraId="6CB60A89" wp14:textId="77777777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b</w:t>
      </w:r>
      <w:proofErr w:type="gramEnd"/>
      <w:r>
        <w:rPr>
          <w:b/>
          <w:sz w:val="32"/>
          <w:szCs w:val="32"/>
        </w:rPr>
        <w:t xml:space="preserve"> EQU 27</w:t>
      </w:r>
    </w:p>
    <w:p xmlns:wp14="http://schemas.microsoft.com/office/word/2010/wordml" w:rsidR="00E17864" w:rsidP="00647F9C" w:rsidRDefault="00E17864" w14:paraId="1CF6603B" wp14:textId="77777777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dd</w:t>
      </w:r>
      <w:proofErr w:type="spellEnd"/>
      <w:r>
        <w:rPr>
          <w:b/>
          <w:sz w:val="32"/>
          <w:szCs w:val="32"/>
        </w:rPr>
        <w:t xml:space="preserve"> 12345678h</w:t>
      </w:r>
    </w:p>
    <w:p xmlns:wp14="http://schemas.microsoft.com/office/word/2010/wordml" w:rsidR="00647F9C" w:rsidP="00647F9C" w:rsidRDefault="003B0FFA" w14:paraId="74D0AEB4" wp14:textId="77777777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b-a ; NO !!! </w:t>
      </w:r>
      <w:proofErr w:type="gramStart"/>
      <w:r>
        <w:rPr>
          <w:b/>
          <w:sz w:val="32"/>
          <w:szCs w:val="32"/>
        </w:rPr>
        <w:t>b</w:t>
      </w:r>
      <w:proofErr w:type="gramEnd"/>
      <w:r>
        <w:rPr>
          <w:b/>
          <w:sz w:val="32"/>
          <w:szCs w:val="32"/>
        </w:rPr>
        <w:t xml:space="preserve"> is NOT an address !!! </w:t>
      </w:r>
      <w:proofErr w:type="gramStart"/>
      <w:r>
        <w:rPr>
          <w:b/>
          <w:sz w:val="32"/>
          <w:szCs w:val="32"/>
        </w:rPr>
        <w:t>syntax</w:t>
      </w:r>
      <w:proofErr w:type="gramEnd"/>
      <w:r>
        <w:rPr>
          <w:b/>
          <w:sz w:val="32"/>
          <w:szCs w:val="32"/>
        </w:rPr>
        <w:t xml:space="preserve"> error</w:t>
      </w:r>
    </w:p>
    <w:p xmlns:wp14="http://schemas.microsoft.com/office/word/2010/wordml" w:rsidR="003B0FFA" w:rsidP="00647F9C" w:rsidRDefault="003B0FFA" w14:paraId="778B9841" wp14:textId="77777777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db</w:t>
      </w:r>
      <w:proofErr w:type="spellEnd"/>
      <w:r>
        <w:rPr>
          <w:b/>
          <w:sz w:val="32"/>
          <w:szCs w:val="32"/>
        </w:rPr>
        <w:t xml:space="preserve"> c-a ; OK !!!</w:t>
      </w:r>
    </w:p>
    <w:p xmlns:wp14="http://schemas.microsoft.com/office/word/2010/wordml" w:rsidRPr="00C75CBF" w:rsidR="00B720C0" w:rsidP="00B720C0" w:rsidRDefault="00B720C0" w14:paraId="7AB7F3B4" wp14:textId="77777777">
      <w:pPr>
        <w:tabs>
          <w:tab w:val="left" w:pos="3672"/>
        </w:tabs>
        <w:jc w:val="both"/>
        <w:rPr>
          <w:b/>
          <w:sz w:val="32"/>
          <w:szCs w:val="32"/>
        </w:rPr>
      </w:pPr>
      <w:proofErr w:type="spellStart"/>
      <w:proofErr w:type="gramStart"/>
      <w:r w:rsidRPr="00C75CBF">
        <w:rPr>
          <w:b/>
          <w:sz w:val="32"/>
          <w:szCs w:val="32"/>
        </w:rPr>
        <w:t>lga</w:t>
      </w:r>
      <w:proofErr w:type="spellEnd"/>
      <w:proofErr w:type="gramEnd"/>
      <w:r w:rsidRPr="00C75CBF">
        <w:rPr>
          <w:b/>
          <w:sz w:val="32"/>
          <w:szCs w:val="32"/>
        </w:rPr>
        <w:t xml:space="preserve"> </w:t>
      </w:r>
      <w:proofErr w:type="spellStart"/>
      <w:r w:rsidRPr="00C75CBF">
        <w:rPr>
          <w:b/>
          <w:sz w:val="32"/>
          <w:szCs w:val="32"/>
        </w:rPr>
        <w:t>dw</w:t>
      </w:r>
      <w:proofErr w:type="spellEnd"/>
      <w:r w:rsidRPr="00C75CBF">
        <w:rPr>
          <w:b/>
          <w:sz w:val="32"/>
          <w:szCs w:val="32"/>
        </w:rPr>
        <w:t xml:space="preserve"> $-a-4 ; ok !!!</w:t>
      </w:r>
      <w:r w:rsidRPr="00C75CBF">
        <w:rPr>
          <w:b/>
          <w:sz w:val="32"/>
          <w:szCs w:val="32"/>
        </w:rPr>
        <w:tab/>
      </w:r>
    </w:p>
    <w:p xmlns:wp14="http://schemas.microsoft.com/office/word/2010/wordml" w:rsidRPr="00FA63B7" w:rsidR="003B0FFA" w:rsidP="00647F9C" w:rsidRDefault="003B0FFA" w14:paraId="7FB80645" wp14:textId="77777777">
      <w:pPr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$-a ; length (a) + 4 !!!</w:t>
      </w:r>
    </w:p>
    <w:p xmlns:wp14="http://schemas.microsoft.com/office/word/2010/wordml" w:rsidR="00647F9C" w:rsidP="00F318A7" w:rsidRDefault="00647F9C" w14:paraId="02EB378F" wp14:textId="77777777">
      <w:pPr>
        <w:pBdr>
          <w:bottom w:val="double" w:color="auto" w:sz="6" w:space="1"/>
        </w:pBdr>
        <w:tabs>
          <w:tab w:val="left" w:pos="3672"/>
        </w:tabs>
        <w:jc w:val="both"/>
        <w:rPr>
          <w:b/>
          <w:sz w:val="32"/>
          <w:szCs w:val="32"/>
          <w:u w:val="single"/>
        </w:rPr>
      </w:pPr>
      <w:r>
        <w:rPr>
          <w:sz w:val="32"/>
          <w:szCs w:val="32"/>
        </w:rPr>
        <w:tab/>
      </w:r>
    </w:p>
    <w:p xmlns:wp14="http://schemas.microsoft.com/office/word/2010/wordml" w:rsidR="003644F4" w:rsidP="00647F9C" w:rsidRDefault="003644F4" w14:paraId="6A05A809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644F4" w:rsidP="00647F9C" w:rsidRDefault="003644F4" w14:paraId="5A39BBE3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3644F4" w:rsidP="003644F4" w:rsidRDefault="003644F4" w14:paraId="03A93A8A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r>
        <w:rPr>
          <w:rFonts w:ascii="Calibri" w:hAnsi="Calibri" w:cs="Calibri"/>
          <w:color w:val="1D2228"/>
          <w:sz w:val="28"/>
          <w:szCs w:val="28"/>
        </w:rPr>
        <w:t xml:space="preserve">If no SECTION </w:t>
      </w:r>
      <w:r w:rsidRPr="00B970DD">
        <w:rPr>
          <w:rFonts w:ascii="Calibri" w:hAnsi="Calibri" w:cs="Calibri"/>
          <w:color w:val="1D2228"/>
          <w:sz w:val="28"/>
          <w:szCs w:val="28"/>
        </w:rPr>
        <w:t>directiv</w:t>
      </w:r>
      <w:r>
        <w:rPr>
          <w:rFonts w:ascii="Calibri" w:hAnsi="Calibri" w:cs="Calibri"/>
          <w:color w:val="1D2228"/>
          <w:sz w:val="28"/>
          <w:szCs w:val="28"/>
        </w:rPr>
        <w:t>e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r>
        <w:rPr>
          <w:rFonts w:ascii="Calibri" w:hAnsi="Calibri" w:cs="Calibri"/>
          <w:color w:val="1D2228"/>
          <w:sz w:val="28"/>
          <w:szCs w:val="28"/>
        </w:rPr>
        <w:t>is explicitly used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, </w:t>
      </w:r>
      <w:proofErr w:type="gramStart"/>
      <w:r>
        <w:rPr>
          <w:rFonts w:ascii="Calibri" w:hAnsi="Calibri" w:cs="Calibri"/>
          <w:color w:val="1D2228"/>
          <w:sz w:val="28"/>
          <w:szCs w:val="28"/>
        </w:rPr>
        <w:t>The</w:t>
      </w:r>
      <w:proofErr w:type="gramEnd"/>
      <w:r>
        <w:rPr>
          <w:rFonts w:ascii="Calibri" w:hAnsi="Calibri" w:cs="Calibri"/>
          <w:color w:val="1D2228"/>
          <w:sz w:val="28"/>
          <w:szCs w:val="28"/>
        </w:rPr>
        <w:t xml:space="preserve"> $$ </w:t>
      </w:r>
      <w:r w:rsidRPr="00B970DD">
        <w:rPr>
          <w:rFonts w:ascii="Calibri" w:hAnsi="Calibri" w:cs="Calibri"/>
          <w:color w:val="1D2228"/>
          <w:sz w:val="28"/>
          <w:szCs w:val="28"/>
        </w:rPr>
        <w:t>s</w:t>
      </w:r>
      <w:r>
        <w:rPr>
          <w:rFonts w:ascii="Calibri" w:hAnsi="Calibri" w:cs="Calibri"/>
          <w:color w:val="1D2228"/>
          <w:sz w:val="28"/>
          <w:szCs w:val="28"/>
        </w:rPr>
        <w:t>y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mbol </w:t>
      </w:r>
      <w:r>
        <w:rPr>
          <w:rFonts w:ascii="Calibri" w:hAnsi="Calibri" w:cs="Calibri"/>
          <w:color w:val="1D2228"/>
          <w:sz w:val="28"/>
          <w:szCs w:val="28"/>
        </w:rPr>
        <w:t xml:space="preserve">will </w:t>
      </w:r>
      <w:r w:rsidRPr="00B970DD">
        <w:rPr>
          <w:rFonts w:ascii="Calibri" w:hAnsi="Calibri" w:cs="Calibri"/>
          <w:color w:val="1D2228"/>
          <w:sz w:val="28"/>
          <w:szCs w:val="28"/>
        </w:rPr>
        <w:t>evalua</w:t>
      </w:r>
      <w:r>
        <w:rPr>
          <w:rFonts w:ascii="Calibri" w:hAnsi="Calibri" w:cs="Calibri"/>
          <w:color w:val="1D2228"/>
          <w:sz w:val="28"/>
          <w:szCs w:val="28"/>
        </w:rPr>
        <w:t>te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 implicit</w:t>
      </w:r>
      <w:r>
        <w:rPr>
          <w:rFonts w:ascii="Calibri" w:hAnsi="Calibri" w:cs="Calibri"/>
          <w:color w:val="1D2228"/>
          <w:sz w:val="28"/>
          <w:szCs w:val="28"/>
        </w:rPr>
        <w:t>ly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r>
        <w:rPr>
          <w:rFonts w:ascii="Calibri" w:hAnsi="Calibri" w:cs="Calibri"/>
          <w:color w:val="1D2228"/>
          <w:sz w:val="28"/>
          <w:szCs w:val="28"/>
        </w:rPr>
        <w:t xml:space="preserve">to the offset of the beginning of the current segment. </w:t>
      </w:r>
    </w:p>
    <w:p xmlns:wp14="http://schemas.microsoft.com/office/word/2010/wordml" w:rsidRPr="00B970DD" w:rsidR="003644F4" w:rsidP="003644F4" w:rsidRDefault="003644F4" w14:paraId="41C8F396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xmlns:wp14="http://schemas.microsoft.com/office/word/2010/wordml" w:rsidR="003644F4" w:rsidP="003644F4" w:rsidRDefault="003644F4" w14:paraId="24827706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r>
        <w:rPr>
          <w:rFonts w:ascii="Calibri" w:hAnsi="Calibri" w:cs="Calibri"/>
          <w:color w:val="1D2228"/>
          <w:sz w:val="28"/>
          <w:szCs w:val="28"/>
        </w:rPr>
        <w:t>“</w:t>
      </w:r>
      <w:r w:rsidRPr="00B970DD">
        <w:rPr>
          <w:rFonts w:ascii="Calibri" w:hAnsi="Calibri" w:cs="Calibri"/>
          <w:color w:val="1D2228"/>
          <w:sz w:val="28"/>
          <w:szCs w:val="28"/>
        </w:rPr>
        <w:t>:</w:t>
      </w:r>
      <w:r>
        <w:rPr>
          <w:rFonts w:ascii="Calibri" w:hAnsi="Calibri" w:cs="Calibri"/>
          <w:color w:val="1D2228"/>
          <w:sz w:val="28"/>
          <w:szCs w:val="28"/>
        </w:rPr>
        <w:t xml:space="preserve">” </w:t>
      </w:r>
      <w:r w:rsidR="0091642D">
        <w:rPr>
          <w:rFonts w:ascii="Calibri" w:hAnsi="Calibri" w:cs="Calibri"/>
          <w:color w:val="1D2228"/>
          <w:sz w:val="28"/>
          <w:szCs w:val="28"/>
        </w:rPr>
        <w:t xml:space="preserve">are mandatory to be present when DEFINING CODE labels </w:t>
      </w:r>
      <w:r>
        <w:rPr>
          <w:rFonts w:ascii="Calibri" w:hAnsi="Calibri" w:cs="Calibri"/>
          <w:color w:val="1D2228"/>
          <w:sz w:val="28"/>
          <w:szCs w:val="28"/>
        </w:rPr>
        <w:t>(ex: “</w:t>
      </w:r>
      <w:proofErr w:type="gramStart"/>
      <w:r>
        <w:rPr>
          <w:rFonts w:ascii="Calibri" w:hAnsi="Calibri" w:cs="Calibri"/>
          <w:color w:val="1D2228"/>
          <w:sz w:val="28"/>
          <w:szCs w:val="28"/>
        </w:rPr>
        <w:t>start:</w:t>
      </w:r>
      <w:proofErr w:type="gramEnd"/>
      <w:r>
        <w:rPr>
          <w:rFonts w:ascii="Calibri" w:hAnsi="Calibri" w:cs="Calibri"/>
          <w:color w:val="1D2228"/>
          <w:sz w:val="28"/>
          <w:szCs w:val="28"/>
        </w:rPr>
        <w:t xml:space="preserve">”) </w:t>
      </w:r>
      <w:r w:rsidR="0091642D">
        <w:rPr>
          <w:rFonts w:ascii="Calibri" w:hAnsi="Calibri" w:cs="Calibri"/>
          <w:color w:val="1D2228"/>
          <w:sz w:val="28"/>
          <w:szCs w:val="28"/>
        </w:rPr>
        <w:t xml:space="preserve">but they must be absent when defining DATA labels 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(ex: </w:t>
      </w:r>
      <w:r w:rsidR="0091642D">
        <w:rPr>
          <w:rFonts w:ascii="Calibri" w:hAnsi="Calibri" w:cs="Calibri"/>
          <w:color w:val="1D2228"/>
          <w:sz w:val="28"/>
          <w:szCs w:val="28"/>
        </w:rPr>
        <w:t xml:space="preserve">defining variables </w:t>
      </w:r>
      <w:r>
        <w:rPr>
          <w:rFonts w:ascii="Calibri" w:hAnsi="Calibri" w:cs="Calibri"/>
          <w:color w:val="1D2228"/>
          <w:sz w:val="28"/>
          <w:szCs w:val="28"/>
        </w:rPr>
        <w:t xml:space="preserve">“a 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db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17”</w:t>
      </w:r>
      <w:r w:rsidRPr="00B970DD">
        <w:rPr>
          <w:rFonts w:ascii="Calibri" w:hAnsi="Calibri" w:cs="Calibri"/>
          <w:color w:val="1D2228"/>
          <w:sz w:val="28"/>
          <w:szCs w:val="28"/>
        </w:rPr>
        <w:t>)</w:t>
      </w:r>
    </w:p>
    <w:p xmlns:wp14="http://schemas.microsoft.com/office/word/2010/wordml" w:rsidRPr="00B970DD" w:rsidR="003644F4" w:rsidP="003644F4" w:rsidRDefault="003644F4" w14:paraId="72A3D3EC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xmlns:wp14="http://schemas.microsoft.com/office/word/2010/wordml" w:rsidR="003644F4" w:rsidP="003644F4" w:rsidRDefault="003E3E5E" w14:paraId="3EB27339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r>
        <w:rPr>
          <w:rFonts w:ascii="Calibri" w:hAnsi="Calibri" w:cs="Calibri"/>
          <w:color w:val="1D2228"/>
          <w:sz w:val="28"/>
          <w:szCs w:val="28"/>
        </w:rPr>
        <w:t xml:space="preserve">The format of a source line isn’t specific only to the code segment, but is general applicable for ant source line independently of the type of that segment </w:t>
      </w:r>
      <w:r w:rsidRPr="00B970DD" w:rsidR="003644F4">
        <w:rPr>
          <w:rFonts w:ascii="Calibri" w:hAnsi="Calibri" w:cs="Calibri"/>
          <w:color w:val="1D2228"/>
          <w:sz w:val="28"/>
          <w:szCs w:val="28"/>
        </w:rPr>
        <w:t>(inclusiv</w:t>
      </w:r>
      <w:r>
        <w:rPr>
          <w:rFonts w:ascii="Calibri" w:hAnsi="Calibri" w:cs="Calibri"/>
          <w:color w:val="1D2228"/>
          <w:sz w:val="28"/>
          <w:szCs w:val="28"/>
        </w:rPr>
        <w:t>ely a data segment</w:t>
      </w:r>
      <w:r w:rsidRPr="00B970DD" w:rsidR="003644F4">
        <w:rPr>
          <w:rFonts w:ascii="Calibri" w:hAnsi="Calibri" w:cs="Calibri"/>
          <w:color w:val="1D2228"/>
          <w:sz w:val="28"/>
          <w:szCs w:val="28"/>
        </w:rPr>
        <w:t>)</w:t>
      </w:r>
    </w:p>
    <w:p xmlns:wp14="http://schemas.microsoft.com/office/word/2010/wordml" w:rsidR="003644F4" w:rsidP="003644F4" w:rsidRDefault="003644F4" w14:paraId="67BC5060" wp14:textId="77777777">
      <w:pPr>
        <w:tabs>
          <w:tab w:val="left" w:pos="-720"/>
        </w:tabs>
        <w:suppressAutoHyphens/>
        <w:jc w:val="both"/>
        <w:rPr>
          <w:spacing w:val="-3"/>
          <w:sz w:val="36"/>
          <w:szCs w:val="32"/>
        </w:rPr>
      </w:pPr>
      <w:r>
        <w:rPr>
          <w:spacing w:val="-3"/>
          <w:sz w:val="36"/>
          <w:szCs w:val="32"/>
        </w:rPr>
        <w:tab/>
      </w:r>
      <w:r>
        <w:rPr>
          <w:spacing w:val="-3"/>
          <w:sz w:val="36"/>
          <w:szCs w:val="32"/>
        </w:rPr>
        <w:tab/>
      </w:r>
      <w:r>
        <w:rPr>
          <w:spacing w:val="-3"/>
          <w:sz w:val="36"/>
          <w:szCs w:val="32"/>
        </w:rPr>
        <w:t>[</w:t>
      </w:r>
      <w:proofErr w:type="gramStart"/>
      <w:r>
        <w:rPr>
          <w:b/>
          <w:i/>
          <w:spacing w:val="-3"/>
          <w:sz w:val="36"/>
          <w:szCs w:val="32"/>
        </w:rPr>
        <w:t>label[</w:t>
      </w:r>
      <w:proofErr w:type="gramEnd"/>
      <w:r>
        <w:rPr>
          <w:b/>
          <w:i/>
          <w:spacing w:val="-3"/>
          <w:sz w:val="36"/>
          <w:szCs w:val="32"/>
        </w:rPr>
        <w:t>:]</w:t>
      </w:r>
      <w:r>
        <w:rPr>
          <w:spacing w:val="-3"/>
          <w:sz w:val="36"/>
          <w:szCs w:val="32"/>
        </w:rPr>
        <w:t xml:space="preserve">] </w:t>
      </w:r>
      <w:r w:rsidRPr="006F57D1">
        <w:rPr>
          <w:spacing w:val="-3"/>
          <w:sz w:val="36"/>
          <w:szCs w:val="32"/>
        </w:rPr>
        <w:t>[</w:t>
      </w:r>
      <w:proofErr w:type="gramStart"/>
      <w:r w:rsidRPr="00240993">
        <w:rPr>
          <w:b/>
          <w:i/>
          <w:spacing w:val="-3"/>
          <w:sz w:val="36"/>
          <w:szCs w:val="32"/>
        </w:rPr>
        <w:t>prefixes</w:t>
      </w:r>
      <w:proofErr w:type="gramEnd"/>
      <w:r w:rsidRPr="006F57D1">
        <w:rPr>
          <w:spacing w:val="-3"/>
          <w:sz w:val="36"/>
          <w:szCs w:val="32"/>
        </w:rPr>
        <w:t>]</w:t>
      </w:r>
      <w:r>
        <w:rPr>
          <w:spacing w:val="-3"/>
          <w:sz w:val="36"/>
          <w:szCs w:val="32"/>
        </w:rPr>
        <w:t xml:space="preserve"> [</w:t>
      </w:r>
      <w:proofErr w:type="gramStart"/>
      <w:r>
        <w:rPr>
          <w:b/>
          <w:i/>
          <w:spacing w:val="-3"/>
          <w:sz w:val="36"/>
          <w:szCs w:val="32"/>
        </w:rPr>
        <w:t>mnemonic</w:t>
      </w:r>
      <w:proofErr w:type="gramEnd"/>
      <w:r>
        <w:rPr>
          <w:spacing w:val="-3"/>
          <w:sz w:val="36"/>
          <w:szCs w:val="32"/>
        </w:rPr>
        <w:t>] [</w:t>
      </w:r>
      <w:proofErr w:type="gramStart"/>
      <w:r>
        <w:rPr>
          <w:b/>
          <w:i/>
          <w:spacing w:val="-3"/>
          <w:sz w:val="36"/>
          <w:szCs w:val="32"/>
        </w:rPr>
        <w:t>operands</w:t>
      </w:r>
      <w:proofErr w:type="gramEnd"/>
      <w:r>
        <w:rPr>
          <w:spacing w:val="-3"/>
          <w:sz w:val="36"/>
          <w:szCs w:val="32"/>
        </w:rPr>
        <w:t>] [</w:t>
      </w:r>
      <w:proofErr w:type="gramStart"/>
      <w:r>
        <w:rPr>
          <w:b/>
          <w:spacing w:val="-3"/>
          <w:sz w:val="36"/>
          <w:szCs w:val="32"/>
        </w:rPr>
        <w:t>;</w:t>
      </w:r>
      <w:r>
        <w:rPr>
          <w:b/>
          <w:i/>
          <w:spacing w:val="-3"/>
          <w:sz w:val="36"/>
          <w:szCs w:val="32"/>
        </w:rPr>
        <w:t>comment</w:t>
      </w:r>
      <w:proofErr w:type="gramEnd"/>
      <w:r>
        <w:rPr>
          <w:spacing w:val="-3"/>
          <w:sz w:val="36"/>
          <w:szCs w:val="32"/>
        </w:rPr>
        <w:t>]</w:t>
      </w:r>
    </w:p>
    <w:p xmlns:wp14="http://schemas.microsoft.com/office/word/2010/wordml" w:rsidR="003644F4" w:rsidP="003644F4" w:rsidRDefault="003644F4" w14:paraId="0D0B940D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xmlns:wp14="http://schemas.microsoft.com/office/word/2010/wordml" w:rsidRPr="00B970DD" w:rsidR="003644F4" w:rsidP="003644F4" w:rsidRDefault="003644F4" w14:paraId="0E27B00A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xmlns:wp14="http://schemas.microsoft.com/office/word/2010/wordml" w:rsidR="003644F4" w:rsidP="003644F4" w:rsidRDefault="00F0433B" w14:paraId="691EB220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r>
        <w:rPr>
          <w:rFonts w:ascii="Calibri" w:hAnsi="Calibri" w:cs="Calibri"/>
          <w:color w:val="1D2228"/>
          <w:sz w:val="28"/>
          <w:szCs w:val="28"/>
        </w:rPr>
        <w:t>The offset of any label is a constant value determinable at assembly time</w:t>
      </w:r>
      <w:r w:rsidR="003644F4">
        <w:rPr>
          <w:rFonts w:ascii="Calibri" w:hAnsi="Calibri" w:cs="Calibri"/>
          <w:color w:val="1D2228"/>
          <w:sz w:val="28"/>
          <w:szCs w:val="28"/>
        </w:rPr>
        <w:t xml:space="preserve">. </w:t>
      </w:r>
      <w:r>
        <w:rPr>
          <w:rFonts w:ascii="Calibri" w:hAnsi="Calibri" w:cs="Calibri"/>
          <w:color w:val="1D2228"/>
          <w:sz w:val="28"/>
          <w:szCs w:val="28"/>
        </w:rPr>
        <w:t xml:space="preserve">In any programming </w:t>
      </w:r>
      <w:proofErr w:type="gramStart"/>
      <w:r>
        <w:rPr>
          <w:rFonts w:ascii="Calibri" w:hAnsi="Calibri" w:cs="Calibri"/>
          <w:color w:val="1D2228"/>
          <w:sz w:val="28"/>
          <w:szCs w:val="28"/>
        </w:rPr>
        <w:t>language</w:t>
      </w:r>
      <w:proofErr w:type="gramEnd"/>
      <w:r>
        <w:rPr>
          <w:rFonts w:ascii="Calibri" w:hAnsi="Calibri" w:cs="Calibri"/>
          <w:color w:val="1D2228"/>
          <w:sz w:val="28"/>
          <w:szCs w:val="28"/>
        </w:rPr>
        <w:t xml:space="preserve"> the location of an allocated variable </w:t>
      </w:r>
      <w:r w:rsidRPr="00B970DD" w:rsidR="003644F4">
        <w:rPr>
          <w:rFonts w:ascii="Calibri" w:hAnsi="Calibri" w:cs="Calibri"/>
          <w:color w:val="1D2228"/>
          <w:sz w:val="28"/>
          <w:szCs w:val="28"/>
        </w:rPr>
        <w:t>(</w:t>
      </w:r>
      <w:r>
        <w:rPr>
          <w:rFonts w:ascii="Calibri" w:hAnsi="Calibri" w:cs="Calibri"/>
          <w:color w:val="1D2228"/>
          <w:sz w:val="28"/>
          <w:szCs w:val="28"/>
        </w:rPr>
        <w:t>its address</w:t>
      </w:r>
      <w:r w:rsidRPr="00B970DD" w:rsidR="003644F4">
        <w:rPr>
          <w:rFonts w:ascii="Calibri" w:hAnsi="Calibri" w:cs="Calibri"/>
          <w:color w:val="1D2228"/>
          <w:sz w:val="28"/>
          <w:szCs w:val="28"/>
        </w:rPr>
        <w:t xml:space="preserve">) </w:t>
      </w:r>
      <w:r>
        <w:rPr>
          <w:rFonts w:ascii="Calibri" w:hAnsi="Calibri" w:cs="Calibri"/>
          <w:color w:val="1D2228"/>
          <w:sz w:val="28"/>
          <w:szCs w:val="28"/>
        </w:rPr>
        <w:t>remain fixed</w:t>
      </w:r>
      <w:r w:rsidRPr="00B970DD" w:rsidR="003644F4">
        <w:rPr>
          <w:rFonts w:ascii="Calibri" w:hAnsi="Calibri" w:cs="Calibri"/>
          <w:color w:val="1D2228"/>
          <w:sz w:val="28"/>
          <w:szCs w:val="28"/>
        </w:rPr>
        <w:t xml:space="preserve">; </w:t>
      </w:r>
      <w:r>
        <w:rPr>
          <w:rFonts w:ascii="Calibri" w:hAnsi="Calibri" w:cs="Calibri"/>
          <w:color w:val="1D2228"/>
          <w:sz w:val="28"/>
          <w:szCs w:val="28"/>
        </w:rPr>
        <w:t xml:space="preserve">that is why the offsets of variables represents constant values </w:t>
      </w:r>
      <w:r w:rsidRPr="00B970DD" w:rsidR="003644F4">
        <w:rPr>
          <w:rFonts w:ascii="Calibri" w:hAnsi="Calibri" w:cs="Calibri"/>
          <w:color w:val="1D2228"/>
          <w:sz w:val="28"/>
          <w:szCs w:val="28"/>
        </w:rPr>
        <w:t xml:space="preserve">determinable </w:t>
      </w:r>
      <w:r>
        <w:rPr>
          <w:rFonts w:ascii="Calibri" w:hAnsi="Calibri" w:cs="Calibri"/>
          <w:color w:val="1D2228"/>
          <w:sz w:val="28"/>
          <w:szCs w:val="28"/>
        </w:rPr>
        <w:t>at assembly/compile time.</w:t>
      </w:r>
    </w:p>
    <w:p xmlns:wp14="http://schemas.microsoft.com/office/word/2010/wordml" w:rsidRPr="00B970DD" w:rsidR="003644F4" w:rsidP="003644F4" w:rsidRDefault="003644F4" w14:paraId="60061E4C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xmlns:wp14="http://schemas.microsoft.com/office/word/2010/wordml" w:rsidR="003644F4" w:rsidP="003644F4" w:rsidRDefault="00F0433B" w14:paraId="29630B7C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r>
        <w:rPr>
          <w:rFonts w:ascii="Calibri" w:hAnsi="Calibri" w:cs="Calibri"/>
          <w:color w:val="1D2228"/>
          <w:sz w:val="28"/>
          <w:szCs w:val="28"/>
        </w:rPr>
        <w:t xml:space="preserve">The SEGMENT address </w:t>
      </w:r>
      <w:proofErr w:type="gramStart"/>
      <w:r>
        <w:rPr>
          <w:rFonts w:ascii="Calibri" w:hAnsi="Calibri" w:cs="Calibri"/>
          <w:color w:val="1D2228"/>
          <w:sz w:val="28"/>
          <w:szCs w:val="28"/>
        </w:rPr>
        <w:t>is also fixed</w:t>
      </w:r>
      <w:proofErr w:type="gramEnd"/>
      <w:r>
        <w:rPr>
          <w:rFonts w:ascii="Calibri" w:hAnsi="Calibri" w:cs="Calibri"/>
          <w:color w:val="1D2228"/>
          <w:sz w:val="28"/>
          <w:szCs w:val="28"/>
        </w:rPr>
        <w:t xml:space="preserve"> but determinable ONLY at loading time. </w:t>
      </w:r>
    </w:p>
    <w:p xmlns:wp14="http://schemas.microsoft.com/office/word/2010/wordml" w:rsidRPr="00B970DD" w:rsidR="003644F4" w:rsidP="003644F4" w:rsidRDefault="003644F4" w14:paraId="44EAFD9C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xmlns:wp14="http://schemas.microsoft.com/office/word/2010/wordml" w:rsidRPr="00B970DD" w:rsidR="003644F4" w:rsidP="003644F4" w:rsidRDefault="00C36616" w14:paraId="30360D67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proofErr w:type="gramStart"/>
      <w:r>
        <w:rPr>
          <w:rFonts w:ascii="Calibri" w:hAnsi="Calibri" w:cs="Calibri"/>
          <w:color w:val="1D2228"/>
          <w:sz w:val="28"/>
          <w:szCs w:val="28"/>
        </w:rPr>
        <w:lastRenderedPageBreak/>
        <w:t>Any offset used only by itself in a program (without the segment part) will be finally completed BY THE ASSEMBLER to a FAR address</w:t>
      </w:r>
      <w:proofErr w:type="gramEnd"/>
      <w:r>
        <w:rPr>
          <w:rFonts w:ascii="Calibri" w:hAnsi="Calibri" w:cs="Calibri"/>
          <w:color w:val="1D2228"/>
          <w:sz w:val="28"/>
          <w:szCs w:val="28"/>
        </w:rPr>
        <w:t xml:space="preserve"> by prefixing it with a corresponding segment value. This IMPLICIT value will be always one of the </w:t>
      </w:r>
      <w:r w:rsidRPr="00B970DD" w:rsidR="003644F4">
        <w:rPr>
          <w:rFonts w:ascii="Calibri" w:hAnsi="Calibri" w:cs="Calibri"/>
          <w:color w:val="1D2228"/>
          <w:sz w:val="28"/>
          <w:szCs w:val="28"/>
        </w:rPr>
        <w:t>CS, DS</w:t>
      </w:r>
      <w:r>
        <w:rPr>
          <w:rFonts w:ascii="Calibri" w:hAnsi="Calibri" w:cs="Calibri"/>
          <w:color w:val="1D2228"/>
          <w:sz w:val="28"/>
          <w:szCs w:val="28"/>
        </w:rPr>
        <w:t xml:space="preserve"> or</w:t>
      </w:r>
      <w:r w:rsidRPr="00B970DD" w:rsidR="003644F4">
        <w:rPr>
          <w:rFonts w:ascii="Calibri" w:hAnsi="Calibri" w:cs="Calibri"/>
          <w:color w:val="1D2228"/>
          <w:sz w:val="28"/>
          <w:szCs w:val="28"/>
        </w:rPr>
        <w:t xml:space="preserve"> SS</w:t>
      </w:r>
      <w:r>
        <w:rPr>
          <w:rFonts w:ascii="Calibri" w:hAnsi="Calibri" w:cs="Calibri"/>
          <w:color w:val="1D2228"/>
          <w:sz w:val="28"/>
          <w:szCs w:val="28"/>
        </w:rPr>
        <w:t xml:space="preserve"> segment registers and the rules for these implicit associations are: </w:t>
      </w:r>
    </w:p>
    <w:p xmlns:wp14="http://schemas.microsoft.com/office/word/2010/wordml" w:rsidR="003644F4" w:rsidP="003644F4" w:rsidRDefault="003644F4" w14:paraId="4B94D5A5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bookmarkStart w:name="_GoBack" w:id="0"/>
      <w:bookmarkEnd w:id="0"/>
    </w:p>
    <w:p xmlns:wp14="http://schemas.microsoft.com/office/word/2010/wordml" w:rsidR="003644F4" w:rsidP="003644F4" w:rsidRDefault="003644F4" w14:paraId="2A026400" wp14:textId="77777777">
      <w:pPr>
        <w:numPr>
          <w:ilvl w:val="0"/>
          <w:numId w:val="8"/>
        </w:numPr>
        <w:tabs>
          <w:tab w:val="left" w:pos="-720"/>
        </w:tabs>
        <w:suppressAutoHyphens/>
        <w:ind w:left="720"/>
        <w:jc w:val="both"/>
        <w:rPr>
          <w:color w:val="003366"/>
          <w:spacing w:val="-3"/>
          <w:sz w:val="32"/>
          <w:szCs w:val="32"/>
        </w:rPr>
      </w:pPr>
      <w:r>
        <w:rPr>
          <w:b/>
          <w:color w:val="003366"/>
          <w:spacing w:val="-3"/>
          <w:sz w:val="32"/>
          <w:szCs w:val="32"/>
        </w:rPr>
        <w:t>CS</w:t>
      </w:r>
      <w:r>
        <w:rPr>
          <w:color w:val="003366"/>
          <w:spacing w:val="-3"/>
          <w:sz w:val="32"/>
          <w:szCs w:val="32"/>
        </w:rPr>
        <w:t xml:space="preserve"> for code labels target of the control transfer instructions (</w:t>
      </w:r>
      <w:proofErr w:type="spellStart"/>
      <w:r>
        <w:rPr>
          <w:color w:val="003366"/>
          <w:spacing w:val="-3"/>
          <w:sz w:val="32"/>
          <w:szCs w:val="32"/>
        </w:rPr>
        <w:t>jmp</w:t>
      </w:r>
      <w:proofErr w:type="spellEnd"/>
      <w:r>
        <w:rPr>
          <w:color w:val="003366"/>
          <w:spacing w:val="-3"/>
          <w:sz w:val="32"/>
          <w:szCs w:val="32"/>
        </w:rPr>
        <w:t xml:space="preserve">, call, ret, </w:t>
      </w:r>
      <w:proofErr w:type="spellStart"/>
      <w:r>
        <w:rPr>
          <w:color w:val="003366"/>
          <w:spacing w:val="-3"/>
          <w:sz w:val="32"/>
          <w:szCs w:val="32"/>
        </w:rPr>
        <w:t>jz</w:t>
      </w:r>
      <w:proofErr w:type="spellEnd"/>
      <w:r>
        <w:rPr>
          <w:color w:val="003366"/>
          <w:spacing w:val="-3"/>
          <w:sz w:val="32"/>
          <w:szCs w:val="32"/>
        </w:rPr>
        <w:t xml:space="preserve"> </w:t>
      </w:r>
      <w:proofErr w:type="spellStart"/>
      <w:r>
        <w:rPr>
          <w:color w:val="003366"/>
          <w:spacing w:val="-3"/>
          <w:sz w:val="32"/>
          <w:szCs w:val="32"/>
        </w:rPr>
        <w:t>etc</w:t>
      </w:r>
      <w:proofErr w:type="spellEnd"/>
      <w:r>
        <w:rPr>
          <w:color w:val="003366"/>
          <w:spacing w:val="-3"/>
          <w:sz w:val="32"/>
          <w:szCs w:val="32"/>
        </w:rPr>
        <w:t xml:space="preserve">); </w:t>
      </w:r>
    </w:p>
    <w:p xmlns:wp14="http://schemas.microsoft.com/office/word/2010/wordml" w:rsidR="003644F4" w:rsidP="003644F4" w:rsidRDefault="003644F4" w14:paraId="2FC0BC55" wp14:textId="77777777">
      <w:pPr>
        <w:numPr>
          <w:ilvl w:val="0"/>
          <w:numId w:val="8"/>
        </w:numPr>
        <w:tabs>
          <w:tab w:val="left" w:pos="-720"/>
        </w:tabs>
        <w:suppressAutoHyphens/>
        <w:ind w:left="720"/>
        <w:jc w:val="both"/>
        <w:rPr>
          <w:color w:val="003366"/>
          <w:spacing w:val="-3"/>
          <w:sz w:val="32"/>
          <w:szCs w:val="32"/>
        </w:rPr>
      </w:pPr>
      <w:r>
        <w:rPr>
          <w:b/>
          <w:color w:val="003366"/>
          <w:spacing w:val="-3"/>
          <w:sz w:val="32"/>
          <w:szCs w:val="32"/>
        </w:rPr>
        <w:t>SS</w:t>
      </w:r>
      <w:r>
        <w:rPr>
          <w:color w:val="003366"/>
          <w:spacing w:val="-3"/>
          <w:sz w:val="32"/>
          <w:szCs w:val="32"/>
        </w:rPr>
        <w:t xml:space="preserve"> in SIB addressing when using EBP or ESP as </w:t>
      </w:r>
      <w:r>
        <w:rPr>
          <w:i/>
          <w:color w:val="003366"/>
          <w:spacing w:val="-3"/>
          <w:sz w:val="32"/>
          <w:szCs w:val="32"/>
        </w:rPr>
        <w:t>base</w:t>
      </w:r>
      <w:r>
        <w:rPr>
          <w:color w:val="003366"/>
          <w:spacing w:val="-3"/>
          <w:sz w:val="32"/>
          <w:szCs w:val="32"/>
        </w:rPr>
        <w:t xml:space="preserve"> (no matter of </w:t>
      </w:r>
      <w:r>
        <w:rPr>
          <w:i/>
          <w:color w:val="003366"/>
          <w:spacing w:val="-3"/>
          <w:sz w:val="32"/>
          <w:szCs w:val="32"/>
        </w:rPr>
        <w:t>index</w:t>
      </w:r>
      <w:r>
        <w:rPr>
          <w:color w:val="003366"/>
          <w:spacing w:val="-3"/>
          <w:sz w:val="32"/>
          <w:szCs w:val="32"/>
        </w:rPr>
        <w:t xml:space="preserve"> or </w:t>
      </w:r>
      <w:r>
        <w:rPr>
          <w:i/>
          <w:color w:val="003366"/>
          <w:spacing w:val="-3"/>
          <w:sz w:val="32"/>
          <w:szCs w:val="32"/>
        </w:rPr>
        <w:t>scale</w:t>
      </w:r>
      <w:r>
        <w:rPr>
          <w:color w:val="003366"/>
          <w:spacing w:val="-3"/>
          <w:sz w:val="32"/>
          <w:szCs w:val="32"/>
        </w:rPr>
        <w:t>);</w:t>
      </w:r>
    </w:p>
    <w:p xmlns:wp14="http://schemas.microsoft.com/office/word/2010/wordml" w:rsidR="003644F4" w:rsidP="003644F4" w:rsidRDefault="003644F4" w14:paraId="3DC5835A" wp14:textId="77777777">
      <w:pPr>
        <w:numPr>
          <w:ilvl w:val="0"/>
          <w:numId w:val="8"/>
        </w:numPr>
        <w:tabs>
          <w:tab w:val="left" w:pos="-720"/>
        </w:tabs>
        <w:suppressAutoHyphens/>
        <w:ind w:left="720"/>
        <w:jc w:val="both"/>
        <w:rPr>
          <w:color w:val="003366"/>
          <w:spacing w:val="-3"/>
          <w:sz w:val="32"/>
          <w:szCs w:val="32"/>
        </w:rPr>
      </w:pPr>
      <w:r>
        <w:rPr>
          <w:b/>
          <w:color w:val="003366"/>
          <w:spacing w:val="-3"/>
          <w:sz w:val="32"/>
          <w:szCs w:val="32"/>
        </w:rPr>
        <w:t>DS</w:t>
      </w:r>
      <w:r>
        <w:rPr>
          <w:color w:val="003366"/>
          <w:spacing w:val="-3"/>
          <w:sz w:val="32"/>
          <w:szCs w:val="32"/>
        </w:rPr>
        <w:t xml:space="preserve"> for the rest of data accesses;  </w:t>
      </w:r>
    </w:p>
    <w:p xmlns:wp14="http://schemas.microsoft.com/office/word/2010/wordml" w:rsidRPr="00B970DD" w:rsidR="003644F4" w:rsidP="003644F4" w:rsidRDefault="003644F4" w14:paraId="3DEEC669" wp14:textId="77777777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xmlns:wp14="http://schemas.microsoft.com/office/word/2010/wordml" w:rsidRPr="00B970DD" w:rsidR="003644F4" w:rsidP="003644F4" w:rsidRDefault="003644F4" w14:paraId="3656B9AB" wp14:textId="77777777">
      <w:pPr>
        <w:tabs>
          <w:tab w:val="left" w:pos="3672"/>
        </w:tabs>
        <w:jc w:val="both"/>
        <w:rPr>
          <w:rFonts w:ascii="Calibri" w:hAnsi="Calibri" w:cs="Calibri"/>
          <w:sz w:val="28"/>
          <w:szCs w:val="28"/>
        </w:rPr>
      </w:pPr>
    </w:p>
    <w:p xmlns:wp14="http://schemas.microsoft.com/office/word/2010/wordml" w:rsidR="003644F4" w:rsidP="00647F9C" w:rsidRDefault="003644F4" w14:paraId="45FB0818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F318A7" w:rsidP="00647F9C" w:rsidRDefault="00F318A7" w14:paraId="049F31CB" wp14:textId="77777777">
      <w:pPr>
        <w:jc w:val="both"/>
        <w:rPr>
          <w:b/>
          <w:sz w:val="32"/>
          <w:szCs w:val="32"/>
        </w:rPr>
      </w:pPr>
    </w:p>
    <w:p xmlns:wp14="http://schemas.microsoft.com/office/word/2010/wordml" w:rsidRPr="00FA63B7" w:rsidR="00F318A7" w:rsidP="00647F9C" w:rsidRDefault="00F318A7" w14:paraId="53128261" wp14:textId="77777777">
      <w:pPr>
        <w:jc w:val="both"/>
        <w:rPr>
          <w:b/>
          <w:sz w:val="32"/>
          <w:szCs w:val="32"/>
        </w:rPr>
      </w:pPr>
    </w:p>
    <w:sectPr w:rsidRPr="00FA63B7" w:rsidR="00F318A7" w:rsidSect="0075594E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121498"/>
    <w:multiLevelType w:val="hybridMultilevel"/>
    <w:tmpl w:val="2A50CE42"/>
    <w:lvl w:ilvl="0" w:tplc="41FCE762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1D5E56"/>
    <w:multiLevelType w:val="hybridMultilevel"/>
    <w:tmpl w:val="4F8AE43C"/>
    <w:lvl w:ilvl="0" w:tplc="03AAF714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54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7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4FF2010"/>
    <w:multiLevelType w:val="hybridMultilevel"/>
    <w:tmpl w:val="D35C31AE"/>
    <w:lvl w:ilvl="0" w:tplc="BB6CA866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83A0E"/>
    <w:rsid w:val="000A4260"/>
    <w:rsid w:val="000A7244"/>
    <w:rsid w:val="000A7309"/>
    <w:rsid w:val="000C464A"/>
    <w:rsid w:val="000D33D0"/>
    <w:rsid w:val="00102351"/>
    <w:rsid w:val="00104BD9"/>
    <w:rsid w:val="00106D59"/>
    <w:rsid w:val="00120EE1"/>
    <w:rsid w:val="0012564F"/>
    <w:rsid w:val="00133129"/>
    <w:rsid w:val="0014314F"/>
    <w:rsid w:val="001527DA"/>
    <w:rsid w:val="0015712C"/>
    <w:rsid w:val="0019070C"/>
    <w:rsid w:val="00195B0D"/>
    <w:rsid w:val="001A7450"/>
    <w:rsid w:val="001B1B19"/>
    <w:rsid w:val="001C1373"/>
    <w:rsid w:val="001D054C"/>
    <w:rsid w:val="001D5F9A"/>
    <w:rsid w:val="001E232D"/>
    <w:rsid w:val="002108CD"/>
    <w:rsid w:val="0022799F"/>
    <w:rsid w:val="00240BD0"/>
    <w:rsid w:val="00267253"/>
    <w:rsid w:val="00277AB8"/>
    <w:rsid w:val="00282077"/>
    <w:rsid w:val="00285A23"/>
    <w:rsid w:val="002873C1"/>
    <w:rsid w:val="002930A7"/>
    <w:rsid w:val="00293B21"/>
    <w:rsid w:val="002954ED"/>
    <w:rsid w:val="00295C19"/>
    <w:rsid w:val="002C0DF5"/>
    <w:rsid w:val="002F0977"/>
    <w:rsid w:val="002F24EC"/>
    <w:rsid w:val="0032002F"/>
    <w:rsid w:val="00335C96"/>
    <w:rsid w:val="0035025E"/>
    <w:rsid w:val="003644F4"/>
    <w:rsid w:val="00371B11"/>
    <w:rsid w:val="003724B9"/>
    <w:rsid w:val="00375477"/>
    <w:rsid w:val="00381365"/>
    <w:rsid w:val="003834AD"/>
    <w:rsid w:val="00384925"/>
    <w:rsid w:val="003A0F04"/>
    <w:rsid w:val="003A1311"/>
    <w:rsid w:val="003A24FB"/>
    <w:rsid w:val="003A50CB"/>
    <w:rsid w:val="003B0200"/>
    <w:rsid w:val="003B0FFA"/>
    <w:rsid w:val="003B13B8"/>
    <w:rsid w:val="003B1656"/>
    <w:rsid w:val="003C6A95"/>
    <w:rsid w:val="003D423A"/>
    <w:rsid w:val="003E3E5E"/>
    <w:rsid w:val="004174C1"/>
    <w:rsid w:val="004321E8"/>
    <w:rsid w:val="00436DA7"/>
    <w:rsid w:val="004637AA"/>
    <w:rsid w:val="00482118"/>
    <w:rsid w:val="0049191D"/>
    <w:rsid w:val="004A7A59"/>
    <w:rsid w:val="004B0AFF"/>
    <w:rsid w:val="004B4CC5"/>
    <w:rsid w:val="004B75D6"/>
    <w:rsid w:val="004C77F9"/>
    <w:rsid w:val="004E2EAC"/>
    <w:rsid w:val="004F4D6B"/>
    <w:rsid w:val="0052676E"/>
    <w:rsid w:val="00526E61"/>
    <w:rsid w:val="0056417F"/>
    <w:rsid w:val="00566BE3"/>
    <w:rsid w:val="00591AC4"/>
    <w:rsid w:val="00595F65"/>
    <w:rsid w:val="005C5293"/>
    <w:rsid w:val="005D133F"/>
    <w:rsid w:val="005D3E38"/>
    <w:rsid w:val="005E3C8F"/>
    <w:rsid w:val="005E5A0F"/>
    <w:rsid w:val="005F3687"/>
    <w:rsid w:val="006126D4"/>
    <w:rsid w:val="0063369C"/>
    <w:rsid w:val="00643469"/>
    <w:rsid w:val="00645AB9"/>
    <w:rsid w:val="00647F9C"/>
    <w:rsid w:val="0065077E"/>
    <w:rsid w:val="00656070"/>
    <w:rsid w:val="00671959"/>
    <w:rsid w:val="006A058F"/>
    <w:rsid w:val="006A6BF6"/>
    <w:rsid w:val="006E7570"/>
    <w:rsid w:val="006F00EE"/>
    <w:rsid w:val="006F1F28"/>
    <w:rsid w:val="00700088"/>
    <w:rsid w:val="007104A2"/>
    <w:rsid w:val="00721CD9"/>
    <w:rsid w:val="007268FA"/>
    <w:rsid w:val="00731CE5"/>
    <w:rsid w:val="007323A1"/>
    <w:rsid w:val="00737026"/>
    <w:rsid w:val="00747243"/>
    <w:rsid w:val="00754588"/>
    <w:rsid w:val="0075594E"/>
    <w:rsid w:val="007767FE"/>
    <w:rsid w:val="00786747"/>
    <w:rsid w:val="007A0A17"/>
    <w:rsid w:val="007A194B"/>
    <w:rsid w:val="007B38E9"/>
    <w:rsid w:val="007D5E92"/>
    <w:rsid w:val="007F7323"/>
    <w:rsid w:val="0082442D"/>
    <w:rsid w:val="00833739"/>
    <w:rsid w:val="0083408D"/>
    <w:rsid w:val="008363EE"/>
    <w:rsid w:val="00853499"/>
    <w:rsid w:val="008553A4"/>
    <w:rsid w:val="00861F62"/>
    <w:rsid w:val="00883A41"/>
    <w:rsid w:val="008919EC"/>
    <w:rsid w:val="00891A5E"/>
    <w:rsid w:val="00897245"/>
    <w:rsid w:val="008975D3"/>
    <w:rsid w:val="008A2B82"/>
    <w:rsid w:val="008A7D53"/>
    <w:rsid w:val="008B0AD2"/>
    <w:rsid w:val="008B10FB"/>
    <w:rsid w:val="008D0687"/>
    <w:rsid w:val="008D192D"/>
    <w:rsid w:val="008E458F"/>
    <w:rsid w:val="008E549B"/>
    <w:rsid w:val="008E5582"/>
    <w:rsid w:val="00906E00"/>
    <w:rsid w:val="009111B6"/>
    <w:rsid w:val="0091146D"/>
    <w:rsid w:val="00913FEC"/>
    <w:rsid w:val="0091642D"/>
    <w:rsid w:val="00925EB0"/>
    <w:rsid w:val="009454AE"/>
    <w:rsid w:val="00947225"/>
    <w:rsid w:val="009543F6"/>
    <w:rsid w:val="009B19F6"/>
    <w:rsid w:val="009C6BAE"/>
    <w:rsid w:val="009D294C"/>
    <w:rsid w:val="009E4B8B"/>
    <w:rsid w:val="009F3846"/>
    <w:rsid w:val="00A2109E"/>
    <w:rsid w:val="00A2241F"/>
    <w:rsid w:val="00A3771A"/>
    <w:rsid w:val="00A46740"/>
    <w:rsid w:val="00A7143F"/>
    <w:rsid w:val="00A73CEB"/>
    <w:rsid w:val="00A7550E"/>
    <w:rsid w:val="00AA4124"/>
    <w:rsid w:val="00AA4952"/>
    <w:rsid w:val="00AB1FD0"/>
    <w:rsid w:val="00AB3F04"/>
    <w:rsid w:val="00AC3C2C"/>
    <w:rsid w:val="00AE2B69"/>
    <w:rsid w:val="00B136F7"/>
    <w:rsid w:val="00B3476D"/>
    <w:rsid w:val="00B410A6"/>
    <w:rsid w:val="00B46A61"/>
    <w:rsid w:val="00B55647"/>
    <w:rsid w:val="00B57505"/>
    <w:rsid w:val="00B720C0"/>
    <w:rsid w:val="00B76776"/>
    <w:rsid w:val="00B87442"/>
    <w:rsid w:val="00BA0842"/>
    <w:rsid w:val="00BB4006"/>
    <w:rsid w:val="00BD6F71"/>
    <w:rsid w:val="00BF4049"/>
    <w:rsid w:val="00BF65C5"/>
    <w:rsid w:val="00C166C8"/>
    <w:rsid w:val="00C176F5"/>
    <w:rsid w:val="00C24CCF"/>
    <w:rsid w:val="00C36616"/>
    <w:rsid w:val="00C36ED9"/>
    <w:rsid w:val="00C512EE"/>
    <w:rsid w:val="00C7647E"/>
    <w:rsid w:val="00C81953"/>
    <w:rsid w:val="00C93D29"/>
    <w:rsid w:val="00CA408C"/>
    <w:rsid w:val="00CB38E5"/>
    <w:rsid w:val="00D112C4"/>
    <w:rsid w:val="00D12BBE"/>
    <w:rsid w:val="00D315C1"/>
    <w:rsid w:val="00D56DF5"/>
    <w:rsid w:val="00D57D9B"/>
    <w:rsid w:val="00D75997"/>
    <w:rsid w:val="00DB00CF"/>
    <w:rsid w:val="00DD1B9E"/>
    <w:rsid w:val="00DD37B6"/>
    <w:rsid w:val="00DE2CFD"/>
    <w:rsid w:val="00DF1B0D"/>
    <w:rsid w:val="00E01E43"/>
    <w:rsid w:val="00E17864"/>
    <w:rsid w:val="00E2638C"/>
    <w:rsid w:val="00E37651"/>
    <w:rsid w:val="00E43AE5"/>
    <w:rsid w:val="00E61E3A"/>
    <w:rsid w:val="00E842B3"/>
    <w:rsid w:val="00E97155"/>
    <w:rsid w:val="00EB09A9"/>
    <w:rsid w:val="00EC467E"/>
    <w:rsid w:val="00EF1421"/>
    <w:rsid w:val="00F0433B"/>
    <w:rsid w:val="00F23AE4"/>
    <w:rsid w:val="00F25AF0"/>
    <w:rsid w:val="00F318A7"/>
    <w:rsid w:val="00F37F18"/>
    <w:rsid w:val="00F60850"/>
    <w:rsid w:val="00F668F7"/>
    <w:rsid w:val="00F94E6B"/>
    <w:rsid w:val="00FA7EE5"/>
    <w:rsid w:val="00FB28FD"/>
    <w:rsid w:val="00FB6BA0"/>
    <w:rsid w:val="00FB7DDB"/>
    <w:rsid w:val="00FC69D5"/>
    <w:rsid w:val="00FE2913"/>
    <w:rsid w:val="00FF0969"/>
    <w:rsid w:val="0F3337E2"/>
    <w:rsid w:val="17CA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D499"/>
  <w15:docId w15:val="{5C67A477-851B-448F-AF60-F9E2B6ED94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3B1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8C60B-DE99-48CF-B1BB-F5D7125812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E9C3ED-42E7-4AC3-8A30-28583AC70D88}"/>
</file>

<file path=customXml/itemProps3.xml><?xml version="1.0" encoding="utf-8"?>
<ds:datastoreItem xmlns:ds="http://schemas.openxmlformats.org/officeDocument/2006/customXml" ds:itemID="{B0A8F6AE-0C96-417F-B22E-277BE1BD8F2A}"/>
</file>

<file path=customXml/itemProps4.xml><?xml version="1.0" encoding="utf-8"?>
<ds:datastoreItem xmlns:ds="http://schemas.openxmlformats.org/officeDocument/2006/customXml" ds:itemID="{761D68EC-A23F-468D-B5E3-85FFA206EF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ANDREEA ELENA CIAMA</lastModifiedBy>
  <revision>9</revision>
  <dcterms:created xsi:type="dcterms:W3CDTF">2021-11-19T07:23:00.0000000Z</dcterms:created>
  <dcterms:modified xsi:type="dcterms:W3CDTF">2021-12-03T11:16:49.9314361Z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