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23E" w:rsidRDefault="00671179" w:rsidP="00A6523E">
      <w:pPr>
        <w:jc w:val="center"/>
        <w:rPr>
          <w:b/>
          <w:sz w:val="32"/>
          <w:lang w:val="en-US"/>
        </w:rPr>
      </w:pPr>
      <w:r>
        <w:rPr>
          <w:b/>
          <w:sz w:val="32"/>
          <w:lang w:val="en-US"/>
        </w:rPr>
        <w:t>Elefant</w:t>
      </w:r>
    </w:p>
    <w:p w:rsidR="00A6523E" w:rsidRPr="0012143A" w:rsidRDefault="00A6523E" w:rsidP="00A6523E">
      <w:pPr>
        <w:spacing w:after="0" w:line="240" w:lineRule="auto"/>
        <w:rPr>
          <w:sz w:val="24"/>
          <w:lang w:val="en-US"/>
        </w:rPr>
      </w:pPr>
      <w:r w:rsidRPr="000D5003">
        <w:rPr>
          <w:sz w:val="24"/>
          <w:highlight w:val="yellow"/>
          <w:lang w:val="en-US"/>
        </w:rPr>
        <w:t>Categorii:</w:t>
      </w:r>
      <w:r>
        <w:rPr>
          <w:sz w:val="24"/>
          <w:lang w:val="en-US"/>
        </w:rPr>
        <w:t xml:space="preserve"> </w:t>
      </w:r>
      <w:r w:rsidR="00304F81">
        <w:rPr>
          <w:sz w:val="24"/>
          <w:lang w:val="en-US"/>
        </w:rPr>
        <w:t>Mamifere, Terestre, Salbatice</w:t>
      </w:r>
    </w:p>
    <w:p w:rsidR="00A6523E" w:rsidRPr="0012143A" w:rsidRDefault="00A6523E" w:rsidP="00A6523E">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sidR="00304F81">
        <w:rPr>
          <w:sz w:val="24"/>
          <w:lang w:val="en-US"/>
        </w:rPr>
        <w:t>60-70 ani</w:t>
      </w:r>
    </w:p>
    <w:p w:rsidR="00A6523E" w:rsidRPr="0012143A" w:rsidRDefault="00A6523E" w:rsidP="00A6523E">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304F81">
        <w:rPr>
          <w:sz w:val="24"/>
          <w:lang w:val="en-US"/>
        </w:rPr>
        <w:t>4 tone</w:t>
      </w:r>
    </w:p>
    <w:p w:rsidR="00A6523E" w:rsidRPr="0012143A" w:rsidRDefault="00A6523E" w:rsidP="00A6523E">
      <w:pPr>
        <w:spacing w:after="0" w:line="240" w:lineRule="auto"/>
        <w:rPr>
          <w:sz w:val="24"/>
          <w:lang w:val="en-US"/>
        </w:rPr>
      </w:pPr>
      <w:r w:rsidRPr="0012143A">
        <w:rPr>
          <w:sz w:val="24"/>
          <w:highlight w:val="yellow"/>
          <w:lang w:val="en-US"/>
        </w:rPr>
        <w:t>Inaltime</w:t>
      </w:r>
      <w:r>
        <w:rPr>
          <w:sz w:val="24"/>
          <w:highlight w:val="yellow"/>
          <w:lang w:val="en-US"/>
        </w:rPr>
        <w:t xml:space="preserve"> medie</w:t>
      </w:r>
      <w:r w:rsidRPr="0012143A">
        <w:rPr>
          <w:sz w:val="24"/>
          <w:highlight w:val="yellow"/>
          <w:lang w:val="en-US"/>
        </w:rPr>
        <w:t>:</w:t>
      </w:r>
      <w:r>
        <w:rPr>
          <w:sz w:val="24"/>
          <w:lang w:val="en-US"/>
        </w:rPr>
        <w:t xml:space="preserve"> </w:t>
      </w:r>
      <w:r w:rsidR="00304F81">
        <w:rPr>
          <w:sz w:val="24"/>
          <w:lang w:val="en-US"/>
        </w:rPr>
        <w:t>2,8 m</w:t>
      </w:r>
    </w:p>
    <w:p w:rsidR="00A6523E" w:rsidRPr="0012143A" w:rsidRDefault="00A6523E" w:rsidP="00A6523E">
      <w:pPr>
        <w:spacing w:after="0" w:line="240" w:lineRule="auto"/>
        <w:rPr>
          <w:sz w:val="24"/>
          <w:lang w:val="en-US"/>
        </w:rPr>
      </w:pPr>
      <w:r w:rsidRPr="0012143A">
        <w:rPr>
          <w:sz w:val="24"/>
          <w:highlight w:val="yellow"/>
          <w:lang w:val="en-US"/>
        </w:rPr>
        <w:t>Mediu de viata:</w:t>
      </w:r>
      <w:r>
        <w:rPr>
          <w:sz w:val="24"/>
          <w:lang w:val="en-US"/>
        </w:rPr>
        <w:t xml:space="preserve"> </w:t>
      </w:r>
      <w:r w:rsidR="00B0689D">
        <w:rPr>
          <w:sz w:val="24"/>
          <w:lang w:val="en-US"/>
        </w:rPr>
        <w:t>Paduri, Deserturi, Savane</w:t>
      </w:r>
    </w:p>
    <w:p w:rsidR="00A6523E" w:rsidRDefault="00A6523E" w:rsidP="00A6523E">
      <w:pPr>
        <w:spacing w:after="0" w:line="240" w:lineRule="auto"/>
        <w:rPr>
          <w:sz w:val="24"/>
          <w:lang w:val="en-US"/>
        </w:rPr>
      </w:pPr>
      <w:r w:rsidRPr="0012143A">
        <w:rPr>
          <w:sz w:val="24"/>
          <w:highlight w:val="yellow"/>
          <w:lang w:val="en-US"/>
        </w:rPr>
        <w:t>Mod de hranire:</w:t>
      </w:r>
      <w:r>
        <w:rPr>
          <w:sz w:val="24"/>
          <w:lang w:val="en-US"/>
        </w:rPr>
        <w:t xml:space="preserve"> </w:t>
      </w:r>
      <w:r w:rsidR="00304F81">
        <w:rPr>
          <w:sz w:val="24"/>
          <w:lang w:val="en-US"/>
        </w:rPr>
        <w:t>erbivor</w:t>
      </w:r>
      <w:bookmarkStart w:id="0" w:name="_GoBack"/>
      <w:bookmarkEnd w:id="0"/>
    </w:p>
    <w:p w:rsidR="00A6523E" w:rsidRDefault="00A6523E" w:rsidP="00CE3809">
      <w:pPr>
        <w:rPr>
          <w:b/>
          <w:sz w:val="32"/>
          <w:lang w:val="en-US"/>
        </w:rPr>
      </w:pPr>
    </w:p>
    <w:p w:rsidR="00CE3809" w:rsidRPr="00CE3809" w:rsidRDefault="00CE3809" w:rsidP="00CE3809">
      <w:pPr>
        <w:rPr>
          <w:b/>
          <w:sz w:val="24"/>
          <w:lang w:val="en-US"/>
        </w:rPr>
      </w:pPr>
      <w:r w:rsidRPr="00CE3809">
        <w:rPr>
          <w:b/>
          <w:sz w:val="24"/>
          <w:lang w:val="en-US"/>
        </w:rPr>
        <w:t>Generalities</w:t>
      </w:r>
    </w:p>
    <w:p w:rsidR="00A6523E" w:rsidRPr="00A6523E" w:rsidRDefault="00A6523E" w:rsidP="00A6523E">
      <w:pPr>
        <w:rPr>
          <w:lang w:val="en-US"/>
        </w:rPr>
      </w:pPr>
      <w:r w:rsidRPr="00A6523E">
        <w:rPr>
          <w:lang w:val="en-US"/>
        </w:rPr>
        <w:t>Elefanții sunt mamiferele mari care formează familia Elephantidae din ordinul Proboscidea. În prezent sunt recunoscute trei specii: elefantul african (Loxodonta africana), elefantul african de pădure (L. cyclotis) și elefantul asiatic (Elephas maximus). Elefanții sunt răspândiți în Africa Subsahariană, Asia de Sud și Asia de Sud-Est. Elephantidae este singura familie supraviețuitoare a ordinului Proboscidea; altele, acum dispărute, sunt deinotheres</w:t>
      </w:r>
      <w:r w:rsidRPr="00A6523E">
        <w:rPr>
          <w:rFonts w:ascii="Tahoma" w:hAnsi="Tahoma" w:cs="Tahoma"/>
          <w:lang w:val="en-US"/>
        </w:rPr>
        <w:t>⁠</w:t>
      </w:r>
      <w:r w:rsidRPr="00A6523E">
        <w:rPr>
          <w:lang w:val="en-US"/>
        </w:rPr>
        <w:t>, gomphotheres</w:t>
      </w:r>
      <w:r w:rsidRPr="00A6523E">
        <w:rPr>
          <w:rFonts w:ascii="Tahoma" w:hAnsi="Tahoma" w:cs="Tahoma"/>
          <w:lang w:val="en-US"/>
        </w:rPr>
        <w:t>⁠</w:t>
      </w:r>
      <w:r w:rsidRPr="00A6523E">
        <w:rPr>
          <w:lang w:val="en-US"/>
        </w:rPr>
        <w:t>, mamu</w:t>
      </w:r>
      <w:r w:rsidRPr="00A6523E">
        <w:rPr>
          <w:rFonts w:ascii="Calibri" w:hAnsi="Calibri" w:cs="Calibri"/>
          <w:lang w:val="en-US"/>
        </w:rPr>
        <w:t>ț</w:t>
      </w:r>
      <w:r w:rsidRPr="00A6523E">
        <w:rPr>
          <w:lang w:val="en-US"/>
        </w:rPr>
        <w:t xml:space="preserve">ii </w:t>
      </w:r>
      <w:r w:rsidRPr="00A6523E">
        <w:rPr>
          <w:rFonts w:ascii="Calibri" w:hAnsi="Calibri" w:cs="Calibri"/>
          <w:lang w:val="en-US"/>
        </w:rPr>
        <w:t>ș</w:t>
      </w:r>
      <w:r w:rsidRPr="00A6523E">
        <w:rPr>
          <w:lang w:val="en-US"/>
        </w:rPr>
        <w:t>i mastodon</w:t>
      </w:r>
      <w:r w:rsidRPr="00A6523E">
        <w:rPr>
          <w:rFonts w:ascii="Calibri" w:hAnsi="Calibri" w:cs="Calibri"/>
          <w:lang w:val="en-US"/>
        </w:rPr>
        <w:t>ț</w:t>
      </w:r>
      <w:r>
        <w:rPr>
          <w:lang w:val="en-US"/>
        </w:rPr>
        <w:t>ii.</w:t>
      </w:r>
    </w:p>
    <w:p w:rsidR="00A6523E" w:rsidRPr="00A6523E" w:rsidRDefault="00A6523E" w:rsidP="00A6523E">
      <w:pPr>
        <w:rPr>
          <w:lang w:val="en-US"/>
        </w:rPr>
      </w:pPr>
      <w:r w:rsidRPr="00A6523E">
        <w:rPr>
          <w:lang w:val="en-US"/>
        </w:rPr>
        <w:t>Toți elefanții au câteva trăsături distinctive, dintre care cel mai notabil este trompa lungă (numită și proboscidă), utilizată în multe scopuri, în special pentru respirație, ridicarea apei și apucarea obiectelor. Incisivii lor devin colți, și pot servi ca arme și ca unelte pentru mutarea obiectelor și săpare. Pavilioanele mari ale urechilor ajută la controlul temperaturii corpului. Picioarele, asemănătoare unor piloni, pot susține o greutate mare. Elefanții africani au urechi mai mari și spinări concave, in timp ce elefanții asiatici au urechi mai mici</w:t>
      </w:r>
      <w:r>
        <w:rPr>
          <w:lang w:val="en-US"/>
        </w:rPr>
        <w:t xml:space="preserve"> și spinări convexe sau drepte.</w:t>
      </w:r>
    </w:p>
    <w:p w:rsidR="00A6523E" w:rsidRDefault="00A6523E" w:rsidP="00A6523E">
      <w:pPr>
        <w:rPr>
          <w:lang w:val="en-US"/>
        </w:rPr>
      </w:pPr>
      <w:r w:rsidRPr="00A6523E">
        <w:rPr>
          <w:lang w:val="en-US"/>
        </w:rPr>
        <w:t>Elefanții sunt erbivori și se găsesc în habitate diferite, printre care savanele, pădurile, deșerturile și mlaștinile. Preferă să rămână lângă apă. Sunt considerați a fi o specie esențială</w:t>
      </w:r>
      <w:r w:rsidRPr="00A6523E">
        <w:rPr>
          <w:rFonts w:ascii="Tahoma" w:hAnsi="Tahoma" w:cs="Tahoma"/>
          <w:lang w:val="en-US"/>
        </w:rPr>
        <w:t>⁠</w:t>
      </w:r>
      <w:r w:rsidRPr="00A6523E">
        <w:rPr>
          <w:lang w:val="en-US"/>
        </w:rPr>
        <w:t xml:space="preserve"> datorit</w:t>
      </w:r>
      <w:r w:rsidRPr="00A6523E">
        <w:rPr>
          <w:rFonts w:ascii="Calibri" w:hAnsi="Calibri" w:cs="Calibri"/>
          <w:lang w:val="en-US"/>
        </w:rPr>
        <w:t>ă</w:t>
      </w:r>
      <w:r w:rsidRPr="00A6523E">
        <w:rPr>
          <w:lang w:val="en-US"/>
        </w:rPr>
        <w:t xml:space="preserve"> impactului asupra mediului </w:t>
      </w:r>
      <w:r w:rsidRPr="00A6523E">
        <w:rPr>
          <w:rFonts w:ascii="Calibri" w:hAnsi="Calibri" w:cs="Calibri"/>
          <w:lang w:val="en-US"/>
        </w:rPr>
        <w:t>î</w:t>
      </w:r>
      <w:r w:rsidRPr="00A6523E">
        <w:rPr>
          <w:lang w:val="en-US"/>
        </w:rPr>
        <w:t>nconjur</w:t>
      </w:r>
      <w:r w:rsidRPr="00A6523E">
        <w:rPr>
          <w:rFonts w:ascii="Calibri" w:hAnsi="Calibri" w:cs="Calibri"/>
          <w:lang w:val="en-US"/>
        </w:rPr>
        <w:t>ă</w:t>
      </w:r>
      <w:r w:rsidRPr="00A6523E">
        <w:rPr>
          <w:lang w:val="en-US"/>
        </w:rPr>
        <w:t>tor. Alte animale tind s</w:t>
      </w:r>
      <w:r w:rsidRPr="00A6523E">
        <w:rPr>
          <w:rFonts w:ascii="Calibri" w:hAnsi="Calibri" w:cs="Calibri"/>
          <w:lang w:val="en-US"/>
        </w:rPr>
        <w:t>ă</w:t>
      </w:r>
      <w:r w:rsidRPr="00A6523E">
        <w:rPr>
          <w:lang w:val="en-US"/>
        </w:rPr>
        <w:t>-</w:t>
      </w:r>
      <w:r w:rsidRPr="00A6523E">
        <w:rPr>
          <w:rFonts w:ascii="Calibri" w:hAnsi="Calibri" w:cs="Calibri"/>
          <w:lang w:val="en-US"/>
        </w:rPr>
        <w:t>ș</w:t>
      </w:r>
      <w:r w:rsidRPr="00A6523E">
        <w:rPr>
          <w:lang w:val="en-US"/>
        </w:rPr>
        <w:t>i p</w:t>
      </w:r>
      <w:r w:rsidRPr="00A6523E">
        <w:rPr>
          <w:rFonts w:ascii="Calibri" w:hAnsi="Calibri" w:cs="Calibri"/>
          <w:lang w:val="en-US"/>
        </w:rPr>
        <w:t>ă</w:t>
      </w:r>
      <w:r w:rsidRPr="00A6523E">
        <w:rPr>
          <w:lang w:val="en-US"/>
        </w:rPr>
        <w:t>streze distan</w:t>
      </w:r>
      <w:r w:rsidRPr="00A6523E">
        <w:rPr>
          <w:rFonts w:ascii="Calibri" w:hAnsi="Calibri" w:cs="Calibri"/>
          <w:lang w:val="en-US"/>
        </w:rPr>
        <w:t>ț</w:t>
      </w:r>
      <w:r w:rsidRPr="00A6523E">
        <w:rPr>
          <w:lang w:val="en-US"/>
        </w:rPr>
        <w:t>a fa</w:t>
      </w:r>
      <w:r w:rsidRPr="00A6523E">
        <w:rPr>
          <w:rFonts w:ascii="Calibri" w:hAnsi="Calibri" w:cs="Calibri"/>
          <w:lang w:val="en-US"/>
        </w:rPr>
        <w:t>ță</w:t>
      </w:r>
      <w:r w:rsidRPr="00A6523E">
        <w:rPr>
          <w:lang w:val="en-US"/>
        </w:rPr>
        <w:t xml:space="preserve"> de elefan</w:t>
      </w:r>
      <w:r w:rsidRPr="00A6523E">
        <w:rPr>
          <w:rFonts w:ascii="Calibri" w:hAnsi="Calibri" w:cs="Calibri"/>
          <w:lang w:val="en-US"/>
        </w:rPr>
        <w:t>ț</w:t>
      </w:r>
      <w:r w:rsidRPr="00A6523E">
        <w:rPr>
          <w:lang w:val="en-US"/>
        </w:rPr>
        <w:t xml:space="preserve">i, </w:t>
      </w:r>
      <w:r w:rsidRPr="00A6523E">
        <w:rPr>
          <w:rFonts w:ascii="Calibri" w:hAnsi="Calibri" w:cs="Calibri"/>
          <w:lang w:val="en-US"/>
        </w:rPr>
        <w:t>î</w:t>
      </w:r>
      <w:r w:rsidRPr="00A6523E">
        <w:rPr>
          <w:lang w:val="en-US"/>
        </w:rPr>
        <w:t>n timp ce pr</w:t>
      </w:r>
      <w:r w:rsidRPr="00A6523E">
        <w:rPr>
          <w:rFonts w:ascii="Calibri" w:hAnsi="Calibri" w:cs="Calibri"/>
          <w:lang w:val="en-US"/>
        </w:rPr>
        <w:t>ă</w:t>
      </w:r>
      <w:r w:rsidRPr="00A6523E">
        <w:rPr>
          <w:lang w:val="en-US"/>
        </w:rPr>
        <w:t>d</w:t>
      </w:r>
      <w:r w:rsidRPr="00A6523E">
        <w:rPr>
          <w:rFonts w:ascii="Calibri" w:hAnsi="Calibri" w:cs="Calibri"/>
          <w:lang w:val="en-US"/>
        </w:rPr>
        <w:t>ă</w:t>
      </w:r>
      <w:r w:rsidRPr="00A6523E">
        <w:rPr>
          <w:lang w:val="en-US"/>
        </w:rPr>
        <w:t xml:space="preserve">torii, cum ar fi leii, tigrii, hienele </w:t>
      </w:r>
      <w:r w:rsidRPr="00A6523E">
        <w:rPr>
          <w:rFonts w:ascii="Calibri" w:hAnsi="Calibri" w:cs="Calibri"/>
          <w:lang w:val="en-US"/>
        </w:rPr>
        <w:t>ș</w:t>
      </w:r>
      <w:r w:rsidRPr="00A6523E">
        <w:rPr>
          <w:lang w:val="en-US"/>
        </w:rPr>
        <w:t>i c</w:t>
      </w:r>
      <w:r w:rsidRPr="00A6523E">
        <w:rPr>
          <w:rFonts w:ascii="Calibri" w:hAnsi="Calibri" w:cs="Calibri"/>
          <w:lang w:val="en-US"/>
        </w:rPr>
        <w:t>â</w:t>
      </w:r>
      <w:r w:rsidRPr="00A6523E">
        <w:rPr>
          <w:lang w:val="en-US"/>
        </w:rPr>
        <w:t>inii s</w:t>
      </w:r>
      <w:r w:rsidRPr="00A6523E">
        <w:rPr>
          <w:rFonts w:ascii="Calibri" w:hAnsi="Calibri" w:cs="Calibri"/>
          <w:lang w:val="en-US"/>
        </w:rPr>
        <w:t>ă</w:t>
      </w:r>
      <w:r w:rsidRPr="00A6523E">
        <w:rPr>
          <w:lang w:val="en-US"/>
        </w:rPr>
        <w:t>lbatici, v</w:t>
      </w:r>
      <w:r w:rsidRPr="00A6523E">
        <w:rPr>
          <w:rFonts w:ascii="Calibri" w:hAnsi="Calibri" w:cs="Calibri"/>
          <w:lang w:val="en-US"/>
        </w:rPr>
        <w:t>â</w:t>
      </w:r>
      <w:r w:rsidRPr="00A6523E">
        <w:rPr>
          <w:lang w:val="en-US"/>
        </w:rPr>
        <w:t>neaz</w:t>
      </w:r>
      <w:r w:rsidRPr="00A6523E">
        <w:rPr>
          <w:rFonts w:ascii="Calibri" w:hAnsi="Calibri" w:cs="Calibri"/>
          <w:lang w:val="en-US"/>
        </w:rPr>
        <w:t>ă</w:t>
      </w:r>
      <w:r w:rsidRPr="00A6523E">
        <w:rPr>
          <w:lang w:val="en-US"/>
        </w:rPr>
        <w:t xml:space="preserve"> de obicei doar puii de elefant. Elefan</w:t>
      </w:r>
      <w:r w:rsidRPr="00A6523E">
        <w:rPr>
          <w:rFonts w:ascii="Calibri" w:hAnsi="Calibri" w:cs="Calibri"/>
          <w:lang w:val="en-US"/>
        </w:rPr>
        <w:t>ț</w:t>
      </w:r>
      <w:r w:rsidRPr="00A6523E">
        <w:rPr>
          <w:lang w:val="en-US"/>
        </w:rPr>
        <w:t>ii tr</w:t>
      </w:r>
      <w:r w:rsidRPr="00A6523E">
        <w:rPr>
          <w:rFonts w:ascii="Calibri" w:hAnsi="Calibri" w:cs="Calibri"/>
          <w:lang w:val="en-US"/>
        </w:rPr>
        <w:t>ă</w:t>
      </w:r>
      <w:r w:rsidRPr="00A6523E">
        <w:rPr>
          <w:lang w:val="en-US"/>
        </w:rPr>
        <w:t xml:space="preserve">iesc </w:t>
      </w:r>
      <w:r w:rsidRPr="00A6523E">
        <w:rPr>
          <w:rFonts w:ascii="Calibri" w:hAnsi="Calibri" w:cs="Calibri"/>
          <w:lang w:val="en-US"/>
        </w:rPr>
        <w:t>î</w:t>
      </w:r>
      <w:r w:rsidRPr="00A6523E">
        <w:rPr>
          <w:lang w:val="en-US"/>
        </w:rPr>
        <w:t>n societăți de fisiune-fuziune</w:t>
      </w:r>
      <w:r w:rsidRPr="00A6523E">
        <w:rPr>
          <w:rFonts w:ascii="Tahoma" w:hAnsi="Tahoma" w:cs="Tahoma"/>
          <w:lang w:val="en-US"/>
        </w:rPr>
        <w:t>⁠</w:t>
      </w:r>
      <w:r w:rsidRPr="00A6523E">
        <w:rPr>
          <w:lang w:val="en-US"/>
        </w:rPr>
        <w:t xml:space="preserve"> </w:t>
      </w:r>
      <w:r w:rsidRPr="00A6523E">
        <w:rPr>
          <w:rFonts w:ascii="Calibri" w:hAnsi="Calibri" w:cs="Calibri"/>
          <w:lang w:val="en-US"/>
        </w:rPr>
        <w:t>î</w:t>
      </w:r>
      <w:r w:rsidRPr="00A6523E">
        <w:rPr>
          <w:lang w:val="en-US"/>
        </w:rPr>
        <w:t>n care mai multe grupuri familiale se adun</w:t>
      </w:r>
      <w:r w:rsidRPr="00A6523E">
        <w:rPr>
          <w:rFonts w:ascii="Calibri" w:hAnsi="Calibri" w:cs="Calibri"/>
          <w:lang w:val="en-US"/>
        </w:rPr>
        <w:t>ă</w:t>
      </w:r>
      <w:r w:rsidRPr="00A6523E">
        <w:rPr>
          <w:lang w:val="en-US"/>
        </w:rPr>
        <w:t xml:space="preserve"> pentru a socializa. Femelele au tendin</w:t>
      </w:r>
      <w:r w:rsidRPr="00A6523E">
        <w:rPr>
          <w:rFonts w:ascii="Calibri" w:hAnsi="Calibri" w:cs="Calibri"/>
          <w:lang w:val="en-US"/>
        </w:rPr>
        <w:t>ț</w:t>
      </w:r>
      <w:r w:rsidRPr="00A6523E">
        <w:rPr>
          <w:lang w:val="en-US"/>
        </w:rPr>
        <w:t>a de a tr</w:t>
      </w:r>
      <w:r w:rsidRPr="00A6523E">
        <w:rPr>
          <w:rFonts w:ascii="Calibri" w:hAnsi="Calibri" w:cs="Calibri"/>
          <w:lang w:val="en-US"/>
        </w:rPr>
        <w:t>ă</w:t>
      </w:r>
      <w:r w:rsidRPr="00A6523E">
        <w:rPr>
          <w:lang w:val="en-US"/>
        </w:rPr>
        <w:t xml:space="preserve">i </w:t>
      </w:r>
      <w:r w:rsidRPr="00A6523E">
        <w:rPr>
          <w:rFonts w:ascii="Calibri" w:hAnsi="Calibri" w:cs="Calibri"/>
          <w:lang w:val="en-US"/>
        </w:rPr>
        <w:t>î</w:t>
      </w:r>
      <w:r w:rsidRPr="00A6523E">
        <w:rPr>
          <w:lang w:val="en-US"/>
        </w:rPr>
        <w:t>n grupuri familiale, care pot consta dintr-o femel</w:t>
      </w:r>
      <w:r w:rsidRPr="00A6523E">
        <w:rPr>
          <w:rFonts w:ascii="Calibri" w:hAnsi="Calibri" w:cs="Calibri"/>
          <w:lang w:val="en-US"/>
        </w:rPr>
        <w:t>ă</w:t>
      </w:r>
      <w:r w:rsidRPr="00A6523E">
        <w:rPr>
          <w:lang w:val="en-US"/>
        </w:rPr>
        <w:t xml:space="preserve"> cu puii ei sau mai multe femele </w:t>
      </w:r>
      <w:r w:rsidRPr="00A6523E">
        <w:rPr>
          <w:rFonts w:ascii="Calibri" w:hAnsi="Calibri" w:cs="Calibri"/>
          <w:lang w:val="en-US"/>
        </w:rPr>
        <w:t>î</w:t>
      </w:r>
      <w:r w:rsidRPr="00A6523E">
        <w:rPr>
          <w:lang w:val="en-US"/>
        </w:rPr>
        <w:t>nrudite cu descenden</w:t>
      </w:r>
      <w:r w:rsidRPr="00A6523E">
        <w:rPr>
          <w:rFonts w:ascii="Calibri" w:hAnsi="Calibri" w:cs="Calibri"/>
          <w:lang w:val="en-US"/>
        </w:rPr>
        <w:t>ț</w:t>
      </w:r>
      <w:r w:rsidRPr="00A6523E">
        <w:rPr>
          <w:lang w:val="en-US"/>
        </w:rPr>
        <w:t>ii lor. Aceste grupuri sunt conduse de un individ denumir matriarhă, adesea cea mai bătrână femelă.</w:t>
      </w:r>
    </w:p>
    <w:p w:rsidR="00CE3809" w:rsidRPr="00CE3809" w:rsidRDefault="00CE3809" w:rsidP="00A6523E">
      <w:pPr>
        <w:rPr>
          <w:b/>
          <w:sz w:val="24"/>
          <w:lang w:val="en-US"/>
        </w:rPr>
      </w:pPr>
      <w:r>
        <w:rPr>
          <w:b/>
          <w:sz w:val="24"/>
          <w:lang w:val="en-US"/>
        </w:rPr>
        <w:t>Stiati ca…</w:t>
      </w:r>
    </w:p>
    <w:p w:rsidR="00CE3809" w:rsidRDefault="00304F81" w:rsidP="00CE3809">
      <w:pPr>
        <w:rPr>
          <w:lang w:val="en-US"/>
        </w:rPr>
      </w:pPr>
      <w:r w:rsidRPr="00304F81">
        <w:rPr>
          <w:lang w:val="en-US"/>
        </w:rPr>
        <w:t>Elefantul poate auzi sunetele unui alt elefant chiar si la o distanta de 8 km.</w:t>
      </w:r>
    </w:p>
    <w:p w:rsidR="00304F81" w:rsidRDefault="00304F81" w:rsidP="00CE3809">
      <w:pPr>
        <w:rPr>
          <w:lang w:val="en-US"/>
        </w:rPr>
      </w:pPr>
      <w:r w:rsidRPr="00304F81">
        <w:rPr>
          <w:lang w:val="en-US"/>
        </w:rPr>
        <w:t>Este cel mai mare animal terestru din lume si al 2-lea ca inaltime.</w:t>
      </w:r>
    </w:p>
    <w:p w:rsidR="00304F81" w:rsidRDefault="00304F81" w:rsidP="00CE3809">
      <w:pPr>
        <w:rPr>
          <w:lang w:val="en-US"/>
        </w:rPr>
      </w:pPr>
      <w:r w:rsidRPr="00304F81">
        <w:rPr>
          <w:lang w:val="en-US"/>
        </w:rPr>
        <w:t>Cel mai mare elefant cantarea aproximativ 10,900 kg.</w:t>
      </w:r>
    </w:p>
    <w:p w:rsidR="00304F81" w:rsidRDefault="00304F81" w:rsidP="00CE3809">
      <w:pPr>
        <w:rPr>
          <w:lang w:val="en-US"/>
        </w:rPr>
      </w:pPr>
      <w:r w:rsidRPr="00304F81">
        <w:rPr>
          <w:lang w:val="en-US"/>
        </w:rPr>
        <w:t>Aproximativ 100 de elefanti sunt ucisi zilnic pentru coltii lor de fildes.</w:t>
      </w:r>
    </w:p>
    <w:p w:rsidR="00304F81" w:rsidRPr="00CE3809" w:rsidRDefault="00304F81" w:rsidP="00CE3809">
      <w:pPr>
        <w:rPr>
          <w:lang w:val="en-US"/>
        </w:rPr>
      </w:pPr>
      <w:r w:rsidRPr="00304F81">
        <w:rPr>
          <w:lang w:val="en-US"/>
        </w:rPr>
        <w:lastRenderedPageBreak/>
        <w:t>Elefantilor le este frica de albine. Chiar daca elefantii au pielea foarte groasa, albinele africane ii pot intepa in jurul ochilor sau in interiorul trompelor. Pot chiar strapunge pielea puilor nou nascuti.</w:t>
      </w:r>
    </w:p>
    <w:sectPr w:rsidR="00304F81"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304F81"/>
    <w:rsid w:val="00401251"/>
    <w:rsid w:val="00671179"/>
    <w:rsid w:val="00960D49"/>
    <w:rsid w:val="00A6523E"/>
    <w:rsid w:val="00B0689D"/>
    <w:rsid w:val="00CE3809"/>
    <w:rsid w:val="00E84F5C"/>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330490">
      <w:bodyDiv w:val="1"/>
      <w:marLeft w:val="0"/>
      <w:marRight w:val="0"/>
      <w:marTop w:val="0"/>
      <w:marBottom w:val="0"/>
      <w:divBdr>
        <w:top w:val="none" w:sz="0" w:space="0" w:color="auto"/>
        <w:left w:val="none" w:sz="0" w:space="0" w:color="auto"/>
        <w:bottom w:val="none" w:sz="0" w:space="0" w:color="auto"/>
        <w:right w:val="none" w:sz="0" w:space="0" w:color="auto"/>
      </w:divBdr>
    </w:div>
    <w:div w:id="822543218">
      <w:bodyDiv w:val="1"/>
      <w:marLeft w:val="0"/>
      <w:marRight w:val="0"/>
      <w:marTop w:val="0"/>
      <w:marBottom w:val="0"/>
      <w:divBdr>
        <w:top w:val="none" w:sz="0" w:space="0" w:color="auto"/>
        <w:left w:val="none" w:sz="0" w:space="0" w:color="auto"/>
        <w:bottom w:val="none" w:sz="0" w:space="0" w:color="auto"/>
        <w:right w:val="none" w:sz="0" w:space="0" w:color="auto"/>
      </w:divBdr>
    </w:div>
    <w:div w:id="1725832855">
      <w:bodyDiv w:val="1"/>
      <w:marLeft w:val="0"/>
      <w:marRight w:val="0"/>
      <w:marTop w:val="0"/>
      <w:marBottom w:val="0"/>
      <w:divBdr>
        <w:top w:val="none" w:sz="0" w:space="0" w:color="auto"/>
        <w:left w:val="none" w:sz="0" w:space="0" w:color="auto"/>
        <w:bottom w:val="none" w:sz="0" w:space="0" w:color="auto"/>
        <w:right w:val="none" w:sz="0" w:space="0" w:color="auto"/>
      </w:divBdr>
    </w:div>
    <w:div w:id="173881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6</cp:revision>
  <dcterms:created xsi:type="dcterms:W3CDTF">2021-04-03T11:13:00Z</dcterms:created>
  <dcterms:modified xsi:type="dcterms:W3CDTF">2021-04-03T12:42:00Z</dcterms:modified>
</cp:coreProperties>
</file>