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 xml:space="preserve">     </w:t>
      </w:r>
      <w:r>
        <w:rPr/>
        <w:t>Un Èoim tarantula este o viespe pÄianjen (Pompilidae) care pradÄ tarantulelor. Èoimii Tarantula aparÈin oricÄreia dintre numeroasele specii din genurile Pepsis Èi Hemipepsis. Sunt una dintre cele mai mari viespi parasitoide, folosindu-Èi intepatura pentru a-Èi paraliza prada Ã®nainte de a o trage la un cuib de puiet ca hranÄ vie; un singur ou este depus pe pradÄ, clocind Ã®ntr-o larvÄ care mÄnÃ¢ncÄ prada Ã®ncÄ vie.</w:t>
      </w:r>
    </w:p>
    <w:p>
      <w:pPr>
        <w:pStyle w:val="PreformattedText"/>
        <w:rPr/>
      </w:pPr>
      <w:r>
        <w:rPr/>
        <w:t xml:space="preserve">     </w:t>
      </w:r>
      <w:r>
        <w:rPr/>
        <w:t>Speciile comune au o lungime de pÃ¢nÄ la 5 cm (2 in), fÄcÃ¢ndu-le printre cele mai mari viespi Èi au corpuri albastre-negre Èi aripi strÄlucitoare, de culoare ruginÄ (alte specii au aripi negre cu reflexe albastre). Culoarea vie gÄsitÄ pe corpul lor Èi, Ã®n special, pe aripi, este un aposematism, promovÃ¢nd potenÈialilor prÄdÄtori capacitatea viespilor de a oferi o Ã®nÈepÄturÄ puternicÄ. Picioarele lor lungi au gheare agÄÈate pentru a se lupta cu victimele lor. Stingerul unei femele de Pepsis grossa poate avea o lungime de pÃ¢nÄ la 7 mm (9â32 in), iar Ã®nÈepÄtura puternicÄ este consideratÄ una dintre cele mai dureroase Ã®nÈepÄturi de insecte din lume. [1] [2]</w:t>
      </w:r>
    </w:p>
    <w:p>
      <w:pPr>
        <w:pStyle w:val="PreformattedText"/>
        <w:rPr/>
      </w:pPr>
      <w:r>
        <w:rPr/>
        <w:t>Comportament</w:t>
      </w:r>
    </w:p>
    <w:p>
      <w:pPr>
        <w:pStyle w:val="PreformattedText"/>
        <w:rPr/>
      </w:pPr>
      <w:r>
        <w:rPr/>
        <w:t xml:space="preserve">     </w:t>
      </w:r>
      <w:r>
        <w:rPr/>
        <w:t>Viespea de Èoim femelÄ tarantulÄ Ã®nÈepÄ o tarantulÄ Ã®ntre picioare, o paralizeazÄ, apoi trage prada Ã®ntr-o vizuinÄ special pregÄtitÄ, unde se pune un singur ou pe abdomenul pÄianjenului, iar intrarea vizuinei este acoperitÄ. [3] Sexul larvelor este determinat de fertilizare; ouÄle fertilizate produc femele, Ã®n timp ce ouÄle fecundate produc masculi. [3] CÃ¢nd larva de viespe eclozeazÄ, creeazÄ o micÄ gaurÄ Ã®n abdomenul pÄianjenului, apoi intrÄ Èi se hrÄneÈte cu voracitate, evitÃ¢nd organele vitale cÃ¢t mai mult timp posibil pentru a menÈine pÄianjenul Ã®n viaÈÄ. [3] DupÄ cÃ¢teva sÄptÄmÃ¢ni, larva pupeazÄ. Ãn cele din urmÄ, viespa devine adultÄ Èi iese din abdomenul pÄianjenului pentru a continua ciclul de viaÈÄ.</w:t>
      </w:r>
    </w:p>
    <w:p>
      <w:pPr>
        <w:pStyle w:val="PreformattedText"/>
        <w:rPr/>
      </w:pPr>
      <w:r>
        <w:rPr/>
        <w:t xml:space="preserve">      </w:t>
      </w:r>
      <w:r>
        <w:rPr/>
        <w:t>Èoimii tarantuli adulÈi sunt nectarivori. Consumul de fructe fermentate uneori Ã®i intoxicÄ pÃ¢nÄ la punctul Ã®n care zborul devine dificil. Ãn timp ce viespile tind sÄ fie cele mai active Ã®n timpul zilei vara, ele tind sÄ evite temperaturile ridicate. Èoimul tarantul mascul nu vÃ¢neazÄ. AtÃ¢t bÄrbaÈii, cÃ¢t Èi femelele se hrÄnesc cu florile de lapte, arbori de sÄpun din vest sau copaci de mezquit. [4] Èoimii tarantulei masculi au fost observaÈi practicÃ¢nd un comportament numit vÃ¢rf de deal, Ã®n care stau deasupra plantelor Ã®nalte Èi urmÄresc trecerea femelelor gata de reproducere. BÄrbaÈii pot deveni rezidenÈi apÄrÄtori ai locurilor de reproducere favorabile ore Ã®ntregi dupÄ-amiazÄ. [5] Femelele nu sunt foarte agresive, Ã®n sensul cÄ ezitÄ sÄ Ã®nÈepe, dar Ã®nÈepÄtura este extraordinar de dureroasÄ.</w:t>
      </w:r>
    </w:p>
    <w:p>
      <w:pPr>
        <w:pStyle w:val="PreformattedText"/>
        <w:rPr/>
      </w:pPr>
      <w:r>
        <w:rPr/>
        <w:t xml:space="preserve">      </w:t>
      </w:r>
    </w:p>
    <w:p>
      <w:pPr>
        <w:pStyle w:val="PreformattedText"/>
        <w:rPr/>
      </w:pPr>
      <w:r>
        <w:rPr/>
        <w:t xml:space="preserve">      </w:t>
      </w:r>
    </w:p>
    <w:p>
      <w:pPr>
        <w:pStyle w:val="PreformattedText"/>
        <w:rPr/>
      </w:pPr>
      <w:r>
        <w:rPr/>
        <w:t xml:space="preserve">      </w:t>
      </w:r>
      <w:r>
        <w:rPr/>
        <w:t>longevitate : 1-2 luni</w:t>
      </w:r>
    </w:p>
    <w:p>
      <w:pPr>
        <w:pStyle w:val="PreformattedText"/>
        <w:rPr/>
      </w:pPr>
      <w:r>
        <w:rPr/>
        <w:t xml:space="preserve">      </w:t>
      </w:r>
      <w:r>
        <w:rPr/>
        <w:t>Regn : insecta</w:t>
      </w:r>
    </w:p>
    <w:p>
      <w:pPr>
        <w:pStyle w:val="PreformattedText"/>
        <w:rPr/>
      </w:pPr>
      <w:r>
        <w:rPr/>
        <w:t xml:space="preserve">      </w:t>
      </w:r>
      <w:r>
        <w:rPr/>
        <w:t>Greutate medie : 0.09g</w:t>
      </w:r>
    </w:p>
    <w:p>
      <w:pPr>
        <w:pStyle w:val="PreformattedText"/>
        <w:rPr/>
      </w:pPr>
      <w:r>
        <w:rPr/>
        <w:t xml:space="preserve">      </w:t>
      </w:r>
      <w:r>
        <w:rPr/>
        <w:t>mediu de viata : terestru si parazitar</w:t>
      </w:r>
    </w:p>
    <w:p>
      <w:pPr>
        <w:pStyle w:val="PreformattedText"/>
        <w:rPr/>
      </w:pPr>
      <w:r>
        <w:rPr/>
        <w:t xml:space="preserve">      </w:t>
      </w:r>
      <w:r>
        <w:rPr/>
        <w:t>Origine : Africa</w:t>
      </w:r>
    </w:p>
    <w:p>
      <w:pPr>
        <w:pStyle w:val="PreformattedText"/>
        <w:rPr/>
      </w:pPr>
      <w:r>
        <w:rPr/>
        <w:t xml:space="preserve">      </w:t>
      </w:r>
      <w:r>
        <w:rPr/>
        <w:t>Mod de hranire : carnivor</w:t>
      </w:r>
    </w:p>
    <w:p>
      <w:pPr>
        <w:pStyle w:val="PreformattedText"/>
        <w:rPr/>
      </w:pPr>
      <w:r>
        <w:rPr/>
        <w:t xml:space="preserve">      </w:t>
      </w:r>
      <w:r>
        <w:rPr/>
        <w:t>inaltime : 10mm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