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8F6A8D" w:rsidRDefault="00684297" w:rsidP="008F6A8D">
      <w:pPr>
        <w:pStyle w:val="PlainText"/>
        <w:rPr>
          <w:rFonts w:ascii="Courier New" w:hAnsi="Courier New" w:cs="Courier New"/>
        </w:rPr>
      </w:pPr>
      <w:bookmarkStart w:id="0" w:name="_GoBack"/>
      <w:bookmarkEnd w:id="0"/>
      <w:r w:rsidRPr="008F6A8D">
        <w:rPr>
          <w:rFonts w:ascii="Courier New" w:hAnsi="Courier New" w:cs="Courier New"/>
        </w:rPr>
        <w:t xml:space="preserve">      Căpușele sau ixodidele (Ixodida) sunt un ordin de acarieni ectoparaziți ai reptilelor, păsărilor și mamiferelor, cu mod de hrănire obligatoriu hematofag și intermitent, și cu o importanță deosebită din punct de vedere medical și veterinar[1]. Înțepăt</w:t>
      </w:r>
      <w:r w:rsidRPr="008F6A8D">
        <w:rPr>
          <w:rFonts w:ascii="Courier New" w:hAnsi="Courier New" w:cs="Courier New"/>
        </w:rPr>
        <w:t>ura căpușelor poate determina leziuni grave ale tegumentului, unele specii pot provoca paralizii, iar alte specii servesc ca vectori pentru diverse microorganisme transmițând tifosul, boala Lyme, febra recurentă etc. Ordinul ixodidelor cuprinde 896 de spec</w:t>
      </w:r>
      <w:r w:rsidRPr="008F6A8D">
        <w:rPr>
          <w:rFonts w:ascii="Courier New" w:hAnsi="Courier New" w:cs="Courier New"/>
        </w:rPr>
        <w:t>ii clasificate în trei familii:</w:t>
      </w:r>
    </w:p>
    <w:p w:rsidR="00000000" w:rsidRPr="008F6A8D" w:rsidRDefault="00684297" w:rsidP="008F6A8D">
      <w:pPr>
        <w:pStyle w:val="PlainText"/>
        <w:rPr>
          <w:rFonts w:ascii="Courier New" w:hAnsi="Courier New" w:cs="Courier New"/>
        </w:rPr>
      </w:pPr>
      <w:r w:rsidRPr="008F6A8D">
        <w:rPr>
          <w:rFonts w:ascii="Courier New" w:hAnsi="Courier New" w:cs="Courier New"/>
        </w:rPr>
        <w:t xml:space="preserve">      În România au fost identificate 27 specii de căpușe, Ixodes ricinus fiind cea mai frecventă specie.</w:t>
      </w:r>
    </w:p>
    <w:p w:rsidR="00000000" w:rsidRPr="008F6A8D" w:rsidRDefault="00684297" w:rsidP="008F6A8D">
      <w:pPr>
        <w:pStyle w:val="PlainText"/>
        <w:rPr>
          <w:rFonts w:ascii="Courier New" w:hAnsi="Courier New" w:cs="Courier New"/>
        </w:rPr>
      </w:pPr>
      <w:r w:rsidRPr="008F6A8D">
        <w:rPr>
          <w:rFonts w:ascii="Courier New" w:hAnsi="Courier New" w:cs="Courier New"/>
        </w:rPr>
        <w:t xml:space="preserve">      Căpușele au un corp acarian tipic, turtit dorso-ventral, dar care a fost adaptat la viața ectoparazitară. Spre d</w:t>
      </w:r>
      <w:r w:rsidRPr="008F6A8D">
        <w:rPr>
          <w:rFonts w:ascii="Courier New" w:hAnsi="Courier New" w:cs="Courier New"/>
        </w:rPr>
        <w:t>eosebire de insecte, căpușele nu au cap, antene, torace sau abdomen [2][3]. Corpul este împărțit într-o regiune anterioară, capitulul sau gnatosoma, și o regiune posterioară, idiosoma, care constituie restul corpului. Capitulul sau gnatosoma, se compune di</w:t>
      </w:r>
      <w:r w:rsidRPr="008F6A8D">
        <w:rPr>
          <w:rFonts w:ascii="Courier New" w:hAnsi="Courier New" w:cs="Courier New"/>
        </w:rPr>
        <w:t>ntr-o regiune posterioară, baza capitulului, și o regiune anterioară, piesele bucale care sunt formate de palpi, chelicere și hipostom. Idiosoma este compusă din plăci numite scuturi. Idiosoma este împărțită în podosomă care poartă 4 perechi de picioare la</w:t>
      </w:r>
      <w:r w:rsidRPr="008F6A8D">
        <w:rPr>
          <w:rFonts w:ascii="Courier New" w:hAnsi="Courier New" w:cs="Courier New"/>
        </w:rPr>
        <w:t xml:space="preserve"> adulți (trei la larve) și orificiile genitale și opistosomă, care se află posterior de picioarele IV și poartă placa spiraculară și orificiu anal. Partea superioară a idiosomei este acoperită de scutul dorsal. La unele specii de ixodide, pe marginea scutu</w:t>
      </w:r>
      <w:r w:rsidRPr="008F6A8D">
        <w:rPr>
          <w:rFonts w:ascii="Courier New" w:hAnsi="Courier New" w:cs="Courier New"/>
        </w:rPr>
        <w:t>lui dorsal se găsesc câte o pereche de ochi.</w:t>
      </w:r>
    </w:p>
    <w:p w:rsidR="00000000" w:rsidRPr="008F6A8D" w:rsidRDefault="00684297" w:rsidP="008F6A8D">
      <w:pPr>
        <w:pStyle w:val="PlainText"/>
        <w:rPr>
          <w:rFonts w:ascii="Courier New" w:hAnsi="Courier New" w:cs="Courier New"/>
        </w:rPr>
      </w:pPr>
      <w:r w:rsidRPr="008F6A8D">
        <w:rPr>
          <w:rFonts w:ascii="Courier New" w:hAnsi="Courier New" w:cs="Courier New"/>
        </w:rPr>
        <w:t xml:space="preserve">      Căpușele sunt cei mai mari acarieni, având o lungime de 2–30 mm, în funcție de specie și stadiu de viață. Dimorfismul sexual este bine dezvoltat la căpușele tari, masculii fiind de obicei mai mici decât fe</w:t>
      </w:r>
      <w:r w:rsidRPr="008F6A8D">
        <w:rPr>
          <w:rFonts w:ascii="Courier New" w:hAnsi="Courier New" w:cs="Courier New"/>
        </w:rPr>
        <w:t>melele</w:t>
      </w:r>
    </w:p>
    <w:p w:rsidR="00000000" w:rsidRPr="008F6A8D" w:rsidRDefault="00684297" w:rsidP="008F6A8D">
      <w:pPr>
        <w:pStyle w:val="PlainText"/>
        <w:rPr>
          <w:rFonts w:ascii="Courier New" w:hAnsi="Courier New" w:cs="Courier New"/>
        </w:rPr>
      </w:pPr>
      <w:r w:rsidRPr="008F6A8D">
        <w:rPr>
          <w:rFonts w:ascii="Courier New" w:hAnsi="Courier New" w:cs="Courier New"/>
        </w:rPr>
        <w:t xml:space="preserve">      </w:t>
      </w:r>
    </w:p>
    <w:p w:rsidR="00000000" w:rsidRPr="008F6A8D" w:rsidRDefault="00684297" w:rsidP="008F6A8D">
      <w:pPr>
        <w:pStyle w:val="PlainText"/>
        <w:rPr>
          <w:rFonts w:ascii="Courier New" w:hAnsi="Courier New" w:cs="Courier New"/>
        </w:rPr>
      </w:pPr>
      <w:r w:rsidRPr="008F6A8D">
        <w:rPr>
          <w:rFonts w:ascii="Courier New" w:hAnsi="Courier New" w:cs="Courier New"/>
        </w:rPr>
        <w:t xml:space="preserve">      </w:t>
      </w:r>
    </w:p>
    <w:p w:rsidR="00000000" w:rsidRPr="008F6A8D" w:rsidRDefault="00684297" w:rsidP="008F6A8D">
      <w:pPr>
        <w:pStyle w:val="PlainText"/>
        <w:rPr>
          <w:rFonts w:ascii="Courier New" w:hAnsi="Courier New" w:cs="Courier New"/>
        </w:rPr>
      </w:pPr>
      <w:r w:rsidRPr="008F6A8D">
        <w:rPr>
          <w:rFonts w:ascii="Courier New" w:hAnsi="Courier New" w:cs="Courier New"/>
        </w:rPr>
        <w:t xml:space="preserve">      </w:t>
      </w:r>
    </w:p>
    <w:p w:rsidR="00000000" w:rsidRPr="008F6A8D" w:rsidRDefault="00684297" w:rsidP="008F6A8D">
      <w:pPr>
        <w:pStyle w:val="PlainText"/>
        <w:rPr>
          <w:rFonts w:ascii="Courier New" w:hAnsi="Courier New" w:cs="Courier New"/>
        </w:rPr>
      </w:pPr>
      <w:r w:rsidRPr="008F6A8D">
        <w:rPr>
          <w:rFonts w:ascii="Courier New" w:hAnsi="Courier New" w:cs="Courier New"/>
        </w:rPr>
        <w:t xml:space="preserve">      Longevitatea : 1-2 ani </w:t>
      </w:r>
    </w:p>
    <w:p w:rsidR="00000000" w:rsidRPr="008F6A8D" w:rsidRDefault="00684297" w:rsidP="008F6A8D">
      <w:pPr>
        <w:pStyle w:val="PlainText"/>
        <w:rPr>
          <w:rFonts w:ascii="Courier New" w:hAnsi="Courier New" w:cs="Courier New"/>
        </w:rPr>
      </w:pPr>
      <w:r w:rsidRPr="008F6A8D">
        <w:rPr>
          <w:rFonts w:ascii="Courier New" w:hAnsi="Courier New" w:cs="Courier New"/>
        </w:rPr>
        <w:t xml:space="preserve">      Regn :  insecta</w:t>
      </w:r>
    </w:p>
    <w:p w:rsidR="00000000" w:rsidRPr="008F6A8D" w:rsidRDefault="00684297" w:rsidP="008F6A8D">
      <w:pPr>
        <w:pStyle w:val="PlainText"/>
        <w:rPr>
          <w:rFonts w:ascii="Courier New" w:hAnsi="Courier New" w:cs="Courier New"/>
        </w:rPr>
      </w:pPr>
      <w:r w:rsidRPr="008F6A8D">
        <w:rPr>
          <w:rFonts w:ascii="Courier New" w:hAnsi="Courier New" w:cs="Courier New"/>
        </w:rPr>
        <w:t xml:space="preserve">      Greutate medie :  0.001kg</w:t>
      </w:r>
    </w:p>
    <w:p w:rsidR="00000000" w:rsidRPr="008F6A8D" w:rsidRDefault="00684297" w:rsidP="008F6A8D">
      <w:pPr>
        <w:pStyle w:val="PlainText"/>
        <w:rPr>
          <w:rFonts w:ascii="Courier New" w:hAnsi="Courier New" w:cs="Courier New"/>
        </w:rPr>
      </w:pPr>
      <w:r w:rsidRPr="008F6A8D">
        <w:rPr>
          <w:rFonts w:ascii="Courier New" w:hAnsi="Courier New" w:cs="Courier New"/>
        </w:rPr>
        <w:t xml:space="preserve">      Inaltime : 0.1 cm</w:t>
      </w:r>
    </w:p>
    <w:p w:rsidR="00000000" w:rsidRPr="008F6A8D" w:rsidRDefault="00684297" w:rsidP="008F6A8D">
      <w:pPr>
        <w:pStyle w:val="PlainText"/>
        <w:rPr>
          <w:rFonts w:ascii="Courier New" w:hAnsi="Courier New" w:cs="Courier New"/>
        </w:rPr>
      </w:pPr>
      <w:r w:rsidRPr="008F6A8D">
        <w:rPr>
          <w:rFonts w:ascii="Courier New" w:hAnsi="Courier New" w:cs="Courier New"/>
        </w:rPr>
        <w:t xml:space="preserve">      Mediu de viata : terestru </w:t>
      </w:r>
    </w:p>
    <w:p w:rsidR="00000000" w:rsidRPr="008F6A8D" w:rsidRDefault="00684297" w:rsidP="008F6A8D">
      <w:pPr>
        <w:pStyle w:val="PlainText"/>
        <w:rPr>
          <w:rFonts w:ascii="Courier New" w:hAnsi="Courier New" w:cs="Courier New"/>
        </w:rPr>
      </w:pPr>
      <w:r w:rsidRPr="008F6A8D">
        <w:rPr>
          <w:rFonts w:ascii="Courier New" w:hAnsi="Courier New" w:cs="Courier New"/>
        </w:rPr>
        <w:t xml:space="preserve">      Origine :  Necunoscuta </w:t>
      </w:r>
    </w:p>
    <w:p w:rsidR="00000000" w:rsidRPr="008F6A8D" w:rsidRDefault="00684297" w:rsidP="008F6A8D">
      <w:pPr>
        <w:pStyle w:val="PlainText"/>
        <w:rPr>
          <w:rFonts w:ascii="Courier New" w:hAnsi="Courier New" w:cs="Courier New"/>
        </w:rPr>
      </w:pPr>
      <w:r w:rsidRPr="008F6A8D">
        <w:rPr>
          <w:rFonts w:ascii="Courier New" w:hAnsi="Courier New" w:cs="Courier New"/>
        </w:rPr>
        <w:t xml:space="preserve">      Mod de hranire : carnivor </w:t>
      </w:r>
    </w:p>
    <w:p w:rsidR="00000000" w:rsidRPr="008F6A8D" w:rsidRDefault="00684297" w:rsidP="008F6A8D">
      <w:pPr>
        <w:pStyle w:val="PlainText"/>
        <w:rPr>
          <w:rFonts w:ascii="Courier New" w:hAnsi="Courier New" w:cs="Courier New"/>
        </w:rPr>
      </w:pPr>
      <w:r w:rsidRPr="008F6A8D">
        <w:rPr>
          <w:rFonts w:ascii="Courier New" w:hAnsi="Courier New" w:cs="Courier New"/>
        </w:rPr>
        <w:t xml:space="preserve">      </w:t>
      </w:r>
    </w:p>
    <w:p w:rsidR="00000000" w:rsidRPr="008F6A8D" w:rsidRDefault="00684297" w:rsidP="008F6A8D">
      <w:pPr>
        <w:pStyle w:val="PlainText"/>
        <w:rPr>
          <w:rFonts w:ascii="Courier New" w:hAnsi="Courier New" w:cs="Courier New"/>
        </w:rPr>
      </w:pPr>
    </w:p>
    <w:sectPr w:rsidR="00000000" w:rsidRPr="008F6A8D" w:rsidSect="008F6A8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8D"/>
    <w:rsid w:val="00684297"/>
    <w:rsid w:val="008F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7301A72-DEF6-4A99-B936-66AA9C92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F6A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F6A8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1729</Characters>
  <Application>Microsoft Office Word</Application>
  <DocSecurity>4</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2021-04-01T04:47:00Z</dcterms:created>
  <dcterms:modified xsi:type="dcterms:W3CDTF">2021-04-01T04:47:00Z</dcterms:modified>
</cp:coreProperties>
</file>