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516716" w:rsidP="00CE3809">
      <w:pPr>
        <w:jc w:val="center"/>
        <w:rPr>
          <w:b/>
          <w:sz w:val="32"/>
          <w:lang w:val="en-US"/>
        </w:rPr>
      </w:pPr>
      <w:r>
        <w:rPr>
          <w:b/>
          <w:sz w:val="32"/>
          <w:lang w:val="en-US"/>
        </w:rPr>
        <w:t>Pisica</w:t>
      </w:r>
    </w:p>
    <w:p w:rsidR="001E7AA1" w:rsidRPr="0012143A" w:rsidRDefault="001E7AA1" w:rsidP="001E7AA1">
      <w:pPr>
        <w:spacing w:after="0" w:line="240" w:lineRule="auto"/>
        <w:rPr>
          <w:sz w:val="24"/>
          <w:lang w:val="en-US"/>
        </w:rPr>
      </w:pPr>
      <w:r w:rsidRPr="000D5003">
        <w:rPr>
          <w:sz w:val="24"/>
          <w:highlight w:val="yellow"/>
          <w:lang w:val="en-US"/>
        </w:rPr>
        <w:t>Categorii:</w:t>
      </w:r>
      <w:r>
        <w:rPr>
          <w:sz w:val="24"/>
          <w:lang w:val="en-US"/>
        </w:rPr>
        <w:t xml:space="preserve"> </w:t>
      </w:r>
      <w:r w:rsidR="006B3092">
        <w:rPr>
          <w:sz w:val="24"/>
          <w:lang w:val="en-US"/>
        </w:rPr>
        <w:t>Mamifere, Domestice, Terestre</w:t>
      </w:r>
    </w:p>
    <w:p w:rsidR="001E7AA1" w:rsidRPr="0012143A" w:rsidRDefault="001E7AA1" w:rsidP="001E7AA1">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6B3092">
        <w:rPr>
          <w:sz w:val="24"/>
          <w:lang w:val="en-US"/>
        </w:rPr>
        <w:t>14-15 ani</w:t>
      </w:r>
    </w:p>
    <w:p w:rsidR="001E7AA1" w:rsidRPr="0012143A" w:rsidRDefault="001E7AA1" w:rsidP="001E7AA1">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4F59AB">
        <w:rPr>
          <w:sz w:val="24"/>
          <w:lang w:val="en-US"/>
        </w:rPr>
        <w:t>4 kg</w:t>
      </w:r>
    </w:p>
    <w:p w:rsidR="001E7AA1" w:rsidRPr="0012143A" w:rsidRDefault="001E7AA1" w:rsidP="001E7AA1">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4F59AB">
        <w:rPr>
          <w:sz w:val="24"/>
          <w:lang w:val="en-US"/>
        </w:rPr>
        <w:t>25cm</w:t>
      </w:r>
    </w:p>
    <w:p w:rsidR="001E7AA1" w:rsidRPr="0012143A" w:rsidRDefault="001E7AA1" w:rsidP="001E7AA1">
      <w:pPr>
        <w:spacing w:after="0" w:line="240" w:lineRule="auto"/>
        <w:rPr>
          <w:sz w:val="24"/>
          <w:lang w:val="en-US"/>
        </w:rPr>
      </w:pPr>
      <w:r w:rsidRPr="0012143A">
        <w:rPr>
          <w:sz w:val="24"/>
          <w:highlight w:val="yellow"/>
          <w:lang w:val="en-US"/>
        </w:rPr>
        <w:t>Mediu de viata:</w:t>
      </w:r>
      <w:r>
        <w:rPr>
          <w:sz w:val="24"/>
          <w:lang w:val="en-US"/>
        </w:rPr>
        <w:t xml:space="preserve"> </w:t>
      </w:r>
      <w:r w:rsidR="006B3092">
        <w:rPr>
          <w:sz w:val="24"/>
          <w:lang w:val="en-US"/>
        </w:rPr>
        <w:t>omniprezent</w:t>
      </w:r>
      <w:bookmarkStart w:id="0" w:name="_GoBack"/>
      <w:bookmarkEnd w:id="0"/>
    </w:p>
    <w:p w:rsidR="001E7AA1" w:rsidRDefault="001E7AA1" w:rsidP="001E7AA1">
      <w:pPr>
        <w:spacing w:after="0" w:line="240" w:lineRule="auto"/>
        <w:rPr>
          <w:sz w:val="24"/>
          <w:lang w:val="en-US"/>
        </w:rPr>
      </w:pPr>
      <w:r w:rsidRPr="0012143A">
        <w:rPr>
          <w:sz w:val="24"/>
          <w:highlight w:val="yellow"/>
          <w:lang w:val="en-US"/>
        </w:rPr>
        <w:t>Mod de hranire:</w:t>
      </w:r>
      <w:r>
        <w:rPr>
          <w:sz w:val="24"/>
          <w:lang w:val="en-US"/>
        </w:rPr>
        <w:t xml:space="preserve"> </w:t>
      </w:r>
      <w:r w:rsidR="006B3092">
        <w:rPr>
          <w:sz w:val="24"/>
          <w:lang w:val="en-US"/>
        </w:rPr>
        <w:t>carnivor</w:t>
      </w:r>
    </w:p>
    <w:p w:rsidR="001E7AA1" w:rsidRDefault="001E7AA1"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CE3809" w:rsidRDefault="004F59AB" w:rsidP="00CE3809">
      <w:pPr>
        <w:rPr>
          <w:lang w:val="en-US"/>
        </w:rPr>
      </w:pPr>
      <w:r w:rsidRPr="004F59AB">
        <w:rPr>
          <w:lang w:val="en-US"/>
        </w:rPr>
        <w:t xml:space="preserve">Pisica de casă, pisica </w:t>
      </w:r>
      <w:r>
        <w:rPr>
          <w:lang w:val="en-US"/>
        </w:rPr>
        <w:t>domestică sau mâța (Felis catus sau Felis silvestris catus</w:t>
      </w:r>
      <w:r w:rsidRPr="004F59AB">
        <w:rPr>
          <w:lang w:val="en-US"/>
        </w:rPr>
        <w:t>) este un mamifer din ordinul carnivorelor, familia Felidae, subfamilia Felinae. Este alătur</w:t>
      </w:r>
      <w:r>
        <w:rPr>
          <w:lang w:val="en-US"/>
        </w:rPr>
        <w:t>i de oameni de peste 9500 ani</w:t>
      </w:r>
      <w:r w:rsidRPr="004F59AB">
        <w:rPr>
          <w:lang w:val="en-US"/>
        </w:rPr>
        <w:t xml:space="preserve"> și în prezent este cel mai cunoscut animal d</w:t>
      </w:r>
      <w:r>
        <w:rPr>
          <w:lang w:val="en-US"/>
        </w:rPr>
        <w:t>omestic în toată lumea.</w:t>
      </w:r>
      <w:r w:rsidRPr="004F59AB">
        <w:rPr>
          <w:lang w:val="en-US"/>
        </w:rPr>
        <w:t xml:space="preserve"> Pisica domestică este foarte apropiată de pisica sălbatică europeană (Felis silvestris silvestris), ca și de pisica sălbatică africană (Felis silvestris libyca), împreună formând o specie unică: Felis silvestris.</w:t>
      </w:r>
    </w:p>
    <w:p w:rsidR="004F59AB" w:rsidRPr="004F59AB" w:rsidRDefault="004F59AB" w:rsidP="004F59AB">
      <w:pPr>
        <w:rPr>
          <w:lang w:val="en-US"/>
        </w:rPr>
      </w:pPr>
      <w:r w:rsidRPr="004F59AB">
        <w:rPr>
          <w:lang w:val="en-US"/>
        </w:rPr>
        <w:t>Pisica trăiește în strânsă legătură cu oamenii de cel puțin 3500 de ani, fiin</w:t>
      </w:r>
      <w:r>
        <w:rPr>
          <w:lang w:val="en-US"/>
        </w:rPr>
        <w:t xml:space="preserve">d folosită de către egipteni </w:t>
      </w:r>
      <w:r w:rsidRPr="004F59AB">
        <w:rPr>
          <w:lang w:val="en-US"/>
        </w:rPr>
        <w:t>pentru a ține departe șoarecii. În ciuda domesticirii, pisica nu a pierdut niciodată abilitatea de a trăi în sălbăticie, unde formează colonii. Conform unui studiu din mai 2012, pisicile au fost d</w:t>
      </w:r>
      <w:r>
        <w:rPr>
          <w:lang w:val="en-US"/>
        </w:rPr>
        <w:t>omesticite în anul 2200 î.Hr.</w:t>
      </w:r>
      <w:r w:rsidRPr="004F59AB">
        <w:rPr>
          <w:lang w:val="en-US"/>
        </w:rPr>
        <w:t xml:space="preserve"> Potrivit studiului publicat în Journal of Archaeological Science, egiptenii au fost cei care au transformat p</w:t>
      </w:r>
      <w:r>
        <w:rPr>
          <w:lang w:val="en-US"/>
        </w:rPr>
        <w:t>isicile în animale domestice.</w:t>
      </w:r>
    </w:p>
    <w:p w:rsidR="004F59AB" w:rsidRDefault="004F59AB" w:rsidP="004F59AB">
      <w:pPr>
        <w:rPr>
          <w:lang w:val="en-US"/>
        </w:rPr>
      </w:pPr>
      <w:r w:rsidRPr="004F59AB">
        <w:rPr>
          <w:lang w:val="en-US"/>
        </w:rPr>
        <w:t>Un studiu genetic din 2007 a arătat însă că pisicile provin din pisica sălbatică africană (Felis silvestris lybica), divergența producându-se în jurul anului 80</w:t>
      </w:r>
      <w:r>
        <w:rPr>
          <w:lang w:val="en-US"/>
        </w:rPr>
        <w:t>00 î.Hr., în Asia de Sud-Est.</w:t>
      </w:r>
    </w:p>
    <w:p w:rsidR="004F59AB" w:rsidRPr="00CE3809" w:rsidRDefault="004F59AB" w:rsidP="004F59AB">
      <w:pPr>
        <w:rPr>
          <w:lang w:val="en-US"/>
        </w:rPr>
      </w:pPr>
      <w:r w:rsidRPr="004F59AB">
        <w:rPr>
          <w:lang w:val="en-US"/>
        </w:rPr>
        <w:t>Prejudecata legată de pisici planează asupra solitarității sale, fiind un animal nesociabil. Acest concept este înlăturat de un studiu efectuat în anii '70 de către David MacDonald, cercetător la Universitatea Oxford din Marea Britanie. Studiul a indicat faptul că o femelă este mai predispusă să stea cu o felină înrudită decât cu o alta din altă linie. Cercetătorul Randall Wolfe susține că acest lucru nu se manifestă și către partea masculină, indiferent de proveniența genetică a acestora.</w:t>
      </w:r>
    </w:p>
    <w:p w:rsidR="00CE3809" w:rsidRPr="00CE3809" w:rsidRDefault="00CE3809" w:rsidP="00CE3809">
      <w:pPr>
        <w:rPr>
          <w:b/>
          <w:sz w:val="24"/>
          <w:lang w:val="en-US"/>
        </w:rPr>
      </w:pPr>
      <w:r>
        <w:rPr>
          <w:b/>
          <w:sz w:val="24"/>
          <w:lang w:val="en-US"/>
        </w:rPr>
        <w:t>Stiati ca…</w:t>
      </w:r>
    </w:p>
    <w:p w:rsidR="00CE3809" w:rsidRDefault="006B3092" w:rsidP="00CE3809">
      <w:pPr>
        <w:rPr>
          <w:lang w:val="en-US"/>
        </w:rPr>
      </w:pPr>
      <w:r w:rsidRPr="006B3092">
        <w:rPr>
          <w:lang w:val="en-US"/>
        </w:rPr>
        <w:t>Pisicile fac aproximativ 100 de sunete diferite. Câinii fac doar 10.</w:t>
      </w:r>
    </w:p>
    <w:p w:rsidR="006B3092" w:rsidRDefault="006B3092" w:rsidP="00CE3809">
      <w:pPr>
        <w:rPr>
          <w:lang w:val="en-US"/>
        </w:rPr>
      </w:pPr>
      <w:r w:rsidRPr="006B3092">
        <w:rPr>
          <w:lang w:val="en-US"/>
        </w:rPr>
        <w:t>O pisica se poate urca pe un copac intr-o singura directie, pentru ca fiecare gheara de pe o laba este directionata in acelasi mod. Pentru a coborî dintr-un copac, o pisică trebuie să se retragă cu spatele.</w:t>
      </w:r>
    </w:p>
    <w:p w:rsidR="006B3092" w:rsidRDefault="006B3092" w:rsidP="00CE3809">
      <w:pPr>
        <w:rPr>
          <w:lang w:val="en-US"/>
        </w:rPr>
      </w:pPr>
      <w:r w:rsidRPr="006B3092">
        <w:rPr>
          <w:lang w:val="en-US"/>
        </w:rPr>
        <w:t>Auzul unei  pisicii este mai bun decât cel al unui câine. O pisică poate auzi sunete de înaltă frecvență de până la două octave mai mari decât poate un om.</w:t>
      </w:r>
    </w:p>
    <w:p w:rsidR="006B3092" w:rsidRDefault="006B3092" w:rsidP="00CE3809">
      <w:pPr>
        <w:rPr>
          <w:lang w:val="en-US"/>
        </w:rPr>
      </w:pPr>
      <w:r w:rsidRPr="006B3092">
        <w:rPr>
          <w:lang w:val="en-US"/>
        </w:rPr>
        <w:t>O pisică poate sări de cinci ori cat înălțimea sa, într-o singură săritură.</w:t>
      </w:r>
    </w:p>
    <w:p w:rsidR="006B3092" w:rsidRDefault="006B3092" w:rsidP="00CE3809">
      <w:pPr>
        <w:rPr>
          <w:lang w:val="en-US"/>
        </w:rPr>
      </w:pPr>
      <w:r w:rsidRPr="006B3092">
        <w:rPr>
          <w:lang w:val="en-US"/>
        </w:rPr>
        <w:lastRenderedPageBreak/>
        <w:t>În medie, pisicile petrec 2/3 din fiecare zi dormind. Asta înseamnă că o pisică de nouă ani a fost treaza doar trei ani din viață.</w:t>
      </w:r>
    </w:p>
    <w:p w:rsidR="006B3092" w:rsidRPr="00CE3809" w:rsidRDefault="006B3092" w:rsidP="00CE3809">
      <w:pPr>
        <w:rPr>
          <w:lang w:val="en-US"/>
        </w:rPr>
      </w:pPr>
      <w:r w:rsidRPr="006B3092">
        <w:rPr>
          <w:lang w:val="en-US"/>
        </w:rPr>
        <w:t>Maxilarul pisicii nu se poate mișca lateral, așa că o pisică nu poate mesteca bucăți mari de mâncare.</w:t>
      </w:r>
    </w:p>
    <w:sectPr w:rsidR="006B3092"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E7AA1"/>
    <w:rsid w:val="00401251"/>
    <w:rsid w:val="004F59AB"/>
    <w:rsid w:val="00516716"/>
    <w:rsid w:val="006B3092"/>
    <w:rsid w:val="00960D49"/>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9064">
      <w:bodyDiv w:val="1"/>
      <w:marLeft w:val="0"/>
      <w:marRight w:val="0"/>
      <w:marTop w:val="0"/>
      <w:marBottom w:val="0"/>
      <w:divBdr>
        <w:top w:val="none" w:sz="0" w:space="0" w:color="auto"/>
        <w:left w:val="none" w:sz="0" w:space="0" w:color="auto"/>
        <w:bottom w:val="none" w:sz="0" w:space="0" w:color="auto"/>
        <w:right w:val="none" w:sz="0" w:space="0" w:color="auto"/>
      </w:divBdr>
    </w:div>
    <w:div w:id="767895319">
      <w:bodyDiv w:val="1"/>
      <w:marLeft w:val="0"/>
      <w:marRight w:val="0"/>
      <w:marTop w:val="0"/>
      <w:marBottom w:val="0"/>
      <w:divBdr>
        <w:top w:val="none" w:sz="0" w:space="0" w:color="auto"/>
        <w:left w:val="none" w:sz="0" w:space="0" w:color="auto"/>
        <w:bottom w:val="none" w:sz="0" w:space="0" w:color="auto"/>
        <w:right w:val="none" w:sz="0" w:space="0" w:color="auto"/>
      </w:divBdr>
    </w:div>
    <w:div w:id="884872317">
      <w:bodyDiv w:val="1"/>
      <w:marLeft w:val="0"/>
      <w:marRight w:val="0"/>
      <w:marTop w:val="0"/>
      <w:marBottom w:val="0"/>
      <w:divBdr>
        <w:top w:val="none" w:sz="0" w:space="0" w:color="auto"/>
        <w:left w:val="none" w:sz="0" w:space="0" w:color="auto"/>
        <w:bottom w:val="none" w:sz="0" w:space="0" w:color="auto"/>
        <w:right w:val="none" w:sz="0" w:space="0" w:color="auto"/>
      </w:divBdr>
    </w:div>
    <w:div w:id="1247882580">
      <w:bodyDiv w:val="1"/>
      <w:marLeft w:val="0"/>
      <w:marRight w:val="0"/>
      <w:marTop w:val="0"/>
      <w:marBottom w:val="0"/>
      <w:divBdr>
        <w:top w:val="none" w:sz="0" w:space="0" w:color="auto"/>
        <w:left w:val="none" w:sz="0" w:space="0" w:color="auto"/>
        <w:bottom w:val="none" w:sz="0" w:space="0" w:color="auto"/>
        <w:right w:val="none" w:sz="0" w:space="0" w:color="auto"/>
      </w:divBdr>
    </w:div>
    <w:div w:id="1359088528">
      <w:bodyDiv w:val="1"/>
      <w:marLeft w:val="0"/>
      <w:marRight w:val="0"/>
      <w:marTop w:val="0"/>
      <w:marBottom w:val="0"/>
      <w:divBdr>
        <w:top w:val="none" w:sz="0" w:space="0" w:color="auto"/>
        <w:left w:val="none" w:sz="0" w:space="0" w:color="auto"/>
        <w:bottom w:val="none" w:sz="0" w:space="0" w:color="auto"/>
        <w:right w:val="none" w:sz="0" w:space="0" w:color="auto"/>
      </w:divBdr>
    </w:div>
    <w:div w:id="1451625871">
      <w:bodyDiv w:val="1"/>
      <w:marLeft w:val="0"/>
      <w:marRight w:val="0"/>
      <w:marTop w:val="0"/>
      <w:marBottom w:val="0"/>
      <w:divBdr>
        <w:top w:val="none" w:sz="0" w:space="0" w:color="auto"/>
        <w:left w:val="none" w:sz="0" w:space="0" w:color="auto"/>
        <w:bottom w:val="none" w:sz="0" w:space="0" w:color="auto"/>
        <w:right w:val="none" w:sz="0" w:space="0" w:color="auto"/>
      </w:divBdr>
    </w:div>
    <w:div w:id="19012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5</cp:revision>
  <dcterms:created xsi:type="dcterms:W3CDTF">2021-04-03T11:13:00Z</dcterms:created>
  <dcterms:modified xsi:type="dcterms:W3CDTF">2021-04-03T12:40:00Z</dcterms:modified>
</cp:coreProperties>
</file>