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</w:t>
      </w:r>
      <w:r>
        <w:rPr/>
        <w:t>Viespile sunt un grup de insecte din ordinul Hymenoptera, subordinul Apocrita, oricare altele Ã®n afarÄ de furnici Èi albine.[1] Grupul viespilor este format din insecte cosmopolitane parafiletice, care cuprinde mii de specii.</w:t>
      </w:r>
    </w:p>
    <w:p>
      <w:pPr>
        <w:pStyle w:val="PreformattedText"/>
        <w:rPr/>
      </w:pPr>
      <w:r>
        <w:rPr/>
        <w:t xml:space="preserve">        </w:t>
      </w:r>
      <w:r>
        <w:rPr/>
        <w:t>Termenul viespe este folosit uneori prin restrÃ¢ngere doar la familia Vespidae, care include viespea comunÄ Èi alte specii familiare din genurile Vespula Èi Dolichovespula.</w:t>
      </w:r>
    </w:p>
    <w:p>
      <w:pPr>
        <w:pStyle w:val="PreformattedText"/>
        <w:rPr/>
      </w:pPr>
      <w:r>
        <w:rPr/>
        <w:t xml:space="preserve">        </w:t>
      </w:r>
      <w:r>
        <w:rPr/>
        <w:t>Aspect morfologic, rÄspÃ¢ndire, mod de viaÈÄ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Viespile au corpul de culoare galbenÄ cu dungi negre, de un aspect asemÄnÄtor cu albinele, numai cÄ primele sunt mai mari. Ele trÄiesc Ã®n colonii; cuibul care are formÄ de fagure este construit din lemn mÄrunÈit cu mandibulele insectelor. OuÄle sunt depuse primÄvara de o matcÄ ce trÄieÈte un an, larvele fiind hrÄnite cu insecte fÄrÃ¢miÈate de viespile adulte. Ele se hrÄnesc cu nectar, polen, sucuri de plante, insecte Èi larvele acestora. Spre deosebire de albinÄ, acul cu venin al viespilor nu rÄmÃ¢ne Ã®n Èesutul unde a fost injectat veninul. Biologii de la Universitatea Nottingham au demonstrat Ã®n anul 2006 cÄ unele specii de viespi, pentru a neutraliza duÈmanul, pot sÄ pulverizeze substanÈe chimice agresive asupra lui. Specia Goniozus legneri depune ouÄle Ã®n larvele altor insecte care au fost Ã®n prealabil amorÈite. DuÈmani naturali ai viespilor sunt prigoriile, âPernis apivorusâ (Accipitridae), pÄianjenul cu cruce (Araneus diadematus), âRhyssa persuasoriaâ (Ichneumonidae) care depune ouÄle Ã®n larvele viespilor. Viespile au fost rÄspÃ¢ndite iniÈial numai Ã®n Europa, Asia Èi America de Nord dintre care unele specii au ajuns ulterior Èi Ã®n America de Sud Èi Australia. Genurile Vespula Èi Dolichovespula sunt mai puÈin rÄspÃ¢ndite Ã®n regiunile cu climÄ temperatÄ, arealul lor de rÄspÃ¢ndire fiind regiunile tropicale Èi subtropicale. Ãn regiunile temperate este rÄspÃ¢ndit genul Vespa, care a ajuns Ã®nsÄ Èi Ã®n unele regiuni din Asia de Sud Est, pe cÃ¢nd insectele nocturne din genul Provespa sunt rÄspÃ¢ndite numai Ã®n regiunile tropicale din Asia de Sud Est. 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longevitate : 3-4luni</w:t>
      </w:r>
    </w:p>
    <w:p>
      <w:pPr>
        <w:pStyle w:val="PreformattedText"/>
        <w:rPr/>
      </w:pPr>
      <w:r>
        <w:rPr/>
        <w:t xml:space="preserve">        </w:t>
      </w:r>
      <w:r>
        <w:rPr/>
        <w:t>Regn : insecta</w:t>
      </w:r>
    </w:p>
    <w:p>
      <w:pPr>
        <w:pStyle w:val="PreformattedText"/>
        <w:rPr/>
      </w:pPr>
      <w:r>
        <w:rPr/>
        <w:t xml:space="preserve">        </w:t>
      </w:r>
      <w:r>
        <w:rPr/>
        <w:t>greutate medie : 0.01g</w:t>
      </w:r>
    </w:p>
    <w:p>
      <w:pPr>
        <w:pStyle w:val="PreformattedText"/>
        <w:rPr/>
      </w:pPr>
      <w:r>
        <w:rPr/>
        <w:t xml:space="preserve">        </w:t>
      </w:r>
      <w:r>
        <w:rPr/>
        <w:t>mediu de viata : terestru</w:t>
      </w:r>
    </w:p>
    <w:p>
      <w:pPr>
        <w:pStyle w:val="PreformattedText"/>
        <w:rPr/>
      </w:pPr>
      <w:r>
        <w:rPr/>
        <w:t xml:space="preserve">        </w:t>
      </w:r>
      <w:r>
        <w:rPr/>
        <w:t>Origine : Necunoscuta</w:t>
      </w:r>
    </w:p>
    <w:p>
      <w:pPr>
        <w:pStyle w:val="PreformattedText"/>
        <w:rPr/>
      </w:pPr>
      <w:r>
        <w:rPr/>
        <w:t xml:space="preserve">        </w:t>
      </w:r>
      <w:r>
        <w:rPr/>
        <w:t>Mod de hranire : Necunoscut</w:t>
      </w:r>
    </w:p>
    <w:p>
      <w:pPr>
        <w:pStyle w:val="PreformattedText"/>
        <w:rPr/>
      </w:pPr>
      <w:r>
        <w:rPr/>
        <w:t xml:space="preserve">        </w:t>
      </w:r>
      <w:r>
        <w:rPr/>
        <w:t>Inaltime : 0.5mm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