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1" Type="http://schemas.openxmlformats.org/officeDocument/2006/relationships/officeDocument" Target="word/document.xml"/><Relationship Id="r2" Type="http://schemas.openxmlformats.org/officeDocument/2006/relationships/custom-properties" Target="docProps/custom.xml"/></Relationships>
</file>

<file path=word/document.xml><?xml version="1.0" encoding="utf-8"?>
<q:document xmlns:q="http://schemas.openxmlformats.org/wordprocessingml/2006/main">
  <q:body>
    <q:sdt>
      <q:sdtPr>
        <q:tag q:val="wr-scene:36fa48c7108621252a25a0373c2ad9db"/>
      </q:sdtPr>
      <q:sdtContent>
        <q:p>
          <q:r>
            <q:t>one</q:t>
          </q:r>
        </q:p>
      </q:sdtContent>
    </q:sdt>
  </q:body>
</q:document>
</file>

<file path=word/comments.xml><?xml version="1.0" encoding="utf-8"?>
<w:comments xmlns:w="http://schemas.openxmlformats.org/wordprocessingml/2006/main"/>
</file>

<file path=word/settings.xml><?xml version="1.0" encoding="utf-8"?>
<w:settings xmlns:w="http://schemas.openxmlformats.org/wordprocessingml/2006/main">
  <w:trackRevisions/>
</w:settings>
</file>

<file path=word/_rels/document.xml.rels><Relationships xmlns="http://schemas.openxmlformats.org/package/2006/relationships"><Relationship Id="r3" Type="http://schemas.openxmlformats.org/officeDocument/2006/relationships/settings" Target="settings.xml"/><Relationship Id="r4" Type="http://schemas.openxmlformats.org/officeDocument/2006/relationships/comments" Target="comment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Count">
    <vt:lpwstr>1</vt:lpwstr>
  </property>
  <property fmtid="{D5CDD505-2E9C-101B-9397-08002B2CF9AE}" pid="3" name="WritingReviewManifest0000">
    <vt:lpwstr>{"version":2,"book_id":"book-fixture","item_id":"scene-fixture","doc_rev":4,"body_hash":"b4f95747080989b3d9071b6587951c45a6180188f58241660475621294ac919f","tag":"wr-scene:36fa48c7108621252a25a0373c2ad9db","groups":[],"anchors":[]}</vt:lpwstr>
  </property>
</Properties>
</file>