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44A26" w14:textId="77777777" w:rsidR="00B80509" w:rsidRPr="000132EC" w:rsidRDefault="00B80509" w:rsidP="009F1441">
      <w:pPr>
        <w:ind w:left="1440"/>
        <w:jc w:val="center"/>
        <w:rPr>
          <w:rFonts w:ascii="Aptos" w:hAnsi="Aptos"/>
        </w:rPr>
      </w:pPr>
      <w:r w:rsidRPr="000132EC">
        <w:rPr>
          <w:rFonts w:ascii="Aptos" w:hAnsi="Aptos"/>
          <w:b/>
        </w:rPr>
        <w:t>CERTIFICAT DE GARANȚIE</w:t>
      </w:r>
    </w:p>
    <w:p w14:paraId="18ED427D" w14:textId="7A616747" w:rsidR="00B80509" w:rsidRPr="000132EC" w:rsidRDefault="00B80509" w:rsidP="00B80509">
      <w:pPr>
        <w:ind w:firstLine="360"/>
        <w:jc w:val="both"/>
        <w:rPr>
          <w:rFonts w:ascii="Aptos" w:hAnsi="Aptos"/>
        </w:rPr>
      </w:pPr>
      <w:r w:rsidRPr="000132EC">
        <w:rPr>
          <w:rFonts w:ascii="Aptos" w:hAnsi="Aptos"/>
        </w:rPr>
        <w:t xml:space="preserve">GURSK MEDICA SRL, </w:t>
      </w:r>
      <w:proofErr w:type="spellStart"/>
      <w:r w:rsidRPr="000132EC">
        <w:rPr>
          <w:rFonts w:ascii="Aptos" w:hAnsi="Aptos"/>
        </w:rPr>
        <w:t>declarăm</w:t>
      </w:r>
      <w:proofErr w:type="spellEnd"/>
      <w:r w:rsidRPr="000132EC">
        <w:rPr>
          <w:rFonts w:ascii="Aptos" w:hAnsi="Aptos"/>
        </w:rPr>
        <w:t xml:space="preserve">  pe propria </w:t>
      </w:r>
      <w:proofErr w:type="spellStart"/>
      <w:r w:rsidRPr="000132EC">
        <w:rPr>
          <w:rFonts w:ascii="Aptos" w:hAnsi="Aptos"/>
        </w:rPr>
        <w:t>răspundere</w:t>
      </w:r>
      <w:proofErr w:type="spellEnd"/>
      <w:r w:rsidRPr="000132EC">
        <w:rPr>
          <w:rFonts w:ascii="Aptos" w:hAnsi="Aptos"/>
        </w:rPr>
        <w:t xml:space="preserve">, </w:t>
      </w:r>
      <w:proofErr w:type="spellStart"/>
      <w:r w:rsidRPr="000132EC">
        <w:rPr>
          <w:rFonts w:ascii="Aptos" w:hAnsi="Aptos"/>
        </w:rPr>
        <w:t>în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conformitate</w:t>
      </w:r>
      <w:proofErr w:type="spellEnd"/>
      <w:r w:rsidRPr="000132EC">
        <w:rPr>
          <w:rFonts w:ascii="Aptos" w:hAnsi="Aptos"/>
        </w:rPr>
        <w:t xml:space="preserve"> cu </w:t>
      </w:r>
      <w:proofErr w:type="spellStart"/>
      <w:r w:rsidRPr="000132EC">
        <w:rPr>
          <w:rFonts w:ascii="Aptos" w:hAnsi="Aptos"/>
        </w:rPr>
        <w:t>prevederile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următoarelor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documente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reprezintă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drepturi</w:t>
      </w:r>
      <w:proofErr w:type="spellEnd"/>
      <w:r w:rsidRPr="000132EC">
        <w:rPr>
          <w:rFonts w:ascii="Aptos" w:hAnsi="Aptos"/>
        </w:rPr>
        <w:t xml:space="preserve"> ale </w:t>
      </w:r>
      <w:proofErr w:type="spellStart"/>
      <w:r w:rsidRPr="000132EC">
        <w:rPr>
          <w:rFonts w:ascii="Aptos" w:hAnsi="Aptos"/>
        </w:rPr>
        <w:t>consumatorilor</w:t>
      </w:r>
      <w:proofErr w:type="spellEnd"/>
      <w:r w:rsidRPr="000132EC">
        <w:rPr>
          <w:rFonts w:ascii="Aptos" w:hAnsi="Aptos"/>
        </w:rPr>
        <w:t xml:space="preserve">: O.G. nr. 21/1992 </w:t>
      </w:r>
      <w:proofErr w:type="spellStart"/>
      <w:r w:rsidRPr="000132EC">
        <w:rPr>
          <w:rFonts w:ascii="Aptos" w:hAnsi="Aptos"/>
        </w:rPr>
        <w:t>modificată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prin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Legea</w:t>
      </w:r>
      <w:proofErr w:type="spellEnd"/>
      <w:r w:rsidRPr="000132EC">
        <w:rPr>
          <w:rFonts w:ascii="Aptos" w:hAnsi="Aptos"/>
        </w:rPr>
        <w:t xml:space="preserve"> nr. 178/1998, H.G. nr. 394/1995 </w:t>
      </w:r>
      <w:proofErr w:type="spellStart"/>
      <w:r w:rsidRPr="000132EC">
        <w:rPr>
          <w:rFonts w:ascii="Aptos" w:hAnsi="Aptos"/>
        </w:rPr>
        <w:t>modificată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prin</w:t>
      </w:r>
      <w:proofErr w:type="spellEnd"/>
      <w:r w:rsidRPr="000132EC">
        <w:rPr>
          <w:rFonts w:ascii="Aptos" w:hAnsi="Aptos"/>
        </w:rPr>
        <w:t xml:space="preserve"> H.G. nr. 792/1997, H.G nr. 786/1996 </w:t>
      </w:r>
      <w:proofErr w:type="spellStart"/>
      <w:r w:rsidRPr="000132EC">
        <w:rPr>
          <w:rFonts w:ascii="Aptos" w:hAnsi="Aptos"/>
        </w:rPr>
        <w:t>și</w:t>
      </w:r>
      <w:proofErr w:type="spellEnd"/>
      <w:r w:rsidRPr="000132EC">
        <w:rPr>
          <w:rFonts w:ascii="Aptos" w:hAnsi="Aptos"/>
        </w:rPr>
        <w:t xml:space="preserve"> O.G. nr. 58/2000, </w:t>
      </w:r>
      <w:proofErr w:type="spellStart"/>
      <w:r w:rsidRPr="000132EC">
        <w:rPr>
          <w:rFonts w:ascii="Aptos" w:hAnsi="Aptos"/>
        </w:rPr>
        <w:t>că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echipament</w:t>
      </w:r>
      <w:r w:rsidR="0090751E">
        <w:rPr>
          <w:rFonts w:ascii="Aptos" w:hAnsi="Aptos"/>
        </w:rPr>
        <w:t>ul</w:t>
      </w:r>
      <w:proofErr w:type="spellEnd"/>
      <w:r w:rsidRPr="000132EC">
        <w:rPr>
          <w:rFonts w:ascii="Aptos" w:hAnsi="Aptos"/>
        </w:rPr>
        <w:t>:</w:t>
      </w:r>
    </w:p>
    <w:tbl>
      <w:tblPr>
        <w:tblW w:w="991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7"/>
        <w:gridCol w:w="3006"/>
        <w:gridCol w:w="1417"/>
        <w:gridCol w:w="4678"/>
      </w:tblGrid>
      <w:tr w:rsidR="000B4B19" w:rsidRPr="000132EC" w14:paraId="74C16D1F" w14:textId="77777777" w:rsidTr="000B4B19">
        <w:trPr>
          <w:trHeight w:val="910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1C6F1A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bookmarkStart w:id="0" w:name="_Hlk188459602"/>
            <w:r w:rsidRPr="000132EC"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DF3368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C3D307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3A0DE" w14:textId="77777777" w:rsidR="000B4B19" w:rsidRPr="000132EC" w:rsidRDefault="000B4B19" w:rsidP="00411008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 w:rsidR="000B4B19" w:rsidRPr="000132EC" w14:paraId="6BFE801A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8435D9" w14:textId="77777777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0132EC">
              <w:rPr>
                <w:rFonts w:ascii="Aptos" w:hAnsi="Aptos"/>
                <w:bCs/>
                <w:lang w:val="ro-RO" w:eastAsia="ro-RO"/>
              </w:rPr>
              <w:t>1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129BC6" w14:textId="265CE5DF" w:rsidR="000B4B19" w:rsidRPr="000132EC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${nameOfEquipment1}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EEE1E2" w14:textId="461DBD4D" w:rsidR="000B4B19" w:rsidRPr="000132EC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${productCode1}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C649B" w14:textId="7989D878" w:rsidR="000B4B19" w:rsidRPr="000132EC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${serialNumber1}</w:t>
            </w:r>
          </w:p>
        </w:tc>
      </w:tr>
      <w:tr w:rsidR="000B4B19" w:rsidRPr="000132EC" w14:paraId="2581DFE3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4B50D0" w14:textId="67C7E2E1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2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683000" w14:textId="5B0F4ACE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${nameOfEquipment2}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065454" w14:textId="344D401A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${productCode2}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DFCAD" w14:textId="0966DE6C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${serialNumber2}</w:t>
            </w:r>
          </w:p>
        </w:tc>
      </w:tr>
      <w:tr w:rsidR="000B4B19" w:rsidRPr="000132EC" w14:paraId="24718AF7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76CBF4" w14:textId="7A57CEF1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3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7B03DE" w14:textId="75D37254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${nameOfEquipment3}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502647" w14:textId="191D5C66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${productCode3}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95F56" w14:textId="3521512D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${serialNumber3}</w:t>
            </w:r>
          </w:p>
        </w:tc>
      </w:tr>
      <w:tr w:rsidR="000B4B19" w:rsidRPr="000132EC" w14:paraId="669CB12E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DB6CB1" w14:textId="15AAE166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4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E5BEC2" w14:textId="68FB0637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${nameOfEquipment4}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3E700" w14:textId="24E0B8C1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${productCode4}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1D2A1" w14:textId="17DA7E12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${serialNumber4}</w:t>
            </w:r>
          </w:p>
        </w:tc>
      </w:tr>
      <w:tr w:rsidR="000B4B19" w:rsidRPr="000132EC" w14:paraId="65A4C212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462EFE" w14:textId="5795C49E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5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594B9" w14:textId="6ED6AE81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${nameOfEquipment5}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75DDE" w14:textId="4B7529E8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${productCode5}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8CD42" w14:textId="45DAB5ED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${serialNumber5}</w:t>
            </w:r>
          </w:p>
        </w:tc>
      </w:tr>
      <w:tr w:rsidR="000B4B19" w:rsidRPr="000132EC" w14:paraId="63C716F0" w14:textId="77777777" w:rsidTr="000B4B19">
        <w:trPr>
          <w:trHeight w:val="583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D2253" w14:textId="27A4D4F1" w:rsidR="000B4B19" w:rsidRPr="000132EC" w:rsidRDefault="000B4B19" w:rsidP="0090751E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6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7ABE98" w14:textId="17F56DFF" w:rsidR="000B4B19" w:rsidRDefault="000B4B19" w:rsidP="0090751E">
            <w:pPr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${nameOfEquipment6}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EE8B0A" w14:textId="165AE12E" w:rsidR="000B4B19" w:rsidRDefault="000B4B19" w:rsidP="008E2E56">
            <w:pPr>
              <w:spacing w:line="240" w:lineRule="auto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${productCode6}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8AC7E" w14:textId="0331E2A6" w:rsidR="000B4B19" w:rsidRDefault="000B4B19" w:rsidP="0090751E">
            <w:pPr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${serialNumber6}</w:t>
            </w:r>
          </w:p>
        </w:tc>
      </w:tr>
    </w:tbl>
    <w:bookmarkEnd w:id="0"/>
    <w:p w14:paraId="1081029E" w14:textId="05C3FA3E" w:rsidR="00B80509" w:rsidRPr="000132EC" w:rsidRDefault="00B80509" w:rsidP="00B80509">
      <w:pPr>
        <w:rPr>
          <w:rFonts w:ascii="Aptos" w:hAnsi="Aptos"/>
        </w:rPr>
      </w:pPr>
      <w:proofErr w:type="spellStart"/>
      <w:r w:rsidRPr="0090751E">
        <w:rPr>
          <w:rFonts w:ascii="Aptos" w:hAnsi="Aptos"/>
        </w:rPr>
        <w:t>satisfac</w:t>
      </w:r>
      <w:r w:rsidR="0090751E">
        <w:rPr>
          <w:rFonts w:ascii="Aptos" w:hAnsi="Aptos"/>
        </w:rPr>
        <w:t>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cerințele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Directivei</w:t>
      </w:r>
      <w:proofErr w:type="spellEnd"/>
      <w:r w:rsidRPr="000132EC">
        <w:rPr>
          <w:rFonts w:ascii="Aptos" w:hAnsi="Aptos"/>
        </w:rPr>
        <w:t xml:space="preserve"> 93/42 CEE</w:t>
      </w:r>
      <w:r w:rsidRPr="000132EC">
        <w:rPr>
          <w:rStyle w:val="Referinnotdesubsol"/>
          <w:rFonts w:ascii="Aptos" w:hAnsi="Aptos"/>
        </w:rPr>
        <w:footnoteReference w:id="1"/>
      </w:r>
      <w:r w:rsidRPr="000132EC">
        <w:rPr>
          <w:rFonts w:ascii="Aptos" w:hAnsi="Aptos"/>
        </w:rPr>
        <w:t>.</w:t>
      </w:r>
    </w:p>
    <w:tbl>
      <w:tblPr>
        <w:tblW w:w="9969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89"/>
        <w:gridCol w:w="2392"/>
        <w:gridCol w:w="2384"/>
        <w:gridCol w:w="1804"/>
      </w:tblGrid>
      <w:tr w:rsidR="00B80509" w:rsidRPr="000132EC" w14:paraId="40043AAF" w14:textId="77777777" w:rsidTr="008B2DD7">
        <w:trPr>
          <w:jc w:val="center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E14CE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Beneficiar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0FF87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Telefon – persoană de contact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7859C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Nr. contract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2D618D" w14:textId="77777777" w:rsidR="00B80509" w:rsidRPr="000132EC" w:rsidRDefault="00B80509" w:rsidP="00411008">
            <w:pPr>
              <w:jc w:val="center"/>
              <w:rPr>
                <w:rFonts w:ascii="Aptos" w:hAnsi="Aptos"/>
                <w:lang w:val="ro-RO" w:eastAsia="ro-RO"/>
              </w:rPr>
            </w:pPr>
            <w:r w:rsidRPr="000132EC">
              <w:rPr>
                <w:rFonts w:ascii="Aptos" w:hAnsi="Aptos"/>
                <w:lang w:val="ro-RO" w:eastAsia="ro-RO"/>
              </w:rPr>
              <w:t>Dată contract</w:t>
            </w:r>
          </w:p>
        </w:tc>
      </w:tr>
      <w:tr w:rsidR="00B80509" w:rsidRPr="000132EC" w14:paraId="7C36311A" w14:textId="77777777" w:rsidTr="008B2DD7">
        <w:trPr>
          <w:trHeight w:val="537"/>
          <w:jc w:val="center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82BB73" w14:textId="77777777" w:rsidR="00B80509" w:rsidRDefault="00CD085E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bCs/>
                <w:lang w:val="ro-RO" w:eastAsia="ro-RO"/>
              </w:rPr>
              <w:t>customerName</w:t>
            </w:r>
            <w:proofErr w:type="spellEnd"/>
            <w:r>
              <w:rPr>
                <w:rFonts w:ascii="Aptos" w:hAnsi="Aptos"/>
                <w:b/>
                <w:bCs/>
                <w:lang w:val="ro-RO" w:eastAsia="ro-RO"/>
              </w:rPr>
              <w:t>}</w:t>
            </w:r>
          </w:p>
          <w:p w14:paraId="6E18DB9B" w14:textId="6BA8CBDB" w:rsidR="00457F70" w:rsidRPr="000132EC" w:rsidRDefault="00457F70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C.U.I.: ${cui}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ADCB02" w14:textId="61FC26EB" w:rsidR="00B80509" w:rsidRPr="00A40C8A" w:rsidRDefault="00B80509" w:rsidP="00411008">
            <w:pPr>
              <w:autoSpaceDE w:val="0"/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 w:rsidRPr="000132EC">
              <w:rPr>
                <w:rFonts w:ascii="Aptos" w:hAnsi="Aptos"/>
                <w:color w:val="000000"/>
                <w:sz w:val="24"/>
                <w:szCs w:val="24"/>
                <w:lang w:val="ro-RO" w:eastAsia="ro-RO"/>
              </w:rPr>
              <w:t xml:space="preserve">       </w:t>
            </w:r>
            <w:r w:rsidR="00A40C8A" w:rsidRPr="00A40C8A"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${</w:t>
            </w:r>
            <w:proofErr w:type="spellStart"/>
            <w:r w:rsidR="00A40C8A" w:rsidRPr="00A40C8A">
              <w:rPr>
                <w:rFonts w:ascii="Aptos" w:hAnsi="Aptos"/>
                <w:b/>
                <w:bCs/>
                <w:color w:val="000000"/>
                <w:lang w:val="ro-RO" w:eastAsia="ro-RO"/>
              </w:rPr>
              <w:t>phone</w:t>
            </w:r>
            <w:proofErr w:type="spellEnd"/>
            <w:r w:rsidR="00A40C8A" w:rsidRPr="00A40C8A">
              <w:rPr>
                <w:rFonts w:ascii="Aptos" w:hAnsi="Aptos"/>
                <w:b/>
                <w:bCs/>
                <w:color w:val="000000"/>
                <w:sz w:val="24"/>
                <w:szCs w:val="24"/>
                <w:lang w:val="ro-RO" w:eastAsia="ro-RO"/>
              </w:rPr>
              <w:t>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51F5C1" w14:textId="349827C2" w:rsidR="00B80509" w:rsidRPr="000132EC" w:rsidRDefault="00A40C8A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numberOfContract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DA16A" w14:textId="3779A93C" w:rsidR="00B80509" w:rsidRPr="000132EC" w:rsidRDefault="00A45AFE" w:rsidP="00411008">
            <w:pPr>
              <w:rPr>
                <w:rFonts w:ascii="Aptos" w:hAnsi="Aptos"/>
                <w:b/>
                <w:bCs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</w:t>
            </w:r>
            <w:proofErr w:type="spellStart"/>
            <w:r>
              <w:rPr>
                <w:rFonts w:ascii="Aptos" w:hAnsi="Aptos"/>
                <w:b/>
                <w:lang w:val="ro-RO" w:eastAsia="ro-RO"/>
              </w:rPr>
              <w:t>contractDate</w:t>
            </w:r>
            <w:proofErr w:type="spellEnd"/>
            <w:r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</w:tbl>
    <w:p w14:paraId="2D2A6F7B" w14:textId="77777777" w:rsidR="005D1C38" w:rsidRDefault="005D1C38" w:rsidP="00B80509">
      <w:pPr>
        <w:ind w:firstLine="720"/>
        <w:rPr>
          <w:rFonts w:ascii="Aptos" w:hAnsi="Aptos"/>
          <w:b/>
        </w:rPr>
      </w:pPr>
    </w:p>
    <w:p w14:paraId="346CA11F" w14:textId="77777777" w:rsidR="005D1C38" w:rsidRDefault="005D1C38" w:rsidP="00B80509">
      <w:pPr>
        <w:ind w:firstLine="720"/>
        <w:rPr>
          <w:rFonts w:ascii="Aptos" w:hAnsi="Aptos"/>
          <w:b/>
        </w:rPr>
      </w:pPr>
    </w:p>
    <w:p w14:paraId="4606AB3B" w14:textId="500394B4" w:rsidR="00B80509" w:rsidRDefault="00B80509" w:rsidP="00B80509">
      <w:pPr>
        <w:ind w:firstLine="720"/>
        <w:rPr>
          <w:rFonts w:ascii="Aptos" w:hAnsi="Aptos"/>
          <w:b/>
        </w:rPr>
      </w:pPr>
      <w:proofErr w:type="spellStart"/>
      <w:r w:rsidRPr="000132EC">
        <w:rPr>
          <w:rFonts w:ascii="Aptos" w:hAnsi="Aptos"/>
          <w:b/>
        </w:rPr>
        <w:lastRenderedPageBreak/>
        <w:t>Condiții</w:t>
      </w:r>
      <w:proofErr w:type="spellEnd"/>
      <w:r w:rsidRPr="000132EC">
        <w:rPr>
          <w:rFonts w:ascii="Aptos" w:hAnsi="Aptos"/>
          <w:b/>
        </w:rPr>
        <w:t xml:space="preserve"> de </w:t>
      </w:r>
      <w:proofErr w:type="spellStart"/>
      <w:r w:rsidRPr="000132EC">
        <w:rPr>
          <w:rFonts w:ascii="Aptos" w:hAnsi="Aptos"/>
          <w:b/>
        </w:rPr>
        <w:t>garanție</w:t>
      </w:r>
      <w:proofErr w:type="spellEnd"/>
      <w:r w:rsidRPr="000132EC">
        <w:rPr>
          <w:rFonts w:ascii="Aptos" w:hAnsi="Aptos"/>
          <w:b/>
        </w:rPr>
        <w:t>:</w:t>
      </w:r>
    </w:p>
    <w:p w14:paraId="10F63BFE" w14:textId="77777777" w:rsidR="004E4F5D" w:rsidRDefault="004E4F5D" w:rsidP="00B80509">
      <w:pPr>
        <w:ind w:firstLine="720"/>
        <w:rPr>
          <w:rFonts w:ascii="Aptos" w:hAnsi="Aptos"/>
          <w:b/>
        </w:rPr>
      </w:pPr>
    </w:p>
    <w:p w14:paraId="08E3C8C9" w14:textId="77777777" w:rsidR="00B80509" w:rsidRPr="000A6E92" w:rsidRDefault="00B80509" w:rsidP="00B80509">
      <w:pPr>
        <w:ind w:firstLine="720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GURSK MEDICA S.R.L. garantează acest echipament vândut ca fiind fără defecte de construcție sau funcționare pe o perioadă de:</w:t>
      </w:r>
    </w:p>
    <w:p w14:paraId="259A6C09" w14:textId="55E19821" w:rsidR="00B80509" w:rsidRDefault="00B80509" w:rsidP="00B80509">
      <w:pPr>
        <w:pStyle w:val="Listparagraf"/>
        <w:numPr>
          <w:ilvl w:val="0"/>
          <w:numId w:val="1"/>
        </w:numPr>
        <w:suppressAutoHyphens/>
        <w:autoSpaceDN w:val="0"/>
        <w:spacing w:after="0" w:line="240" w:lineRule="auto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b/>
          <w:bCs/>
          <w:lang w:val="pt-BR"/>
        </w:rPr>
        <w:t xml:space="preserve"> </w:t>
      </w:r>
      <w:r w:rsidR="00A40C8A" w:rsidRPr="00A40C8A">
        <w:rPr>
          <w:rFonts w:ascii="Aptos" w:hAnsi="Aptos"/>
          <w:b/>
          <w:bCs/>
          <w:lang w:val="pt-BR"/>
        </w:rPr>
        <w:t>${monthOfWarranty}</w:t>
      </w:r>
      <w:r w:rsidR="007F2923">
        <w:rPr>
          <w:rFonts w:ascii="Aptos" w:hAnsi="Aptos"/>
          <w:b/>
          <w:bCs/>
          <w:lang w:val="pt-BR"/>
        </w:rPr>
        <w:t xml:space="preserve"> luni</w:t>
      </w:r>
      <w:r w:rsidR="00A40C8A">
        <w:rPr>
          <w:rFonts w:ascii="Aptos" w:hAnsi="Aptos"/>
          <w:b/>
          <w:bCs/>
          <w:lang w:val="pt-BR"/>
        </w:rPr>
        <w:t xml:space="preserve"> </w:t>
      </w:r>
      <w:r w:rsidRPr="000A6E92">
        <w:rPr>
          <w:rFonts w:ascii="Aptos" w:hAnsi="Aptos"/>
          <w:lang w:val="pt-BR"/>
        </w:rPr>
        <w:t xml:space="preserve">de la data instalării </w:t>
      </w:r>
    </w:p>
    <w:p w14:paraId="61297F45" w14:textId="35C1D834" w:rsidR="00994182" w:rsidRPr="00994182" w:rsidRDefault="00994182" w:rsidP="00994182">
      <w:pPr>
        <w:pStyle w:val="Listparagraf"/>
        <w:numPr>
          <w:ilvl w:val="0"/>
          <w:numId w:val="1"/>
        </w:numPr>
        <w:suppressAutoHyphens/>
        <w:autoSpaceDN w:val="0"/>
        <w:jc w:val="both"/>
        <w:rPr>
          <w:rFonts w:ascii="Aptos" w:hAnsi="Aptos"/>
          <w:b/>
          <w:bCs/>
          <w:lang w:val="ro-RO"/>
        </w:rPr>
      </w:pPr>
      <w:r w:rsidRPr="00994182">
        <w:rPr>
          <w:rFonts w:ascii="Aptos" w:hAnsi="Aptos"/>
          <w:b/>
          <w:bCs/>
        </w:rPr>
        <w:t>${</w:t>
      </w:r>
      <w:proofErr w:type="spellStart"/>
      <w:r w:rsidRPr="00994182">
        <w:rPr>
          <w:rFonts w:ascii="Aptos" w:hAnsi="Aptos"/>
          <w:b/>
          <w:bCs/>
          <w:lang w:val="ro-RO"/>
        </w:rPr>
        <w:t>monthOfWarrantyHandPieces</w:t>
      </w:r>
      <w:proofErr w:type="spellEnd"/>
      <w:r>
        <w:rPr>
          <w:rFonts w:ascii="Aptos" w:hAnsi="Aptos"/>
          <w:b/>
          <w:bCs/>
          <w:lang w:val="ro-RO"/>
        </w:rPr>
        <w:t>} luni</w:t>
      </w:r>
      <w:r>
        <w:rPr>
          <w:rFonts w:ascii="Aptos" w:hAnsi="Aptos"/>
          <w:lang w:val="ro-RO"/>
        </w:rPr>
        <w:t xml:space="preserve">, pentru piesele </w:t>
      </w:r>
      <w:proofErr w:type="spellStart"/>
      <w:r>
        <w:rPr>
          <w:rFonts w:ascii="Aptos" w:hAnsi="Aptos"/>
          <w:lang w:val="ro-RO"/>
        </w:rPr>
        <w:t>aditionale</w:t>
      </w:r>
      <w:proofErr w:type="spellEnd"/>
      <w:r>
        <w:rPr>
          <w:rFonts w:ascii="Aptos" w:hAnsi="Aptos"/>
          <w:lang w:val="ro-RO"/>
        </w:rPr>
        <w:t xml:space="preserve"> cu seriile:</w:t>
      </w:r>
    </w:p>
    <w:p w14:paraId="79A2BB03" w14:textId="42FA89DF" w:rsidR="00994182" w:rsidRDefault="00994182" w:rsidP="00994182">
      <w:pPr>
        <w:pStyle w:val="Listparagraf"/>
        <w:suppressAutoHyphens/>
        <w:autoSpaceDN w:val="0"/>
        <w:ind w:left="1512"/>
        <w:jc w:val="both"/>
        <w:rPr>
          <w:rFonts w:ascii="Aptos" w:hAnsi="Aptos"/>
          <w:b/>
          <w:lang w:val="ro-RO" w:eastAsia="ro-RO"/>
        </w:rPr>
      </w:pPr>
      <w:r>
        <w:rPr>
          <w:rFonts w:ascii="Aptos" w:hAnsi="Aptos"/>
          <w:b/>
          <w:lang w:val="ro-RO" w:eastAsia="ro-RO"/>
        </w:rPr>
        <w:t>${serialNumber2}, ${serialNumber3}, ${serialNumber4},</w:t>
      </w:r>
    </w:p>
    <w:p w14:paraId="605BA6FF" w14:textId="62076463" w:rsidR="00994182" w:rsidRPr="00994182" w:rsidRDefault="00994182" w:rsidP="00994182">
      <w:pPr>
        <w:pStyle w:val="Listparagraf"/>
        <w:suppressAutoHyphens/>
        <w:autoSpaceDN w:val="0"/>
        <w:ind w:left="1512"/>
        <w:jc w:val="both"/>
        <w:rPr>
          <w:rFonts w:ascii="Aptos" w:hAnsi="Aptos"/>
          <w:b/>
          <w:bCs/>
          <w:lang w:val="ro-RO"/>
        </w:rPr>
      </w:pPr>
      <w:r>
        <w:rPr>
          <w:rFonts w:ascii="Aptos" w:hAnsi="Aptos"/>
          <w:b/>
          <w:lang w:val="ro-RO" w:eastAsia="ro-RO"/>
        </w:rPr>
        <w:t>${serialNumber5}, ${serialNumber6}</w:t>
      </w:r>
    </w:p>
    <w:p w14:paraId="300960F3" w14:textId="77777777" w:rsidR="00B80509" w:rsidRPr="00994182" w:rsidRDefault="00B80509" w:rsidP="00B80509">
      <w:pPr>
        <w:ind w:firstLine="720"/>
        <w:jc w:val="both"/>
        <w:rPr>
          <w:rFonts w:ascii="Aptos" w:hAnsi="Aptos"/>
          <w:lang w:val="ro-RO"/>
        </w:rPr>
      </w:pPr>
      <w:r w:rsidRPr="00994182">
        <w:rPr>
          <w:rFonts w:ascii="Aptos" w:hAnsi="Aptos"/>
          <w:lang w:val="ro-RO"/>
        </w:rPr>
        <w:t xml:space="preserve">Produsul prezintă garanție pentru acele manifestări datorate defectelor de fabricație sau viciilor ascunse, cu condiția respectării stricte a recomandărilor de depozitare, punere în funcțiune, exploatare </w:t>
      </w:r>
      <w:proofErr w:type="spellStart"/>
      <w:r w:rsidRPr="00994182">
        <w:rPr>
          <w:rFonts w:ascii="Aptos" w:hAnsi="Aptos"/>
          <w:lang w:val="ro-RO"/>
        </w:rPr>
        <w:t>şi</w:t>
      </w:r>
      <w:proofErr w:type="spellEnd"/>
      <w:r w:rsidRPr="00994182">
        <w:rPr>
          <w:rFonts w:ascii="Aptos" w:hAnsi="Aptos"/>
          <w:lang w:val="ro-RO"/>
        </w:rPr>
        <w:t xml:space="preserve"> întreținere, prevăzute în manualul sau instrucțiunile de utilizare primite o dată cu aparatul.                                                                                                                                                                                                  </w:t>
      </w:r>
    </w:p>
    <w:p w14:paraId="72D90B2A" w14:textId="3BC71EF8" w:rsidR="00B80509" w:rsidRPr="000A6E92" w:rsidRDefault="00B80509" w:rsidP="00B80509">
      <w:pPr>
        <w:ind w:firstLine="72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Cumpărătorul primește certificatul de garanție, completat, semnat și ștampilat o dată cu cumpărarea aparatului, document pe care îl semnează după citirea cu atenție a acestuia.</w:t>
      </w:r>
    </w:p>
    <w:p w14:paraId="0B8E2FA4" w14:textId="125F2270" w:rsidR="00B80509" w:rsidRPr="000132EC" w:rsidRDefault="00B80509" w:rsidP="00B80509">
      <w:pPr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Pentru</w:t>
      </w:r>
      <w:proofErr w:type="spellEnd"/>
      <w:r w:rsidRPr="000132EC">
        <w:rPr>
          <w:rFonts w:ascii="Aptos" w:hAnsi="Aptos"/>
          <w:lang w:val="fr-FR"/>
        </w:rPr>
        <w:t xml:space="preserve"> a </w:t>
      </w:r>
      <w:proofErr w:type="spellStart"/>
      <w:r w:rsidRPr="000132EC">
        <w:rPr>
          <w:rFonts w:ascii="Aptos" w:hAnsi="Aptos"/>
          <w:lang w:val="fr-FR"/>
        </w:rPr>
        <w:t>beneficia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, </w:t>
      </w:r>
      <w:proofErr w:type="spellStart"/>
      <w:r w:rsidRPr="000132EC">
        <w:rPr>
          <w:rFonts w:ascii="Aptos" w:hAnsi="Aptos"/>
          <w:lang w:val="fr-FR"/>
        </w:rPr>
        <w:t>cumpărătorul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trebuie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prezinte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prezentul</w:t>
      </w:r>
      <w:proofErr w:type="spellEnd"/>
      <w:r w:rsidRPr="000132EC">
        <w:rPr>
          <w:rFonts w:ascii="Aptos" w:hAnsi="Aptos"/>
          <w:lang w:val="fr-FR"/>
        </w:rPr>
        <w:t xml:space="preserve"> Certificat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>.</w:t>
      </w:r>
    </w:p>
    <w:p w14:paraId="68C650E9" w14:textId="1587D807" w:rsidR="00B80509" w:rsidRPr="000132EC" w:rsidRDefault="00B80509" w:rsidP="00B80509">
      <w:pPr>
        <w:rPr>
          <w:rFonts w:ascii="Aptos" w:hAnsi="Aptos"/>
          <w:lang w:val="fr-FR"/>
        </w:rPr>
      </w:pPr>
      <w:r w:rsidRPr="000132EC">
        <w:rPr>
          <w:rFonts w:ascii="Aptos" w:hAnsi="Aptos"/>
          <w:lang w:val="fr-FR"/>
        </w:rPr>
        <w:t xml:space="preserve">           </w:t>
      </w:r>
      <w:proofErr w:type="spellStart"/>
      <w:r w:rsidRPr="000132EC">
        <w:rPr>
          <w:rFonts w:ascii="Aptos" w:hAnsi="Aptos"/>
          <w:lang w:val="fr-FR"/>
        </w:rPr>
        <w:t>Conținutul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prezentului</w:t>
      </w:r>
      <w:proofErr w:type="spellEnd"/>
      <w:r w:rsidRPr="000132EC">
        <w:rPr>
          <w:rFonts w:ascii="Aptos" w:hAnsi="Aptos"/>
          <w:lang w:val="fr-FR"/>
        </w:rPr>
        <w:t xml:space="preserve"> certificat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nu </w:t>
      </w:r>
      <w:proofErr w:type="spellStart"/>
      <w:r w:rsidRPr="000132EC">
        <w:rPr>
          <w:rFonts w:ascii="Aptos" w:hAnsi="Aptos"/>
          <w:lang w:val="fr-FR"/>
        </w:rPr>
        <w:t>limitează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dreptul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>.</w:t>
      </w:r>
    </w:p>
    <w:p w14:paraId="1B1AEC8A" w14:textId="5CE5A324" w:rsidR="00B80509" w:rsidRPr="000132EC" w:rsidRDefault="00B80509" w:rsidP="00B80509">
      <w:pPr>
        <w:ind w:firstLine="720"/>
        <w:jc w:val="both"/>
        <w:rPr>
          <w:rFonts w:ascii="Aptos" w:hAnsi="Aptos"/>
          <w:b/>
          <w:lang w:val="fr-FR"/>
        </w:rPr>
      </w:pPr>
      <w:r w:rsidRPr="000132EC">
        <w:rPr>
          <w:rFonts w:ascii="Aptos" w:hAnsi="Aptos"/>
          <w:b/>
          <w:lang w:val="fr-FR"/>
        </w:rPr>
        <w:t xml:space="preserve">Nu se </w:t>
      </w:r>
      <w:proofErr w:type="spellStart"/>
      <w:r w:rsidRPr="000132EC">
        <w:rPr>
          <w:rFonts w:ascii="Aptos" w:hAnsi="Aptos"/>
          <w:b/>
          <w:lang w:val="fr-FR"/>
        </w:rPr>
        <w:t>acordă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garanție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în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următoarele</w:t>
      </w:r>
      <w:proofErr w:type="spellEnd"/>
      <w:r w:rsidRPr="000132EC">
        <w:rPr>
          <w:rFonts w:ascii="Aptos" w:hAnsi="Aptos"/>
          <w:b/>
          <w:lang w:val="fr-FR"/>
        </w:rPr>
        <w:t xml:space="preserve"> </w:t>
      </w:r>
      <w:proofErr w:type="spellStart"/>
      <w:r w:rsidRPr="000132EC">
        <w:rPr>
          <w:rFonts w:ascii="Aptos" w:hAnsi="Aptos"/>
          <w:b/>
          <w:lang w:val="fr-FR"/>
        </w:rPr>
        <w:t>cazuri</w:t>
      </w:r>
      <w:proofErr w:type="spellEnd"/>
      <w:r w:rsidRPr="000132EC">
        <w:rPr>
          <w:rFonts w:ascii="Aptos" w:hAnsi="Aptos"/>
          <w:b/>
          <w:lang w:val="fr-FR"/>
        </w:rPr>
        <w:t>:</w:t>
      </w:r>
    </w:p>
    <w:p w14:paraId="72F12134" w14:textId="7A4ECACF" w:rsidR="00B80509" w:rsidRPr="000A6E92" w:rsidRDefault="00B80509" w:rsidP="00B80509">
      <w:pPr>
        <w:numPr>
          <w:ilvl w:val="0"/>
          <w:numId w:val="2"/>
        </w:numPr>
        <w:tabs>
          <w:tab w:val="left" w:pos="709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>Nerespectarea instrucțiunilor de manipulare, instalare, utilizare și întreținere prescrise;</w:t>
      </w:r>
    </w:p>
    <w:p w14:paraId="2793B523" w14:textId="526C240F" w:rsidR="00B80509" w:rsidRPr="000A6E92" w:rsidRDefault="00B80509" w:rsidP="00B80509">
      <w:pPr>
        <w:numPr>
          <w:ilvl w:val="0"/>
          <w:numId w:val="2"/>
        </w:numPr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proofErr w:type="spellStart"/>
      <w:r w:rsidRPr="000132EC">
        <w:rPr>
          <w:rFonts w:ascii="Aptos" w:hAnsi="Aptos"/>
          <w:lang w:val="fr-FR"/>
        </w:rPr>
        <w:t>Deteriorări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mecanice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voite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sau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involuntare</w:t>
      </w:r>
      <w:proofErr w:type="spellEnd"/>
      <w:r w:rsidRPr="000132EC">
        <w:rPr>
          <w:rFonts w:ascii="Aptos" w:hAnsi="Aptos"/>
          <w:lang w:val="fr-FR"/>
        </w:rPr>
        <w:t xml:space="preserve"> ale </w:t>
      </w:r>
      <w:proofErr w:type="spellStart"/>
      <w:r w:rsidRPr="000132EC">
        <w:rPr>
          <w:rFonts w:ascii="Aptos" w:hAnsi="Aptos"/>
          <w:lang w:val="fr-FR"/>
        </w:rPr>
        <w:t>produselor</w:t>
      </w:r>
      <w:proofErr w:type="spellEnd"/>
      <w:r w:rsidRPr="000132EC">
        <w:rPr>
          <w:rFonts w:ascii="Aptos" w:hAnsi="Aptos"/>
          <w:lang w:val="fr-FR"/>
        </w:rPr>
        <w:t>;</w:t>
      </w:r>
      <w:r w:rsidRPr="000A6E92">
        <w:rPr>
          <w:rFonts w:ascii="Aptos" w:hAnsi="Aptos"/>
          <w:lang w:val="pt-BR"/>
        </w:rPr>
        <w:t xml:space="preserve"> </w:t>
      </w:r>
    </w:p>
    <w:p w14:paraId="6898D342" w14:textId="77777777" w:rsidR="00B80509" w:rsidRPr="000132EC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Șocuri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electrice</w:t>
      </w:r>
      <w:proofErr w:type="spellEnd"/>
      <w:r w:rsidRPr="000132EC">
        <w:rPr>
          <w:rFonts w:ascii="Aptos" w:hAnsi="Aptos"/>
          <w:lang w:val="fr-FR"/>
        </w:rPr>
        <w:t xml:space="preserve">, </w:t>
      </w:r>
      <w:proofErr w:type="spellStart"/>
      <w:r w:rsidRPr="000132EC">
        <w:rPr>
          <w:rFonts w:ascii="Aptos" w:hAnsi="Aptos"/>
          <w:lang w:val="fr-FR"/>
        </w:rPr>
        <w:t>termice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precum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calamități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naturale</w:t>
      </w:r>
      <w:proofErr w:type="spellEnd"/>
      <w:r w:rsidRPr="000132EC">
        <w:rPr>
          <w:rFonts w:ascii="Aptos" w:hAnsi="Aptos"/>
          <w:lang w:val="fr-FR"/>
        </w:rPr>
        <w:t>;</w:t>
      </w:r>
    </w:p>
    <w:p w14:paraId="49ED791F" w14:textId="45365B40" w:rsidR="00B80509" w:rsidRPr="000132EC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</w:rPr>
      </w:pPr>
      <w:proofErr w:type="spellStart"/>
      <w:r w:rsidRPr="000132EC">
        <w:rPr>
          <w:rFonts w:ascii="Aptos" w:hAnsi="Aptos"/>
        </w:rPr>
        <w:t>Ruperea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sigiliului</w:t>
      </w:r>
      <w:proofErr w:type="spellEnd"/>
      <w:r w:rsidRPr="000132EC">
        <w:rPr>
          <w:rFonts w:ascii="Aptos" w:hAnsi="Aptos"/>
        </w:rPr>
        <w:t xml:space="preserve"> </w:t>
      </w:r>
      <w:proofErr w:type="spellStart"/>
      <w:r w:rsidRPr="000132EC">
        <w:rPr>
          <w:rFonts w:ascii="Aptos" w:hAnsi="Aptos"/>
        </w:rPr>
        <w:t>aparatului</w:t>
      </w:r>
      <w:proofErr w:type="spellEnd"/>
      <w:r w:rsidRPr="000132EC">
        <w:rPr>
          <w:rFonts w:ascii="Aptos" w:hAnsi="Aptos"/>
        </w:rPr>
        <w:t>;</w:t>
      </w:r>
    </w:p>
    <w:p w14:paraId="364C748D" w14:textId="67F0C940" w:rsidR="00B80509" w:rsidRPr="000A6E92" w:rsidRDefault="00B80509" w:rsidP="00B80509">
      <w:pPr>
        <w:numPr>
          <w:ilvl w:val="0"/>
          <w:numId w:val="2"/>
        </w:numPr>
        <w:tabs>
          <w:tab w:val="left" w:pos="1080"/>
        </w:tabs>
        <w:suppressAutoHyphens/>
        <w:autoSpaceDN w:val="0"/>
        <w:spacing w:after="0" w:line="240" w:lineRule="auto"/>
        <w:ind w:left="1080"/>
        <w:jc w:val="both"/>
        <w:rPr>
          <w:rFonts w:ascii="Aptos" w:hAnsi="Aptos"/>
          <w:lang w:val="pt-BR"/>
        </w:rPr>
      </w:pPr>
      <w:proofErr w:type="spellStart"/>
      <w:r w:rsidRPr="00D07197">
        <w:rPr>
          <w:rFonts w:ascii="Aptos" w:hAnsi="Aptos"/>
          <w:lang w:val="fr-FR"/>
        </w:rPr>
        <w:t>Intervenții</w:t>
      </w:r>
      <w:proofErr w:type="spellEnd"/>
      <w:r w:rsidRPr="00D07197">
        <w:rPr>
          <w:rFonts w:ascii="Aptos" w:hAnsi="Aptos"/>
          <w:lang w:val="fr-FR"/>
        </w:rPr>
        <w:t xml:space="preserve"> (</w:t>
      </w:r>
      <w:proofErr w:type="spellStart"/>
      <w:r w:rsidRPr="00D07197">
        <w:rPr>
          <w:rFonts w:ascii="Aptos" w:hAnsi="Aptos"/>
          <w:lang w:val="fr-FR"/>
        </w:rPr>
        <w:t>reparații</w:t>
      </w:r>
      <w:proofErr w:type="spellEnd"/>
      <w:r w:rsidRPr="00D07197">
        <w:rPr>
          <w:rFonts w:ascii="Aptos" w:hAnsi="Aptos"/>
          <w:lang w:val="fr-FR"/>
        </w:rPr>
        <w:t xml:space="preserve">, </w:t>
      </w:r>
      <w:proofErr w:type="spellStart"/>
      <w:r w:rsidRPr="00D07197">
        <w:rPr>
          <w:rFonts w:ascii="Aptos" w:hAnsi="Aptos"/>
          <w:lang w:val="fr-FR"/>
        </w:rPr>
        <w:t>modificări</w:t>
      </w:r>
      <w:proofErr w:type="spellEnd"/>
      <w:r w:rsidRPr="00D07197">
        <w:rPr>
          <w:rFonts w:ascii="Aptos" w:hAnsi="Aptos"/>
          <w:lang w:val="fr-FR"/>
        </w:rPr>
        <w:t xml:space="preserve">) </w:t>
      </w:r>
      <w:proofErr w:type="spellStart"/>
      <w:r w:rsidRPr="00D07197">
        <w:rPr>
          <w:rFonts w:ascii="Aptos" w:hAnsi="Aptos"/>
          <w:lang w:val="fr-FR"/>
        </w:rPr>
        <w:t>executate</w:t>
      </w:r>
      <w:proofErr w:type="spellEnd"/>
      <w:r w:rsidRPr="00D07197">
        <w:rPr>
          <w:rFonts w:ascii="Aptos" w:hAnsi="Aptos"/>
          <w:lang w:val="fr-FR"/>
        </w:rPr>
        <w:t xml:space="preserve"> de </w:t>
      </w:r>
      <w:proofErr w:type="spellStart"/>
      <w:r w:rsidRPr="00D07197">
        <w:rPr>
          <w:rFonts w:ascii="Aptos" w:hAnsi="Aptos"/>
          <w:lang w:val="fr-FR"/>
        </w:rPr>
        <w:t>către</w:t>
      </w:r>
      <w:proofErr w:type="spellEnd"/>
      <w:r w:rsidRPr="00D07197">
        <w:rPr>
          <w:rFonts w:ascii="Aptos" w:hAnsi="Aptos"/>
          <w:lang w:val="fr-FR"/>
        </w:rPr>
        <w:t xml:space="preserve"> </w:t>
      </w:r>
      <w:proofErr w:type="spellStart"/>
      <w:r w:rsidRPr="00D07197">
        <w:rPr>
          <w:rFonts w:ascii="Aptos" w:hAnsi="Aptos"/>
          <w:lang w:val="fr-FR"/>
        </w:rPr>
        <w:t>persoane</w:t>
      </w:r>
      <w:proofErr w:type="spellEnd"/>
      <w:r w:rsidRPr="00D07197">
        <w:rPr>
          <w:rFonts w:ascii="Aptos" w:hAnsi="Aptos"/>
          <w:lang w:val="fr-FR"/>
        </w:rPr>
        <w:t xml:space="preserve"> </w:t>
      </w:r>
      <w:proofErr w:type="spellStart"/>
      <w:r w:rsidRPr="00D07197">
        <w:rPr>
          <w:rFonts w:ascii="Aptos" w:hAnsi="Aptos"/>
          <w:lang w:val="fr-FR"/>
        </w:rPr>
        <w:t>neautorizate</w:t>
      </w:r>
      <w:proofErr w:type="spellEnd"/>
      <w:r w:rsidRPr="000A6E92">
        <w:rPr>
          <w:rFonts w:ascii="Aptos" w:hAnsi="Aptos"/>
          <w:lang w:val="pt-BR"/>
        </w:rPr>
        <w:t>.</w:t>
      </w:r>
    </w:p>
    <w:p w14:paraId="2E201A58" w14:textId="1C07468D" w:rsidR="00B80509" w:rsidRPr="000A6E92" w:rsidRDefault="00B80509" w:rsidP="00B80509">
      <w:pPr>
        <w:ind w:firstLine="720"/>
        <w:jc w:val="both"/>
        <w:rPr>
          <w:rFonts w:ascii="Aptos" w:hAnsi="Aptos"/>
          <w:lang w:val="pt-BR"/>
        </w:rPr>
      </w:pPr>
      <w:r w:rsidRPr="000A6E92">
        <w:rPr>
          <w:rFonts w:ascii="Aptos" w:hAnsi="Aptos"/>
          <w:lang w:val="pt-BR"/>
        </w:rPr>
        <w:t xml:space="preserve">În perioada de garanție, </w:t>
      </w:r>
      <w:r w:rsidRPr="000A6E92">
        <w:rPr>
          <w:rFonts w:ascii="Aptos" w:hAnsi="Aptos"/>
          <w:i/>
          <w:lang w:val="pt-BR"/>
        </w:rPr>
        <w:t xml:space="preserve">GURSK MEDICA SRL </w:t>
      </w:r>
      <w:r w:rsidRPr="000A6E92">
        <w:rPr>
          <w:rFonts w:ascii="Aptos" w:hAnsi="Aptos"/>
          <w:lang w:val="pt-BR"/>
        </w:rPr>
        <w:t>suportă toate cheltuielile pentru repararea și punerea în funcţiune a produsului.</w:t>
      </w:r>
    </w:p>
    <w:p w14:paraId="209F62A2" w14:textId="208342F9" w:rsidR="00B80509" w:rsidRPr="000132EC" w:rsidRDefault="00B80509" w:rsidP="00B80509">
      <w:pPr>
        <w:ind w:firstLine="720"/>
        <w:jc w:val="both"/>
        <w:rPr>
          <w:rFonts w:ascii="Aptos" w:hAnsi="Aptos"/>
          <w:lang w:val="fr-FR"/>
        </w:rPr>
      </w:pPr>
      <w:proofErr w:type="spellStart"/>
      <w:r w:rsidRPr="000132EC">
        <w:rPr>
          <w:rFonts w:ascii="Aptos" w:hAnsi="Aptos"/>
          <w:lang w:val="fr-FR"/>
        </w:rPr>
        <w:t>Termenul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se </w:t>
      </w:r>
      <w:proofErr w:type="spellStart"/>
      <w:r w:rsidRPr="000132EC">
        <w:rPr>
          <w:rFonts w:ascii="Aptos" w:hAnsi="Aptos"/>
          <w:lang w:val="fr-FR"/>
        </w:rPr>
        <w:t>prelungește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cu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timpul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scurs</w:t>
      </w:r>
      <w:proofErr w:type="spellEnd"/>
      <w:r w:rsidRPr="000132EC">
        <w:rPr>
          <w:rFonts w:ascii="Aptos" w:hAnsi="Aptos"/>
          <w:lang w:val="fr-FR"/>
        </w:rPr>
        <w:t xml:space="preserve"> de la </w:t>
      </w:r>
      <w:proofErr w:type="spellStart"/>
      <w:r w:rsidRPr="000132EC">
        <w:rPr>
          <w:rFonts w:ascii="Aptos" w:hAnsi="Aptos"/>
          <w:lang w:val="fr-FR"/>
        </w:rPr>
        <w:t>reclamația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scrisă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până</w:t>
      </w:r>
      <w:proofErr w:type="spellEnd"/>
      <w:r w:rsidRPr="000132EC">
        <w:rPr>
          <w:rFonts w:ascii="Aptos" w:hAnsi="Aptos"/>
          <w:lang w:val="fr-FR"/>
        </w:rPr>
        <w:t xml:space="preserve"> la </w:t>
      </w:r>
      <w:proofErr w:type="spellStart"/>
      <w:r w:rsidRPr="000132EC">
        <w:rPr>
          <w:rFonts w:ascii="Aptos" w:hAnsi="Aptos"/>
          <w:lang w:val="fr-FR"/>
        </w:rPr>
        <w:t>repunerea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funcțiune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și</w:t>
      </w:r>
      <w:proofErr w:type="spellEnd"/>
      <w:r w:rsidRPr="000132EC">
        <w:rPr>
          <w:rFonts w:ascii="Aptos" w:hAnsi="Aptos"/>
          <w:lang w:val="fr-FR"/>
        </w:rPr>
        <w:t xml:space="preserve"> se </w:t>
      </w:r>
      <w:proofErr w:type="spellStart"/>
      <w:r w:rsidRPr="000132EC">
        <w:rPr>
          <w:rFonts w:ascii="Aptos" w:hAnsi="Aptos"/>
          <w:lang w:val="fr-FR"/>
        </w:rPr>
        <w:t>înscrie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fișa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reparații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în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garanție</w:t>
      </w:r>
      <w:proofErr w:type="spellEnd"/>
      <w:r w:rsidRPr="000132EC">
        <w:rPr>
          <w:rFonts w:ascii="Aptos" w:hAnsi="Aptos"/>
          <w:lang w:val="fr-FR"/>
        </w:rPr>
        <w:t xml:space="preserve"> de </w:t>
      </w:r>
      <w:proofErr w:type="spellStart"/>
      <w:r w:rsidRPr="000132EC">
        <w:rPr>
          <w:rFonts w:ascii="Aptos" w:hAnsi="Aptos"/>
          <w:lang w:val="fr-FR"/>
        </w:rPr>
        <w:t>către</w:t>
      </w:r>
      <w:proofErr w:type="spellEnd"/>
      <w:r w:rsidRPr="000132EC">
        <w:rPr>
          <w:rFonts w:ascii="Aptos" w:hAnsi="Aptos"/>
          <w:lang w:val="fr-FR"/>
        </w:rPr>
        <w:t xml:space="preserve"> </w:t>
      </w:r>
      <w:proofErr w:type="spellStart"/>
      <w:r w:rsidRPr="000132EC">
        <w:rPr>
          <w:rFonts w:ascii="Aptos" w:hAnsi="Aptos"/>
          <w:lang w:val="fr-FR"/>
        </w:rPr>
        <w:t>Departamentul</w:t>
      </w:r>
      <w:proofErr w:type="spellEnd"/>
      <w:r w:rsidRPr="000132EC">
        <w:rPr>
          <w:rFonts w:ascii="Aptos" w:hAnsi="Aptos"/>
          <w:lang w:val="fr-FR"/>
        </w:rPr>
        <w:t xml:space="preserve"> service </w:t>
      </w:r>
      <w:proofErr w:type="spellStart"/>
      <w:r w:rsidRPr="000132EC">
        <w:rPr>
          <w:rFonts w:ascii="Aptos" w:hAnsi="Aptos"/>
          <w:lang w:val="fr-FR"/>
        </w:rPr>
        <w:t>autorizat</w:t>
      </w:r>
      <w:proofErr w:type="spellEnd"/>
      <w:r w:rsidRPr="000132EC">
        <w:rPr>
          <w:rFonts w:ascii="Aptos" w:hAnsi="Aptos"/>
          <w:lang w:val="fr-FR"/>
        </w:rPr>
        <w:t>.</w:t>
      </w:r>
    </w:p>
    <w:p w14:paraId="1D97B154" w14:textId="43167DA7" w:rsidR="00B80509" w:rsidRPr="000A6E92" w:rsidRDefault="00B80509" w:rsidP="00B80509">
      <w:pPr>
        <w:ind w:firstLine="720"/>
        <w:jc w:val="both"/>
        <w:rPr>
          <w:rFonts w:ascii="Aptos" w:hAnsi="Aptos"/>
          <w:b/>
          <w:lang w:val="fr-FR"/>
        </w:rPr>
      </w:pPr>
      <w:proofErr w:type="spellStart"/>
      <w:r w:rsidRPr="000A6E92">
        <w:rPr>
          <w:rFonts w:ascii="Aptos" w:hAnsi="Aptos"/>
          <w:b/>
          <w:lang w:val="fr-FR"/>
        </w:rPr>
        <w:t>Unitate</w:t>
      </w:r>
      <w:proofErr w:type="spellEnd"/>
      <w:r w:rsidRPr="000A6E92">
        <w:rPr>
          <w:rFonts w:ascii="Aptos" w:hAnsi="Aptos"/>
          <w:b/>
          <w:lang w:val="fr-FR"/>
        </w:rPr>
        <w:t xml:space="preserve"> service </w:t>
      </w:r>
      <w:proofErr w:type="spellStart"/>
      <w:r w:rsidRPr="000A6E92">
        <w:rPr>
          <w:rFonts w:ascii="Aptos" w:hAnsi="Aptos"/>
          <w:b/>
          <w:lang w:val="fr-FR"/>
        </w:rPr>
        <w:t>autorizată</w:t>
      </w:r>
      <w:proofErr w:type="spellEnd"/>
      <w:r w:rsidRPr="000A6E92">
        <w:rPr>
          <w:rFonts w:ascii="Aptos" w:hAnsi="Aptos"/>
          <w:b/>
          <w:lang w:val="fr-FR"/>
        </w:rPr>
        <w:t>:</w:t>
      </w:r>
    </w:p>
    <w:p w14:paraId="5F7A9A23" w14:textId="01D2A95F" w:rsidR="00B80509" w:rsidRPr="000A6E92" w:rsidRDefault="00B80509" w:rsidP="00B80509">
      <w:pPr>
        <w:tabs>
          <w:tab w:val="left" w:pos="1134"/>
        </w:tabs>
        <w:jc w:val="both"/>
        <w:rPr>
          <w:rFonts w:ascii="Aptos" w:hAnsi="Aptos"/>
          <w:lang w:val="fr-FR"/>
        </w:rPr>
      </w:pPr>
      <w:r w:rsidRPr="000A6E92">
        <w:rPr>
          <w:rFonts w:ascii="Aptos" w:hAnsi="Aptos"/>
          <w:b/>
          <w:lang w:val="fr-FR"/>
        </w:rPr>
        <w:t>GURSK MEDICA SRL</w:t>
      </w:r>
    </w:p>
    <w:p w14:paraId="6611EC3E" w14:textId="7F3B4E19" w:rsidR="00A726C3" w:rsidRPr="00A726C3" w:rsidRDefault="00B80509" w:rsidP="00A726C3">
      <w:pPr>
        <w:ind w:right="-1" w:firstLine="720"/>
        <w:jc w:val="both"/>
        <w:rPr>
          <w:rFonts w:ascii="Aptos" w:hAnsi="Aptos"/>
          <w:i/>
          <w:color w:val="FF0000"/>
          <w:lang w:val="fr-FR"/>
        </w:rPr>
        <w:sectPr w:rsidR="00A726C3" w:rsidRPr="00A726C3" w:rsidSect="00C860A1">
          <w:headerReference w:type="default" r:id="rId8"/>
          <w:footerReference w:type="default" r:id="rId9"/>
          <w:pgSz w:w="11906" w:h="16838" w:code="9"/>
          <w:pgMar w:top="2250" w:right="1440" w:bottom="3690" w:left="1440" w:header="720" w:footer="720" w:gutter="0"/>
          <w:cols w:space="720"/>
          <w:docGrid w:linePitch="360"/>
        </w:sectPr>
      </w:pPr>
      <w:proofErr w:type="spellStart"/>
      <w:r w:rsidRPr="000A6E92">
        <w:rPr>
          <w:rFonts w:ascii="Aptos" w:hAnsi="Aptos"/>
          <w:i/>
          <w:color w:val="FF0000"/>
          <w:lang w:val="fr-FR"/>
        </w:rPr>
        <w:lastRenderedPageBreak/>
        <w:t>În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cazul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solicitării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nejustificate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atât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în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garanție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cât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și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post-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garanție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fără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constatarea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unui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defect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real,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cumpărătorul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va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plăti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contravaloarea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expertizării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echipamentului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, 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deplasării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și</w:t>
      </w:r>
      <w:proofErr w:type="spellEnd"/>
      <w:r w:rsidRPr="000A6E92">
        <w:rPr>
          <w:rFonts w:ascii="Aptos" w:hAnsi="Aptos"/>
          <w:i/>
          <w:color w:val="FF0000"/>
          <w:lang w:val="fr-FR"/>
        </w:rPr>
        <w:t>/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sau</w:t>
      </w:r>
      <w:proofErr w:type="spellEnd"/>
      <w:r w:rsidRPr="000A6E92">
        <w:rPr>
          <w:rFonts w:ascii="Aptos" w:hAnsi="Aptos"/>
          <w:i/>
          <w:color w:val="FF0000"/>
          <w:lang w:val="fr-FR"/>
        </w:rPr>
        <w:t xml:space="preserve"> a </w:t>
      </w:r>
      <w:proofErr w:type="spellStart"/>
      <w:r w:rsidRPr="000A6E92">
        <w:rPr>
          <w:rFonts w:ascii="Aptos" w:hAnsi="Aptos"/>
          <w:i/>
          <w:color w:val="FF0000"/>
          <w:lang w:val="fr-FR"/>
        </w:rPr>
        <w:t>transportul</w:t>
      </w:r>
      <w:proofErr w:type="spellEnd"/>
    </w:p>
    <w:p w14:paraId="0A9A060C" w14:textId="77777777" w:rsidR="008A5A04" w:rsidRPr="007534CF" w:rsidRDefault="008A5A04" w:rsidP="00A726C3">
      <w:pPr>
        <w:spacing w:after="120"/>
        <w:jc w:val="both"/>
        <w:rPr>
          <w:rFonts w:ascii="Aptos" w:hAnsi="Aptos"/>
          <w:lang w:val="fr-FR"/>
        </w:rPr>
      </w:pPr>
    </w:p>
    <w:p w14:paraId="1979BE7C" w14:textId="77777777" w:rsidR="008A5A04" w:rsidRPr="007534CF" w:rsidRDefault="008A5A04" w:rsidP="00A726C3">
      <w:pPr>
        <w:spacing w:after="120"/>
        <w:jc w:val="both"/>
        <w:rPr>
          <w:rFonts w:ascii="Aptos" w:hAnsi="Aptos"/>
          <w:lang w:val="fr-FR"/>
        </w:rPr>
      </w:pPr>
    </w:p>
    <w:p w14:paraId="2D50ED48" w14:textId="6EA32613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>FURNIZOR,                                                                                                 BENEFICIAR,</w:t>
      </w:r>
    </w:p>
    <w:p w14:paraId="14ABC0E5" w14:textId="199A2198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b/>
          <w:bCs/>
          <w:lang w:val="pt-BR"/>
        </w:rPr>
        <w:t>GURSK MEDICA SRL</w:t>
      </w:r>
      <w:r w:rsidRPr="007534CF">
        <w:rPr>
          <w:rFonts w:ascii="Aptos" w:hAnsi="Aptos"/>
          <w:lang w:val="pt-BR"/>
        </w:rPr>
        <w:t xml:space="preserve"> </w:t>
      </w:r>
      <w:bookmarkStart w:id="1" w:name="_Hlk188459439"/>
      <w:r w:rsidRPr="007534CF">
        <w:rPr>
          <w:rFonts w:ascii="Aptos" w:hAnsi="Aptos"/>
          <w:lang w:val="pt-BR"/>
        </w:rPr>
        <w:t xml:space="preserve">                                                                            </w:t>
      </w:r>
      <w:r w:rsidRPr="000B4B19">
        <w:rPr>
          <w:rFonts w:ascii="Aptos" w:hAnsi="Aptos"/>
          <w:b/>
          <w:bCs/>
          <w:lang w:val="pt-BR"/>
        </w:rPr>
        <w:t>${customerName}</w:t>
      </w:r>
    </w:p>
    <w:bookmarkEnd w:id="1"/>
    <w:p w14:paraId="1C13CD96" w14:textId="77777777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</w:p>
    <w:p w14:paraId="3EC2B667" w14:textId="204404B7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REPREZENTANT,                                                                                        REPREZENTANT,           </w:t>
      </w:r>
    </w:p>
    <w:p w14:paraId="4EDC6F20" w14:textId="3CAD9D3A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Nume: Cristina Toader                                                                            Nume: </w:t>
      </w:r>
    </w:p>
    <w:p w14:paraId="799FF311" w14:textId="2185D584" w:rsidR="007534CF" w:rsidRPr="007534CF" w:rsidRDefault="00A45AFE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noProof/>
        </w:rPr>
        <w:drawing>
          <wp:anchor distT="0" distB="0" distL="114300" distR="114300" simplePos="0" relativeHeight="251659264" behindDoc="0" locked="0" layoutInCell="1" allowOverlap="1" wp14:anchorId="7376BD81" wp14:editId="64765BD0">
            <wp:simplePos x="0" y="0"/>
            <wp:positionH relativeFrom="margin">
              <wp:posOffset>603250</wp:posOffset>
            </wp:positionH>
            <wp:positionV relativeFrom="paragraph">
              <wp:posOffset>6985</wp:posOffset>
            </wp:positionV>
            <wp:extent cx="1894840" cy="1894840"/>
            <wp:effectExtent l="0" t="0" r="0" b="0"/>
            <wp:wrapNone/>
            <wp:docPr id="195578884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in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4840" cy="1894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34CF" w:rsidRPr="007534CF">
        <w:rPr>
          <w:rFonts w:ascii="Aptos" w:hAnsi="Aptos"/>
          <w:lang w:val="pt-BR"/>
        </w:rPr>
        <w:t>Funcţie: Departament Service                                                            Funcţie:</w:t>
      </w:r>
    </w:p>
    <w:p w14:paraId="083CC838" w14:textId="60B882FC" w:rsidR="007534CF" w:rsidRPr="007534CF" w:rsidRDefault="007534CF" w:rsidP="007534CF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>Semnătură: ……………………                                                                  Semnătură: ……………………</w:t>
      </w:r>
    </w:p>
    <w:p w14:paraId="7E1A5471" w14:textId="5BB2A3F4" w:rsidR="00D92A16" w:rsidRPr="00A726C3" w:rsidRDefault="007534CF" w:rsidP="00C860A1">
      <w:pPr>
        <w:tabs>
          <w:tab w:val="left" w:pos="7035"/>
        </w:tabs>
        <w:spacing w:after="120"/>
        <w:rPr>
          <w:rFonts w:ascii="Aptos" w:hAnsi="Aptos"/>
          <w:lang w:val="pt-BR"/>
        </w:rPr>
      </w:pPr>
      <w:r w:rsidRPr="007534CF">
        <w:rPr>
          <w:rFonts w:ascii="Aptos" w:hAnsi="Aptos"/>
          <w:lang w:val="pt-BR"/>
        </w:rPr>
        <w:t xml:space="preserve">Dată: </w:t>
      </w:r>
      <w:r w:rsidR="00A45AFE" w:rsidRPr="008F6456">
        <w:rPr>
          <w:rFonts w:ascii="Aptos" w:hAnsi="Aptos"/>
          <w:b/>
          <w:bCs/>
          <w:lang w:val="pt-BR"/>
        </w:rPr>
        <w:t>${signatureDate</w:t>
      </w:r>
      <w:r w:rsidRPr="008F6456">
        <w:rPr>
          <w:rFonts w:ascii="Aptos" w:hAnsi="Aptos"/>
          <w:b/>
          <w:bCs/>
          <w:lang w:val="pt-BR"/>
        </w:rPr>
        <w:t>}</w:t>
      </w:r>
      <w:r w:rsidRPr="007534CF">
        <w:rPr>
          <w:rFonts w:ascii="Aptos" w:hAnsi="Aptos"/>
          <w:lang w:val="pt-BR"/>
        </w:rPr>
        <w:t xml:space="preserve">                                                                                        Dată: </w:t>
      </w:r>
      <w:r w:rsidRPr="008F6456">
        <w:rPr>
          <w:rFonts w:ascii="Aptos" w:hAnsi="Aptos"/>
          <w:b/>
          <w:bCs/>
          <w:lang w:val="pt-BR"/>
        </w:rPr>
        <w:t>${</w:t>
      </w:r>
      <w:r w:rsidR="00A45AFE" w:rsidRPr="008F6456">
        <w:rPr>
          <w:rFonts w:ascii="Aptos" w:hAnsi="Aptos"/>
          <w:b/>
          <w:bCs/>
          <w:lang w:val="pt-BR"/>
        </w:rPr>
        <w:t>signatureDate</w:t>
      </w:r>
      <w:r w:rsidRPr="008F6456">
        <w:rPr>
          <w:rFonts w:ascii="Aptos" w:hAnsi="Aptos"/>
          <w:b/>
          <w:bCs/>
          <w:lang w:val="pt-BR"/>
        </w:rPr>
        <w:t>}</w:t>
      </w:r>
    </w:p>
    <w:sectPr w:rsidR="00D92A16" w:rsidRPr="00A726C3" w:rsidSect="00C860A1">
      <w:type w:val="continuous"/>
      <w:pgSz w:w="11906" w:h="16838" w:code="9"/>
      <w:pgMar w:top="2250" w:right="1440" w:bottom="36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96B6E" w14:textId="77777777" w:rsidR="00EF71DD" w:rsidRDefault="00EF71DD" w:rsidP="00B80509">
      <w:pPr>
        <w:spacing w:after="0" w:line="240" w:lineRule="auto"/>
      </w:pPr>
      <w:r>
        <w:separator/>
      </w:r>
    </w:p>
  </w:endnote>
  <w:endnote w:type="continuationSeparator" w:id="0">
    <w:p w14:paraId="649765CF" w14:textId="77777777" w:rsidR="00EF71DD" w:rsidRDefault="00EF71DD" w:rsidP="00B805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6D3D9" w14:textId="77777777" w:rsidR="00005153" w:rsidRPr="002350EE" w:rsidRDefault="00000000">
    <w:pPr>
      <w:pStyle w:val="Subsol"/>
      <w:rPr>
        <w:lang w:val="pt-BR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76B9F26C" wp14:editId="569607AD">
          <wp:simplePos x="0" y="0"/>
          <wp:positionH relativeFrom="column">
            <wp:posOffset>147119</wp:posOffset>
          </wp:positionH>
          <wp:positionV relativeFrom="paragraph">
            <wp:posOffset>-3509010</wp:posOffset>
          </wp:positionV>
          <wp:extent cx="2197978" cy="2858720"/>
          <wp:effectExtent l="0" t="0" r="0" b="0"/>
          <wp:wrapNone/>
          <wp:docPr id="425149426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9838282" name="Graphic 187983828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7978" cy="2858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54B16E29" wp14:editId="35DBED77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36093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43580E7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Gursk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Medica SRL</w:t>
                          </w:r>
                        </w:p>
                        <w:p w14:paraId="139EC1F6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Str.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Căpitan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Alexandru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Șerbănescu</w:t>
                          </w:r>
                          <w:proofErr w:type="spellEnd"/>
                        </w:p>
                        <w:p w14:paraId="4C83BC01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 w14:paraId="74D050B2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Bucureşti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,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România</w:t>
                          </w:r>
                          <w:proofErr w:type="spellEnd"/>
                        </w:p>
                        <w:p w14:paraId="76B4B0CD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 w14:paraId="0CEF974C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 w14:paraId="5E8BE499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 w14:paraId="37CD9EF2" w14:textId="77777777" w:rsidR="00005153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4B16E2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105.5pt;margin-top:-44.5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I6qRsrgAAAADAEAAA8AAAAAAAAA&#10;AAAAAAAAVQQAAGRycy9kb3ducmV2LnhtbFBLBQYAAAAABAAEAPMAAABiBQAAAAA=&#10;" filled="f" stroked="f">
              <v:textbox style="mso-fit-shape-to-text:t">
                <w:txbxContent>
                  <w:p w14:paraId="043580E7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Gursk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Medica SRL</w:t>
                    </w:r>
                  </w:p>
                  <w:p w14:paraId="139EC1F6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Str.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Căpitan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Alexandru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Șerbănescu</w:t>
                    </w:r>
                    <w:proofErr w:type="spellEnd"/>
                  </w:p>
                  <w:p w14:paraId="4C83BC01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nr. 85, Sect. 1, Cod 011654</w:t>
                    </w:r>
                  </w:p>
                  <w:p w14:paraId="74D050B2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Bucureşti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,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România</w:t>
                    </w:r>
                    <w:proofErr w:type="spellEnd"/>
                  </w:p>
                  <w:p w14:paraId="76B4B0CD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Reg. Com.: J23/1344/2012 </w:t>
                    </w:r>
                  </w:p>
                  <w:p w14:paraId="0CEF974C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CUI: RO25629635</w:t>
                    </w:r>
                  </w:p>
                  <w:p w14:paraId="5E8BE499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IBAN: RO51BACX0000000363717001</w:t>
                    </w:r>
                  </w:p>
                  <w:p w14:paraId="37CD9EF2" w14:textId="77777777" w:rsidR="00005153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9BD2C" w14:textId="77777777" w:rsidR="00EF71DD" w:rsidRDefault="00EF71DD" w:rsidP="00B80509">
      <w:pPr>
        <w:spacing w:after="0" w:line="240" w:lineRule="auto"/>
      </w:pPr>
      <w:r>
        <w:separator/>
      </w:r>
    </w:p>
  </w:footnote>
  <w:footnote w:type="continuationSeparator" w:id="0">
    <w:p w14:paraId="5F80A02F" w14:textId="77777777" w:rsidR="00EF71DD" w:rsidRDefault="00EF71DD" w:rsidP="00B80509">
      <w:pPr>
        <w:spacing w:after="0" w:line="240" w:lineRule="auto"/>
      </w:pPr>
      <w:r>
        <w:continuationSeparator/>
      </w:r>
    </w:p>
  </w:footnote>
  <w:footnote w:id="1">
    <w:p w14:paraId="774098DE" w14:textId="77777777" w:rsidR="00B80509" w:rsidRPr="000A6E92" w:rsidRDefault="00B80509" w:rsidP="00B80509">
      <w:pPr>
        <w:rPr>
          <w:lang w:val="pt-BR"/>
        </w:rPr>
      </w:pPr>
      <w:r>
        <w:rPr>
          <w:rStyle w:val="Referinnotdesubsol"/>
        </w:rPr>
        <w:footnoteRef/>
      </w:r>
      <w:r>
        <w:rPr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Începând</w:t>
      </w:r>
      <w:proofErr w:type="spellEnd"/>
      <w:r>
        <w:rPr>
          <w:rFonts w:ascii="Verdana" w:hAnsi="Verdana"/>
          <w:sz w:val="16"/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cu</w:t>
      </w:r>
      <w:proofErr w:type="spellEnd"/>
      <w:r>
        <w:rPr>
          <w:rFonts w:ascii="Verdana" w:hAnsi="Verdana"/>
          <w:sz w:val="16"/>
          <w:lang w:val="fr-FR"/>
        </w:rPr>
        <w:t xml:space="preserve"> data de 26 mai 2020 se </w:t>
      </w:r>
      <w:proofErr w:type="spellStart"/>
      <w:r>
        <w:rPr>
          <w:rFonts w:ascii="Verdana" w:hAnsi="Verdana"/>
          <w:sz w:val="16"/>
          <w:lang w:val="fr-FR"/>
        </w:rPr>
        <w:t>aplică</w:t>
      </w:r>
      <w:proofErr w:type="spellEnd"/>
      <w:r>
        <w:rPr>
          <w:rFonts w:ascii="Verdana" w:hAnsi="Verdana"/>
          <w:sz w:val="16"/>
          <w:lang w:val="fr-FR"/>
        </w:rPr>
        <w:t xml:space="preserve"> </w:t>
      </w:r>
      <w:proofErr w:type="spellStart"/>
      <w:r>
        <w:rPr>
          <w:rFonts w:ascii="Verdana" w:hAnsi="Verdana"/>
          <w:sz w:val="16"/>
          <w:lang w:val="fr-FR"/>
        </w:rPr>
        <w:t>Regulamentul</w:t>
      </w:r>
      <w:proofErr w:type="spellEnd"/>
      <w:r>
        <w:rPr>
          <w:rFonts w:ascii="Verdana" w:hAnsi="Verdana"/>
          <w:sz w:val="16"/>
          <w:lang w:val="fr-FR"/>
        </w:rPr>
        <w:t xml:space="preserve"> (</w:t>
      </w:r>
      <w:r>
        <w:rPr>
          <w:rFonts w:ascii="Verdana" w:hAnsi="Verdana" w:cs="Arial"/>
          <w:sz w:val="16"/>
          <w:lang w:val="fr-FR"/>
        </w:rPr>
        <w:t xml:space="preserve">UE) 2017/745 al </w:t>
      </w:r>
      <w:proofErr w:type="spellStart"/>
      <w:r>
        <w:rPr>
          <w:rFonts w:ascii="Verdana" w:hAnsi="Verdana" w:cs="Arial"/>
          <w:sz w:val="16"/>
          <w:lang w:val="fr-FR"/>
        </w:rPr>
        <w:t>Parlamentului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European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și</w:t>
      </w:r>
      <w:proofErr w:type="spellEnd"/>
      <w:r>
        <w:rPr>
          <w:rFonts w:ascii="Verdana" w:hAnsi="Verdana" w:cs="Arial"/>
          <w:sz w:val="16"/>
          <w:lang w:val="fr-FR"/>
        </w:rPr>
        <w:t xml:space="preserve"> al </w:t>
      </w:r>
      <w:proofErr w:type="spellStart"/>
      <w:r>
        <w:rPr>
          <w:rFonts w:ascii="Verdana" w:hAnsi="Verdana" w:cs="Arial"/>
          <w:sz w:val="16"/>
          <w:lang w:val="fr-FR"/>
        </w:rPr>
        <w:t>Consiliului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din</w:t>
      </w:r>
      <w:proofErr w:type="spellEnd"/>
      <w:r>
        <w:rPr>
          <w:rFonts w:ascii="Verdana" w:hAnsi="Verdana" w:cs="Arial"/>
          <w:sz w:val="16"/>
          <w:lang w:val="fr-FR"/>
        </w:rPr>
        <w:t xml:space="preserve">       5 </w:t>
      </w:r>
      <w:proofErr w:type="spellStart"/>
      <w:r>
        <w:rPr>
          <w:rFonts w:ascii="Verdana" w:hAnsi="Verdana" w:cs="Arial"/>
          <w:sz w:val="16"/>
          <w:lang w:val="fr-FR"/>
        </w:rPr>
        <w:t>aprilie</w:t>
      </w:r>
      <w:proofErr w:type="spellEnd"/>
      <w:r>
        <w:rPr>
          <w:rFonts w:ascii="Verdana" w:hAnsi="Verdana" w:cs="Arial"/>
          <w:sz w:val="16"/>
          <w:lang w:val="fr-FR"/>
        </w:rPr>
        <w:t xml:space="preserve"> 2017, care </w:t>
      </w:r>
      <w:proofErr w:type="spellStart"/>
      <w:r>
        <w:rPr>
          <w:rFonts w:ascii="Verdana" w:hAnsi="Verdana" w:cs="Arial"/>
          <w:sz w:val="16"/>
          <w:lang w:val="fr-FR"/>
        </w:rPr>
        <w:t>abrogă</w:t>
      </w:r>
      <w:proofErr w:type="spellEnd"/>
      <w:r>
        <w:rPr>
          <w:rFonts w:ascii="Verdana" w:hAnsi="Verdana" w:cs="Arial"/>
          <w:sz w:val="16"/>
          <w:lang w:val="fr-FR"/>
        </w:rPr>
        <w:t xml:space="preserve"> </w:t>
      </w:r>
      <w:proofErr w:type="spellStart"/>
      <w:r>
        <w:rPr>
          <w:rFonts w:ascii="Verdana" w:hAnsi="Verdana" w:cs="Arial"/>
          <w:sz w:val="16"/>
          <w:lang w:val="fr-FR"/>
        </w:rPr>
        <w:t>Directiva</w:t>
      </w:r>
      <w:proofErr w:type="spellEnd"/>
      <w:r>
        <w:rPr>
          <w:rFonts w:ascii="Verdana" w:hAnsi="Verdana" w:cs="Arial"/>
          <w:sz w:val="16"/>
          <w:lang w:val="fr-FR"/>
        </w:rPr>
        <w:t xml:space="preserve"> 93/42/CEE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03036" w14:textId="77777777" w:rsidR="00005153" w:rsidRDefault="00000000">
    <w:pPr>
      <w:pStyle w:val="Ante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E4FBAD6" wp14:editId="53BF8E11">
          <wp:simplePos x="0" y="0"/>
          <wp:positionH relativeFrom="margin">
            <wp:posOffset>-590549</wp:posOffset>
          </wp:positionH>
          <wp:positionV relativeFrom="paragraph">
            <wp:posOffset>-114299</wp:posOffset>
          </wp:positionV>
          <wp:extent cx="2092036" cy="958850"/>
          <wp:effectExtent l="0" t="0" r="0" b="0"/>
          <wp:wrapNone/>
          <wp:docPr id="15981037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5276617" name="Graphic 7252766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745" cy="9614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D740E"/>
    <w:multiLevelType w:val="multilevel"/>
    <w:tmpl w:val="18A4C650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1" w15:restartNumberingAfterBreak="0">
    <w:nsid w:val="7B4D1DB1"/>
    <w:multiLevelType w:val="multilevel"/>
    <w:tmpl w:val="B0287220"/>
    <w:lvl w:ilvl="0">
      <w:numFmt w:val="bullet"/>
      <w:lvlText w:val=""/>
      <w:lvlJc w:val="left"/>
      <w:pPr>
        <w:ind w:left="1512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2232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952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672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92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112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832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552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72" w:hanging="360"/>
      </w:pPr>
      <w:rPr>
        <w:rFonts w:ascii="Wingdings" w:hAnsi="Wingdings"/>
      </w:rPr>
    </w:lvl>
  </w:abstractNum>
  <w:num w:numId="1" w16cid:durableId="1462532072">
    <w:abstractNumId w:val="1"/>
  </w:num>
  <w:num w:numId="2" w16cid:durableId="1081174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509"/>
    <w:rsid w:val="00005153"/>
    <w:rsid w:val="000116D7"/>
    <w:rsid w:val="00064AB9"/>
    <w:rsid w:val="00095D75"/>
    <w:rsid w:val="000A6E92"/>
    <w:rsid w:val="000B4B19"/>
    <w:rsid w:val="000B6DC6"/>
    <w:rsid w:val="000E488A"/>
    <w:rsid w:val="00114145"/>
    <w:rsid w:val="00192E7E"/>
    <w:rsid w:val="00193132"/>
    <w:rsid w:val="001C05FC"/>
    <w:rsid w:val="001C0E84"/>
    <w:rsid w:val="001D4925"/>
    <w:rsid w:val="001E11FE"/>
    <w:rsid w:val="002251A4"/>
    <w:rsid w:val="00232418"/>
    <w:rsid w:val="002350EE"/>
    <w:rsid w:val="0028524E"/>
    <w:rsid w:val="002A3E09"/>
    <w:rsid w:val="002E6BC3"/>
    <w:rsid w:val="002F1492"/>
    <w:rsid w:val="00313EDF"/>
    <w:rsid w:val="00331955"/>
    <w:rsid w:val="003E66E2"/>
    <w:rsid w:val="003F3A55"/>
    <w:rsid w:val="00411A8A"/>
    <w:rsid w:val="00433992"/>
    <w:rsid w:val="00457F70"/>
    <w:rsid w:val="00463809"/>
    <w:rsid w:val="004A3A3F"/>
    <w:rsid w:val="004D6C5E"/>
    <w:rsid w:val="004E4F5D"/>
    <w:rsid w:val="004F26F6"/>
    <w:rsid w:val="00502F64"/>
    <w:rsid w:val="005A7765"/>
    <w:rsid w:val="005B7BC3"/>
    <w:rsid w:val="005D1C38"/>
    <w:rsid w:val="00626A54"/>
    <w:rsid w:val="00654027"/>
    <w:rsid w:val="006546FA"/>
    <w:rsid w:val="006849FD"/>
    <w:rsid w:val="006B7604"/>
    <w:rsid w:val="007013A3"/>
    <w:rsid w:val="007534CF"/>
    <w:rsid w:val="007F1766"/>
    <w:rsid w:val="007F2923"/>
    <w:rsid w:val="00805B08"/>
    <w:rsid w:val="00810EA9"/>
    <w:rsid w:val="00834E54"/>
    <w:rsid w:val="008561BE"/>
    <w:rsid w:val="00863371"/>
    <w:rsid w:val="00863C01"/>
    <w:rsid w:val="008759A7"/>
    <w:rsid w:val="00891CF5"/>
    <w:rsid w:val="008A34F7"/>
    <w:rsid w:val="008A5A04"/>
    <w:rsid w:val="008A7D9B"/>
    <w:rsid w:val="008B2DD7"/>
    <w:rsid w:val="008E2E56"/>
    <w:rsid w:val="008F6456"/>
    <w:rsid w:val="0090751E"/>
    <w:rsid w:val="0095128E"/>
    <w:rsid w:val="00977A72"/>
    <w:rsid w:val="00994182"/>
    <w:rsid w:val="009C3D4B"/>
    <w:rsid w:val="009E3AAE"/>
    <w:rsid w:val="009F1441"/>
    <w:rsid w:val="009F5010"/>
    <w:rsid w:val="00A10F5A"/>
    <w:rsid w:val="00A246E2"/>
    <w:rsid w:val="00A40C8A"/>
    <w:rsid w:val="00A40E3C"/>
    <w:rsid w:val="00A45AFE"/>
    <w:rsid w:val="00A726C3"/>
    <w:rsid w:val="00AB36A0"/>
    <w:rsid w:val="00B00DDD"/>
    <w:rsid w:val="00B03E06"/>
    <w:rsid w:val="00B301A3"/>
    <w:rsid w:val="00B327CC"/>
    <w:rsid w:val="00B61B25"/>
    <w:rsid w:val="00B7164D"/>
    <w:rsid w:val="00B80509"/>
    <w:rsid w:val="00BA0195"/>
    <w:rsid w:val="00BB284F"/>
    <w:rsid w:val="00C4792A"/>
    <w:rsid w:val="00C62BCF"/>
    <w:rsid w:val="00C76D8C"/>
    <w:rsid w:val="00C860A1"/>
    <w:rsid w:val="00CD085E"/>
    <w:rsid w:val="00CE5577"/>
    <w:rsid w:val="00D164BC"/>
    <w:rsid w:val="00D2556C"/>
    <w:rsid w:val="00D50EA2"/>
    <w:rsid w:val="00D512CC"/>
    <w:rsid w:val="00D92A16"/>
    <w:rsid w:val="00DB4711"/>
    <w:rsid w:val="00DF113C"/>
    <w:rsid w:val="00E51C7D"/>
    <w:rsid w:val="00E63C64"/>
    <w:rsid w:val="00EB18F6"/>
    <w:rsid w:val="00EB2669"/>
    <w:rsid w:val="00EC6EAD"/>
    <w:rsid w:val="00ED1F16"/>
    <w:rsid w:val="00EF71DD"/>
    <w:rsid w:val="00F1354B"/>
    <w:rsid w:val="00F21E50"/>
    <w:rsid w:val="00F23857"/>
    <w:rsid w:val="00F31D06"/>
    <w:rsid w:val="00F44F9B"/>
    <w:rsid w:val="00F651B0"/>
    <w:rsid w:val="00FD7079"/>
    <w:rsid w:val="00FF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6A2BF"/>
  <w15:chartTrackingRefBased/>
  <w15:docId w15:val="{015641E6-0659-4877-B39C-AE35B9856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509"/>
    <w:pPr>
      <w:spacing w:line="259" w:lineRule="auto"/>
    </w:pPr>
    <w:rPr>
      <w:sz w:val="22"/>
      <w:szCs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B80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B80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B805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B80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B805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B80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B80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B80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B80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B805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B805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B805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B80509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B80509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B80509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B80509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B80509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B80509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B80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B80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B80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B80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B80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B80509"/>
    <w:rPr>
      <w:i/>
      <w:iCs/>
      <w:color w:val="404040" w:themeColor="text1" w:themeTint="BF"/>
    </w:rPr>
  </w:style>
  <w:style w:type="paragraph" w:styleId="Listparagraf">
    <w:name w:val="List Paragraph"/>
    <w:basedOn w:val="Normal"/>
    <w:qFormat/>
    <w:rsid w:val="00B80509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B80509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B805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B80509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B80509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B80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80509"/>
    <w:rPr>
      <w:sz w:val="22"/>
      <w:szCs w:val="22"/>
    </w:rPr>
  </w:style>
  <w:style w:type="paragraph" w:styleId="Subsol">
    <w:name w:val="footer"/>
    <w:basedOn w:val="Normal"/>
    <w:link w:val="SubsolCaracter"/>
    <w:uiPriority w:val="99"/>
    <w:unhideWhenUsed/>
    <w:rsid w:val="00B80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80509"/>
    <w:rPr>
      <w:sz w:val="22"/>
      <w:szCs w:val="22"/>
    </w:rPr>
  </w:style>
  <w:style w:type="character" w:styleId="Referinnotdesubsol">
    <w:name w:val="footnote reference"/>
    <w:basedOn w:val="Fontdeparagrafimplicit"/>
    <w:rsid w:val="00B80509"/>
    <w:rPr>
      <w:position w:val="0"/>
      <w:vertAlign w:val="superscript"/>
    </w:rPr>
  </w:style>
  <w:style w:type="paragraph" w:customStyle="1" w:styleId="Default">
    <w:name w:val="Default"/>
    <w:rsid w:val="00B80509"/>
    <w:pPr>
      <w:suppressAutoHyphens/>
      <w:autoSpaceDE w:val="0"/>
      <w:autoSpaceDN w:val="0"/>
      <w:spacing w:after="0" w:line="240" w:lineRule="auto"/>
    </w:pPr>
    <w:rPr>
      <w:rFonts w:ascii="Arial" w:eastAsia="Times New Roman" w:hAnsi="Arial" w:cs="Arial"/>
      <w:color w:val="000000"/>
      <w:kern w:val="0"/>
      <w:lang w:eastAsia="ro-RO"/>
      <w14:ligatures w14:val="none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A40C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A40C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1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1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43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6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6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2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1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0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27BD-F4B9-44FF-ACFC-0BCF838A28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3</Pages>
  <Words>570</Words>
  <Characters>3310</Characters>
  <Application>Microsoft Office Word</Application>
  <DocSecurity>0</DocSecurity>
  <Lines>27</Lines>
  <Paragraphs>7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 Gursk Medica</dc:creator>
  <cp:keywords/>
  <dc:description/>
  <cp:lastModifiedBy>Iulian Florea</cp:lastModifiedBy>
  <cp:revision>44</cp:revision>
  <dcterms:created xsi:type="dcterms:W3CDTF">2025-09-10T07:16:00Z</dcterms:created>
  <dcterms:modified xsi:type="dcterms:W3CDTF">2025-11-17T12:51:00Z</dcterms:modified>
</cp:coreProperties>
</file>