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009A1" w14:textId="2A4EE2EC" w:rsidR="00C86C5F" w:rsidRPr="005702CA" w:rsidRDefault="00A97F05">
      <w:pPr>
        <w:rPr>
          <w:rFonts w:ascii="Times New Roman" w:hAnsi="Times New Roman" w:cs="Times New Roman"/>
        </w:rPr>
      </w:pPr>
      <w:r w:rsidRPr="005702CA">
        <w:rPr>
          <w:rFonts w:ascii="Times New Roman" w:hAnsi="Times New Roman" w:cs="Times New Roman"/>
        </w:rPr>
        <w:t>Universitatea Tehnică din Cluj-Napoca</w:t>
      </w:r>
    </w:p>
    <w:p w14:paraId="0DF5A28C" w14:textId="428A4AEF" w:rsidR="00A97F05" w:rsidRPr="005702CA" w:rsidRDefault="00A97F05">
      <w:pPr>
        <w:rPr>
          <w:rFonts w:ascii="Times New Roman" w:hAnsi="Times New Roman" w:cs="Times New Roman"/>
        </w:rPr>
      </w:pPr>
      <w:r w:rsidRPr="005702CA">
        <w:rPr>
          <w:rFonts w:ascii="Times New Roman" w:hAnsi="Times New Roman" w:cs="Times New Roman"/>
        </w:rPr>
        <w:t>Catedra de Calculatoare și Tehnologia Informației – Secția română</w:t>
      </w:r>
    </w:p>
    <w:p w14:paraId="4E699401" w14:textId="435FDAC1" w:rsidR="00771A4E" w:rsidRPr="005702CA" w:rsidRDefault="00771A4E">
      <w:pPr>
        <w:rPr>
          <w:rFonts w:ascii="Times New Roman" w:hAnsi="Times New Roman" w:cs="Times New Roman"/>
        </w:rPr>
      </w:pPr>
    </w:p>
    <w:p w14:paraId="4A259F85" w14:textId="160CF0B6" w:rsidR="00771A4E" w:rsidRPr="005702CA" w:rsidRDefault="00771A4E" w:rsidP="00771A4E">
      <w:pPr>
        <w:pStyle w:val="Title"/>
        <w:jc w:val="center"/>
        <w:rPr>
          <w:rFonts w:ascii="Times New Roman" w:hAnsi="Times New Roman" w:cs="Times New Roman"/>
        </w:rPr>
      </w:pPr>
    </w:p>
    <w:p w14:paraId="097B306A" w14:textId="77777777" w:rsidR="00091F24" w:rsidRPr="005702CA" w:rsidRDefault="00091F24" w:rsidP="00091F24">
      <w:pPr>
        <w:rPr>
          <w:rFonts w:ascii="Times New Roman" w:hAnsi="Times New Roman" w:cs="Times New Roman"/>
        </w:rPr>
      </w:pPr>
    </w:p>
    <w:p w14:paraId="5AFA8694" w14:textId="55FD121F" w:rsidR="00091F24" w:rsidRPr="005702CA" w:rsidRDefault="00091F24" w:rsidP="00091F24">
      <w:pPr>
        <w:rPr>
          <w:rFonts w:ascii="Times New Roman" w:hAnsi="Times New Roman" w:cs="Times New Roman"/>
        </w:rPr>
      </w:pPr>
    </w:p>
    <w:p w14:paraId="73EFDE18" w14:textId="7CFB7B4A" w:rsidR="00771A4E" w:rsidRPr="005702CA" w:rsidRDefault="00771A4E" w:rsidP="00771A4E">
      <w:pPr>
        <w:pStyle w:val="Title"/>
        <w:jc w:val="center"/>
        <w:rPr>
          <w:rFonts w:ascii="Times New Roman" w:hAnsi="Times New Roman" w:cs="Times New Roman"/>
        </w:rPr>
      </w:pPr>
    </w:p>
    <w:p w14:paraId="56B5C329" w14:textId="77777777" w:rsidR="00091F24" w:rsidRPr="005702CA" w:rsidRDefault="00091F24" w:rsidP="00091F24">
      <w:pPr>
        <w:rPr>
          <w:rFonts w:ascii="Times New Roman" w:hAnsi="Times New Roman" w:cs="Times New Roman"/>
        </w:rPr>
      </w:pPr>
    </w:p>
    <w:p w14:paraId="4F5809A3" w14:textId="683DE5B1" w:rsidR="00771A4E" w:rsidRPr="005702CA" w:rsidRDefault="00771A4E" w:rsidP="00771A4E">
      <w:pPr>
        <w:pStyle w:val="Title"/>
        <w:jc w:val="center"/>
        <w:rPr>
          <w:rFonts w:ascii="Times New Roman" w:hAnsi="Times New Roman" w:cs="Times New Roman"/>
        </w:rPr>
      </w:pPr>
      <w:r w:rsidRPr="005702CA">
        <w:rPr>
          <w:rFonts w:ascii="Times New Roman" w:hAnsi="Times New Roman" w:cs="Times New Roman"/>
        </w:rPr>
        <w:t>Comunicația dintre o placă Nexys</w:t>
      </w:r>
      <w:r w:rsidR="00FB40BD">
        <w:rPr>
          <w:rFonts w:ascii="Times New Roman" w:hAnsi="Times New Roman" w:cs="Times New Roman"/>
        </w:rPr>
        <w:t xml:space="preserve"> </w:t>
      </w:r>
      <w:r w:rsidRPr="005702CA">
        <w:rPr>
          <w:rFonts w:ascii="Times New Roman" w:hAnsi="Times New Roman" w:cs="Times New Roman"/>
        </w:rPr>
        <w:t>4</w:t>
      </w:r>
      <w:r w:rsidR="00035A28" w:rsidRPr="005702CA">
        <w:rPr>
          <w:rFonts w:ascii="Times New Roman" w:hAnsi="Times New Roman" w:cs="Times New Roman"/>
        </w:rPr>
        <w:t xml:space="preserve"> </w:t>
      </w:r>
      <w:r w:rsidRPr="005702CA">
        <w:rPr>
          <w:rFonts w:ascii="Times New Roman" w:hAnsi="Times New Roman" w:cs="Times New Roman"/>
        </w:rPr>
        <w:t>DDR și o tastatură USB HID</w:t>
      </w:r>
    </w:p>
    <w:p w14:paraId="4859534D" w14:textId="25DD7EAD" w:rsidR="00771A4E" w:rsidRPr="005702CA" w:rsidRDefault="00771A4E" w:rsidP="00771A4E">
      <w:pPr>
        <w:rPr>
          <w:rFonts w:ascii="Times New Roman" w:hAnsi="Times New Roman" w:cs="Times New Roman"/>
        </w:rPr>
      </w:pPr>
    </w:p>
    <w:p w14:paraId="3D517430" w14:textId="78E317E5" w:rsidR="00771A4E" w:rsidRPr="005702CA" w:rsidRDefault="00771A4E" w:rsidP="00771A4E">
      <w:pPr>
        <w:rPr>
          <w:rFonts w:ascii="Times New Roman" w:hAnsi="Times New Roman" w:cs="Times New Roman"/>
        </w:rPr>
      </w:pPr>
    </w:p>
    <w:p w14:paraId="3B18B0D1" w14:textId="3D4408E2" w:rsidR="00771A4E" w:rsidRPr="005702CA" w:rsidRDefault="00771A4E" w:rsidP="00771A4E">
      <w:pPr>
        <w:rPr>
          <w:rFonts w:ascii="Times New Roman" w:hAnsi="Times New Roman" w:cs="Times New Roman"/>
        </w:rPr>
      </w:pPr>
    </w:p>
    <w:p w14:paraId="7615A076" w14:textId="36B9D151" w:rsidR="00771A4E" w:rsidRPr="005702CA" w:rsidRDefault="00771A4E" w:rsidP="00771A4E">
      <w:pPr>
        <w:rPr>
          <w:rFonts w:ascii="Times New Roman" w:hAnsi="Times New Roman" w:cs="Times New Roman"/>
        </w:rPr>
      </w:pPr>
    </w:p>
    <w:p w14:paraId="119FF369" w14:textId="4049B499" w:rsidR="00771A4E" w:rsidRPr="005702CA" w:rsidRDefault="00771A4E" w:rsidP="00771A4E">
      <w:pPr>
        <w:rPr>
          <w:rFonts w:ascii="Times New Roman" w:hAnsi="Times New Roman" w:cs="Times New Roman"/>
        </w:rPr>
      </w:pPr>
    </w:p>
    <w:p w14:paraId="66A226EC" w14:textId="75BC27AA" w:rsidR="00771A4E" w:rsidRPr="005702CA" w:rsidRDefault="00771A4E" w:rsidP="00771A4E">
      <w:pPr>
        <w:rPr>
          <w:rFonts w:ascii="Times New Roman" w:hAnsi="Times New Roman" w:cs="Times New Roman"/>
        </w:rPr>
      </w:pPr>
    </w:p>
    <w:p w14:paraId="60029B99" w14:textId="5809D1A0" w:rsidR="00771A4E" w:rsidRPr="005702CA" w:rsidRDefault="00771A4E" w:rsidP="00771A4E">
      <w:pPr>
        <w:rPr>
          <w:rFonts w:ascii="Times New Roman" w:hAnsi="Times New Roman" w:cs="Times New Roman"/>
        </w:rPr>
      </w:pPr>
    </w:p>
    <w:p w14:paraId="0BBBDC9E" w14:textId="410B45AE" w:rsidR="00091F24" w:rsidRPr="005702CA" w:rsidRDefault="00091F24" w:rsidP="00771A4E">
      <w:pPr>
        <w:rPr>
          <w:rFonts w:ascii="Times New Roman" w:hAnsi="Times New Roman" w:cs="Times New Roman"/>
        </w:rPr>
      </w:pPr>
    </w:p>
    <w:p w14:paraId="0F76A883" w14:textId="562B6E26" w:rsidR="00091F24" w:rsidRPr="005702CA" w:rsidRDefault="00091F24" w:rsidP="00771A4E">
      <w:pPr>
        <w:rPr>
          <w:rFonts w:ascii="Times New Roman" w:hAnsi="Times New Roman" w:cs="Times New Roman"/>
        </w:rPr>
      </w:pPr>
    </w:p>
    <w:p w14:paraId="5B2D895C" w14:textId="77777777" w:rsidR="00091F24" w:rsidRPr="005702CA" w:rsidRDefault="00091F24" w:rsidP="00771A4E">
      <w:pPr>
        <w:rPr>
          <w:rFonts w:ascii="Times New Roman" w:hAnsi="Times New Roman" w:cs="Times New Roman"/>
        </w:rPr>
      </w:pPr>
    </w:p>
    <w:p w14:paraId="3E7C4CBA" w14:textId="41986140" w:rsidR="00771A4E" w:rsidRPr="005702CA" w:rsidRDefault="00771A4E" w:rsidP="00771A4E">
      <w:pPr>
        <w:rPr>
          <w:rFonts w:ascii="Times New Roman" w:hAnsi="Times New Roman" w:cs="Times New Roman"/>
        </w:rPr>
      </w:pPr>
    </w:p>
    <w:p w14:paraId="0DD79A63" w14:textId="254B1A6A" w:rsidR="00771A4E" w:rsidRPr="005702CA" w:rsidRDefault="00771A4E" w:rsidP="00771A4E">
      <w:pPr>
        <w:rPr>
          <w:rFonts w:ascii="Times New Roman" w:hAnsi="Times New Roman" w:cs="Times New Roman"/>
        </w:rPr>
      </w:pPr>
      <w:r w:rsidRPr="005702CA">
        <w:rPr>
          <w:rFonts w:ascii="Times New Roman" w:hAnsi="Times New Roman" w:cs="Times New Roman"/>
        </w:rPr>
        <w:t>Proiect</w:t>
      </w:r>
      <w:r w:rsidR="006D1F72" w:rsidRPr="005702CA">
        <w:rPr>
          <w:rFonts w:ascii="Times New Roman" w:hAnsi="Times New Roman" w:cs="Times New Roman"/>
        </w:rPr>
        <w:t>ul este</w:t>
      </w:r>
      <w:r w:rsidRPr="005702CA">
        <w:rPr>
          <w:rFonts w:ascii="Times New Roman" w:hAnsi="Times New Roman" w:cs="Times New Roman"/>
        </w:rPr>
        <w:t xml:space="preserve"> realizat de către studenta Stoian Iulia Tia, aparținând grupei 30231, Seria A.</w:t>
      </w:r>
    </w:p>
    <w:p w14:paraId="2E456007" w14:textId="7F4D87E7" w:rsidR="006D1F72" w:rsidRPr="005702CA" w:rsidRDefault="006D1F72" w:rsidP="00771A4E">
      <w:pPr>
        <w:rPr>
          <w:rFonts w:ascii="Times New Roman" w:hAnsi="Times New Roman" w:cs="Times New Roman"/>
        </w:rPr>
      </w:pPr>
      <w:r w:rsidRPr="005702CA">
        <w:rPr>
          <w:rFonts w:ascii="Times New Roman" w:hAnsi="Times New Roman" w:cs="Times New Roman"/>
        </w:rPr>
        <w:t>Îndrumător de proiect: Mocan Cristi.</w:t>
      </w:r>
    </w:p>
    <w:p w14:paraId="36D487CE" w14:textId="5CDAA431" w:rsidR="00727F1A" w:rsidRPr="00DF0110" w:rsidRDefault="00937D58" w:rsidP="00DF7D96">
      <w:pPr>
        <w:rPr>
          <w:rFonts w:ascii="Times New Roman" w:hAnsi="Times New Roman" w:cs="Times New Roman"/>
        </w:rPr>
      </w:pPr>
      <w:r w:rsidRPr="005702CA">
        <w:rPr>
          <w:rFonts w:ascii="Times New Roman" w:hAnsi="Times New Roman" w:cs="Times New Roman"/>
        </w:rPr>
        <w:t>Data: 15 octombrie 2020.</w:t>
      </w:r>
      <w:r w:rsidR="00DF7D96" w:rsidRPr="005702CA">
        <w:rPr>
          <w:rFonts w:ascii="Times New Roman" w:hAnsi="Times New Roman" w:cs="Times New Roman"/>
        </w:rPr>
        <w:br w:type="page"/>
      </w:r>
    </w:p>
    <w:sdt>
      <w:sdtPr>
        <w:rPr>
          <w:rFonts w:ascii="Times New Roman" w:eastAsiaTheme="minorHAnsi" w:hAnsi="Times New Roman" w:cs="Times New Roman"/>
          <w:color w:val="auto"/>
          <w:sz w:val="22"/>
          <w:szCs w:val="22"/>
          <w:lang w:val="ro-RO"/>
        </w:rPr>
        <w:id w:val="-2011518523"/>
        <w:docPartObj>
          <w:docPartGallery w:val="Table of Contents"/>
          <w:docPartUnique/>
        </w:docPartObj>
      </w:sdtPr>
      <w:sdtEndPr>
        <w:rPr>
          <w:b/>
          <w:bCs/>
          <w:noProof/>
        </w:rPr>
      </w:sdtEndPr>
      <w:sdtContent>
        <w:p w14:paraId="1BCE6D13" w14:textId="42F16FE5" w:rsidR="00212969" w:rsidRPr="00BD76A4" w:rsidRDefault="00446E66" w:rsidP="00446E66">
          <w:pPr>
            <w:pStyle w:val="TOCHeading"/>
            <w:jc w:val="center"/>
            <w:rPr>
              <w:color w:val="662F62"/>
            </w:rPr>
          </w:pPr>
          <w:r w:rsidRPr="00BD76A4">
            <w:rPr>
              <w:color w:val="662F62"/>
            </w:rPr>
            <w:t>Cuprins</w:t>
          </w:r>
        </w:p>
        <w:p w14:paraId="184EF395" w14:textId="03C06196" w:rsidR="006F5C4B" w:rsidRDefault="00212969">
          <w:pPr>
            <w:pStyle w:val="TOC1"/>
            <w:tabs>
              <w:tab w:val="left" w:pos="440"/>
              <w:tab w:val="right" w:leader="dot" w:pos="9350"/>
            </w:tabs>
            <w:rPr>
              <w:rFonts w:eastAsiaTheme="minorEastAsia"/>
              <w:noProof/>
              <w:lang w:eastAsia="ro-RO"/>
            </w:rPr>
          </w:pPr>
          <w:r w:rsidRPr="005702CA">
            <w:rPr>
              <w:rFonts w:ascii="Times New Roman" w:hAnsi="Times New Roman" w:cs="Times New Roman"/>
            </w:rPr>
            <w:fldChar w:fldCharType="begin"/>
          </w:r>
          <w:r w:rsidRPr="005702CA">
            <w:rPr>
              <w:rFonts w:ascii="Times New Roman" w:hAnsi="Times New Roman" w:cs="Times New Roman"/>
            </w:rPr>
            <w:instrText xml:space="preserve"> TOC \o "1-3" \h \z \u </w:instrText>
          </w:r>
          <w:r w:rsidRPr="005702CA">
            <w:rPr>
              <w:rFonts w:ascii="Times New Roman" w:hAnsi="Times New Roman" w:cs="Times New Roman"/>
            </w:rPr>
            <w:fldChar w:fldCharType="separate"/>
          </w:r>
          <w:hyperlink w:anchor="_Toc60933258" w:history="1">
            <w:r w:rsidR="006F5C4B" w:rsidRPr="00AC6968">
              <w:rPr>
                <w:rStyle w:val="Hyperlink"/>
                <w:b/>
                <w:bCs/>
                <w:noProof/>
              </w:rPr>
              <w:t>1.</w:t>
            </w:r>
            <w:r w:rsidR="006F5C4B">
              <w:rPr>
                <w:rFonts w:eastAsiaTheme="minorEastAsia"/>
                <w:noProof/>
                <w:lang w:eastAsia="ro-RO"/>
              </w:rPr>
              <w:tab/>
            </w:r>
            <w:r w:rsidR="006F5C4B" w:rsidRPr="00AC6968">
              <w:rPr>
                <w:rStyle w:val="Hyperlink"/>
                <w:b/>
                <w:bCs/>
                <w:noProof/>
              </w:rPr>
              <w:t>Rezumat</w:t>
            </w:r>
            <w:r w:rsidR="006F5C4B">
              <w:rPr>
                <w:noProof/>
                <w:webHidden/>
              </w:rPr>
              <w:tab/>
            </w:r>
            <w:r w:rsidR="006F5C4B">
              <w:rPr>
                <w:noProof/>
                <w:webHidden/>
              </w:rPr>
              <w:fldChar w:fldCharType="begin"/>
            </w:r>
            <w:r w:rsidR="006F5C4B">
              <w:rPr>
                <w:noProof/>
                <w:webHidden/>
              </w:rPr>
              <w:instrText xml:space="preserve"> PAGEREF _Toc60933258 \h </w:instrText>
            </w:r>
            <w:r w:rsidR="006F5C4B">
              <w:rPr>
                <w:noProof/>
                <w:webHidden/>
              </w:rPr>
            </w:r>
            <w:r w:rsidR="006F5C4B">
              <w:rPr>
                <w:noProof/>
                <w:webHidden/>
              </w:rPr>
              <w:fldChar w:fldCharType="separate"/>
            </w:r>
            <w:r w:rsidR="006F5C4B">
              <w:rPr>
                <w:noProof/>
                <w:webHidden/>
              </w:rPr>
              <w:t>3</w:t>
            </w:r>
            <w:r w:rsidR="006F5C4B">
              <w:rPr>
                <w:noProof/>
                <w:webHidden/>
              </w:rPr>
              <w:fldChar w:fldCharType="end"/>
            </w:r>
          </w:hyperlink>
        </w:p>
        <w:p w14:paraId="27E359C5" w14:textId="2F20CBA5" w:rsidR="006F5C4B" w:rsidRDefault="006F5C4B">
          <w:pPr>
            <w:pStyle w:val="TOC1"/>
            <w:tabs>
              <w:tab w:val="left" w:pos="440"/>
              <w:tab w:val="right" w:leader="dot" w:pos="9350"/>
            </w:tabs>
            <w:rPr>
              <w:rFonts w:eastAsiaTheme="minorEastAsia"/>
              <w:noProof/>
              <w:lang w:eastAsia="ro-RO"/>
            </w:rPr>
          </w:pPr>
          <w:hyperlink w:anchor="_Toc60933259" w:history="1">
            <w:r w:rsidRPr="00AC6968">
              <w:rPr>
                <w:rStyle w:val="Hyperlink"/>
                <w:b/>
                <w:bCs/>
                <w:noProof/>
              </w:rPr>
              <w:t>2.</w:t>
            </w:r>
            <w:r>
              <w:rPr>
                <w:rFonts w:eastAsiaTheme="minorEastAsia"/>
                <w:noProof/>
                <w:lang w:eastAsia="ro-RO"/>
              </w:rPr>
              <w:tab/>
            </w:r>
            <w:r w:rsidRPr="00AC6968">
              <w:rPr>
                <w:rStyle w:val="Hyperlink"/>
                <w:b/>
                <w:bCs/>
                <w:noProof/>
              </w:rPr>
              <w:t>Introducere</w:t>
            </w:r>
            <w:r>
              <w:rPr>
                <w:noProof/>
                <w:webHidden/>
              </w:rPr>
              <w:tab/>
            </w:r>
            <w:r>
              <w:rPr>
                <w:noProof/>
                <w:webHidden/>
              </w:rPr>
              <w:fldChar w:fldCharType="begin"/>
            </w:r>
            <w:r>
              <w:rPr>
                <w:noProof/>
                <w:webHidden/>
              </w:rPr>
              <w:instrText xml:space="preserve"> PAGEREF _Toc60933259 \h </w:instrText>
            </w:r>
            <w:r>
              <w:rPr>
                <w:noProof/>
                <w:webHidden/>
              </w:rPr>
            </w:r>
            <w:r>
              <w:rPr>
                <w:noProof/>
                <w:webHidden/>
              </w:rPr>
              <w:fldChar w:fldCharType="separate"/>
            </w:r>
            <w:r>
              <w:rPr>
                <w:noProof/>
                <w:webHidden/>
              </w:rPr>
              <w:t>4</w:t>
            </w:r>
            <w:r>
              <w:rPr>
                <w:noProof/>
                <w:webHidden/>
              </w:rPr>
              <w:fldChar w:fldCharType="end"/>
            </w:r>
          </w:hyperlink>
        </w:p>
        <w:p w14:paraId="57F7AEB6" w14:textId="54FB8CD6" w:rsidR="006F5C4B" w:rsidRDefault="006F5C4B">
          <w:pPr>
            <w:pStyle w:val="TOC1"/>
            <w:tabs>
              <w:tab w:val="left" w:pos="440"/>
              <w:tab w:val="right" w:leader="dot" w:pos="9350"/>
            </w:tabs>
            <w:rPr>
              <w:rFonts w:eastAsiaTheme="minorEastAsia"/>
              <w:noProof/>
              <w:lang w:eastAsia="ro-RO"/>
            </w:rPr>
          </w:pPr>
          <w:hyperlink w:anchor="_Toc60933260" w:history="1">
            <w:r w:rsidRPr="00AC6968">
              <w:rPr>
                <w:rStyle w:val="Hyperlink"/>
                <w:b/>
                <w:bCs/>
                <w:noProof/>
              </w:rPr>
              <w:t>3.</w:t>
            </w:r>
            <w:r>
              <w:rPr>
                <w:rFonts w:eastAsiaTheme="minorEastAsia"/>
                <w:noProof/>
                <w:lang w:eastAsia="ro-RO"/>
              </w:rPr>
              <w:tab/>
            </w:r>
            <w:r w:rsidRPr="00AC6968">
              <w:rPr>
                <w:rStyle w:val="Hyperlink"/>
                <w:b/>
                <w:bCs/>
                <w:noProof/>
              </w:rPr>
              <w:t>Fundamentare teoretică</w:t>
            </w:r>
            <w:r>
              <w:rPr>
                <w:noProof/>
                <w:webHidden/>
              </w:rPr>
              <w:tab/>
            </w:r>
            <w:r>
              <w:rPr>
                <w:noProof/>
                <w:webHidden/>
              </w:rPr>
              <w:fldChar w:fldCharType="begin"/>
            </w:r>
            <w:r>
              <w:rPr>
                <w:noProof/>
                <w:webHidden/>
              </w:rPr>
              <w:instrText xml:space="preserve"> PAGEREF _Toc60933260 \h </w:instrText>
            </w:r>
            <w:r>
              <w:rPr>
                <w:noProof/>
                <w:webHidden/>
              </w:rPr>
            </w:r>
            <w:r>
              <w:rPr>
                <w:noProof/>
                <w:webHidden/>
              </w:rPr>
              <w:fldChar w:fldCharType="separate"/>
            </w:r>
            <w:r>
              <w:rPr>
                <w:noProof/>
                <w:webHidden/>
              </w:rPr>
              <w:t>5</w:t>
            </w:r>
            <w:r>
              <w:rPr>
                <w:noProof/>
                <w:webHidden/>
              </w:rPr>
              <w:fldChar w:fldCharType="end"/>
            </w:r>
          </w:hyperlink>
        </w:p>
        <w:p w14:paraId="53F65548" w14:textId="508DABBE" w:rsidR="006F5C4B" w:rsidRDefault="006F5C4B">
          <w:pPr>
            <w:pStyle w:val="TOC2"/>
            <w:tabs>
              <w:tab w:val="left" w:pos="880"/>
              <w:tab w:val="right" w:leader="dot" w:pos="9350"/>
            </w:tabs>
            <w:rPr>
              <w:rFonts w:cstheme="minorBidi"/>
              <w:noProof/>
              <w:lang w:val="ro-RO" w:eastAsia="ro-RO"/>
            </w:rPr>
          </w:pPr>
          <w:hyperlink w:anchor="_Toc60933261" w:history="1">
            <w:r w:rsidRPr="00AC6968">
              <w:rPr>
                <w:rStyle w:val="Hyperlink"/>
                <w:b/>
                <w:bCs/>
                <w:noProof/>
              </w:rPr>
              <w:t>3.1</w:t>
            </w:r>
            <w:r>
              <w:rPr>
                <w:rFonts w:cstheme="minorBidi"/>
                <w:noProof/>
                <w:lang w:val="ro-RO" w:eastAsia="ro-RO"/>
              </w:rPr>
              <w:tab/>
            </w:r>
            <w:r w:rsidRPr="00AC6968">
              <w:rPr>
                <w:rStyle w:val="Hyperlink"/>
                <w:b/>
                <w:bCs/>
                <w:noProof/>
              </w:rPr>
              <w:t>Tehnologii utilizate</w:t>
            </w:r>
            <w:r>
              <w:rPr>
                <w:noProof/>
                <w:webHidden/>
              </w:rPr>
              <w:tab/>
            </w:r>
            <w:r>
              <w:rPr>
                <w:noProof/>
                <w:webHidden/>
              </w:rPr>
              <w:fldChar w:fldCharType="begin"/>
            </w:r>
            <w:r>
              <w:rPr>
                <w:noProof/>
                <w:webHidden/>
              </w:rPr>
              <w:instrText xml:space="preserve"> PAGEREF _Toc60933261 \h </w:instrText>
            </w:r>
            <w:r>
              <w:rPr>
                <w:noProof/>
                <w:webHidden/>
              </w:rPr>
            </w:r>
            <w:r>
              <w:rPr>
                <w:noProof/>
                <w:webHidden/>
              </w:rPr>
              <w:fldChar w:fldCharType="separate"/>
            </w:r>
            <w:r>
              <w:rPr>
                <w:noProof/>
                <w:webHidden/>
              </w:rPr>
              <w:t>5</w:t>
            </w:r>
            <w:r>
              <w:rPr>
                <w:noProof/>
                <w:webHidden/>
              </w:rPr>
              <w:fldChar w:fldCharType="end"/>
            </w:r>
          </w:hyperlink>
        </w:p>
        <w:p w14:paraId="2C328AD7" w14:textId="4A63371A" w:rsidR="006F5C4B" w:rsidRDefault="006F5C4B">
          <w:pPr>
            <w:pStyle w:val="TOC3"/>
            <w:tabs>
              <w:tab w:val="left" w:pos="1320"/>
              <w:tab w:val="right" w:leader="dot" w:pos="9350"/>
            </w:tabs>
            <w:rPr>
              <w:rFonts w:cstheme="minorBidi"/>
              <w:noProof/>
              <w:lang w:val="ro-RO" w:eastAsia="ro-RO"/>
            </w:rPr>
          </w:pPr>
          <w:hyperlink w:anchor="_Toc60933262" w:history="1">
            <w:r w:rsidRPr="00AC6968">
              <w:rPr>
                <w:rStyle w:val="Hyperlink"/>
                <w:b/>
                <w:bCs/>
                <w:noProof/>
              </w:rPr>
              <w:t>3.1.1</w:t>
            </w:r>
            <w:r>
              <w:rPr>
                <w:rFonts w:cstheme="minorBidi"/>
                <w:noProof/>
                <w:lang w:val="ro-RO" w:eastAsia="ro-RO"/>
              </w:rPr>
              <w:tab/>
            </w:r>
            <w:r w:rsidRPr="00AC6968">
              <w:rPr>
                <w:rStyle w:val="Hyperlink"/>
                <w:b/>
                <w:bCs/>
                <w:noProof/>
              </w:rPr>
              <w:t>Interfață USB-UART (Port Serial)</w:t>
            </w:r>
            <w:r>
              <w:rPr>
                <w:noProof/>
                <w:webHidden/>
              </w:rPr>
              <w:tab/>
            </w:r>
            <w:r>
              <w:rPr>
                <w:noProof/>
                <w:webHidden/>
              </w:rPr>
              <w:fldChar w:fldCharType="begin"/>
            </w:r>
            <w:r>
              <w:rPr>
                <w:noProof/>
                <w:webHidden/>
              </w:rPr>
              <w:instrText xml:space="preserve"> PAGEREF _Toc60933262 \h </w:instrText>
            </w:r>
            <w:r>
              <w:rPr>
                <w:noProof/>
                <w:webHidden/>
              </w:rPr>
            </w:r>
            <w:r>
              <w:rPr>
                <w:noProof/>
                <w:webHidden/>
              </w:rPr>
              <w:fldChar w:fldCharType="separate"/>
            </w:r>
            <w:r>
              <w:rPr>
                <w:noProof/>
                <w:webHidden/>
              </w:rPr>
              <w:t>5</w:t>
            </w:r>
            <w:r>
              <w:rPr>
                <w:noProof/>
                <w:webHidden/>
              </w:rPr>
              <w:fldChar w:fldCharType="end"/>
            </w:r>
          </w:hyperlink>
        </w:p>
        <w:p w14:paraId="2A053239" w14:textId="242AA2E4" w:rsidR="006F5C4B" w:rsidRDefault="006F5C4B">
          <w:pPr>
            <w:pStyle w:val="TOC3"/>
            <w:tabs>
              <w:tab w:val="left" w:pos="1320"/>
              <w:tab w:val="right" w:leader="dot" w:pos="9350"/>
            </w:tabs>
            <w:rPr>
              <w:rFonts w:cstheme="minorBidi"/>
              <w:noProof/>
              <w:lang w:val="ro-RO" w:eastAsia="ro-RO"/>
            </w:rPr>
          </w:pPr>
          <w:hyperlink w:anchor="_Toc60933263" w:history="1">
            <w:r w:rsidRPr="00AC6968">
              <w:rPr>
                <w:rStyle w:val="Hyperlink"/>
                <w:b/>
                <w:bCs/>
                <w:noProof/>
              </w:rPr>
              <w:t>3.1.2</w:t>
            </w:r>
            <w:r>
              <w:rPr>
                <w:rFonts w:cstheme="minorBidi"/>
                <w:noProof/>
                <w:lang w:val="ro-RO" w:eastAsia="ro-RO"/>
              </w:rPr>
              <w:tab/>
            </w:r>
            <w:r w:rsidRPr="00AC6968">
              <w:rPr>
                <w:rStyle w:val="Hyperlink"/>
                <w:b/>
                <w:bCs/>
                <w:noProof/>
              </w:rPr>
              <w:t>Host USB HID</w:t>
            </w:r>
            <w:r>
              <w:rPr>
                <w:noProof/>
                <w:webHidden/>
              </w:rPr>
              <w:tab/>
            </w:r>
            <w:r>
              <w:rPr>
                <w:noProof/>
                <w:webHidden/>
              </w:rPr>
              <w:fldChar w:fldCharType="begin"/>
            </w:r>
            <w:r>
              <w:rPr>
                <w:noProof/>
                <w:webHidden/>
              </w:rPr>
              <w:instrText xml:space="preserve"> PAGEREF _Toc60933263 \h </w:instrText>
            </w:r>
            <w:r>
              <w:rPr>
                <w:noProof/>
                <w:webHidden/>
              </w:rPr>
            </w:r>
            <w:r>
              <w:rPr>
                <w:noProof/>
                <w:webHidden/>
              </w:rPr>
              <w:fldChar w:fldCharType="separate"/>
            </w:r>
            <w:r>
              <w:rPr>
                <w:noProof/>
                <w:webHidden/>
              </w:rPr>
              <w:t>5</w:t>
            </w:r>
            <w:r>
              <w:rPr>
                <w:noProof/>
                <w:webHidden/>
              </w:rPr>
              <w:fldChar w:fldCharType="end"/>
            </w:r>
          </w:hyperlink>
        </w:p>
        <w:p w14:paraId="24647F90" w14:textId="42FB66AE" w:rsidR="006F5C4B" w:rsidRDefault="006F5C4B">
          <w:pPr>
            <w:pStyle w:val="TOC3"/>
            <w:tabs>
              <w:tab w:val="left" w:pos="1320"/>
              <w:tab w:val="right" w:leader="dot" w:pos="9350"/>
            </w:tabs>
            <w:rPr>
              <w:rFonts w:cstheme="minorBidi"/>
              <w:noProof/>
              <w:lang w:val="ro-RO" w:eastAsia="ro-RO"/>
            </w:rPr>
          </w:pPr>
          <w:hyperlink w:anchor="_Toc60933264" w:history="1">
            <w:r w:rsidRPr="00AC6968">
              <w:rPr>
                <w:rStyle w:val="Hyperlink"/>
                <w:b/>
                <w:bCs/>
                <w:noProof/>
              </w:rPr>
              <w:t>3.1.3</w:t>
            </w:r>
            <w:r>
              <w:rPr>
                <w:rFonts w:cstheme="minorBidi"/>
                <w:noProof/>
                <w:lang w:val="ro-RO" w:eastAsia="ro-RO"/>
              </w:rPr>
              <w:tab/>
            </w:r>
            <w:r w:rsidRPr="00AC6968">
              <w:rPr>
                <w:rStyle w:val="Hyperlink"/>
                <w:b/>
                <w:bCs/>
                <w:noProof/>
              </w:rPr>
              <w:t>Controller USB HID</w:t>
            </w:r>
            <w:r>
              <w:rPr>
                <w:noProof/>
                <w:webHidden/>
              </w:rPr>
              <w:tab/>
            </w:r>
            <w:r>
              <w:rPr>
                <w:noProof/>
                <w:webHidden/>
              </w:rPr>
              <w:fldChar w:fldCharType="begin"/>
            </w:r>
            <w:r>
              <w:rPr>
                <w:noProof/>
                <w:webHidden/>
              </w:rPr>
              <w:instrText xml:space="preserve"> PAGEREF _Toc60933264 \h </w:instrText>
            </w:r>
            <w:r>
              <w:rPr>
                <w:noProof/>
                <w:webHidden/>
              </w:rPr>
            </w:r>
            <w:r>
              <w:rPr>
                <w:noProof/>
                <w:webHidden/>
              </w:rPr>
              <w:fldChar w:fldCharType="separate"/>
            </w:r>
            <w:r>
              <w:rPr>
                <w:noProof/>
                <w:webHidden/>
              </w:rPr>
              <w:t>5</w:t>
            </w:r>
            <w:r>
              <w:rPr>
                <w:noProof/>
                <w:webHidden/>
              </w:rPr>
              <w:fldChar w:fldCharType="end"/>
            </w:r>
          </w:hyperlink>
        </w:p>
        <w:p w14:paraId="3E7E7C66" w14:textId="3E5232C7" w:rsidR="006F5C4B" w:rsidRDefault="006F5C4B">
          <w:pPr>
            <w:pStyle w:val="TOC3"/>
            <w:tabs>
              <w:tab w:val="left" w:pos="1320"/>
              <w:tab w:val="right" w:leader="dot" w:pos="9350"/>
            </w:tabs>
            <w:rPr>
              <w:rFonts w:cstheme="minorBidi"/>
              <w:noProof/>
              <w:lang w:val="ro-RO" w:eastAsia="ro-RO"/>
            </w:rPr>
          </w:pPr>
          <w:hyperlink w:anchor="_Toc60933265" w:history="1">
            <w:r w:rsidRPr="00AC6968">
              <w:rPr>
                <w:rStyle w:val="Hyperlink"/>
                <w:b/>
                <w:bCs/>
                <w:noProof/>
              </w:rPr>
              <w:t>3.1.4</w:t>
            </w:r>
            <w:r>
              <w:rPr>
                <w:rFonts w:cstheme="minorBidi"/>
                <w:noProof/>
                <w:lang w:val="ro-RO" w:eastAsia="ro-RO"/>
              </w:rPr>
              <w:tab/>
            </w:r>
            <w:r w:rsidRPr="00AC6968">
              <w:rPr>
                <w:rStyle w:val="Hyperlink"/>
                <w:b/>
                <w:bCs/>
                <w:noProof/>
              </w:rPr>
              <w:t>Tastatură</w:t>
            </w:r>
            <w:r>
              <w:rPr>
                <w:noProof/>
                <w:webHidden/>
              </w:rPr>
              <w:tab/>
            </w:r>
            <w:r>
              <w:rPr>
                <w:noProof/>
                <w:webHidden/>
              </w:rPr>
              <w:fldChar w:fldCharType="begin"/>
            </w:r>
            <w:r>
              <w:rPr>
                <w:noProof/>
                <w:webHidden/>
              </w:rPr>
              <w:instrText xml:space="preserve"> PAGEREF _Toc60933265 \h </w:instrText>
            </w:r>
            <w:r>
              <w:rPr>
                <w:noProof/>
                <w:webHidden/>
              </w:rPr>
            </w:r>
            <w:r>
              <w:rPr>
                <w:noProof/>
                <w:webHidden/>
              </w:rPr>
              <w:fldChar w:fldCharType="separate"/>
            </w:r>
            <w:r>
              <w:rPr>
                <w:noProof/>
                <w:webHidden/>
              </w:rPr>
              <w:t>6</w:t>
            </w:r>
            <w:r>
              <w:rPr>
                <w:noProof/>
                <w:webHidden/>
              </w:rPr>
              <w:fldChar w:fldCharType="end"/>
            </w:r>
          </w:hyperlink>
        </w:p>
        <w:p w14:paraId="15771AAA" w14:textId="1C116DB0" w:rsidR="006F5C4B" w:rsidRDefault="006F5C4B">
          <w:pPr>
            <w:pStyle w:val="TOC3"/>
            <w:tabs>
              <w:tab w:val="left" w:pos="1320"/>
              <w:tab w:val="right" w:leader="dot" w:pos="9350"/>
            </w:tabs>
            <w:rPr>
              <w:rFonts w:cstheme="minorBidi"/>
              <w:noProof/>
              <w:lang w:val="ro-RO" w:eastAsia="ro-RO"/>
            </w:rPr>
          </w:pPr>
          <w:hyperlink w:anchor="_Toc60933266" w:history="1">
            <w:r w:rsidRPr="00AC6968">
              <w:rPr>
                <w:rStyle w:val="Hyperlink"/>
                <w:b/>
                <w:bCs/>
                <w:noProof/>
              </w:rPr>
              <w:t>3.1.5</w:t>
            </w:r>
            <w:r>
              <w:rPr>
                <w:rFonts w:cstheme="minorBidi"/>
                <w:noProof/>
                <w:lang w:val="ro-RO" w:eastAsia="ro-RO"/>
              </w:rPr>
              <w:tab/>
            </w:r>
            <w:r w:rsidRPr="00AC6968">
              <w:rPr>
                <w:rStyle w:val="Hyperlink"/>
                <w:b/>
                <w:bCs/>
                <w:noProof/>
              </w:rPr>
              <w:t>Afișor de 7 segmente</w:t>
            </w:r>
            <w:r>
              <w:rPr>
                <w:noProof/>
                <w:webHidden/>
              </w:rPr>
              <w:tab/>
            </w:r>
            <w:r>
              <w:rPr>
                <w:noProof/>
                <w:webHidden/>
              </w:rPr>
              <w:fldChar w:fldCharType="begin"/>
            </w:r>
            <w:r>
              <w:rPr>
                <w:noProof/>
                <w:webHidden/>
              </w:rPr>
              <w:instrText xml:space="preserve"> PAGEREF _Toc60933266 \h </w:instrText>
            </w:r>
            <w:r>
              <w:rPr>
                <w:noProof/>
                <w:webHidden/>
              </w:rPr>
            </w:r>
            <w:r>
              <w:rPr>
                <w:noProof/>
                <w:webHidden/>
              </w:rPr>
              <w:fldChar w:fldCharType="separate"/>
            </w:r>
            <w:r>
              <w:rPr>
                <w:noProof/>
                <w:webHidden/>
              </w:rPr>
              <w:t>6</w:t>
            </w:r>
            <w:r>
              <w:rPr>
                <w:noProof/>
                <w:webHidden/>
              </w:rPr>
              <w:fldChar w:fldCharType="end"/>
            </w:r>
          </w:hyperlink>
        </w:p>
        <w:p w14:paraId="1546BBC9" w14:textId="42D46DF2" w:rsidR="006F5C4B" w:rsidRDefault="006F5C4B">
          <w:pPr>
            <w:pStyle w:val="TOC1"/>
            <w:tabs>
              <w:tab w:val="left" w:pos="440"/>
              <w:tab w:val="right" w:leader="dot" w:pos="9350"/>
            </w:tabs>
            <w:rPr>
              <w:rFonts w:eastAsiaTheme="minorEastAsia"/>
              <w:noProof/>
              <w:lang w:eastAsia="ro-RO"/>
            </w:rPr>
          </w:pPr>
          <w:hyperlink w:anchor="_Toc60933267" w:history="1">
            <w:r w:rsidRPr="00AC6968">
              <w:rPr>
                <w:rStyle w:val="Hyperlink"/>
                <w:b/>
                <w:bCs/>
                <w:noProof/>
              </w:rPr>
              <w:t>4.</w:t>
            </w:r>
            <w:r>
              <w:rPr>
                <w:rFonts w:eastAsiaTheme="minorEastAsia"/>
                <w:noProof/>
                <w:lang w:eastAsia="ro-RO"/>
              </w:rPr>
              <w:tab/>
            </w:r>
            <w:r w:rsidRPr="00AC6968">
              <w:rPr>
                <w:rStyle w:val="Hyperlink"/>
                <w:b/>
                <w:bCs/>
                <w:noProof/>
              </w:rPr>
              <w:t>Proiectare și implementare</w:t>
            </w:r>
            <w:r>
              <w:rPr>
                <w:noProof/>
                <w:webHidden/>
              </w:rPr>
              <w:tab/>
            </w:r>
            <w:r>
              <w:rPr>
                <w:noProof/>
                <w:webHidden/>
              </w:rPr>
              <w:fldChar w:fldCharType="begin"/>
            </w:r>
            <w:r>
              <w:rPr>
                <w:noProof/>
                <w:webHidden/>
              </w:rPr>
              <w:instrText xml:space="preserve"> PAGEREF _Toc60933267 \h </w:instrText>
            </w:r>
            <w:r>
              <w:rPr>
                <w:noProof/>
                <w:webHidden/>
              </w:rPr>
            </w:r>
            <w:r>
              <w:rPr>
                <w:noProof/>
                <w:webHidden/>
              </w:rPr>
              <w:fldChar w:fldCharType="separate"/>
            </w:r>
            <w:r>
              <w:rPr>
                <w:noProof/>
                <w:webHidden/>
              </w:rPr>
              <w:t>8</w:t>
            </w:r>
            <w:r>
              <w:rPr>
                <w:noProof/>
                <w:webHidden/>
              </w:rPr>
              <w:fldChar w:fldCharType="end"/>
            </w:r>
          </w:hyperlink>
        </w:p>
        <w:p w14:paraId="559EC132" w14:textId="44B8DB01" w:rsidR="006F5C4B" w:rsidRDefault="006F5C4B">
          <w:pPr>
            <w:pStyle w:val="TOC2"/>
            <w:tabs>
              <w:tab w:val="left" w:pos="880"/>
              <w:tab w:val="right" w:leader="dot" w:pos="9350"/>
            </w:tabs>
            <w:rPr>
              <w:rFonts w:cstheme="minorBidi"/>
              <w:noProof/>
              <w:lang w:val="ro-RO" w:eastAsia="ro-RO"/>
            </w:rPr>
          </w:pPr>
          <w:hyperlink w:anchor="_Toc60933268" w:history="1">
            <w:r w:rsidRPr="00AC6968">
              <w:rPr>
                <w:rStyle w:val="Hyperlink"/>
                <w:b/>
                <w:bCs/>
                <w:noProof/>
              </w:rPr>
              <w:t>4.1</w:t>
            </w:r>
            <w:r>
              <w:rPr>
                <w:rFonts w:cstheme="minorBidi"/>
                <w:noProof/>
                <w:lang w:val="ro-RO" w:eastAsia="ro-RO"/>
              </w:rPr>
              <w:tab/>
            </w:r>
            <w:r w:rsidRPr="00AC6968">
              <w:rPr>
                <w:rStyle w:val="Hyperlink"/>
                <w:b/>
                <w:bCs/>
                <w:noProof/>
              </w:rPr>
              <w:t>Metoda experimentală utilizată</w:t>
            </w:r>
            <w:r>
              <w:rPr>
                <w:noProof/>
                <w:webHidden/>
              </w:rPr>
              <w:tab/>
            </w:r>
            <w:r>
              <w:rPr>
                <w:noProof/>
                <w:webHidden/>
              </w:rPr>
              <w:fldChar w:fldCharType="begin"/>
            </w:r>
            <w:r>
              <w:rPr>
                <w:noProof/>
                <w:webHidden/>
              </w:rPr>
              <w:instrText xml:space="preserve"> PAGEREF _Toc60933268 \h </w:instrText>
            </w:r>
            <w:r>
              <w:rPr>
                <w:noProof/>
                <w:webHidden/>
              </w:rPr>
            </w:r>
            <w:r>
              <w:rPr>
                <w:noProof/>
                <w:webHidden/>
              </w:rPr>
              <w:fldChar w:fldCharType="separate"/>
            </w:r>
            <w:r>
              <w:rPr>
                <w:noProof/>
                <w:webHidden/>
              </w:rPr>
              <w:t>8</w:t>
            </w:r>
            <w:r>
              <w:rPr>
                <w:noProof/>
                <w:webHidden/>
              </w:rPr>
              <w:fldChar w:fldCharType="end"/>
            </w:r>
          </w:hyperlink>
        </w:p>
        <w:p w14:paraId="46667753" w14:textId="57257410" w:rsidR="006F5C4B" w:rsidRDefault="006F5C4B">
          <w:pPr>
            <w:pStyle w:val="TOC2"/>
            <w:tabs>
              <w:tab w:val="left" w:pos="880"/>
              <w:tab w:val="right" w:leader="dot" w:pos="9350"/>
            </w:tabs>
            <w:rPr>
              <w:rFonts w:cstheme="minorBidi"/>
              <w:noProof/>
              <w:lang w:val="ro-RO" w:eastAsia="ro-RO"/>
            </w:rPr>
          </w:pPr>
          <w:hyperlink w:anchor="_Toc60933269" w:history="1">
            <w:r w:rsidRPr="00AC6968">
              <w:rPr>
                <w:rStyle w:val="Hyperlink"/>
                <w:b/>
                <w:bCs/>
                <w:noProof/>
              </w:rPr>
              <w:t>4.2</w:t>
            </w:r>
            <w:r>
              <w:rPr>
                <w:rFonts w:cstheme="minorBidi"/>
                <w:noProof/>
                <w:lang w:val="ro-RO" w:eastAsia="ro-RO"/>
              </w:rPr>
              <w:tab/>
            </w:r>
            <w:r w:rsidRPr="00AC6968">
              <w:rPr>
                <w:rStyle w:val="Hyperlink"/>
                <w:b/>
                <w:bCs/>
                <w:noProof/>
              </w:rPr>
              <w:t>Soluția aleasă</w:t>
            </w:r>
            <w:r>
              <w:rPr>
                <w:noProof/>
                <w:webHidden/>
              </w:rPr>
              <w:tab/>
            </w:r>
            <w:r>
              <w:rPr>
                <w:noProof/>
                <w:webHidden/>
              </w:rPr>
              <w:fldChar w:fldCharType="begin"/>
            </w:r>
            <w:r>
              <w:rPr>
                <w:noProof/>
                <w:webHidden/>
              </w:rPr>
              <w:instrText xml:space="preserve"> PAGEREF _Toc60933269 \h </w:instrText>
            </w:r>
            <w:r>
              <w:rPr>
                <w:noProof/>
                <w:webHidden/>
              </w:rPr>
            </w:r>
            <w:r>
              <w:rPr>
                <w:noProof/>
                <w:webHidden/>
              </w:rPr>
              <w:fldChar w:fldCharType="separate"/>
            </w:r>
            <w:r>
              <w:rPr>
                <w:noProof/>
                <w:webHidden/>
              </w:rPr>
              <w:t>8</w:t>
            </w:r>
            <w:r>
              <w:rPr>
                <w:noProof/>
                <w:webHidden/>
              </w:rPr>
              <w:fldChar w:fldCharType="end"/>
            </w:r>
          </w:hyperlink>
        </w:p>
        <w:p w14:paraId="63FC9506" w14:textId="195AAEEA" w:rsidR="006F5C4B" w:rsidRDefault="006F5C4B">
          <w:pPr>
            <w:pStyle w:val="TOC2"/>
            <w:tabs>
              <w:tab w:val="left" w:pos="880"/>
              <w:tab w:val="right" w:leader="dot" w:pos="9350"/>
            </w:tabs>
            <w:rPr>
              <w:rFonts w:cstheme="minorBidi"/>
              <w:noProof/>
              <w:lang w:val="ro-RO" w:eastAsia="ro-RO"/>
            </w:rPr>
          </w:pPr>
          <w:hyperlink w:anchor="_Toc60933270" w:history="1">
            <w:r w:rsidRPr="00AC6968">
              <w:rPr>
                <w:rStyle w:val="Hyperlink"/>
                <w:b/>
                <w:bCs/>
                <w:noProof/>
              </w:rPr>
              <w:t>4.3</w:t>
            </w:r>
            <w:r>
              <w:rPr>
                <w:rFonts w:cstheme="minorBidi"/>
                <w:noProof/>
                <w:lang w:val="ro-RO" w:eastAsia="ro-RO"/>
              </w:rPr>
              <w:tab/>
            </w:r>
            <w:r w:rsidRPr="00AC6968">
              <w:rPr>
                <w:rStyle w:val="Hyperlink"/>
                <w:b/>
                <w:bCs/>
                <w:noProof/>
              </w:rPr>
              <w:t>Arhitectura generală a sistemului</w:t>
            </w:r>
            <w:r>
              <w:rPr>
                <w:noProof/>
                <w:webHidden/>
              </w:rPr>
              <w:tab/>
            </w:r>
            <w:r>
              <w:rPr>
                <w:noProof/>
                <w:webHidden/>
              </w:rPr>
              <w:fldChar w:fldCharType="begin"/>
            </w:r>
            <w:r>
              <w:rPr>
                <w:noProof/>
                <w:webHidden/>
              </w:rPr>
              <w:instrText xml:space="preserve"> PAGEREF _Toc60933270 \h </w:instrText>
            </w:r>
            <w:r>
              <w:rPr>
                <w:noProof/>
                <w:webHidden/>
              </w:rPr>
            </w:r>
            <w:r>
              <w:rPr>
                <w:noProof/>
                <w:webHidden/>
              </w:rPr>
              <w:fldChar w:fldCharType="separate"/>
            </w:r>
            <w:r>
              <w:rPr>
                <w:noProof/>
                <w:webHidden/>
              </w:rPr>
              <w:t>9</w:t>
            </w:r>
            <w:r>
              <w:rPr>
                <w:noProof/>
                <w:webHidden/>
              </w:rPr>
              <w:fldChar w:fldCharType="end"/>
            </w:r>
          </w:hyperlink>
        </w:p>
        <w:p w14:paraId="6BEDFA44" w14:textId="399BC2A1" w:rsidR="006F5C4B" w:rsidRDefault="006F5C4B">
          <w:pPr>
            <w:pStyle w:val="TOC2"/>
            <w:tabs>
              <w:tab w:val="left" w:pos="880"/>
              <w:tab w:val="right" w:leader="dot" w:pos="9350"/>
            </w:tabs>
            <w:rPr>
              <w:rFonts w:cstheme="minorBidi"/>
              <w:noProof/>
              <w:lang w:val="ro-RO" w:eastAsia="ro-RO"/>
            </w:rPr>
          </w:pPr>
          <w:hyperlink w:anchor="_Toc60933271" w:history="1">
            <w:r w:rsidRPr="00AC6968">
              <w:rPr>
                <w:rStyle w:val="Hyperlink"/>
                <w:b/>
                <w:bCs/>
                <w:noProof/>
              </w:rPr>
              <w:t>4.4</w:t>
            </w:r>
            <w:r>
              <w:rPr>
                <w:rFonts w:cstheme="minorBidi"/>
                <w:noProof/>
                <w:lang w:val="ro-RO" w:eastAsia="ro-RO"/>
              </w:rPr>
              <w:tab/>
            </w:r>
            <w:r w:rsidRPr="00AC6968">
              <w:rPr>
                <w:rStyle w:val="Hyperlink"/>
                <w:b/>
                <w:bCs/>
                <w:noProof/>
              </w:rPr>
              <w:t>Modulele sistemului</w:t>
            </w:r>
            <w:r>
              <w:rPr>
                <w:noProof/>
                <w:webHidden/>
              </w:rPr>
              <w:tab/>
            </w:r>
            <w:r>
              <w:rPr>
                <w:noProof/>
                <w:webHidden/>
              </w:rPr>
              <w:fldChar w:fldCharType="begin"/>
            </w:r>
            <w:r>
              <w:rPr>
                <w:noProof/>
                <w:webHidden/>
              </w:rPr>
              <w:instrText xml:space="preserve"> PAGEREF _Toc60933271 \h </w:instrText>
            </w:r>
            <w:r>
              <w:rPr>
                <w:noProof/>
                <w:webHidden/>
              </w:rPr>
            </w:r>
            <w:r>
              <w:rPr>
                <w:noProof/>
                <w:webHidden/>
              </w:rPr>
              <w:fldChar w:fldCharType="separate"/>
            </w:r>
            <w:r>
              <w:rPr>
                <w:noProof/>
                <w:webHidden/>
              </w:rPr>
              <w:t>9</w:t>
            </w:r>
            <w:r>
              <w:rPr>
                <w:noProof/>
                <w:webHidden/>
              </w:rPr>
              <w:fldChar w:fldCharType="end"/>
            </w:r>
          </w:hyperlink>
        </w:p>
        <w:p w14:paraId="23A702E8" w14:textId="58D264D1" w:rsidR="006F5C4B" w:rsidRDefault="006F5C4B">
          <w:pPr>
            <w:pStyle w:val="TOC3"/>
            <w:tabs>
              <w:tab w:val="left" w:pos="1320"/>
              <w:tab w:val="right" w:leader="dot" w:pos="9350"/>
            </w:tabs>
            <w:rPr>
              <w:rFonts w:cstheme="minorBidi"/>
              <w:noProof/>
              <w:lang w:val="ro-RO" w:eastAsia="ro-RO"/>
            </w:rPr>
          </w:pPr>
          <w:hyperlink w:anchor="_Toc60933272" w:history="1">
            <w:r w:rsidRPr="00AC6968">
              <w:rPr>
                <w:rStyle w:val="Hyperlink"/>
                <w:rFonts w:cstheme="majorHAnsi"/>
                <w:b/>
                <w:bCs/>
                <w:noProof/>
              </w:rPr>
              <w:t>4.4.5</w:t>
            </w:r>
            <w:r>
              <w:rPr>
                <w:rFonts w:cstheme="minorBidi"/>
                <w:noProof/>
                <w:lang w:val="ro-RO" w:eastAsia="ro-RO"/>
              </w:rPr>
              <w:tab/>
            </w:r>
            <w:r w:rsidRPr="00AC6968">
              <w:rPr>
                <w:rStyle w:val="Hyperlink"/>
                <w:rFonts w:cstheme="majorHAnsi"/>
                <w:b/>
                <w:bCs/>
                <w:noProof/>
              </w:rPr>
              <w:t>Modulul transmițătorului serial</w:t>
            </w:r>
            <w:r>
              <w:rPr>
                <w:noProof/>
                <w:webHidden/>
              </w:rPr>
              <w:tab/>
            </w:r>
            <w:r>
              <w:rPr>
                <w:noProof/>
                <w:webHidden/>
              </w:rPr>
              <w:fldChar w:fldCharType="begin"/>
            </w:r>
            <w:r>
              <w:rPr>
                <w:noProof/>
                <w:webHidden/>
              </w:rPr>
              <w:instrText xml:space="preserve"> PAGEREF _Toc60933272 \h </w:instrText>
            </w:r>
            <w:r>
              <w:rPr>
                <w:noProof/>
                <w:webHidden/>
              </w:rPr>
            </w:r>
            <w:r>
              <w:rPr>
                <w:noProof/>
                <w:webHidden/>
              </w:rPr>
              <w:fldChar w:fldCharType="separate"/>
            </w:r>
            <w:r>
              <w:rPr>
                <w:noProof/>
                <w:webHidden/>
              </w:rPr>
              <w:t>11</w:t>
            </w:r>
            <w:r>
              <w:rPr>
                <w:noProof/>
                <w:webHidden/>
              </w:rPr>
              <w:fldChar w:fldCharType="end"/>
            </w:r>
          </w:hyperlink>
        </w:p>
        <w:p w14:paraId="59275007" w14:textId="0C94AFC8" w:rsidR="006F5C4B" w:rsidRDefault="006F5C4B">
          <w:pPr>
            <w:pStyle w:val="TOC2"/>
            <w:tabs>
              <w:tab w:val="left" w:pos="880"/>
              <w:tab w:val="right" w:leader="dot" w:pos="9350"/>
            </w:tabs>
            <w:rPr>
              <w:rFonts w:cstheme="minorBidi"/>
              <w:noProof/>
              <w:lang w:val="ro-RO" w:eastAsia="ro-RO"/>
            </w:rPr>
          </w:pPr>
          <w:hyperlink w:anchor="_Toc60933273" w:history="1">
            <w:r w:rsidRPr="00AC6968">
              <w:rPr>
                <w:rStyle w:val="Hyperlink"/>
                <w:b/>
                <w:bCs/>
                <w:noProof/>
              </w:rPr>
              <w:t>4.5</w:t>
            </w:r>
            <w:r>
              <w:rPr>
                <w:rFonts w:cstheme="minorBidi"/>
                <w:noProof/>
                <w:lang w:val="ro-RO" w:eastAsia="ro-RO"/>
              </w:rPr>
              <w:tab/>
            </w:r>
            <w:r w:rsidRPr="00AC6968">
              <w:rPr>
                <w:rStyle w:val="Hyperlink"/>
                <w:b/>
                <w:bCs/>
                <w:noProof/>
              </w:rPr>
              <w:t>Detalii de implementare</w:t>
            </w:r>
            <w:r>
              <w:rPr>
                <w:noProof/>
                <w:webHidden/>
              </w:rPr>
              <w:tab/>
            </w:r>
            <w:r>
              <w:rPr>
                <w:noProof/>
                <w:webHidden/>
              </w:rPr>
              <w:fldChar w:fldCharType="begin"/>
            </w:r>
            <w:r>
              <w:rPr>
                <w:noProof/>
                <w:webHidden/>
              </w:rPr>
              <w:instrText xml:space="preserve"> PAGEREF _Toc60933273 \h </w:instrText>
            </w:r>
            <w:r>
              <w:rPr>
                <w:noProof/>
                <w:webHidden/>
              </w:rPr>
            </w:r>
            <w:r>
              <w:rPr>
                <w:noProof/>
                <w:webHidden/>
              </w:rPr>
              <w:fldChar w:fldCharType="separate"/>
            </w:r>
            <w:r>
              <w:rPr>
                <w:noProof/>
                <w:webHidden/>
              </w:rPr>
              <w:t>13</w:t>
            </w:r>
            <w:r>
              <w:rPr>
                <w:noProof/>
                <w:webHidden/>
              </w:rPr>
              <w:fldChar w:fldCharType="end"/>
            </w:r>
          </w:hyperlink>
        </w:p>
        <w:p w14:paraId="5435FCE6" w14:textId="03E4ECAB" w:rsidR="006F5C4B" w:rsidRDefault="006F5C4B">
          <w:pPr>
            <w:pStyle w:val="TOC2"/>
            <w:tabs>
              <w:tab w:val="left" w:pos="880"/>
              <w:tab w:val="right" w:leader="dot" w:pos="9350"/>
            </w:tabs>
            <w:rPr>
              <w:rFonts w:cstheme="minorBidi"/>
              <w:noProof/>
              <w:lang w:val="ro-RO" w:eastAsia="ro-RO"/>
            </w:rPr>
          </w:pPr>
          <w:hyperlink w:anchor="_Toc60933274" w:history="1">
            <w:r w:rsidRPr="00AC6968">
              <w:rPr>
                <w:rStyle w:val="Hyperlink"/>
                <w:b/>
                <w:bCs/>
                <w:noProof/>
              </w:rPr>
              <w:t>4.6</w:t>
            </w:r>
            <w:r>
              <w:rPr>
                <w:rFonts w:cstheme="minorBidi"/>
                <w:noProof/>
                <w:lang w:val="ro-RO" w:eastAsia="ro-RO"/>
              </w:rPr>
              <w:tab/>
            </w:r>
            <w:r w:rsidRPr="00AC6968">
              <w:rPr>
                <w:rStyle w:val="Hyperlink"/>
                <w:b/>
                <w:bCs/>
                <w:noProof/>
              </w:rPr>
              <w:t>Manual de utilizare</w:t>
            </w:r>
            <w:r>
              <w:rPr>
                <w:noProof/>
                <w:webHidden/>
              </w:rPr>
              <w:tab/>
            </w:r>
            <w:r>
              <w:rPr>
                <w:noProof/>
                <w:webHidden/>
              </w:rPr>
              <w:fldChar w:fldCharType="begin"/>
            </w:r>
            <w:r>
              <w:rPr>
                <w:noProof/>
                <w:webHidden/>
              </w:rPr>
              <w:instrText xml:space="preserve"> PAGEREF _Toc60933274 \h </w:instrText>
            </w:r>
            <w:r>
              <w:rPr>
                <w:noProof/>
                <w:webHidden/>
              </w:rPr>
            </w:r>
            <w:r>
              <w:rPr>
                <w:noProof/>
                <w:webHidden/>
              </w:rPr>
              <w:fldChar w:fldCharType="separate"/>
            </w:r>
            <w:r>
              <w:rPr>
                <w:noProof/>
                <w:webHidden/>
              </w:rPr>
              <w:t>14</w:t>
            </w:r>
            <w:r>
              <w:rPr>
                <w:noProof/>
                <w:webHidden/>
              </w:rPr>
              <w:fldChar w:fldCharType="end"/>
            </w:r>
          </w:hyperlink>
        </w:p>
        <w:p w14:paraId="3633F406" w14:textId="7816C554" w:rsidR="006F5C4B" w:rsidRDefault="006F5C4B">
          <w:pPr>
            <w:pStyle w:val="TOC1"/>
            <w:tabs>
              <w:tab w:val="left" w:pos="440"/>
              <w:tab w:val="right" w:leader="dot" w:pos="9350"/>
            </w:tabs>
            <w:rPr>
              <w:rFonts w:eastAsiaTheme="minorEastAsia"/>
              <w:noProof/>
              <w:lang w:eastAsia="ro-RO"/>
            </w:rPr>
          </w:pPr>
          <w:hyperlink w:anchor="_Toc60933275" w:history="1">
            <w:r w:rsidRPr="00AC6968">
              <w:rPr>
                <w:rStyle w:val="Hyperlink"/>
                <w:b/>
                <w:bCs/>
                <w:noProof/>
              </w:rPr>
              <w:t>5.</w:t>
            </w:r>
            <w:r>
              <w:rPr>
                <w:rFonts w:eastAsiaTheme="minorEastAsia"/>
                <w:noProof/>
                <w:lang w:eastAsia="ro-RO"/>
              </w:rPr>
              <w:tab/>
            </w:r>
            <w:r w:rsidRPr="00AC6968">
              <w:rPr>
                <w:rStyle w:val="Hyperlink"/>
                <w:b/>
                <w:bCs/>
                <w:noProof/>
              </w:rPr>
              <w:t>Rezultate experimentale</w:t>
            </w:r>
            <w:r>
              <w:rPr>
                <w:noProof/>
                <w:webHidden/>
              </w:rPr>
              <w:tab/>
            </w:r>
            <w:r>
              <w:rPr>
                <w:noProof/>
                <w:webHidden/>
              </w:rPr>
              <w:fldChar w:fldCharType="begin"/>
            </w:r>
            <w:r>
              <w:rPr>
                <w:noProof/>
                <w:webHidden/>
              </w:rPr>
              <w:instrText xml:space="preserve"> PAGEREF _Toc60933275 \h </w:instrText>
            </w:r>
            <w:r>
              <w:rPr>
                <w:noProof/>
                <w:webHidden/>
              </w:rPr>
            </w:r>
            <w:r>
              <w:rPr>
                <w:noProof/>
                <w:webHidden/>
              </w:rPr>
              <w:fldChar w:fldCharType="separate"/>
            </w:r>
            <w:r>
              <w:rPr>
                <w:noProof/>
                <w:webHidden/>
              </w:rPr>
              <w:t>18</w:t>
            </w:r>
            <w:r>
              <w:rPr>
                <w:noProof/>
                <w:webHidden/>
              </w:rPr>
              <w:fldChar w:fldCharType="end"/>
            </w:r>
          </w:hyperlink>
        </w:p>
        <w:p w14:paraId="02255650" w14:textId="262407FB" w:rsidR="006F5C4B" w:rsidRDefault="006F5C4B">
          <w:pPr>
            <w:pStyle w:val="TOC1"/>
            <w:tabs>
              <w:tab w:val="left" w:pos="440"/>
              <w:tab w:val="right" w:leader="dot" w:pos="9350"/>
            </w:tabs>
            <w:rPr>
              <w:rFonts w:eastAsiaTheme="minorEastAsia"/>
              <w:noProof/>
              <w:lang w:eastAsia="ro-RO"/>
            </w:rPr>
          </w:pPr>
          <w:hyperlink w:anchor="_Toc60933276" w:history="1">
            <w:r w:rsidRPr="00AC6968">
              <w:rPr>
                <w:rStyle w:val="Hyperlink"/>
                <w:b/>
                <w:bCs/>
                <w:noProof/>
              </w:rPr>
              <w:t>6.</w:t>
            </w:r>
            <w:r>
              <w:rPr>
                <w:rFonts w:eastAsiaTheme="minorEastAsia"/>
                <w:noProof/>
                <w:lang w:eastAsia="ro-RO"/>
              </w:rPr>
              <w:tab/>
            </w:r>
            <w:r w:rsidRPr="00AC6968">
              <w:rPr>
                <w:rStyle w:val="Hyperlink"/>
                <w:b/>
                <w:bCs/>
                <w:noProof/>
              </w:rPr>
              <w:t>Concluzii</w:t>
            </w:r>
            <w:r>
              <w:rPr>
                <w:noProof/>
                <w:webHidden/>
              </w:rPr>
              <w:tab/>
            </w:r>
            <w:r>
              <w:rPr>
                <w:noProof/>
                <w:webHidden/>
              </w:rPr>
              <w:fldChar w:fldCharType="begin"/>
            </w:r>
            <w:r>
              <w:rPr>
                <w:noProof/>
                <w:webHidden/>
              </w:rPr>
              <w:instrText xml:space="preserve"> PAGEREF _Toc60933276 \h </w:instrText>
            </w:r>
            <w:r>
              <w:rPr>
                <w:noProof/>
                <w:webHidden/>
              </w:rPr>
            </w:r>
            <w:r>
              <w:rPr>
                <w:noProof/>
                <w:webHidden/>
              </w:rPr>
              <w:fldChar w:fldCharType="separate"/>
            </w:r>
            <w:r>
              <w:rPr>
                <w:noProof/>
                <w:webHidden/>
              </w:rPr>
              <w:t>18</w:t>
            </w:r>
            <w:r>
              <w:rPr>
                <w:noProof/>
                <w:webHidden/>
              </w:rPr>
              <w:fldChar w:fldCharType="end"/>
            </w:r>
          </w:hyperlink>
        </w:p>
        <w:p w14:paraId="6D6CDD27" w14:textId="76F4575E" w:rsidR="006F5C4B" w:rsidRDefault="006F5C4B">
          <w:pPr>
            <w:pStyle w:val="TOC1"/>
            <w:tabs>
              <w:tab w:val="left" w:pos="440"/>
              <w:tab w:val="right" w:leader="dot" w:pos="9350"/>
            </w:tabs>
            <w:rPr>
              <w:rFonts w:eastAsiaTheme="minorEastAsia"/>
              <w:noProof/>
              <w:lang w:eastAsia="ro-RO"/>
            </w:rPr>
          </w:pPr>
          <w:hyperlink w:anchor="_Toc60933277" w:history="1">
            <w:r w:rsidRPr="00AC6968">
              <w:rPr>
                <w:rStyle w:val="Hyperlink"/>
                <w:b/>
                <w:bCs/>
                <w:noProof/>
              </w:rPr>
              <w:t>7.</w:t>
            </w:r>
            <w:r>
              <w:rPr>
                <w:rFonts w:eastAsiaTheme="minorEastAsia"/>
                <w:noProof/>
                <w:lang w:eastAsia="ro-RO"/>
              </w:rPr>
              <w:tab/>
            </w:r>
            <w:r w:rsidRPr="00AC6968">
              <w:rPr>
                <w:rStyle w:val="Hyperlink"/>
                <w:b/>
                <w:bCs/>
                <w:noProof/>
              </w:rPr>
              <w:t>Bibliografie</w:t>
            </w:r>
            <w:r>
              <w:rPr>
                <w:noProof/>
                <w:webHidden/>
              </w:rPr>
              <w:tab/>
            </w:r>
            <w:r>
              <w:rPr>
                <w:noProof/>
                <w:webHidden/>
              </w:rPr>
              <w:fldChar w:fldCharType="begin"/>
            </w:r>
            <w:r>
              <w:rPr>
                <w:noProof/>
                <w:webHidden/>
              </w:rPr>
              <w:instrText xml:space="preserve"> PAGEREF _Toc60933277 \h </w:instrText>
            </w:r>
            <w:r>
              <w:rPr>
                <w:noProof/>
                <w:webHidden/>
              </w:rPr>
            </w:r>
            <w:r>
              <w:rPr>
                <w:noProof/>
                <w:webHidden/>
              </w:rPr>
              <w:fldChar w:fldCharType="separate"/>
            </w:r>
            <w:r>
              <w:rPr>
                <w:noProof/>
                <w:webHidden/>
              </w:rPr>
              <w:t>19</w:t>
            </w:r>
            <w:r>
              <w:rPr>
                <w:noProof/>
                <w:webHidden/>
              </w:rPr>
              <w:fldChar w:fldCharType="end"/>
            </w:r>
          </w:hyperlink>
        </w:p>
        <w:p w14:paraId="046D13D1" w14:textId="267139ED" w:rsidR="006F5C4B" w:rsidRDefault="006F5C4B">
          <w:pPr>
            <w:pStyle w:val="TOC1"/>
            <w:tabs>
              <w:tab w:val="left" w:pos="440"/>
              <w:tab w:val="right" w:leader="dot" w:pos="9350"/>
            </w:tabs>
            <w:rPr>
              <w:rFonts w:eastAsiaTheme="minorEastAsia"/>
              <w:noProof/>
              <w:lang w:eastAsia="ro-RO"/>
            </w:rPr>
          </w:pPr>
          <w:hyperlink w:anchor="_Toc60933278" w:history="1">
            <w:r w:rsidRPr="00AC6968">
              <w:rPr>
                <w:rStyle w:val="Hyperlink"/>
                <w:b/>
                <w:bCs/>
                <w:noProof/>
              </w:rPr>
              <w:t>8.</w:t>
            </w:r>
            <w:r>
              <w:rPr>
                <w:rFonts w:eastAsiaTheme="minorEastAsia"/>
                <w:noProof/>
                <w:lang w:eastAsia="ro-RO"/>
              </w:rPr>
              <w:tab/>
            </w:r>
            <w:r w:rsidRPr="00AC6968">
              <w:rPr>
                <w:rStyle w:val="Hyperlink"/>
                <w:b/>
                <w:bCs/>
                <w:noProof/>
              </w:rPr>
              <w:t>Anexe</w:t>
            </w:r>
            <w:r>
              <w:rPr>
                <w:noProof/>
                <w:webHidden/>
              </w:rPr>
              <w:tab/>
            </w:r>
            <w:r>
              <w:rPr>
                <w:noProof/>
                <w:webHidden/>
              </w:rPr>
              <w:fldChar w:fldCharType="begin"/>
            </w:r>
            <w:r>
              <w:rPr>
                <w:noProof/>
                <w:webHidden/>
              </w:rPr>
              <w:instrText xml:space="preserve"> PAGEREF _Toc60933278 \h </w:instrText>
            </w:r>
            <w:r>
              <w:rPr>
                <w:noProof/>
                <w:webHidden/>
              </w:rPr>
            </w:r>
            <w:r>
              <w:rPr>
                <w:noProof/>
                <w:webHidden/>
              </w:rPr>
              <w:fldChar w:fldCharType="separate"/>
            </w:r>
            <w:r>
              <w:rPr>
                <w:noProof/>
                <w:webHidden/>
              </w:rPr>
              <w:t>20</w:t>
            </w:r>
            <w:r>
              <w:rPr>
                <w:noProof/>
                <w:webHidden/>
              </w:rPr>
              <w:fldChar w:fldCharType="end"/>
            </w:r>
          </w:hyperlink>
        </w:p>
        <w:p w14:paraId="679DD9AB" w14:textId="7F594B73" w:rsidR="006F5C4B" w:rsidRDefault="006F5C4B">
          <w:pPr>
            <w:pStyle w:val="TOC2"/>
            <w:tabs>
              <w:tab w:val="left" w:pos="880"/>
              <w:tab w:val="right" w:leader="dot" w:pos="9350"/>
            </w:tabs>
            <w:rPr>
              <w:rFonts w:cstheme="minorBidi"/>
              <w:noProof/>
              <w:lang w:val="ro-RO" w:eastAsia="ro-RO"/>
            </w:rPr>
          </w:pPr>
          <w:hyperlink w:anchor="_Toc60933279" w:history="1">
            <w:r w:rsidRPr="00AC6968">
              <w:rPr>
                <w:rStyle w:val="Hyperlink"/>
                <w:noProof/>
              </w:rPr>
              <w:t>8.1</w:t>
            </w:r>
            <w:r>
              <w:rPr>
                <w:rFonts w:cstheme="minorBidi"/>
                <w:noProof/>
                <w:lang w:val="ro-RO" w:eastAsia="ro-RO"/>
              </w:rPr>
              <w:tab/>
            </w:r>
            <w:r w:rsidRPr="00AC6968">
              <w:rPr>
                <w:rStyle w:val="Hyperlink"/>
                <w:noProof/>
              </w:rPr>
              <w:t>debounce_clasic.vhd</w:t>
            </w:r>
            <w:r>
              <w:rPr>
                <w:noProof/>
                <w:webHidden/>
              </w:rPr>
              <w:tab/>
            </w:r>
            <w:r>
              <w:rPr>
                <w:noProof/>
                <w:webHidden/>
              </w:rPr>
              <w:fldChar w:fldCharType="begin"/>
            </w:r>
            <w:r>
              <w:rPr>
                <w:noProof/>
                <w:webHidden/>
              </w:rPr>
              <w:instrText xml:space="preserve"> PAGEREF _Toc60933279 \h </w:instrText>
            </w:r>
            <w:r>
              <w:rPr>
                <w:noProof/>
                <w:webHidden/>
              </w:rPr>
            </w:r>
            <w:r>
              <w:rPr>
                <w:noProof/>
                <w:webHidden/>
              </w:rPr>
              <w:fldChar w:fldCharType="separate"/>
            </w:r>
            <w:r>
              <w:rPr>
                <w:noProof/>
                <w:webHidden/>
              </w:rPr>
              <w:t>20</w:t>
            </w:r>
            <w:r>
              <w:rPr>
                <w:noProof/>
                <w:webHidden/>
              </w:rPr>
              <w:fldChar w:fldCharType="end"/>
            </w:r>
          </w:hyperlink>
        </w:p>
        <w:p w14:paraId="2DB45D6C" w14:textId="6980CE38" w:rsidR="006F5C4B" w:rsidRDefault="006F5C4B">
          <w:pPr>
            <w:pStyle w:val="TOC2"/>
            <w:tabs>
              <w:tab w:val="left" w:pos="880"/>
              <w:tab w:val="right" w:leader="dot" w:pos="9350"/>
            </w:tabs>
            <w:rPr>
              <w:rFonts w:cstheme="minorBidi"/>
              <w:noProof/>
              <w:lang w:val="ro-RO" w:eastAsia="ro-RO"/>
            </w:rPr>
          </w:pPr>
          <w:hyperlink w:anchor="_Toc60933280" w:history="1">
            <w:r w:rsidRPr="00AC6968">
              <w:rPr>
                <w:rStyle w:val="Hyperlink"/>
                <w:noProof/>
              </w:rPr>
              <w:t>8.2</w:t>
            </w:r>
            <w:r>
              <w:rPr>
                <w:rFonts w:cstheme="minorBidi"/>
                <w:noProof/>
                <w:lang w:val="ro-RO" w:eastAsia="ro-RO"/>
              </w:rPr>
              <w:tab/>
            </w:r>
            <w:r w:rsidRPr="00AC6968">
              <w:rPr>
                <w:rStyle w:val="Hyperlink"/>
                <w:noProof/>
              </w:rPr>
              <w:t>uart_tx.vhd</w:t>
            </w:r>
            <w:r>
              <w:rPr>
                <w:noProof/>
                <w:webHidden/>
              </w:rPr>
              <w:tab/>
            </w:r>
            <w:r>
              <w:rPr>
                <w:noProof/>
                <w:webHidden/>
              </w:rPr>
              <w:fldChar w:fldCharType="begin"/>
            </w:r>
            <w:r>
              <w:rPr>
                <w:noProof/>
                <w:webHidden/>
              </w:rPr>
              <w:instrText xml:space="preserve"> PAGEREF _Toc60933280 \h </w:instrText>
            </w:r>
            <w:r>
              <w:rPr>
                <w:noProof/>
                <w:webHidden/>
              </w:rPr>
            </w:r>
            <w:r>
              <w:rPr>
                <w:noProof/>
                <w:webHidden/>
              </w:rPr>
              <w:fldChar w:fldCharType="separate"/>
            </w:r>
            <w:r>
              <w:rPr>
                <w:noProof/>
                <w:webHidden/>
              </w:rPr>
              <w:t>20</w:t>
            </w:r>
            <w:r>
              <w:rPr>
                <w:noProof/>
                <w:webHidden/>
              </w:rPr>
              <w:fldChar w:fldCharType="end"/>
            </w:r>
          </w:hyperlink>
        </w:p>
        <w:p w14:paraId="7B70CC13" w14:textId="1081A29C" w:rsidR="006F5C4B" w:rsidRDefault="006F5C4B">
          <w:pPr>
            <w:pStyle w:val="TOC2"/>
            <w:tabs>
              <w:tab w:val="left" w:pos="880"/>
              <w:tab w:val="right" w:leader="dot" w:pos="9350"/>
            </w:tabs>
            <w:rPr>
              <w:rFonts w:cstheme="minorBidi"/>
              <w:noProof/>
              <w:lang w:val="ro-RO" w:eastAsia="ro-RO"/>
            </w:rPr>
          </w:pPr>
          <w:hyperlink w:anchor="_Toc60933281" w:history="1">
            <w:r w:rsidRPr="00AC6968">
              <w:rPr>
                <w:rStyle w:val="Hyperlink"/>
                <w:noProof/>
              </w:rPr>
              <w:t>8.3</w:t>
            </w:r>
            <w:r>
              <w:rPr>
                <w:rFonts w:cstheme="minorBidi"/>
                <w:noProof/>
                <w:lang w:val="ro-RO" w:eastAsia="ro-RO"/>
              </w:rPr>
              <w:tab/>
            </w:r>
            <w:r w:rsidRPr="00AC6968">
              <w:rPr>
                <w:rStyle w:val="Hyperlink"/>
                <w:noProof/>
              </w:rPr>
              <w:t>displ7seg.vhd</w:t>
            </w:r>
            <w:r>
              <w:rPr>
                <w:noProof/>
                <w:webHidden/>
              </w:rPr>
              <w:tab/>
            </w:r>
            <w:r>
              <w:rPr>
                <w:noProof/>
                <w:webHidden/>
              </w:rPr>
              <w:fldChar w:fldCharType="begin"/>
            </w:r>
            <w:r>
              <w:rPr>
                <w:noProof/>
                <w:webHidden/>
              </w:rPr>
              <w:instrText xml:space="preserve"> PAGEREF _Toc60933281 \h </w:instrText>
            </w:r>
            <w:r>
              <w:rPr>
                <w:noProof/>
                <w:webHidden/>
              </w:rPr>
            </w:r>
            <w:r>
              <w:rPr>
                <w:noProof/>
                <w:webHidden/>
              </w:rPr>
              <w:fldChar w:fldCharType="separate"/>
            </w:r>
            <w:r>
              <w:rPr>
                <w:noProof/>
                <w:webHidden/>
              </w:rPr>
              <w:t>23</w:t>
            </w:r>
            <w:r>
              <w:rPr>
                <w:noProof/>
                <w:webHidden/>
              </w:rPr>
              <w:fldChar w:fldCharType="end"/>
            </w:r>
          </w:hyperlink>
        </w:p>
        <w:p w14:paraId="3151FEEC" w14:textId="6F7C6FA8" w:rsidR="006F5C4B" w:rsidRDefault="006F5C4B">
          <w:pPr>
            <w:pStyle w:val="TOC2"/>
            <w:tabs>
              <w:tab w:val="left" w:pos="880"/>
              <w:tab w:val="right" w:leader="dot" w:pos="9350"/>
            </w:tabs>
            <w:rPr>
              <w:rFonts w:cstheme="minorBidi"/>
              <w:noProof/>
              <w:lang w:val="ro-RO" w:eastAsia="ro-RO"/>
            </w:rPr>
          </w:pPr>
          <w:hyperlink w:anchor="_Toc60933282" w:history="1">
            <w:r w:rsidRPr="00AC6968">
              <w:rPr>
                <w:rStyle w:val="Hyperlink"/>
                <w:noProof/>
              </w:rPr>
              <w:t>8.4</w:t>
            </w:r>
            <w:r>
              <w:rPr>
                <w:rFonts w:cstheme="minorBidi"/>
                <w:noProof/>
                <w:lang w:val="ro-RO" w:eastAsia="ro-RO"/>
              </w:rPr>
              <w:tab/>
            </w:r>
            <w:r w:rsidRPr="00AC6968">
              <w:rPr>
                <w:rStyle w:val="Hyperlink"/>
                <w:noProof/>
              </w:rPr>
              <w:t>scan2ascii.vhd</w:t>
            </w:r>
            <w:r>
              <w:rPr>
                <w:noProof/>
                <w:webHidden/>
              </w:rPr>
              <w:tab/>
            </w:r>
            <w:r>
              <w:rPr>
                <w:noProof/>
                <w:webHidden/>
              </w:rPr>
              <w:fldChar w:fldCharType="begin"/>
            </w:r>
            <w:r>
              <w:rPr>
                <w:noProof/>
                <w:webHidden/>
              </w:rPr>
              <w:instrText xml:space="preserve"> PAGEREF _Toc60933282 \h </w:instrText>
            </w:r>
            <w:r>
              <w:rPr>
                <w:noProof/>
                <w:webHidden/>
              </w:rPr>
            </w:r>
            <w:r>
              <w:rPr>
                <w:noProof/>
                <w:webHidden/>
              </w:rPr>
              <w:fldChar w:fldCharType="separate"/>
            </w:r>
            <w:r>
              <w:rPr>
                <w:noProof/>
                <w:webHidden/>
              </w:rPr>
              <w:t>24</w:t>
            </w:r>
            <w:r>
              <w:rPr>
                <w:noProof/>
                <w:webHidden/>
              </w:rPr>
              <w:fldChar w:fldCharType="end"/>
            </w:r>
          </w:hyperlink>
        </w:p>
        <w:p w14:paraId="31AD6DB1" w14:textId="09BFCC24" w:rsidR="006F5C4B" w:rsidRDefault="006F5C4B">
          <w:pPr>
            <w:pStyle w:val="TOC2"/>
            <w:tabs>
              <w:tab w:val="left" w:pos="880"/>
              <w:tab w:val="right" w:leader="dot" w:pos="9350"/>
            </w:tabs>
            <w:rPr>
              <w:rFonts w:cstheme="minorBidi"/>
              <w:noProof/>
              <w:lang w:val="ro-RO" w:eastAsia="ro-RO"/>
            </w:rPr>
          </w:pPr>
          <w:hyperlink w:anchor="_Toc60933283" w:history="1">
            <w:r w:rsidRPr="00AC6968">
              <w:rPr>
                <w:rStyle w:val="Hyperlink"/>
                <w:noProof/>
              </w:rPr>
              <w:t>8.5</w:t>
            </w:r>
            <w:r>
              <w:rPr>
                <w:rFonts w:cstheme="minorBidi"/>
                <w:noProof/>
                <w:lang w:val="ro-RO" w:eastAsia="ro-RO"/>
              </w:rPr>
              <w:tab/>
            </w:r>
            <w:r w:rsidRPr="00AC6968">
              <w:rPr>
                <w:rStyle w:val="Hyperlink"/>
                <w:noProof/>
              </w:rPr>
              <w:t>ps2_keyboard.vhd</w:t>
            </w:r>
            <w:r>
              <w:rPr>
                <w:noProof/>
                <w:webHidden/>
              </w:rPr>
              <w:tab/>
            </w:r>
            <w:r>
              <w:rPr>
                <w:noProof/>
                <w:webHidden/>
              </w:rPr>
              <w:fldChar w:fldCharType="begin"/>
            </w:r>
            <w:r>
              <w:rPr>
                <w:noProof/>
                <w:webHidden/>
              </w:rPr>
              <w:instrText xml:space="preserve"> PAGEREF _Toc60933283 \h </w:instrText>
            </w:r>
            <w:r>
              <w:rPr>
                <w:noProof/>
                <w:webHidden/>
              </w:rPr>
            </w:r>
            <w:r>
              <w:rPr>
                <w:noProof/>
                <w:webHidden/>
              </w:rPr>
              <w:fldChar w:fldCharType="separate"/>
            </w:r>
            <w:r>
              <w:rPr>
                <w:noProof/>
                <w:webHidden/>
              </w:rPr>
              <w:t>25</w:t>
            </w:r>
            <w:r>
              <w:rPr>
                <w:noProof/>
                <w:webHidden/>
              </w:rPr>
              <w:fldChar w:fldCharType="end"/>
            </w:r>
          </w:hyperlink>
        </w:p>
        <w:p w14:paraId="6555DD7D" w14:textId="46403CF3" w:rsidR="006F5C4B" w:rsidRDefault="006F5C4B">
          <w:pPr>
            <w:pStyle w:val="TOC2"/>
            <w:tabs>
              <w:tab w:val="left" w:pos="880"/>
              <w:tab w:val="right" w:leader="dot" w:pos="9350"/>
            </w:tabs>
            <w:rPr>
              <w:rFonts w:cstheme="minorBidi"/>
              <w:noProof/>
              <w:lang w:val="ro-RO" w:eastAsia="ro-RO"/>
            </w:rPr>
          </w:pPr>
          <w:hyperlink w:anchor="_Toc60933284" w:history="1">
            <w:r w:rsidRPr="00AC6968">
              <w:rPr>
                <w:rStyle w:val="Hyperlink"/>
                <w:rFonts w:eastAsia="Times New Roman"/>
                <w:noProof/>
                <w:lang w:eastAsia="ro-RO"/>
              </w:rPr>
              <w:t>8.6</w:t>
            </w:r>
            <w:r>
              <w:rPr>
                <w:rFonts w:cstheme="minorBidi"/>
                <w:noProof/>
                <w:lang w:val="ro-RO" w:eastAsia="ro-RO"/>
              </w:rPr>
              <w:tab/>
            </w:r>
            <w:r w:rsidRPr="00AC6968">
              <w:rPr>
                <w:rStyle w:val="Hyperlink"/>
                <w:rFonts w:eastAsia="Times New Roman"/>
                <w:noProof/>
                <w:lang w:eastAsia="ro-RO"/>
              </w:rPr>
              <w:t>debouncer.vhd</w:t>
            </w:r>
            <w:r>
              <w:rPr>
                <w:noProof/>
                <w:webHidden/>
              </w:rPr>
              <w:tab/>
            </w:r>
            <w:r>
              <w:rPr>
                <w:noProof/>
                <w:webHidden/>
              </w:rPr>
              <w:fldChar w:fldCharType="begin"/>
            </w:r>
            <w:r>
              <w:rPr>
                <w:noProof/>
                <w:webHidden/>
              </w:rPr>
              <w:instrText xml:space="preserve"> PAGEREF _Toc60933284 \h </w:instrText>
            </w:r>
            <w:r>
              <w:rPr>
                <w:noProof/>
                <w:webHidden/>
              </w:rPr>
            </w:r>
            <w:r>
              <w:rPr>
                <w:noProof/>
                <w:webHidden/>
              </w:rPr>
              <w:fldChar w:fldCharType="separate"/>
            </w:r>
            <w:r>
              <w:rPr>
                <w:noProof/>
                <w:webHidden/>
              </w:rPr>
              <w:t>28</w:t>
            </w:r>
            <w:r>
              <w:rPr>
                <w:noProof/>
                <w:webHidden/>
              </w:rPr>
              <w:fldChar w:fldCharType="end"/>
            </w:r>
          </w:hyperlink>
        </w:p>
        <w:p w14:paraId="2A1EFB79" w14:textId="5DB9DB31" w:rsidR="006F5C4B" w:rsidRDefault="006F5C4B">
          <w:pPr>
            <w:pStyle w:val="TOC2"/>
            <w:tabs>
              <w:tab w:val="left" w:pos="880"/>
              <w:tab w:val="right" w:leader="dot" w:pos="9350"/>
            </w:tabs>
            <w:rPr>
              <w:rFonts w:cstheme="minorBidi"/>
              <w:noProof/>
              <w:lang w:val="ro-RO" w:eastAsia="ro-RO"/>
            </w:rPr>
          </w:pPr>
          <w:hyperlink w:anchor="_Toc60933285" w:history="1">
            <w:r w:rsidRPr="00AC6968">
              <w:rPr>
                <w:rStyle w:val="Hyperlink"/>
                <w:rFonts w:eastAsia="Times New Roman"/>
                <w:noProof/>
                <w:lang w:eastAsia="ro-RO"/>
              </w:rPr>
              <w:t>8.7</w:t>
            </w:r>
            <w:r>
              <w:rPr>
                <w:rFonts w:cstheme="minorBidi"/>
                <w:noProof/>
                <w:lang w:val="ro-RO" w:eastAsia="ro-RO"/>
              </w:rPr>
              <w:tab/>
            </w:r>
            <w:r w:rsidRPr="00AC6968">
              <w:rPr>
                <w:rStyle w:val="Hyperlink"/>
                <w:rFonts w:eastAsia="Times New Roman"/>
                <w:noProof/>
                <w:lang w:eastAsia="ro-RO"/>
              </w:rPr>
              <w:t>modulul_principal.vhd</w:t>
            </w:r>
            <w:r>
              <w:rPr>
                <w:noProof/>
                <w:webHidden/>
              </w:rPr>
              <w:tab/>
            </w:r>
            <w:r>
              <w:rPr>
                <w:noProof/>
                <w:webHidden/>
              </w:rPr>
              <w:fldChar w:fldCharType="begin"/>
            </w:r>
            <w:r>
              <w:rPr>
                <w:noProof/>
                <w:webHidden/>
              </w:rPr>
              <w:instrText xml:space="preserve"> PAGEREF _Toc60933285 \h </w:instrText>
            </w:r>
            <w:r>
              <w:rPr>
                <w:noProof/>
                <w:webHidden/>
              </w:rPr>
            </w:r>
            <w:r>
              <w:rPr>
                <w:noProof/>
                <w:webHidden/>
              </w:rPr>
              <w:fldChar w:fldCharType="separate"/>
            </w:r>
            <w:r>
              <w:rPr>
                <w:noProof/>
                <w:webHidden/>
              </w:rPr>
              <w:t>29</w:t>
            </w:r>
            <w:r>
              <w:rPr>
                <w:noProof/>
                <w:webHidden/>
              </w:rPr>
              <w:fldChar w:fldCharType="end"/>
            </w:r>
          </w:hyperlink>
        </w:p>
        <w:p w14:paraId="01A21C7D" w14:textId="0243603B" w:rsidR="006F5C4B" w:rsidRDefault="006F5C4B">
          <w:pPr>
            <w:pStyle w:val="TOC2"/>
            <w:tabs>
              <w:tab w:val="left" w:pos="880"/>
              <w:tab w:val="right" w:leader="dot" w:pos="9350"/>
            </w:tabs>
            <w:rPr>
              <w:rFonts w:cstheme="minorBidi"/>
              <w:noProof/>
              <w:lang w:val="ro-RO" w:eastAsia="ro-RO"/>
            </w:rPr>
          </w:pPr>
          <w:hyperlink w:anchor="_Toc60933286" w:history="1">
            <w:r w:rsidRPr="00AC6968">
              <w:rPr>
                <w:rStyle w:val="Hyperlink"/>
                <w:noProof/>
                <w:lang w:eastAsia="ro-RO"/>
              </w:rPr>
              <w:t>8.8</w:t>
            </w:r>
            <w:r>
              <w:rPr>
                <w:rFonts w:cstheme="minorBidi"/>
                <w:noProof/>
                <w:lang w:val="ro-RO" w:eastAsia="ro-RO"/>
              </w:rPr>
              <w:tab/>
            </w:r>
            <w:r w:rsidRPr="00AC6968">
              <w:rPr>
                <w:rStyle w:val="Hyperlink"/>
                <w:noProof/>
                <w:lang w:eastAsia="ro-RO"/>
              </w:rPr>
              <w:t>Fișierul de constrângeri</w:t>
            </w:r>
            <w:r>
              <w:rPr>
                <w:noProof/>
                <w:webHidden/>
              </w:rPr>
              <w:tab/>
            </w:r>
            <w:r>
              <w:rPr>
                <w:noProof/>
                <w:webHidden/>
              </w:rPr>
              <w:fldChar w:fldCharType="begin"/>
            </w:r>
            <w:r>
              <w:rPr>
                <w:noProof/>
                <w:webHidden/>
              </w:rPr>
              <w:instrText xml:space="preserve"> PAGEREF _Toc60933286 \h </w:instrText>
            </w:r>
            <w:r>
              <w:rPr>
                <w:noProof/>
                <w:webHidden/>
              </w:rPr>
            </w:r>
            <w:r>
              <w:rPr>
                <w:noProof/>
                <w:webHidden/>
              </w:rPr>
              <w:fldChar w:fldCharType="separate"/>
            </w:r>
            <w:r>
              <w:rPr>
                <w:noProof/>
                <w:webHidden/>
              </w:rPr>
              <w:t>31</w:t>
            </w:r>
            <w:r>
              <w:rPr>
                <w:noProof/>
                <w:webHidden/>
              </w:rPr>
              <w:fldChar w:fldCharType="end"/>
            </w:r>
          </w:hyperlink>
        </w:p>
        <w:p w14:paraId="432B9E7C" w14:textId="31A039AE" w:rsidR="006F5C4B" w:rsidRDefault="006F5C4B">
          <w:pPr>
            <w:pStyle w:val="TOC2"/>
            <w:tabs>
              <w:tab w:val="left" w:pos="880"/>
              <w:tab w:val="right" w:leader="dot" w:pos="9350"/>
            </w:tabs>
            <w:rPr>
              <w:rFonts w:cstheme="minorBidi"/>
              <w:noProof/>
              <w:lang w:val="ro-RO" w:eastAsia="ro-RO"/>
            </w:rPr>
          </w:pPr>
          <w:hyperlink w:anchor="_Toc60933287" w:history="1">
            <w:r w:rsidRPr="00AC6968">
              <w:rPr>
                <w:rStyle w:val="Hyperlink"/>
                <w:noProof/>
                <w:lang w:eastAsia="ro-RO"/>
              </w:rPr>
              <w:t>8.9</w:t>
            </w:r>
            <w:r>
              <w:rPr>
                <w:rFonts w:cstheme="minorBidi"/>
                <w:noProof/>
                <w:lang w:val="ro-RO" w:eastAsia="ro-RO"/>
              </w:rPr>
              <w:tab/>
            </w:r>
            <w:r w:rsidRPr="00AC6968">
              <w:rPr>
                <w:rStyle w:val="Hyperlink"/>
                <w:noProof/>
                <w:lang w:eastAsia="ro-RO"/>
              </w:rPr>
              <w:t>Codul aplicației software</w:t>
            </w:r>
            <w:r>
              <w:rPr>
                <w:noProof/>
                <w:webHidden/>
              </w:rPr>
              <w:tab/>
            </w:r>
            <w:r>
              <w:rPr>
                <w:noProof/>
                <w:webHidden/>
              </w:rPr>
              <w:fldChar w:fldCharType="begin"/>
            </w:r>
            <w:r>
              <w:rPr>
                <w:noProof/>
                <w:webHidden/>
              </w:rPr>
              <w:instrText xml:space="preserve"> PAGEREF _Toc60933287 \h </w:instrText>
            </w:r>
            <w:r>
              <w:rPr>
                <w:noProof/>
                <w:webHidden/>
              </w:rPr>
            </w:r>
            <w:r>
              <w:rPr>
                <w:noProof/>
                <w:webHidden/>
              </w:rPr>
              <w:fldChar w:fldCharType="separate"/>
            </w:r>
            <w:r>
              <w:rPr>
                <w:noProof/>
                <w:webHidden/>
              </w:rPr>
              <w:t>32</w:t>
            </w:r>
            <w:r>
              <w:rPr>
                <w:noProof/>
                <w:webHidden/>
              </w:rPr>
              <w:fldChar w:fldCharType="end"/>
            </w:r>
          </w:hyperlink>
        </w:p>
        <w:p w14:paraId="7BFC41FE" w14:textId="7B6BC1ED" w:rsidR="00DF7D96" w:rsidRPr="005702CA" w:rsidRDefault="00212969" w:rsidP="00710DF3">
          <w:pPr>
            <w:rPr>
              <w:rFonts w:ascii="Times New Roman" w:hAnsi="Times New Roman" w:cs="Times New Roman"/>
            </w:rPr>
          </w:pPr>
          <w:r w:rsidRPr="005702CA">
            <w:rPr>
              <w:rFonts w:ascii="Times New Roman" w:hAnsi="Times New Roman" w:cs="Times New Roman"/>
              <w:b/>
              <w:bCs/>
              <w:noProof/>
            </w:rPr>
            <w:fldChar w:fldCharType="end"/>
          </w:r>
        </w:p>
      </w:sdtContent>
    </w:sdt>
    <w:p w14:paraId="704DF681" w14:textId="397BFC15" w:rsidR="00433D02" w:rsidRPr="00062A4A" w:rsidRDefault="00433D02" w:rsidP="00960ED8">
      <w:pPr>
        <w:pStyle w:val="Heading1"/>
        <w:numPr>
          <w:ilvl w:val="0"/>
          <w:numId w:val="7"/>
        </w:numPr>
        <w:rPr>
          <w:b/>
          <w:bCs/>
          <w:color w:val="662F62"/>
        </w:rPr>
      </w:pPr>
      <w:bookmarkStart w:id="0" w:name="_Toc60933258"/>
      <w:r w:rsidRPr="00062A4A">
        <w:rPr>
          <w:b/>
          <w:bCs/>
          <w:color w:val="662F62"/>
        </w:rPr>
        <w:lastRenderedPageBreak/>
        <w:t>Rezumat</w:t>
      </w:r>
      <w:bookmarkEnd w:id="0"/>
    </w:p>
    <w:p w14:paraId="0B1DB6B1" w14:textId="3F184B81" w:rsidR="00DF7D96" w:rsidRDefault="00DF7D96" w:rsidP="00FE422E">
      <w:pPr>
        <w:ind w:firstLine="567"/>
        <w:rPr>
          <w:rFonts w:ascii="Times New Roman" w:hAnsi="Times New Roman" w:cs="Times New Roman"/>
        </w:rPr>
      </w:pPr>
    </w:p>
    <w:p w14:paraId="2215659D" w14:textId="7970FE04" w:rsidR="00FE422E" w:rsidRPr="006F5C4B" w:rsidRDefault="006F5C4B" w:rsidP="00A27C3A">
      <w:pPr>
        <w:ind w:firstLine="567"/>
        <w:rPr>
          <w:rFonts w:ascii="Times New Roman" w:hAnsi="Times New Roman" w:cs="Times New Roman"/>
        </w:rPr>
      </w:pPr>
      <w:r>
        <w:rPr>
          <w:rFonts w:ascii="Times New Roman" w:hAnsi="Times New Roman" w:cs="Times New Roman"/>
        </w:rPr>
        <w:t>Proiectul realizat este „Comunicația dintre o placă Nexys 4 DDR și o tastatură USB HID”.</w:t>
      </w:r>
      <w:r w:rsidR="00A27C3A">
        <w:rPr>
          <w:rFonts w:ascii="Times New Roman" w:hAnsi="Times New Roman" w:cs="Times New Roman"/>
        </w:rPr>
        <w:t xml:space="preserve"> </w:t>
      </w:r>
      <w:r w:rsidR="00B66EF2" w:rsidRPr="005702CA">
        <w:rPr>
          <w:rFonts w:ascii="Times New Roman" w:hAnsi="Times New Roman" w:cs="Times New Roman"/>
        </w:rPr>
        <w:t>Placa Nexys</w:t>
      </w:r>
      <w:r w:rsidR="00B66EF2">
        <w:rPr>
          <w:rFonts w:ascii="Times New Roman" w:hAnsi="Times New Roman" w:cs="Times New Roman"/>
        </w:rPr>
        <w:t xml:space="preserve"> </w:t>
      </w:r>
      <w:r w:rsidR="00B66EF2" w:rsidRPr="005702CA">
        <w:rPr>
          <w:rFonts w:ascii="Times New Roman" w:hAnsi="Times New Roman" w:cs="Times New Roman"/>
        </w:rPr>
        <w:t>4</w:t>
      </w:r>
      <w:r w:rsidR="00B66EF2">
        <w:rPr>
          <w:rFonts w:ascii="Times New Roman" w:hAnsi="Times New Roman" w:cs="Times New Roman"/>
        </w:rPr>
        <w:t xml:space="preserve"> </w:t>
      </w:r>
      <w:r w:rsidR="00B66EF2" w:rsidRPr="005702CA">
        <w:rPr>
          <w:rFonts w:ascii="Times New Roman" w:hAnsi="Times New Roman" w:cs="Times New Roman"/>
        </w:rPr>
        <w:t>DDR este o platformă completă pentru dezvoltarea circuitelor digitale, fiind bazată pe cel mai recent tip de circuit integrat digital configurabil (FPGA-Field Programmable Gate Array), mai precis Artix7</w:t>
      </w:r>
      <w:r w:rsidR="00B66EF2" w:rsidRPr="005702CA">
        <w:rPr>
          <w:rFonts w:ascii="Times New Roman" w:hAnsi="Times New Roman" w:cs="Times New Roman"/>
          <w:vertAlign w:val="superscript"/>
        </w:rPr>
        <w:t>TM</w:t>
      </w:r>
      <w:r w:rsidR="00B66EF2" w:rsidRPr="005702CA">
        <w:rPr>
          <w:rFonts w:ascii="Times New Roman" w:hAnsi="Times New Roman" w:cs="Times New Roman"/>
        </w:rPr>
        <w:t xml:space="preserve"> de la Xilinx</w:t>
      </w:r>
      <w:r w:rsidR="00B66EF2" w:rsidRPr="005702CA">
        <w:rPr>
          <w:rFonts w:ascii="Times New Roman" w:hAnsi="Times New Roman" w:cs="Times New Roman"/>
          <w:shd w:val="clear" w:color="auto" w:fill="FFFFFF"/>
          <w:vertAlign w:val="superscript"/>
        </w:rPr>
        <w:t>®</w:t>
      </w:r>
      <w:r w:rsidR="00B66EF2" w:rsidRPr="005702CA">
        <w:rPr>
          <w:rFonts w:ascii="Times New Roman" w:hAnsi="Times New Roman" w:cs="Times New Roman"/>
          <w:shd w:val="clear" w:color="auto" w:fill="FFFFFF"/>
        </w:rPr>
        <w:t xml:space="preserve">. </w:t>
      </w:r>
      <w:r w:rsidR="00B66EF2">
        <w:rPr>
          <w:rFonts w:ascii="Times New Roman" w:hAnsi="Times New Roman" w:cs="Times New Roman"/>
          <w:shd w:val="clear" w:color="auto" w:fill="FFFFFF"/>
        </w:rPr>
        <w:t>Au fost fol</w:t>
      </w:r>
      <w:r w:rsidR="00351409">
        <w:rPr>
          <w:rFonts w:ascii="Times New Roman" w:hAnsi="Times New Roman" w:cs="Times New Roman"/>
          <w:shd w:val="clear" w:color="auto" w:fill="FFFFFF"/>
        </w:rPr>
        <w:t>o</w:t>
      </w:r>
      <w:r w:rsidR="0077627B">
        <w:rPr>
          <w:rFonts w:ascii="Times New Roman" w:hAnsi="Times New Roman" w:cs="Times New Roman"/>
          <w:shd w:val="clear" w:color="auto" w:fill="FFFFFF"/>
        </w:rPr>
        <w:t>si</w:t>
      </w:r>
      <w:r w:rsidR="00B66EF2">
        <w:rPr>
          <w:rFonts w:ascii="Times New Roman" w:hAnsi="Times New Roman" w:cs="Times New Roman"/>
          <w:shd w:val="clear" w:color="auto" w:fill="FFFFFF"/>
        </w:rPr>
        <w:t>te</w:t>
      </w:r>
      <w:r w:rsidR="00B66EF2" w:rsidRPr="005702CA">
        <w:rPr>
          <w:rFonts w:ascii="Times New Roman" w:hAnsi="Times New Roman" w:cs="Times New Roman"/>
          <w:shd w:val="clear" w:color="auto" w:fill="FFFFFF"/>
        </w:rPr>
        <w:t xml:space="preserve"> doar câteva dintre funcționalitățile de care dispune Nexys4 DDR, care vor fi menționate în </w:t>
      </w:r>
      <w:r w:rsidR="00F477C7">
        <w:rPr>
          <w:rFonts w:ascii="Times New Roman" w:hAnsi="Times New Roman" w:cs="Times New Roman"/>
          <w:shd w:val="clear" w:color="auto" w:fill="FFFFFF"/>
        </w:rPr>
        <w:t>următoarele capitole</w:t>
      </w:r>
      <w:r w:rsidR="00B66EF2" w:rsidRPr="005702CA">
        <w:rPr>
          <w:rFonts w:ascii="Times New Roman" w:hAnsi="Times New Roman" w:cs="Times New Roman"/>
          <w:shd w:val="clear" w:color="auto" w:fill="FFFFFF"/>
        </w:rPr>
        <w:t xml:space="preserve">. Acestea sunt indispensabile în vederea realizării proiectului propus. Una dintre caracteristici este existența unui Host USB HID (Human Interface Device) pentru mouse-uri, tastaturi și stick-uri de memorie. </w:t>
      </w:r>
      <w:r w:rsidR="00B66EF2">
        <w:rPr>
          <w:rFonts w:ascii="Times New Roman" w:hAnsi="Times New Roman" w:cs="Times New Roman"/>
          <w:shd w:val="clear" w:color="auto" w:fill="FFFFFF"/>
        </w:rPr>
        <w:t>Posibilitatea transmiterii și primirii seriale a fluxurilor de date (între FPGA și un dispozitiv periferic, în cazul acesta – o tastatură și PC) se datorează existenței unei interfețe USB-UART. Tototdată</w:t>
      </w:r>
      <w:r w:rsidR="00B66EF2" w:rsidRPr="005702CA">
        <w:rPr>
          <w:rFonts w:ascii="Times New Roman" w:hAnsi="Times New Roman" w:cs="Times New Roman"/>
          <w:shd w:val="clear" w:color="auto" w:fill="FFFFFF"/>
        </w:rPr>
        <w:t xml:space="preserve">, </w:t>
      </w:r>
      <w:r w:rsidR="00B66EF2">
        <w:rPr>
          <w:rFonts w:ascii="Times New Roman" w:hAnsi="Times New Roman" w:cs="Times New Roman"/>
          <w:shd w:val="clear" w:color="auto" w:fill="FFFFFF"/>
        </w:rPr>
        <w:t xml:space="preserve">cele </w:t>
      </w:r>
      <w:r w:rsidR="00B66EF2" w:rsidRPr="005702CA">
        <w:rPr>
          <w:rFonts w:ascii="Times New Roman" w:hAnsi="Times New Roman" w:cs="Times New Roman"/>
          <w:shd w:val="clear" w:color="auto" w:fill="FFFFFF"/>
        </w:rPr>
        <w:t>două afișoare de 7 segmente</w:t>
      </w:r>
      <w:r w:rsidR="00B66EF2">
        <w:rPr>
          <w:rFonts w:ascii="Times New Roman" w:hAnsi="Times New Roman" w:cs="Times New Roman"/>
          <w:shd w:val="clear" w:color="auto" w:fill="FFFFFF"/>
        </w:rPr>
        <w:t xml:space="preserve"> care sunt puse la dispoziție</w:t>
      </w:r>
      <w:r w:rsidR="00B66EF2" w:rsidRPr="005702CA">
        <w:rPr>
          <w:rFonts w:ascii="Times New Roman" w:hAnsi="Times New Roman" w:cs="Times New Roman"/>
          <w:shd w:val="clear" w:color="auto" w:fill="FFFFFF"/>
        </w:rPr>
        <w:t>, fiecare cu posibilitatea de afișare a câte 4 cifre</w:t>
      </w:r>
      <w:r w:rsidR="00B66EF2">
        <w:rPr>
          <w:rFonts w:ascii="Times New Roman" w:hAnsi="Times New Roman" w:cs="Times New Roman"/>
          <w:shd w:val="clear" w:color="auto" w:fill="FFFFFF"/>
        </w:rPr>
        <w:t xml:space="preserve"> </w:t>
      </w:r>
      <w:r w:rsidR="00B66EF2" w:rsidRPr="005702CA">
        <w:rPr>
          <w:rFonts w:ascii="Times New Roman" w:hAnsi="Times New Roman" w:cs="Times New Roman"/>
          <w:shd w:val="clear" w:color="auto" w:fill="FFFFFF"/>
          <w:lang w:val="en-US"/>
        </w:rPr>
        <w:t>[1</w:t>
      </w:r>
      <w:r w:rsidR="00B66EF2">
        <w:rPr>
          <w:rFonts w:ascii="Times New Roman" w:hAnsi="Times New Roman" w:cs="Times New Roman"/>
          <w:shd w:val="clear" w:color="auto" w:fill="FFFFFF"/>
          <w:lang w:val="en-US"/>
        </w:rPr>
        <w:t>, p.1</w:t>
      </w:r>
      <w:r w:rsidR="00B66EF2" w:rsidRPr="005702CA">
        <w:rPr>
          <w:rFonts w:ascii="Times New Roman" w:hAnsi="Times New Roman" w:cs="Times New Roman"/>
          <w:shd w:val="clear" w:color="auto" w:fill="FFFFFF"/>
          <w:lang w:val="en-US"/>
        </w:rPr>
        <w:t>]</w:t>
      </w:r>
      <w:r w:rsidR="00B66EF2">
        <w:rPr>
          <w:rFonts w:ascii="Times New Roman" w:hAnsi="Times New Roman" w:cs="Times New Roman"/>
          <w:shd w:val="clear" w:color="auto" w:fill="FFFFFF"/>
          <w:lang w:val="en-US"/>
        </w:rPr>
        <w:t xml:space="preserve">, </w:t>
      </w:r>
      <w:r w:rsidR="00B66EF2">
        <w:rPr>
          <w:rFonts w:ascii="Times New Roman" w:hAnsi="Times New Roman" w:cs="Times New Roman"/>
          <w:shd w:val="clear" w:color="auto" w:fill="FFFFFF"/>
          <w:lang w:val="en-US"/>
        </w:rPr>
        <w:t>au fost</w:t>
      </w:r>
      <w:r w:rsidR="00B66EF2">
        <w:rPr>
          <w:rFonts w:ascii="Times New Roman" w:hAnsi="Times New Roman" w:cs="Times New Roman"/>
          <w:shd w:val="clear" w:color="auto" w:fill="FFFFFF"/>
          <w:lang w:val="en-US"/>
        </w:rPr>
        <w:t xml:space="preserve"> folosi</w:t>
      </w:r>
      <w:r w:rsidR="00B66EF2">
        <w:rPr>
          <w:rFonts w:ascii="Times New Roman" w:hAnsi="Times New Roman" w:cs="Times New Roman"/>
          <w:shd w:val="clear" w:color="auto" w:fill="FFFFFF"/>
          <w:lang w:val="en-US"/>
        </w:rPr>
        <w:t>te</w:t>
      </w:r>
      <w:r w:rsidR="00B66EF2">
        <w:rPr>
          <w:rFonts w:ascii="Times New Roman" w:hAnsi="Times New Roman" w:cs="Times New Roman"/>
          <w:shd w:val="clear" w:color="auto" w:fill="FFFFFF"/>
          <w:lang w:val="en-US"/>
        </w:rPr>
        <w:t xml:space="preserve"> cu scopul de a afișa informații relevante cu privire la operațiile care se vor efectua asupra sistemului</w:t>
      </w:r>
      <w:r w:rsidR="00B66EF2" w:rsidRPr="005702CA">
        <w:rPr>
          <w:rFonts w:ascii="Times New Roman" w:hAnsi="Times New Roman" w:cs="Times New Roman"/>
          <w:shd w:val="clear" w:color="auto" w:fill="FFFFFF"/>
        </w:rPr>
        <w:t>.</w:t>
      </w:r>
    </w:p>
    <w:p w14:paraId="083CD560" w14:textId="20D282D1" w:rsidR="00035A28" w:rsidRPr="005702CA" w:rsidRDefault="00035A28" w:rsidP="00DF7D96">
      <w:pPr>
        <w:rPr>
          <w:rFonts w:ascii="Times New Roman" w:hAnsi="Times New Roman" w:cs="Times New Roman"/>
        </w:rPr>
      </w:pPr>
      <w:r w:rsidRPr="005702CA">
        <w:rPr>
          <w:rFonts w:ascii="Times New Roman" w:hAnsi="Times New Roman" w:cs="Times New Roman"/>
        </w:rPr>
        <w:br w:type="page"/>
      </w:r>
    </w:p>
    <w:p w14:paraId="4365E895" w14:textId="62C8B543" w:rsidR="00433D02" w:rsidRPr="00062A4A" w:rsidRDefault="00433D02" w:rsidP="00D947A9">
      <w:pPr>
        <w:pStyle w:val="Heading1"/>
        <w:numPr>
          <w:ilvl w:val="0"/>
          <w:numId w:val="7"/>
        </w:numPr>
        <w:ind w:left="284" w:hanging="284"/>
        <w:rPr>
          <w:b/>
          <w:bCs/>
          <w:color w:val="662F62"/>
        </w:rPr>
      </w:pPr>
      <w:bookmarkStart w:id="1" w:name="_Toc60933259"/>
      <w:r w:rsidRPr="00062A4A">
        <w:rPr>
          <w:b/>
          <w:bCs/>
          <w:color w:val="662F62"/>
        </w:rPr>
        <w:lastRenderedPageBreak/>
        <w:t>Introducere</w:t>
      </w:r>
      <w:bookmarkEnd w:id="1"/>
    </w:p>
    <w:p w14:paraId="71671705" w14:textId="1AEB1B19" w:rsidR="00035A28" w:rsidRPr="005702CA" w:rsidRDefault="00035A28" w:rsidP="00035A28">
      <w:pPr>
        <w:rPr>
          <w:rFonts w:ascii="Times New Roman" w:hAnsi="Times New Roman" w:cs="Times New Roman"/>
        </w:rPr>
      </w:pPr>
    </w:p>
    <w:p w14:paraId="26145574" w14:textId="03DC0F5A" w:rsidR="00B22A0D" w:rsidRPr="00B22A0D" w:rsidRDefault="00F065F1" w:rsidP="00B22A0D">
      <w:pPr>
        <w:ind w:firstLine="426"/>
        <w:rPr>
          <w:rFonts w:ascii="Times New Roman" w:hAnsi="Times New Roman" w:cs="Times New Roman"/>
          <w:shd w:val="clear" w:color="auto" w:fill="FFFFFF"/>
        </w:rPr>
      </w:pPr>
      <w:r w:rsidRPr="005702CA">
        <w:rPr>
          <w:rFonts w:ascii="Times New Roman" w:hAnsi="Times New Roman" w:cs="Times New Roman"/>
        </w:rPr>
        <w:t xml:space="preserve">Obiectivul acestui proiect este </w:t>
      </w:r>
      <w:r w:rsidR="00F960F6" w:rsidRPr="005702CA">
        <w:rPr>
          <w:rFonts w:ascii="Times New Roman" w:hAnsi="Times New Roman" w:cs="Times New Roman"/>
        </w:rPr>
        <w:t xml:space="preserve">exploatarea acestor caracteristici pentru </w:t>
      </w:r>
      <w:r w:rsidRPr="005702CA">
        <w:rPr>
          <w:rFonts w:ascii="Times New Roman" w:hAnsi="Times New Roman" w:cs="Times New Roman"/>
        </w:rPr>
        <w:t>realiza</w:t>
      </w:r>
      <w:r w:rsidR="00E03A02" w:rsidRPr="005702CA">
        <w:rPr>
          <w:rFonts w:ascii="Times New Roman" w:hAnsi="Times New Roman" w:cs="Times New Roman"/>
        </w:rPr>
        <w:t>rea</w:t>
      </w:r>
      <w:r w:rsidRPr="005702CA">
        <w:rPr>
          <w:rFonts w:ascii="Times New Roman" w:hAnsi="Times New Roman" w:cs="Times New Roman"/>
        </w:rPr>
        <w:t xml:space="preserve"> cu succes </w:t>
      </w:r>
      <w:r w:rsidR="00E03A02" w:rsidRPr="005702CA">
        <w:rPr>
          <w:rFonts w:ascii="Times New Roman" w:hAnsi="Times New Roman" w:cs="Times New Roman"/>
        </w:rPr>
        <w:t>a</w:t>
      </w:r>
      <w:r w:rsidRPr="005702CA">
        <w:rPr>
          <w:rFonts w:ascii="Times New Roman" w:hAnsi="Times New Roman" w:cs="Times New Roman"/>
        </w:rPr>
        <w:t xml:space="preserve"> </w:t>
      </w:r>
      <w:r w:rsidR="00E03A02" w:rsidRPr="005702CA">
        <w:rPr>
          <w:rFonts w:ascii="Times New Roman" w:hAnsi="Times New Roman" w:cs="Times New Roman"/>
        </w:rPr>
        <w:t xml:space="preserve">unei </w:t>
      </w:r>
      <w:r w:rsidRPr="005702CA">
        <w:rPr>
          <w:rFonts w:ascii="Times New Roman" w:hAnsi="Times New Roman" w:cs="Times New Roman"/>
        </w:rPr>
        <w:t>conexiun</w:t>
      </w:r>
      <w:r w:rsidR="00E03A02" w:rsidRPr="005702CA">
        <w:rPr>
          <w:rFonts w:ascii="Times New Roman" w:hAnsi="Times New Roman" w:cs="Times New Roman"/>
        </w:rPr>
        <w:t>i</w:t>
      </w:r>
      <w:r w:rsidRPr="005702CA">
        <w:rPr>
          <w:rFonts w:ascii="Times New Roman" w:hAnsi="Times New Roman" w:cs="Times New Roman"/>
        </w:rPr>
        <w:t xml:space="preserve"> între</w:t>
      </w:r>
      <w:r w:rsidR="00F960F6" w:rsidRPr="005702CA">
        <w:rPr>
          <w:rFonts w:ascii="Times New Roman" w:hAnsi="Times New Roman" w:cs="Times New Roman"/>
        </w:rPr>
        <w:t xml:space="preserve"> o placă Nexys</w:t>
      </w:r>
      <w:r w:rsidR="00FB40BD">
        <w:rPr>
          <w:rFonts w:ascii="Times New Roman" w:hAnsi="Times New Roman" w:cs="Times New Roman"/>
        </w:rPr>
        <w:t xml:space="preserve"> </w:t>
      </w:r>
      <w:r w:rsidR="00F960F6" w:rsidRPr="005702CA">
        <w:rPr>
          <w:rFonts w:ascii="Times New Roman" w:hAnsi="Times New Roman" w:cs="Times New Roman"/>
        </w:rPr>
        <w:t>4 DDR</w:t>
      </w:r>
      <w:r w:rsidR="00E03A02" w:rsidRPr="005702CA">
        <w:rPr>
          <w:rFonts w:ascii="Times New Roman" w:hAnsi="Times New Roman" w:cs="Times New Roman"/>
        </w:rPr>
        <w:t xml:space="preserve"> și</w:t>
      </w:r>
      <w:r w:rsidR="00F960F6" w:rsidRPr="005702CA">
        <w:rPr>
          <w:rFonts w:ascii="Times New Roman" w:hAnsi="Times New Roman" w:cs="Times New Roman"/>
        </w:rPr>
        <w:t xml:space="preserve"> o tastatură cu port USB</w:t>
      </w:r>
      <w:r w:rsidR="00C43E78" w:rsidRPr="005702CA">
        <w:rPr>
          <w:rFonts w:ascii="Times New Roman" w:hAnsi="Times New Roman" w:cs="Times New Roman"/>
        </w:rPr>
        <w:t>.</w:t>
      </w:r>
    </w:p>
    <w:p w14:paraId="3C9AC03A" w14:textId="77777777" w:rsidR="00B22A0D" w:rsidRDefault="009919C2" w:rsidP="00CE168C">
      <w:pPr>
        <w:ind w:firstLine="426"/>
        <w:rPr>
          <w:rFonts w:ascii="Times New Roman" w:hAnsi="Times New Roman" w:cs="Times New Roman"/>
        </w:rPr>
      </w:pPr>
      <w:r>
        <w:rPr>
          <w:rFonts w:ascii="Times New Roman" w:hAnsi="Times New Roman" w:cs="Times New Roman"/>
        </w:rPr>
        <w:t>În primul rând, s</w:t>
      </w:r>
      <w:r w:rsidR="00C43E78" w:rsidRPr="005702CA">
        <w:rPr>
          <w:rFonts w:ascii="Times New Roman" w:hAnsi="Times New Roman" w:cs="Times New Roman"/>
        </w:rPr>
        <w:t>e dorește ca în momentul în care se apasă o tastă de la tastatur</w:t>
      </w:r>
      <w:r w:rsidR="006B360A">
        <w:rPr>
          <w:rFonts w:ascii="Times New Roman" w:hAnsi="Times New Roman" w:cs="Times New Roman"/>
        </w:rPr>
        <w:t>a conectatată la circuitul FPGA</w:t>
      </w:r>
      <w:r w:rsidR="00C43E78" w:rsidRPr="005702CA">
        <w:rPr>
          <w:rFonts w:ascii="Times New Roman" w:hAnsi="Times New Roman" w:cs="Times New Roman"/>
        </w:rPr>
        <w:t xml:space="preserve">, </w:t>
      </w:r>
      <w:r w:rsidR="006B360A">
        <w:rPr>
          <w:rFonts w:ascii="Times New Roman" w:hAnsi="Times New Roman" w:cs="Times New Roman"/>
        </w:rPr>
        <w:t>caracterul corespunzător</w:t>
      </w:r>
      <w:r w:rsidR="00C43E78" w:rsidRPr="005702CA">
        <w:rPr>
          <w:rFonts w:ascii="Times New Roman" w:hAnsi="Times New Roman" w:cs="Times New Roman"/>
        </w:rPr>
        <w:t xml:space="preserve"> să fie afișat pe</w:t>
      </w:r>
      <w:r w:rsidR="00AD4748">
        <w:rPr>
          <w:rFonts w:ascii="Times New Roman" w:hAnsi="Times New Roman" w:cs="Times New Roman"/>
        </w:rPr>
        <w:t xml:space="preserve"> </w:t>
      </w:r>
      <w:r w:rsidR="006B360A">
        <w:rPr>
          <w:rFonts w:ascii="Times New Roman" w:hAnsi="Times New Roman" w:cs="Times New Roman"/>
        </w:rPr>
        <w:t xml:space="preserve">unul dintre </w:t>
      </w:r>
      <w:r w:rsidR="00C43E78" w:rsidRPr="005702CA">
        <w:rPr>
          <w:rFonts w:ascii="Times New Roman" w:hAnsi="Times New Roman" w:cs="Times New Roman"/>
        </w:rPr>
        <w:t xml:space="preserve">afișoarele de 7 segmente de care dispune </w:t>
      </w:r>
      <w:r w:rsidR="00B74E03">
        <w:rPr>
          <w:rFonts w:ascii="Times New Roman" w:hAnsi="Times New Roman" w:cs="Times New Roman"/>
        </w:rPr>
        <w:t>această placă de dezvoltare</w:t>
      </w:r>
      <w:r w:rsidR="00C43E78" w:rsidRPr="005702CA">
        <w:rPr>
          <w:rFonts w:ascii="Times New Roman" w:hAnsi="Times New Roman" w:cs="Times New Roman"/>
        </w:rPr>
        <w:t>.</w:t>
      </w:r>
      <w:r w:rsidR="00EA76D3" w:rsidRPr="005702CA">
        <w:rPr>
          <w:rFonts w:ascii="Times New Roman" w:hAnsi="Times New Roman" w:cs="Times New Roman"/>
        </w:rPr>
        <w:t xml:space="preserve"> </w:t>
      </w:r>
      <w:r w:rsidR="00CE168C" w:rsidRPr="005702CA">
        <w:rPr>
          <w:rFonts w:ascii="Times New Roman" w:hAnsi="Times New Roman" w:cs="Times New Roman"/>
        </w:rPr>
        <w:t xml:space="preserve">Se cere ca proiectarea să se realizeze în limbajul VHDL (Very High Description Language) de descriere a hardware-ului. Proiectul va </w:t>
      </w:r>
      <w:r w:rsidR="00CE168C">
        <w:rPr>
          <w:rFonts w:ascii="Times New Roman" w:hAnsi="Times New Roman" w:cs="Times New Roman"/>
        </w:rPr>
        <w:t xml:space="preserve">fi </w:t>
      </w:r>
      <w:r w:rsidR="00CE168C" w:rsidRPr="005702CA">
        <w:rPr>
          <w:rFonts w:ascii="Times New Roman" w:hAnsi="Times New Roman" w:cs="Times New Roman"/>
        </w:rPr>
        <w:t>crea</w:t>
      </w:r>
      <w:r w:rsidR="00CE168C">
        <w:rPr>
          <w:rFonts w:ascii="Times New Roman" w:hAnsi="Times New Roman" w:cs="Times New Roman"/>
        </w:rPr>
        <w:t>t</w:t>
      </w:r>
      <w:r w:rsidR="00CE168C" w:rsidRPr="005702CA">
        <w:rPr>
          <w:rFonts w:ascii="Times New Roman" w:hAnsi="Times New Roman" w:cs="Times New Roman"/>
        </w:rPr>
        <w:t xml:space="preserve"> în mediul de dezvoltare Vivado 20</w:t>
      </w:r>
      <w:r w:rsidR="00CE168C">
        <w:rPr>
          <w:rFonts w:ascii="Times New Roman" w:hAnsi="Times New Roman" w:cs="Times New Roman"/>
        </w:rPr>
        <w:t>19</w:t>
      </w:r>
      <w:r w:rsidR="00CE168C" w:rsidRPr="005702CA">
        <w:rPr>
          <w:rFonts w:ascii="Times New Roman" w:hAnsi="Times New Roman" w:cs="Times New Roman"/>
        </w:rPr>
        <w:t>.</w:t>
      </w:r>
      <w:r w:rsidR="00CE168C">
        <w:rPr>
          <w:rFonts w:ascii="Times New Roman" w:hAnsi="Times New Roman" w:cs="Times New Roman"/>
        </w:rPr>
        <w:t>2</w:t>
      </w:r>
      <w:r w:rsidR="00CE168C" w:rsidRPr="005702CA">
        <w:rPr>
          <w:rFonts w:ascii="Times New Roman" w:hAnsi="Times New Roman" w:cs="Times New Roman"/>
        </w:rPr>
        <w:t xml:space="preserve"> Design Suite de la Xilinx</w:t>
      </w:r>
      <w:r w:rsidR="00CE168C" w:rsidRPr="005702CA">
        <w:rPr>
          <w:rFonts w:ascii="Times New Roman" w:hAnsi="Times New Roman" w:cs="Times New Roman"/>
          <w:shd w:val="clear" w:color="auto" w:fill="FFFFFF"/>
          <w:vertAlign w:val="superscript"/>
        </w:rPr>
        <w:t>®</w:t>
      </w:r>
      <w:r w:rsidR="00CE168C" w:rsidRPr="005702CA">
        <w:rPr>
          <w:rFonts w:ascii="Times New Roman" w:hAnsi="Times New Roman" w:cs="Times New Roman"/>
        </w:rPr>
        <w:t>.</w:t>
      </w:r>
    </w:p>
    <w:p w14:paraId="416C2B61" w14:textId="05C6F467" w:rsidR="00F065F1" w:rsidRDefault="009919C2" w:rsidP="00CE168C">
      <w:pPr>
        <w:ind w:firstLine="426"/>
        <w:rPr>
          <w:rFonts w:ascii="Times New Roman" w:hAnsi="Times New Roman" w:cs="Times New Roman"/>
        </w:rPr>
      </w:pPr>
      <w:r>
        <w:rPr>
          <w:rFonts w:ascii="Times New Roman" w:hAnsi="Times New Roman" w:cs="Times New Roman"/>
        </w:rPr>
        <w:t>În al doilea rând, se dorește să se implementeze (într-un limbaj de programare dorit) o aplicație software, care dispune de o interfață grafică și oferă utilizatorului posibilitățile de realizare a unei conexiuni la un port serial și de afișare într-un terminal a caracterului tastat.</w:t>
      </w:r>
    </w:p>
    <w:p w14:paraId="4AD5FD39" w14:textId="77777777" w:rsidR="003015D1" w:rsidRDefault="00FB538B" w:rsidP="00FB538B">
      <w:pPr>
        <w:ind w:firstLine="426"/>
        <w:rPr>
          <w:rFonts w:ascii="Times New Roman" w:hAnsi="Times New Roman" w:cs="Times New Roman"/>
          <w:shd w:val="clear" w:color="auto" w:fill="FFFFFF"/>
        </w:rPr>
      </w:pPr>
      <w:r>
        <w:rPr>
          <w:rFonts w:ascii="Times New Roman" w:hAnsi="Times New Roman" w:cs="Times New Roman"/>
        </w:rPr>
        <w:t xml:space="preserve">Dat fiind faptul că nu se dispune de una dintre resursele necesare pentru realizarea acestui proiect (mai exact, </w:t>
      </w:r>
      <w:r w:rsidR="005E547B">
        <w:rPr>
          <w:rFonts w:ascii="Times New Roman" w:hAnsi="Times New Roman" w:cs="Times New Roman"/>
        </w:rPr>
        <w:t>circuitul integrat</w:t>
      </w:r>
      <w:r>
        <w:rPr>
          <w:rFonts w:ascii="Times New Roman" w:hAnsi="Times New Roman" w:cs="Times New Roman"/>
        </w:rPr>
        <w:t xml:space="preserve"> Nexys 4 DDR), se va folosi</w:t>
      </w:r>
      <w:r w:rsidR="009F7336">
        <w:rPr>
          <w:rFonts w:ascii="Times New Roman" w:hAnsi="Times New Roman" w:cs="Times New Roman"/>
        </w:rPr>
        <w:t xml:space="preserve"> </w:t>
      </w:r>
      <w:r w:rsidR="008B3132">
        <w:rPr>
          <w:rFonts w:ascii="Times New Roman" w:hAnsi="Times New Roman" w:cs="Times New Roman"/>
        </w:rPr>
        <w:t>pe post de</w:t>
      </w:r>
      <w:r w:rsidR="009F7336">
        <w:rPr>
          <w:rFonts w:ascii="Times New Roman" w:hAnsi="Times New Roman" w:cs="Times New Roman"/>
        </w:rPr>
        <w:t xml:space="preserve"> substitu</w:t>
      </w:r>
      <w:r w:rsidR="008B3132">
        <w:rPr>
          <w:rFonts w:ascii="Times New Roman" w:hAnsi="Times New Roman" w:cs="Times New Roman"/>
        </w:rPr>
        <w:t>ent</w:t>
      </w:r>
      <w:r>
        <w:rPr>
          <w:rFonts w:ascii="Times New Roman" w:hAnsi="Times New Roman" w:cs="Times New Roman"/>
        </w:rPr>
        <w:t xml:space="preserve"> placa de dezvoltare Basys 3.</w:t>
      </w:r>
      <w:r w:rsidR="009F7336">
        <w:rPr>
          <w:rFonts w:ascii="Times New Roman" w:hAnsi="Times New Roman" w:cs="Times New Roman"/>
        </w:rPr>
        <w:t xml:space="preserve"> </w:t>
      </w:r>
      <w:r w:rsidR="00170DA4">
        <w:rPr>
          <w:rFonts w:ascii="Times New Roman" w:hAnsi="Times New Roman" w:cs="Times New Roman"/>
        </w:rPr>
        <w:t xml:space="preserve">Această placă de dezvoltare pune la dispoziție toate tehnologiile necesare, fiind de asemenea bazată </w:t>
      </w:r>
      <w:r w:rsidR="00170DA4" w:rsidRPr="005702CA">
        <w:rPr>
          <w:rFonts w:ascii="Times New Roman" w:hAnsi="Times New Roman" w:cs="Times New Roman"/>
        </w:rPr>
        <w:t>tip</w:t>
      </w:r>
      <w:r w:rsidR="00170DA4">
        <w:rPr>
          <w:rFonts w:ascii="Times New Roman" w:hAnsi="Times New Roman" w:cs="Times New Roman"/>
        </w:rPr>
        <w:t>ul</w:t>
      </w:r>
      <w:r w:rsidR="00170DA4" w:rsidRPr="005702CA">
        <w:rPr>
          <w:rFonts w:ascii="Times New Roman" w:hAnsi="Times New Roman" w:cs="Times New Roman"/>
        </w:rPr>
        <w:t xml:space="preserve"> de </w:t>
      </w:r>
      <w:r w:rsidR="00170DA4">
        <w:rPr>
          <w:rFonts w:ascii="Times New Roman" w:hAnsi="Times New Roman" w:cs="Times New Roman"/>
        </w:rPr>
        <w:t>FPGA</w:t>
      </w:r>
      <w:r w:rsidR="00170DA4" w:rsidRPr="005702CA">
        <w:rPr>
          <w:rFonts w:ascii="Times New Roman" w:hAnsi="Times New Roman" w:cs="Times New Roman"/>
        </w:rPr>
        <w:t xml:space="preserve"> Artix7</w:t>
      </w:r>
      <w:r w:rsidR="00170DA4" w:rsidRPr="005702CA">
        <w:rPr>
          <w:rFonts w:ascii="Times New Roman" w:hAnsi="Times New Roman" w:cs="Times New Roman"/>
          <w:vertAlign w:val="superscript"/>
        </w:rPr>
        <w:t>TM</w:t>
      </w:r>
      <w:r w:rsidR="00170DA4" w:rsidRPr="005702CA">
        <w:rPr>
          <w:rFonts w:ascii="Times New Roman" w:hAnsi="Times New Roman" w:cs="Times New Roman"/>
        </w:rPr>
        <w:t xml:space="preserve"> de la Xilinx</w:t>
      </w:r>
      <w:r w:rsidR="00170DA4" w:rsidRPr="005702CA">
        <w:rPr>
          <w:rFonts w:ascii="Times New Roman" w:hAnsi="Times New Roman" w:cs="Times New Roman"/>
          <w:shd w:val="clear" w:color="auto" w:fill="FFFFFF"/>
          <w:vertAlign w:val="superscript"/>
        </w:rPr>
        <w:t>®</w:t>
      </w:r>
      <w:r w:rsidR="00170DA4" w:rsidRPr="005702CA">
        <w:rPr>
          <w:rFonts w:ascii="Times New Roman" w:hAnsi="Times New Roman" w:cs="Times New Roman"/>
          <w:shd w:val="clear" w:color="auto" w:fill="FFFFFF"/>
        </w:rPr>
        <w:t>.</w:t>
      </w:r>
    </w:p>
    <w:p w14:paraId="37EF3E87" w14:textId="212A4109" w:rsidR="00DF7D96" w:rsidRPr="004F739B" w:rsidRDefault="00D631BB" w:rsidP="004F739B">
      <w:pPr>
        <w:ind w:firstLine="426"/>
        <w:rPr>
          <w:rFonts w:ascii="Times New Roman" w:hAnsi="Times New Roman" w:cs="Times New Roman"/>
          <w:lang w:val="en-US"/>
        </w:rPr>
      </w:pPr>
      <w:r>
        <w:rPr>
          <w:rFonts w:ascii="Times New Roman" w:hAnsi="Times New Roman" w:cs="Times New Roman"/>
          <w:shd w:val="clear" w:color="auto" w:fill="FFFFFF"/>
        </w:rPr>
        <w:t>În continuare, p</w:t>
      </w:r>
      <w:r w:rsidR="00173624">
        <w:rPr>
          <w:rFonts w:ascii="Times New Roman" w:hAnsi="Times New Roman" w:cs="Times New Roman"/>
          <w:shd w:val="clear" w:color="auto" w:fill="FFFFFF"/>
        </w:rPr>
        <w:t>ărțile</w:t>
      </w:r>
      <w:r w:rsidR="00E9153A">
        <w:rPr>
          <w:rFonts w:ascii="Times New Roman" w:hAnsi="Times New Roman" w:cs="Times New Roman"/>
          <w:shd w:val="clear" w:color="auto" w:fill="FFFFFF"/>
        </w:rPr>
        <w:t xml:space="preserve"> teoretic</w:t>
      </w:r>
      <w:r w:rsidR="00173624">
        <w:rPr>
          <w:rFonts w:ascii="Times New Roman" w:hAnsi="Times New Roman" w:cs="Times New Roman"/>
          <w:shd w:val="clear" w:color="auto" w:fill="FFFFFF"/>
        </w:rPr>
        <w:t>e</w:t>
      </w:r>
      <w:r w:rsidR="00E9153A">
        <w:rPr>
          <w:rFonts w:ascii="Times New Roman" w:hAnsi="Times New Roman" w:cs="Times New Roman"/>
          <w:shd w:val="clear" w:color="auto" w:fill="FFFFFF"/>
        </w:rPr>
        <w:t xml:space="preserve"> v</w:t>
      </w:r>
      <w:r w:rsidR="00173624">
        <w:rPr>
          <w:rFonts w:ascii="Times New Roman" w:hAnsi="Times New Roman" w:cs="Times New Roman"/>
          <w:shd w:val="clear" w:color="auto" w:fill="FFFFFF"/>
        </w:rPr>
        <w:t>or</w:t>
      </w:r>
      <w:r w:rsidR="00E9153A">
        <w:rPr>
          <w:rFonts w:ascii="Times New Roman" w:hAnsi="Times New Roman" w:cs="Times New Roman"/>
          <w:shd w:val="clear" w:color="auto" w:fill="FFFFFF"/>
        </w:rPr>
        <w:t xml:space="preserve"> fi descris</w:t>
      </w:r>
      <w:r w:rsidR="00173624">
        <w:rPr>
          <w:rFonts w:ascii="Times New Roman" w:hAnsi="Times New Roman" w:cs="Times New Roman"/>
          <w:shd w:val="clear" w:color="auto" w:fill="FFFFFF"/>
        </w:rPr>
        <w:t>e</w:t>
      </w:r>
      <w:r w:rsidR="00E9153A">
        <w:rPr>
          <w:rFonts w:ascii="Times New Roman" w:hAnsi="Times New Roman" w:cs="Times New Roman"/>
          <w:shd w:val="clear" w:color="auto" w:fill="FFFFFF"/>
        </w:rPr>
        <w:t xml:space="preserve"> pentru Nexys 4 DDR, iar </w:t>
      </w:r>
      <w:r>
        <w:rPr>
          <w:rFonts w:ascii="Times New Roman" w:hAnsi="Times New Roman" w:cs="Times New Roman"/>
          <w:shd w:val="clear" w:color="auto" w:fill="FFFFFF"/>
        </w:rPr>
        <w:t>ce</w:t>
      </w:r>
      <w:r w:rsidR="00173624">
        <w:rPr>
          <w:rFonts w:ascii="Times New Roman" w:hAnsi="Times New Roman" w:cs="Times New Roman"/>
          <w:shd w:val="clear" w:color="auto" w:fill="FFFFFF"/>
        </w:rPr>
        <w:t>le</w:t>
      </w:r>
      <w:r w:rsidR="00E9153A">
        <w:rPr>
          <w:rFonts w:ascii="Times New Roman" w:hAnsi="Times New Roman" w:cs="Times New Roman"/>
          <w:shd w:val="clear" w:color="auto" w:fill="FFFFFF"/>
        </w:rPr>
        <w:t xml:space="preserve"> practic</w:t>
      </w:r>
      <w:r w:rsidR="00173624">
        <w:rPr>
          <w:rFonts w:ascii="Times New Roman" w:hAnsi="Times New Roman" w:cs="Times New Roman"/>
          <w:shd w:val="clear" w:color="auto" w:fill="FFFFFF"/>
        </w:rPr>
        <w:t>e</w:t>
      </w:r>
      <w:r w:rsidR="00E9153A">
        <w:rPr>
          <w:rFonts w:ascii="Times New Roman" w:hAnsi="Times New Roman" w:cs="Times New Roman"/>
          <w:shd w:val="clear" w:color="auto" w:fill="FFFFFF"/>
        </w:rPr>
        <w:t xml:space="preserve"> pentru Basys 3.</w:t>
      </w:r>
      <w:r w:rsidR="00756AAD">
        <w:rPr>
          <w:rFonts w:ascii="Times New Roman" w:hAnsi="Times New Roman" w:cs="Times New Roman"/>
        </w:rPr>
        <w:br w:type="page"/>
      </w:r>
    </w:p>
    <w:p w14:paraId="43A6594D" w14:textId="61E2C651" w:rsidR="005C7075" w:rsidRDefault="00433D02" w:rsidP="00D947A9">
      <w:pPr>
        <w:pStyle w:val="Heading1"/>
        <w:numPr>
          <w:ilvl w:val="0"/>
          <w:numId w:val="7"/>
        </w:numPr>
        <w:ind w:left="284" w:hanging="284"/>
        <w:rPr>
          <w:b/>
          <w:bCs/>
          <w:color w:val="662F62"/>
        </w:rPr>
      </w:pPr>
      <w:bookmarkStart w:id="2" w:name="_Toc60933260"/>
      <w:r w:rsidRPr="00BD76A4">
        <w:rPr>
          <w:b/>
          <w:bCs/>
          <w:color w:val="662F62"/>
        </w:rPr>
        <w:lastRenderedPageBreak/>
        <w:t>Fundamentare teoretică</w:t>
      </w:r>
      <w:bookmarkEnd w:id="2"/>
    </w:p>
    <w:p w14:paraId="53DEF036" w14:textId="77777777" w:rsidR="005C7075" w:rsidRPr="005C7075" w:rsidRDefault="005C7075" w:rsidP="005C7075"/>
    <w:p w14:paraId="236E96DE" w14:textId="0A18717C" w:rsidR="000F3E2C" w:rsidRDefault="000F3E2C" w:rsidP="00C949DB">
      <w:pPr>
        <w:pStyle w:val="Heading2"/>
        <w:numPr>
          <w:ilvl w:val="1"/>
          <w:numId w:val="6"/>
        </w:numPr>
        <w:ind w:left="567" w:hanging="567"/>
        <w:rPr>
          <w:b/>
          <w:bCs/>
          <w:color w:val="662F62"/>
        </w:rPr>
      </w:pPr>
      <w:bookmarkStart w:id="3" w:name="_Toc60933261"/>
      <w:r w:rsidRPr="00BD76A4">
        <w:rPr>
          <w:b/>
          <w:bCs/>
          <w:color w:val="662F62"/>
        </w:rPr>
        <w:t>Tehnologii utilizate</w:t>
      </w:r>
      <w:bookmarkEnd w:id="3"/>
    </w:p>
    <w:p w14:paraId="66C6561F" w14:textId="77777777" w:rsidR="005C7075" w:rsidRPr="005C7075" w:rsidRDefault="005C7075" w:rsidP="005C7075"/>
    <w:p w14:paraId="51057599" w14:textId="216CCC15" w:rsidR="005C7075" w:rsidRPr="005C7075" w:rsidRDefault="002101B6" w:rsidP="00C949DB">
      <w:pPr>
        <w:pStyle w:val="Heading3"/>
        <w:numPr>
          <w:ilvl w:val="2"/>
          <w:numId w:val="6"/>
        </w:numPr>
        <w:ind w:left="567" w:hanging="567"/>
        <w:rPr>
          <w:b/>
          <w:bCs/>
          <w:color w:val="662F62"/>
        </w:rPr>
      </w:pPr>
      <w:bookmarkStart w:id="4" w:name="_Toc60933262"/>
      <w:r w:rsidRPr="00BD76A4">
        <w:rPr>
          <w:b/>
          <w:bCs/>
          <w:color w:val="662F62"/>
        </w:rPr>
        <w:t>Interfaț</w:t>
      </w:r>
      <w:r w:rsidR="00896B4A" w:rsidRPr="00BD76A4">
        <w:rPr>
          <w:b/>
          <w:bCs/>
          <w:color w:val="662F62"/>
        </w:rPr>
        <w:t>ă</w:t>
      </w:r>
      <w:r w:rsidRPr="00BD76A4">
        <w:rPr>
          <w:b/>
          <w:bCs/>
          <w:color w:val="662F62"/>
        </w:rPr>
        <w:t xml:space="preserve"> </w:t>
      </w:r>
      <w:r w:rsidR="00DA04CF" w:rsidRPr="00BD76A4">
        <w:rPr>
          <w:b/>
          <w:bCs/>
          <w:color w:val="662F62"/>
        </w:rPr>
        <w:t>USB-U</w:t>
      </w:r>
      <w:r w:rsidR="009D17CC" w:rsidRPr="00BD76A4">
        <w:rPr>
          <w:b/>
          <w:bCs/>
          <w:color w:val="662F62"/>
        </w:rPr>
        <w:t>ART</w:t>
      </w:r>
      <w:r w:rsidR="00DA04CF" w:rsidRPr="00BD76A4">
        <w:rPr>
          <w:b/>
          <w:bCs/>
          <w:color w:val="662F62"/>
        </w:rPr>
        <w:t xml:space="preserve"> </w:t>
      </w:r>
      <w:r w:rsidR="009D17CC" w:rsidRPr="00BD76A4">
        <w:rPr>
          <w:b/>
          <w:bCs/>
          <w:color w:val="662F62"/>
        </w:rPr>
        <w:t>(Port Serial)</w:t>
      </w:r>
      <w:bookmarkEnd w:id="4"/>
    </w:p>
    <w:p w14:paraId="756297E3" w14:textId="054648F1" w:rsidR="00CE6E4E" w:rsidRPr="00940E47" w:rsidRDefault="004217E0" w:rsidP="0028609B">
      <w:pPr>
        <w:ind w:firstLine="567"/>
        <w:rPr>
          <w:rFonts w:ascii="Times New Roman" w:hAnsi="Times New Roman" w:cs="Times New Roman"/>
        </w:rPr>
      </w:pPr>
      <w:r w:rsidRPr="00940E47">
        <w:rPr>
          <w:rFonts w:ascii="Times New Roman" w:hAnsi="Times New Roman" w:cs="Times New Roman"/>
        </w:rPr>
        <w:t xml:space="preserve">Nexys4 DDR include </w:t>
      </w:r>
      <w:r w:rsidR="002101B6" w:rsidRPr="00940E47">
        <w:rPr>
          <w:rFonts w:ascii="Times New Roman" w:hAnsi="Times New Roman" w:cs="Times New Roman"/>
        </w:rPr>
        <w:t>o interfață</w:t>
      </w:r>
      <w:r w:rsidR="003652BA" w:rsidRPr="00940E47">
        <w:rPr>
          <w:rFonts w:ascii="Times New Roman" w:hAnsi="Times New Roman" w:cs="Times New Roman"/>
        </w:rPr>
        <w:t xml:space="preserve"> </w:t>
      </w:r>
      <w:r w:rsidRPr="00940E47">
        <w:rPr>
          <w:rFonts w:ascii="Times New Roman" w:hAnsi="Times New Roman" w:cs="Times New Roman"/>
        </w:rPr>
        <w:t>USB-U</w:t>
      </w:r>
      <w:r w:rsidR="00D03858">
        <w:rPr>
          <w:rFonts w:ascii="Times New Roman" w:hAnsi="Times New Roman" w:cs="Times New Roman"/>
        </w:rPr>
        <w:t>ART</w:t>
      </w:r>
      <w:r w:rsidR="00940E47" w:rsidRPr="00940E47">
        <w:rPr>
          <w:rFonts w:ascii="Times New Roman" w:hAnsi="Times New Roman" w:cs="Times New Roman"/>
        </w:rPr>
        <w:t xml:space="preserve">, </w:t>
      </w:r>
      <w:r w:rsidRPr="00940E47">
        <w:rPr>
          <w:rFonts w:ascii="Times New Roman" w:hAnsi="Times New Roman" w:cs="Times New Roman"/>
        </w:rPr>
        <w:t>atașat</w:t>
      </w:r>
      <w:r w:rsidR="002101B6" w:rsidRPr="00940E47">
        <w:rPr>
          <w:rFonts w:ascii="Times New Roman" w:hAnsi="Times New Roman" w:cs="Times New Roman"/>
        </w:rPr>
        <w:t>ă</w:t>
      </w:r>
      <w:r w:rsidRPr="00940E47">
        <w:rPr>
          <w:rFonts w:ascii="Times New Roman" w:hAnsi="Times New Roman" w:cs="Times New Roman"/>
        </w:rPr>
        <w:t xml:space="preserve"> la conectorul J6</w:t>
      </w:r>
      <w:r w:rsidR="00940E47" w:rsidRPr="00940E47">
        <w:rPr>
          <w:rFonts w:ascii="Times New Roman" w:hAnsi="Times New Roman" w:cs="Times New Roman"/>
        </w:rPr>
        <w:t>,</w:t>
      </w:r>
      <w:r w:rsidRPr="00940E47">
        <w:rPr>
          <w:rFonts w:ascii="Times New Roman" w:hAnsi="Times New Roman" w:cs="Times New Roman"/>
        </w:rPr>
        <w:t xml:space="preserve"> </w:t>
      </w:r>
      <w:r w:rsidR="002101B6" w:rsidRPr="00940E47">
        <w:rPr>
          <w:rFonts w:ascii="Times New Roman" w:hAnsi="Times New Roman" w:cs="Times New Roman"/>
        </w:rPr>
        <w:t>care permite comunicația între PC</w:t>
      </w:r>
      <w:r w:rsidR="00F46FA7" w:rsidRPr="00940E47">
        <w:rPr>
          <w:rFonts w:ascii="Times New Roman" w:hAnsi="Times New Roman" w:cs="Times New Roman"/>
        </w:rPr>
        <w:t xml:space="preserve">, </w:t>
      </w:r>
      <w:r w:rsidR="002101B6" w:rsidRPr="00940E47">
        <w:rPr>
          <w:rFonts w:ascii="Times New Roman" w:hAnsi="Times New Roman" w:cs="Times New Roman"/>
        </w:rPr>
        <w:t>FPGA</w:t>
      </w:r>
      <w:r w:rsidR="00F46FA7" w:rsidRPr="00940E47">
        <w:rPr>
          <w:rFonts w:ascii="Times New Roman" w:hAnsi="Times New Roman" w:cs="Times New Roman"/>
        </w:rPr>
        <w:t xml:space="preserve"> și alte dispozitive periferice</w:t>
      </w:r>
      <w:r w:rsidR="00A10350">
        <w:rPr>
          <w:rFonts w:ascii="Times New Roman" w:hAnsi="Times New Roman" w:cs="Times New Roman"/>
        </w:rPr>
        <w:t xml:space="preserve"> [1, p. 10]</w:t>
      </w:r>
      <w:r w:rsidR="002101B6" w:rsidRPr="00940E47">
        <w:rPr>
          <w:rFonts w:ascii="Times New Roman" w:hAnsi="Times New Roman" w:cs="Times New Roman"/>
        </w:rPr>
        <w:t>.</w:t>
      </w:r>
      <w:r w:rsidR="0028609B" w:rsidRPr="00940E47">
        <w:rPr>
          <w:rFonts w:ascii="Times New Roman" w:hAnsi="Times New Roman" w:cs="Times New Roman"/>
        </w:rPr>
        <w:t xml:space="preserve"> </w:t>
      </w:r>
      <w:r w:rsidR="002101B6" w:rsidRPr="00940E47">
        <w:rPr>
          <w:rFonts w:ascii="Times New Roman" w:hAnsi="Times New Roman" w:cs="Times New Roman"/>
        </w:rPr>
        <w:t>Transmisia de date serială este o tehnologie de comunicație în care biți de date sunt transferați succesiv de-a lungul unui canal de comunicare</w:t>
      </w:r>
      <w:r w:rsidR="00FE5023">
        <w:rPr>
          <w:rFonts w:ascii="Times New Roman" w:hAnsi="Times New Roman" w:cs="Times New Roman"/>
        </w:rPr>
        <w:t xml:space="preserve"> [2]</w:t>
      </w:r>
      <w:r w:rsidRPr="00940E47">
        <w:rPr>
          <w:rFonts w:ascii="Times New Roman" w:hAnsi="Times New Roman" w:cs="Times New Roman"/>
        </w:rPr>
        <w:t xml:space="preserve">. </w:t>
      </w:r>
      <w:r w:rsidR="002101B6" w:rsidRPr="00940E47">
        <w:rPr>
          <w:rFonts w:ascii="Times New Roman" w:hAnsi="Times New Roman" w:cs="Times New Roman"/>
        </w:rPr>
        <w:t>În cazul Nexys4 DDR, s</w:t>
      </w:r>
      <w:r w:rsidR="00CE6E4E" w:rsidRPr="00940E47">
        <w:rPr>
          <w:rFonts w:ascii="Times New Roman" w:hAnsi="Times New Roman" w:cs="Times New Roman"/>
        </w:rPr>
        <w:t xml:space="preserve">chimbul de date se face </w:t>
      </w:r>
      <w:r w:rsidR="00D92BAE" w:rsidRPr="00940E47">
        <w:rPr>
          <w:rFonts w:ascii="Times New Roman" w:hAnsi="Times New Roman" w:cs="Times New Roman"/>
        </w:rPr>
        <w:t>prin intermediul</w:t>
      </w:r>
      <w:r w:rsidR="00CE6E4E" w:rsidRPr="00940E47">
        <w:rPr>
          <w:rFonts w:ascii="Times New Roman" w:hAnsi="Times New Roman" w:cs="Times New Roman"/>
        </w:rPr>
        <w:t xml:space="preserve"> portul</w:t>
      </w:r>
      <w:r w:rsidR="00D92BAE" w:rsidRPr="00940E47">
        <w:rPr>
          <w:rFonts w:ascii="Times New Roman" w:hAnsi="Times New Roman" w:cs="Times New Roman"/>
        </w:rPr>
        <w:t>ui</w:t>
      </w:r>
      <w:r w:rsidR="00CE6E4E" w:rsidRPr="00940E47">
        <w:rPr>
          <w:rFonts w:ascii="Times New Roman" w:hAnsi="Times New Roman" w:cs="Times New Roman"/>
        </w:rPr>
        <w:t xml:space="preserve"> serial </w:t>
      </w:r>
      <w:r w:rsidR="002101B6" w:rsidRPr="00940E47">
        <w:rPr>
          <w:rFonts w:ascii="Times New Roman" w:hAnsi="Times New Roman" w:cs="Times New Roman"/>
        </w:rPr>
        <w:t xml:space="preserve">format din două linii de comunicare: </w:t>
      </w:r>
      <w:r w:rsidR="00CE6E4E" w:rsidRPr="00940E47">
        <w:rPr>
          <w:rFonts w:ascii="Times New Roman" w:hAnsi="Times New Roman" w:cs="Times New Roman"/>
        </w:rPr>
        <w:t>TXD</w:t>
      </w:r>
      <w:r w:rsidR="00D92BAE" w:rsidRPr="00940E47">
        <w:rPr>
          <w:rFonts w:ascii="Times New Roman" w:hAnsi="Times New Roman" w:cs="Times New Roman"/>
        </w:rPr>
        <w:t xml:space="preserve"> </w:t>
      </w:r>
      <w:r w:rsidR="002101B6" w:rsidRPr="00940E47">
        <w:rPr>
          <w:rFonts w:ascii="Times New Roman" w:hAnsi="Times New Roman" w:cs="Times New Roman"/>
        </w:rPr>
        <w:t>(</w:t>
      </w:r>
      <w:r w:rsidR="00D92BAE" w:rsidRPr="00940E47">
        <w:rPr>
          <w:rFonts w:ascii="Times New Roman" w:hAnsi="Times New Roman" w:cs="Times New Roman"/>
        </w:rPr>
        <w:t>Transmitted Data</w:t>
      </w:r>
      <w:r w:rsidR="002101B6" w:rsidRPr="00940E47">
        <w:rPr>
          <w:rFonts w:ascii="Times New Roman" w:hAnsi="Times New Roman" w:cs="Times New Roman"/>
        </w:rPr>
        <w:t xml:space="preserve">) și </w:t>
      </w:r>
      <w:r w:rsidR="00CE6E4E" w:rsidRPr="00940E47">
        <w:rPr>
          <w:rFonts w:ascii="Times New Roman" w:hAnsi="Times New Roman" w:cs="Times New Roman"/>
        </w:rPr>
        <w:t>RXD</w:t>
      </w:r>
      <w:r w:rsidR="00D92BAE" w:rsidRPr="00940E47">
        <w:rPr>
          <w:rFonts w:ascii="Times New Roman" w:hAnsi="Times New Roman" w:cs="Times New Roman"/>
        </w:rPr>
        <w:t xml:space="preserve"> </w:t>
      </w:r>
      <w:r w:rsidR="002101B6" w:rsidRPr="00940E47">
        <w:rPr>
          <w:rFonts w:ascii="Times New Roman" w:hAnsi="Times New Roman" w:cs="Times New Roman"/>
        </w:rPr>
        <w:t>(</w:t>
      </w:r>
      <w:r w:rsidR="00D92BAE" w:rsidRPr="00940E47">
        <w:rPr>
          <w:rFonts w:ascii="Times New Roman" w:hAnsi="Times New Roman" w:cs="Times New Roman"/>
        </w:rPr>
        <w:t>Received Data</w:t>
      </w:r>
      <w:r w:rsidR="00CE6E4E" w:rsidRPr="00940E47">
        <w:rPr>
          <w:rFonts w:ascii="Times New Roman" w:hAnsi="Times New Roman" w:cs="Times New Roman"/>
        </w:rPr>
        <w:t xml:space="preserve">). </w:t>
      </w:r>
    </w:p>
    <w:p w14:paraId="7EEB4D38" w14:textId="77777777" w:rsidR="00DA04CF" w:rsidRPr="005702CA" w:rsidRDefault="00DA04CF" w:rsidP="005702CA">
      <w:pPr>
        <w:rPr>
          <w:rFonts w:ascii="Times New Roman" w:hAnsi="Times New Roman" w:cs="Times New Roman"/>
        </w:rPr>
      </w:pPr>
    </w:p>
    <w:p w14:paraId="3813749A" w14:textId="6B72A0A5" w:rsidR="005C7075" w:rsidRPr="005C7075" w:rsidRDefault="005702CA" w:rsidP="00C949DB">
      <w:pPr>
        <w:pStyle w:val="Heading3"/>
        <w:numPr>
          <w:ilvl w:val="2"/>
          <w:numId w:val="6"/>
        </w:numPr>
        <w:ind w:left="567" w:hanging="567"/>
        <w:rPr>
          <w:b/>
          <w:bCs/>
          <w:color w:val="662F62"/>
        </w:rPr>
      </w:pPr>
      <w:bookmarkStart w:id="5" w:name="_Host_USB_HID"/>
      <w:bookmarkStart w:id="6" w:name="_Toc60933263"/>
      <w:bookmarkEnd w:id="5"/>
      <w:r w:rsidRPr="00BD76A4">
        <w:rPr>
          <w:b/>
          <w:bCs/>
          <w:color w:val="662F62"/>
        </w:rPr>
        <w:t>Host USB HID</w:t>
      </w:r>
      <w:bookmarkEnd w:id="6"/>
    </w:p>
    <w:p w14:paraId="4C66DCDA" w14:textId="4136B5B9" w:rsidR="005702CA" w:rsidRDefault="00F44D08" w:rsidP="009D17CC">
      <w:pPr>
        <w:ind w:firstLine="426"/>
        <w:rPr>
          <w:rFonts w:ascii="Times New Roman" w:hAnsi="Times New Roman" w:cs="Times New Roman"/>
        </w:rPr>
      </w:pPr>
      <w:r>
        <w:rPr>
          <w:rFonts w:ascii="Times New Roman" w:hAnsi="Times New Roman" w:cs="Times New Roman"/>
        </w:rPr>
        <w:t>Nexys4 DDR nu dispune de un port PS/2, motiv pentru care „m</w:t>
      </w:r>
      <w:r w:rsidR="005702CA">
        <w:rPr>
          <w:rFonts w:ascii="Times New Roman" w:hAnsi="Times New Roman" w:cs="Times New Roman"/>
        </w:rPr>
        <w:t>icrocontroller-ul auxiliar</w:t>
      </w:r>
      <w:r>
        <w:rPr>
          <w:rFonts w:ascii="Times New Roman" w:hAnsi="Times New Roman" w:cs="Times New Roman"/>
        </w:rPr>
        <w:t>”</w:t>
      </w:r>
      <w:r w:rsidR="005702CA">
        <w:rPr>
          <w:rFonts w:ascii="Times New Roman" w:hAnsi="Times New Roman" w:cs="Times New Roman"/>
        </w:rPr>
        <w:t xml:space="preserve"> face capabilă găzduirea unui USB Embedded HID</w:t>
      </w:r>
      <w:r>
        <w:rPr>
          <w:rFonts w:ascii="Times New Roman" w:hAnsi="Times New Roman" w:cs="Times New Roman"/>
        </w:rPr>
        <w:t xml:space="preserve"> (Human Interface Device) prin configurația sa</w:t>
      </w:r>
      <w:r w:rsidR="008F2790">
        <w:rPr>
          <w:rFonts w:ascii="Times New Roman" w:hAnsi="Times New Roman" w:cs="Times New Roman"/>
        </w:rPr>
        <w:t xml:space="preserve"> ca un host USB HID</w:t>
      </w:r>
      <w:r w:rsidR="005B6621">
        <w:rPr>
          <w:rFonts w:ascii="Times New Roman" w:hAnsi="Times New Roman" w:cs="Times New Roman"/>
        </w:rPr>
        <w:t xml:space="preserve">. </w:t>
      </w:r>
      <w:r w:rsidR="006220DF">
        <w:rPr>
          <w:rFonts w:ascii="Times New Roman" w:hAnsi="Times New Roman" w:cs="Times New Roman"/>
        </w:rPr>
        <w:t xml:space="preserve">Firmware-ul din microcontroller </w:t>
      </w:r>
      <w:r w:rsidR="00D41254">
        <w:rPr>
          <w:rFonts w:ascii="Times New Roman" w:hAnsi="Times New Roman" w:cs="Times New Roman"/>
        </w:rPr>
        <w:t>poate controla un mouse sau o tastatură atașate la conectorul USB t</w:t>
      </w:r>
      <w:r w:rsidR="003553EB">
        <w:rPr>
          <w:rFonts w:ascii="Times New Roman" w:hAnsi="Times New Roman" w:cs="Times New Roman"/>
        </w:rPr>
        <w:t>y</w:t>
      </w:r>
      <w:r w:rsidR="00D41254">
        <w:rPr>
          <w:rFonts w:ascii="Times New Roman" w:hAnsi="Times New Roman" w:cs="Times New Roman"/>
        </w:rPr>
        <w:t>p</w:t>
      </w:r>
      <w:r w:rsidR="003553EB">
        <w:rPr>
          <w:rFonts w:ascii="Times New Roman" w:hAnsi="Times New Roman" w:cs="Times New Roman"/>
        </w:rPr>
        <w:t>e</w:t>
      </w:r>
      <w:r w:rsidR="00D41254">
        <w:rPr>
          <w:rFonts w:ascii="Times New Roman" w:hAnsi="Times New Roman" w:cs="Times New Roman"/>
        </w:rPr>
        <w:t xml:space="preserve"> A la </w:t>
      </w:r>
      <w:r w:rsidR="00C44E0F">
        <w:rPr>
          <w:rFonts w:ascii="Times New Roman" w:hAnsi="Times New Roman" w:cs="Times New Roman"/>
        </w:rPr>
        <w:t xml:space="preserve">portul </w:t>
      </w:r>
      <w:r w:rsidR="00D41254">
        <w:rPr>
          <w:rFonts w:ascii="Times New Roman" w:hAnsi="Times New Roman" w:cs="Times New Roman"/>
        </w:rPr>
        <w:t xml:space="preserve">J5 denumit </w:t>
      </w:r>
      <w:r w:rsidR="00EB1950">
        <w:rPr>
          <w:rFonts w:ascii="Times New Roman" w:hAnsi="Times New Roman" w:cs="Times New Roman"/>
          <w:lang w:val="en-US"/>
        </w:rPr>
        <w:t>„</w:t>
      </w:r>
      <w:r w:rsidR="00D41254">
        <w:rPr>
          <w:rFonts w:ascii="Times New Roman" w:hAnsi="Times New Roman" w:cs="Times New Roman"/>
        </w:rPr>
        <w:t>USB Host</w:t>
      </w:r>
      <w:r w:rsidR="00C44E0F">
        <w:rPr>
          <w:rFonts w:ascii="Times New Roman" w:hAnsi="Times New Roman" w:cs="Times New Roman"/>
        </w:rPr>
        <w:t>”</w:t>
      </w:r>
      <w:r w:rsidR="00E900B7" w:rsidRPr="00E900B7">
        <w:rPr>
          <w:rFonts w:ascii="Times New Roman" w:hAnsi="Times New Roman" w:cs="Times New Roman"/>
          <w:shd w:val="clear" w:color="auto" w:fill="FFFFFF"/>
          <w:lang w:val="en-US"/>
        </w:rPr>
        <w:t xml:space="preserve"> </w:t>
      </w:r>
      <w:r w:rsidR="00E900B7" w:rsidRPr="005702CA">
        <w:rPr>
          <w:rFonts w:ascii="Times New Roman" w:hAnsi="Times New Roman" w:cs="Times New Roman"/>
          <w:shd w:val="clear" w:color="auto" w:fill="FFFFFF"/>
          <w:lang w:val="en-US"/>
        </w:rPr>
        <w:t>[1</w:t>
      </w:r>
      <w:r w:rsidR="0015383E">
        <w:rPr>
          <w:rFonts w:ascii="Times New Roman" w:hAnsi="Times New Roman" w:cs="Times New Roman"/>
          <w:shd w:val="clear" w:color="auto" w:fill="FFFFFF"/>
          <w:lang w:val="en-US"/>
        </w:rPr>
        <w:t>, p. 10</w:t>
      </w:r>
      <w:r w:rsidR="00E900B7" w:rsidRPr="005702CA">
        <w:rPr>
          <w:rFonts w:ascii="Times New Roman" w:hAnsi="Times New Roman" w:cs="Times New Roman"/>
          <w:shd w:val="clear" w:color="auto" w:fill="FFFFFF"/>
          <w:lang w:val="en-US"/>
        </w:rPr>
        <w:t>]</w:t>
      </w:r>
      <w:r w:rsidR="00D41254">
        <w:rPr>
          <w:rFonts w:ascii="Times New Roman" w:hAnsi="Times New Roman" w:cs="Times New Roman"/>
        </w:rPr>
        <w:t>.</w:t>
      </w:r>
      <w:r w:rsidR="00461E73">
        <w:rPr>
          <w:rFonts w:ascii="Times New Roman" w:hAnsi="Times New Roman" w:cs="Times New Roman"/>
        </w:rPr>
        <w:t xml:space="preserve"> De menționat este faptul că acest FPGA nu </w:t>
      </w:r>
      <w:r w:rsidR="00D7245A">
        <w:rPr>
          <w:rFonts w:ascii="Times New Roman" w:hAnsi="Times New Roman" w:cs="Times New Roman"/>
        </w:rPr>
        <w:t>permite conectarea</w:t>
      </w:r>
      <w:r w:rsidR="00461E73">
        <w:rPr>
          <w:rFonts w:ascii="Times New Roman" w:hAnsi="Times New Roman" w:cs="Times New Roman"/>
        </w:rPr>
        <w:t xml:space="preserve"> mai mult</w:t>
      </w:r>
      <w:r w:rsidR="00D7245A">
        <w:rPr>
          <w:rFonts w:ascii="Times New Roman" w:hAnsi="Times New Roman" w:cs="Times New Roman"/>
        </w:rPr>
        <w:t>or</w:t>
      </w:r>
      <w:r w:rsidR="00461E73">
        <w:rPr>
          <w:rFonts w:ascii="Times New Roman" w:hAnsi="Times New Roman" w:cs="Times New Roman"/>
        </w:rPr>
        <w:t xml:space="preserve"> dispozitive perifice</w:t>
      </w:r>
      <w:r w:rsidR="0064408A">
        <w:rPr>
          <w:rFonts w:ascii="Times New Roman" w:hAnsi="Times New Roman" w:cs="Times New Roman"/>
        </w:rPr>
        <w:t xml:space="preserve"> de tip USB HID</w:t>
      </w:r>
      <w:r w:rsidR="00461E73">
        <w:rPr>
          <w:rFonts w:ascii="Times New Roman" w:hAnsi="Times New Roman" w:cs="Times New Roman"/>
        </w:rPr>
        <w:t xml:space="preserve"> în acelați timp</w:t>
      </w:r>
      <w:r w:rsidR="00D7245A">
        <w:rPr>
          <w:rFonts w:ascii="Times New Roman" w:hAnsi="Times New Roman" w:cs="Times New Roman"/>
        </w:rPr>
        <w:t>.</w:t>
      </w:r>
    </w:p>
    <w:p w14:paraId="6AAE701C" w14:textId="48892C50" w:rsidR="007158A0" w:rsidRDefault="007158A0" w:rsidP="005702CA">
      <w:pPr>
        <w:ind w:firstLine="360"/>
        <w:rPr>
          <w:rFonts w:ascii="Times New Roman" w:hAnsi="Times New Roman" w:cs="Times New Roman"/>
        </w:rPr>
      </w:pPr>
    </w:p>
    <w:p w14:paraId="3D05358B" w14:textId="62C424BD" w:rsidR="005C7075" w:rsidRPr="005C7075" w:rsidRDefault="00774F5E" w:rsidP="00C949DB">
      <w:pPr>
        <w:pStyle w:val="Heading3"/>
        <w:numPr>
          <w:ilvl w:val="2"/>
          <w:numId w:val="6"/>
        </w:numPr>
        <w:ind w:left="567" w:hanging="567"/>
        <w:rPr>
          <w:b/>
          <w:bCs/>
          <w:color w:val="662F62"/>
        </w:rPr>
      </w:pPr>
      <w:bookmarkStart w:id="7" w:name="_Toc60933264"/>
      <w:r w:rsidRPr="00BD76A4">
        <w:rPr>
          <w:b/>
          <w:bCs/>
          <w:color w:val="662F62"/>
        </w:rPr>
        <w:t>Controller USB HID</w:t>
      </w:r>
      <w:bookmarkEnd w:id="7"/>
    </w:p>
    <w:p w14:paraId="43D28C58" w14:textId="1F2B8FC8" w:rsidR="00774F5E" w:rsidRDefault="008F2790" w:rsidP="008F2790">
      <w:pPr>
        <w:ind w:firstLine="567"/>
        <w:rPr>
          <w:rFonts w:ascii="Times New Roman" w:hAnsi="Times New Roman" w:cs="Times New Roman"/>
        </w:rPr>
      </w:pPr>
      <w:r>
        <w:rPr>
          <w:rFonts w:ascii="Times New Roman" w:hAnsi="Times New Roman" w:cs="Times New Roman"/>
        </w:rPr>
        <w:t xml:space="preserve">„Microcontroller-ul auxiliar” funcționeaza ca un „translator de protocol de comunicare” între un mouse sau o tastatură USB și placa de dezvoltare. </w:t>
      </w:r>
      <w:r w:rsidR="00461E73">
        <w:rPr>
          <w:rFonts w:ascii="Times New Roman" w:hAnsi="Times New Roman" w:cs="Times New Roman"/>
        </w:rPr>
        <w:t xml:space="preserve">Datorită configurației sale explicate la </w:t>
      </w:r>
      <w:r w:rsidR="001B2E71" w:rsidRPr="00412850">
        <w:rPr>
          <w:rFonts w:ascii="Times New Roman" w:hAnsi="Times New Roman" w:cs="Times New Roman"/>
        </w:rPr>
        <w:t>subcapitolul 3.1.2</w:t>
      </w:r>
      <w:r w:rsidR="00461E73">
        <w:rPr>
          <w:rFonts w:ascii="Times New Roman" w:hAnsi="Times New Roman" w:cs="Times New Roman"/>
        </w:rPr>
        <w:t>, Nexys4 DDR dispune de un port PS/2 emulat și poate genera un flux emulat de date de tip PS/2 dinspre un mouse sau o tastatură atașate la conectorul USB type A existent pe placa de dezvoltare</w:t>
      </w:r>
      <w:r w:rsidR="00470EAA">
        <w:rPr>
          <w:rFonts w:ascii="Times New Roman" w:hAnsi="Times New Roman" w:cs="Times New Roman"/>
        </w:rPr>
        <w:t xml:space="preserve"> </w:t>
      </w:r>
      <w:r w:rsidR="00470EAA" w:rsidRPr="005702CA">
        <w:rPr>
          <w:rFonts w:ascii="Times New Roman" w:hAnsi="Times New Roman" w:cs="Times New Roman"/>
          <w:shd w:val="clear" w:color="auto" w:fill="FFFFFF"/>
          <w:lang w:val="en-US"/>
        </w:rPr>
        <w:t>[</w:t>
      </w:r>
      <w:r w:rsidR="004E4D17">
        <w:rPr>
          <w:rFonts w:ascii="Times New Roman" w:hAnsi="Times New Roman" w:cs="Times New Roman"/>
          <w:shd w:val="clear" w:color="auto" w:fill="FFFFFF"/>
          <w:lang w:val="en-US"/>
        </w:rPr>
        <w:t>4</w:t>
      </w:r>
      <w:r w:rsidR="00470EAA" w:rsidRPr="005702CA">
        <w:rPr>
          <w:rFonts w:ascii="Times New Roman" w:hAnsi="Times New Roman" w:cs="Times New Roman"/>
          <w:shd w:val="clear" w:color="auto" w:fill="FFFFFF"/>
          <w:lang w:val="en-US"/>
        </w:rPr>
        <w:t>]</w:t>
      </w:r>
      <w:r w:rsidR="00461E73">
        <w:rPr>
          <w:rFonts w:ascii="Times New Roman" w:hAnsi="Times New Roman" w:cs="Times New Roman"/>
        </w:rPr>
        <w:t>.</w:t>
      </w:r>
    </w:p>
    <w:p w14:paraId="2DDB4E0B" w14:textId="328F3987" w:rsidR="009B586A" w:rsidRDefault="00150E8B" w:rsidP="008F2790">
      <w:pPr>
        <w:ind w:firstLine="567"/>
        <w:rPr>
          <w:rFonts w:ascii="Times New Roman" w:hAnsi="Times New Roman" w:cs="Times New Roman"/>
        </w:rPr>
      </w:pPr>
      <w:r>
        <w:rPr>
          <w:rFonts w:ascii="Times New Roman" w:hAnsi="Times New Roman" w:cs="Times New Roman"/>
        </w:rPr>
        <w:t>Atât mouse-ul, cât și tastatura utilizează șiruri de 11 biți, care includ un bit de start, un octet de date (LSB first – Least Significant Bit First, adică prioritatea se stabilește în funcție de bitul cel mai nesemnificativ) , un bit de paritate (odd) și un bit de stop.</w:t>
      </w:r>
      <w:r w:rsidR="008F541D">
        <w:rPr>
          <w:rFonts w:ascii="Times New Roman" w:hAnsi="Times New Roman" w:cs="Times New Roman"/>
        </w:rPr>
        <w:t xml:space="preserve"> Sincronizarea benzilor de comunicație </w:t>
      </w:r>
      <w:r w:rsidR="003D6058">
        <w:rPr>
          <w:rFonts w:ascii="Times New Roman" w:hAnsi="Times New Roman" w:cs="Times New Roman"/>
        </w:rPr>
        <w:t>este prezentată în figura de mai jos</w:t>
      </w:r>
      <w:r w:rsidR="003F1D64">
        <w:rPr>
          <w:rFonts w:ascii="Times New Roman" w:hAnsi="Times New Roman" w:cs="Times New Roman"/>
        </w:rPr>
        <w:t xml:space="preserve"> </w:t>
      </w:r>
      <w:r w:rsidR="003F1D64">
        <w:rPr>
          <w:rFonts w:ascii="Times New Roman" w:hAnsi="Times New Roman" w:cs="Times New Roman"/>
          <w:lang w:val="en-US"/>
        </w:rPr>
        <w:t>[5, Figure 2.]</w:t>
      </w:r>
      <w:r w:rsidR="003D6058">
        <w:rPr>
          <w:rFonts w:ascii="Times New Roman" w:hAnsi="Times New Roman" w:cs="Times New Roman"/>
        </w:rPr>
        <w:t>:</w:t>
      </w:r>
    </w:p>
    <w:p w14:paraId="5D47799E" w14:textId="77777777" w:rsidR="00756AAD" w:rsidRDefault="00756AAD" w:rsidP="008F2790">
      <w:pPr>
        <w:ind w:firstLine="567"/>
        <w:rPr>
          <w:rFonts w:ascii="Times New Roman" w:hAnsi="Times New Roman" w:cs="Times New Roman"/>
        </w:rPr>
      </w:pPr>
    </w:p>
    <w:p w14:paraId="49F82C22" w14:textId="22C26B6C" w:rsidR="003D6058" w:rsidRDefault="003F1D64" w:rsidP="008F0FE3">
      <w:pPr>
        <w:jc w:val="center"/>
        <w:rPr>
          <w:rFonts w:ascii="Times New Roman" w:hAnsi="Times New Roman" w:cs="Times New Roman"/>
        </w:rPr>
      </w:pPr>
      <w:r>
        <w:rPr>
          <w:rFonts w:ascii="Times New Roman" w:hAnsi="Times New Roman" w:cs="Times New Roman"/>
          <w:noProof/>
        </w:rPr>
        <w:drawing>
          <wp:inline distT="0" distB="0" distL="0" distR="0" wp14:anchorId="179FE3A8" wp14:editId="67B92AE5">
            <wp:extent cx="5943600" cy="7600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5943600" cy="760095"/>
                    </a:xfrm>
                    <a:prstGeom prst="rect">
                      <a:avLst/>
                    </a:prstGeom>
                  </pic:spPr>
                </pic:pic>
              </a:graphicData>
            </a:graphic>
          </wp:inline>
        </w:drawing>
      </w:r>
    </w:p>
    <w:p w14:paraId="5C8FD4B1" w14:textId="1EABB0FC" w:rsidR="00470EAA" w:rsidRPr="00BD76A4" w:rsidRDefault="000071CE" w:rsidP="000071CE">
      <w:pPr>
        <w:ind w:firstLine="567"/>
        <w:jc w:val="center"/>
        <w:rPr>
          <w:rFonts w:ascii="Times New Roman" w:hAnsi="Times New Roman" w:cs="Times New Roman"/>
          <w:color w:val="662F62"/>
          <w:sz w:val="20"/>
          <w:szCs w:val="20"/>
        </w:rPr>
      </w:pPr>
      <w:r w:rsidRPr="00BD76A4">
        <w:rPr>
          <w:rFonts w:ascii="Times New Roman" w:hAnsi="Times New Roman" w:cs="Times New Roman"/>
          <w:b/>
          <w:bCs/>
          <w:color w:val="662F62"/>
          <w:sz w:val="20"/>
          <w:szCs w:val="20"/>
        </w:rPr>
        <w:t>Figura 3.1</w:t>
      </w:r>
      <w:r w:rsidR="00665A97" w:rsidRPr="00BD76A4">
        <w:rPr>
          <w:rFonts w:ascii="Times New Roman" w:hAnsi="Times New Roman" w:cs="Times New Roman"/>
          <w:b/>
          <w:bCs/>
          <w:color w:val="662F62"/>
          <w:sz w:val="20"/>
          <w:szCs w:val="20"/>
        </w:rPr>
        <w:t>.</w:t>
      </w:r>
      <w:r w:rsidRPr="00BD76A4">
        <w:rPr>
          <w:rFonts w:ascii="Times New Roman" w:hAnsi="Times New Roman" w:cs="Times New Roman"/>
          <w:color w:val="662F62"/>
          <w:sz w:val="20"/>
          <w:szCs w:val="20"/>
        </w:rPr>
        <w:t xml:space="preserve"> Diagrama de sincronizare </w:t>
      </w:r>
      <w:r w:rsidR="00534EE2" w:rsidRPr="00BD76A4">
        <w:rPr>
          <w:rFonts w:ascii="Times New Roman" w:hAnsi="Times New Roman" w:cs="Times New Roman"/>
          <w:color w:val="662F62"/>
          <w:sz w:val="20"/>
          <w:szCs w:val="20"/>
        </w:rPr>
        <w:t xml:space="preserve">a liniilor de comunicație a unui </w:t>
      </w:r>
      <w:r w:rsidRPr="00BD76A4">
        <w:rPr>
          <w:rFonts w:ascii="Times New Roman" w:hAnsi="Times New Roman" w:cs="Times New Roman"/>
          <w:color w:val="662F62"/>
          <w:sz w:val="20"/>
          <w:szCs w:val="20"/>
        </w:rPr>
        <w:t>dispozitiv</w:t>
      </w:r>
      <w:r w:rsidR="00534EE2" w:rsidRPr="00BD76A4">
        <w:rPr>
          <w:rFonts w:ascii="Times New Roman" w:hAnsi="Times New Roman" w:cs="Times New Roman"/>
          <w:color w:val="662F62"/>
          <w:sz w:val="20"/>
          <w:szCs w:val="20"/>
        </w:rPr>
        <w:t xml:space="preserve"> </w:t>
      </w:r>
      <w:r w:rsidRPr="00BD76A4">
        <w:rPr>
          <w:rFonts w:ascii="Times New Roman" w:hAnsi="Times New Roman" w:cs="Times New Roman"/>
          <w:color w:val="662F62"/>
          <w:sz w:val="20"/>
          <w:szCs w:val="20"/>
        </w:rPr>
        <w:t>PS/2</w:t>
      </w:r>
      <w:r w:rsidR="00534EE2" w:rsidRPr="00BD76A4">
        <w:rPr>
          <w:rFonts w:ascii="Times New Roman" w:hAnsi="Times New Roman" w:cs="Times New Roman"/>
          <w:color w:val="662F62"/>
          <w:sz w:val="20"/>
          <w:szCs w:val="20"/>
        </w:rPr>
        <w:t xml:space="preserve"> î</w:t>
      </w:r>
      <w:r w:rsidRPr="00BD76A4">
        <w:rPr>
          <w:rFonts w:ascii="Times New Roman" w:hAnsi="Times New Roman" w:cs="Times New Roman"/>
          <w:color w:val="662F62"/>
          <w:sz w:val="20"/>
          <w:szCs w:val="20"/>
        </w:rPr>
        <w:t>nspre</w:t>
      </w:r>
      <w:r w:rsidR="00534EE2" w:rsidRPr="00BD76A4">
        <w:rPr>
          <w:rFonts w:ascii="Times New Roman" w:hAnsi="Times New Roman" w:cs="Times New Roman"/>
          <w:color w:val="662F62"/>
          <w:sz w:val="20"/>
          <w:szCs w:val="20"/>
        </w:rPr>
        <w:t xml:space="preserve"> </w:t>
      </w:r>
      <w:r w:rsidRPr="00BD76A4">
        <w:rPr>
          <w:rFonts w:ascii="Times New Roman" w:hAnsi="Times New Roman" w:cs="Times New Roman"/>
          <w:color w:val="662F62"/>
          <w:sz w:val="20"/>
          <w:szCs w:val="20"/>
        </w:rPr>
        <w:t>gazdă</w:t>
      </w:r>
    </w:p>
    <w:p w14:paraId="6CA85F00" w14:textId="0305FA96" w:rsidR="00774F5E" w:rsidRDefault="00774F5E" w:rsidP="00756AAD">
      <w:pPr>
        <w:rPr>
          <w:rFonts w:ascii="Times New Roman" w:hAnsi="Times New Roman" w:cs="Times New Roman"/>
        </w:rPr>
      </w:pPr>
    </w:p>
    <w:p w14:paraId="0463F6C6" w14:textId="1A119AF6" w:rsidR="00670B57" w:rsidRDefault="00CF5001" w:rsidP="00756AAD">
      <w:pPr>
        <w:ind w:firstLine="567"/>
        <w:rPr>
          <w:rFonts w:ascii="Times New Roman" w:hAnsi="Times New Roman" w:cs="Times New Roman"/>
        </w:rPr>
      </w:pPr>
      <w:r>
        <w:rPr>
          <w:rFonts w:ascii="Times New Roman" w:hAnsi="Times New Roman" w:cs="Times New Roman"/>
        </w:rPr>
        <w:t xml:space="preserve">Semnalul tactului de ceas și cel de date sunt </w:t>
      </w:r>
      <w:r w:rsidR="00956026">
        <w:rPr>
          <w:rFonts w:ascii="Times New Roman" w:hAnsi="Times New Roman" w:cs="Times New Roman"/>
        </w:rPr>
        <w:t>„</w:t>
      </w:r>
      <w:r w:rsidR="00A81CE9">
        <w:rPr>
          <w:rFonts w:ascii="Times New Roman" w:hAnsi="Times New Roman" w:cs="Times New Roman"/>
        </w:rPr>
        <w:t>conduse</w:t>
      </w:r>
      <w:r w:rsidR="00956026">
        <w:rPr>
          <w:rFonts w:ascii="Times New Roman" w:hAnsi="Times New Roman" w:cs="Times New Roman"/>
        </w:rPr>
        <w:t>”</w:t>
      </w:r>
      <w:r w:rsidR="00A81CE9">
        <w:rPr>
          <w:rFonts w:ascii="Times New Roman" w:hAnsi="Times New Roman" w:cs="Times New Roman"/>
        </w:rPr>
        <w:t xml:space="preserve"> (adică trece curentul prin ele)</w:t>
      </w:r>
      <w:r w:rsidR="00956026">
        <w:rPr>
          <w:rFonts w:ascii="Times New Roman" w:hAnsi="Times New Roman" w:cs="Times New Roman"/>
        </w:rPr>
        <w:t xml:space="preserve"> </w:t>
      </w:r>
      <w:r>
        <w:rPr>
          <w:rFonts w:ascii="Times New Roman" w:hAnsi="Times New Roman" w:cs="Times New Roman"/>
        </w:rPr>
        <w:t>doar atunci când are loc un transfer de date. Altfel, ele sunt menținute în starea inactivă „idle”</w:t>
      </w:r>
      <w:r w:rsidR="00956026">
        <w:rPr>
          <w:rFonts w:ascii="Times New Roman" w:hAnsi="Times New Roman" w:cs="Times New Roman"/>
        </w:rPr>
        <w:t xml:space="preserve"> la o impedață mare</w:t>
      </w:r>
      <w:r w:rsidR="00A81CE9">
        <w:rPr>
          <w:rFonts w:ascii="Times New Roman" w:hAnsi="Times New Roman" w:cs="Times New Roman"/>
        </w:rPr>
        <w:t>.</w:t>
      </w:r>
      <w:r w:rsidR="00C940EF">
        <w:rPr>
          <w:rFonts w:ascii="Times New Roman" w:hAnsi="Times New Roman" w:cs="Times New Roman"/>
        </w:rPr>
        <w:t xml:space="preserve"> </w:t>
      </w:r>
    </w:p>
    <w:p w14:paraId="30728CCF" w14:textId="77777777" w:rsidR="00756AAD" w:rsidRDefault="00756AAD" w:rsidP="00756AAD">
      <w:pPr>
        <w:ind w:firstLine="567"/>
        <w:rPr>
          <w:rFonts w:ascii="Times New Roman" w:hAnsi="Times New Roman" w:cs="Times New Roman"/>
        </w:rPr>
      </w:pPr>
    </w:p>
    <w:p w14:paraId="652D7F31" w14:textId="0AF11519" w:rsidR="005C7075" w:rsidRPr="00D947A9" w:rsidRDefault="00712B17" w:rsidP="00C949DB">
      <w:pPr>
        <w:pStyle w:val="Heading3"/>
        <w:numPr>
          <w:ilvl w:val="2"/>
          <w:numId w:val="6"/>
        </w:numPr>
        <w:ind w:left="567" w:hanging="567"/>
        <w:rPr>
          <w:b/>
          <w:bCs/>
          <w:color w:val="662F62"/>
        </w:rPr>
      </w:pPr>
      <w:bookmarkStart w:id="8" w:name="_Tastatură"/>
      <w:bookmarkStart w:id="9" w:name="_Toc60933265"/>
      <w:bookmarkEnd w:id="8"/>
      <w:r w:rsidRPr="00BD76A4">
        <w:rPr>
          <w:b/>
          <w:bCs/>
          <w:color w:val="662F62"/>
        </w:rPr>
        <w:t>Tastatur</w:t>
      </w:r>
      <w:r w:rsidR="00896B4A" w:rsidRPr="00BD76A4">
        <w:rPr>
          <w:b/>
          <w:bCs/>
          <w:color w:val="662F62"/>
        </w:rPr>
        <w:t>ă</w:t>
      </w:r>
      <w:bookmarkEnd w:id="9"/>
    </w:p>
    <w:p w14:paraId="33B640EB" w14:textId="2B5B3C3F" w:rsidR="00C526E8" w:rsidRDefault="007158A0" w:rsidP="00C30546">
      <w:pPr>
        <w:ind w:firstLine="426"/>
        <w:rPr>
          <w:rFonts w:ascii="Times New Roman" w:hAnsi="Times New Roman" w:cs="Times New Roman"/>
        </w:rPr>
      </w:pPr>
      <w:r>
        <w:rPr>
          <w:rFonts w:ascii="Times New Roman" w:hAnsi="Times New Roman" w:cs="Times New Roman"/>
        </w:rPr>
        <w:t xml:space="preserve">Tastaturile tip PS/2 folosesc coduri de scanare pentru a comunica informație despre apăsarea tastelor. Fiecărei </w:t>
      </w:r>
      <w:r w:rsidR="00381399">
        <w:rPr>
          <w:rFonts w:ascii="Times New Roman" w:hAnsi="Times New Roman" w:cs="Times New Roman"/>
        </w:rPr>
        <w:t>taste</w:t>
      </w:r>
      <w:r>
        <w:rPr>
          <w:rFonts w:ascii="Times New Roman" w:hAnsi="Times New Roman" w:cs="Times New Roman"/>
        </w:rPr>
        <w:t xml:space="preserve"> îi este asignat un cod</w:t>
      </w:r>
      <w:r w:rsidR="005955B1">
        <w:rPr>
          <w:rFonts w:ascii="Times New Roman" w:hAnsi="Times New Roman" w:cs="Times New Roman"/>
        </w:rPr>
        <w:t xml:space="preserve"> de scanare</w:t>
      </w:r>
      <w:r>
        <w:rPr>
          <w:rFonts w:ascii="Times New Roman" w:hAnsi="Times New Roman" w:cs="Times New Roman"/>
        </w:rPr>
        <w:t xml:space="preserve"> care este transmis oricând </w:t>
      </w:r>
      <w:r w:rsidR="00381399">
        <w:rPr>
          <w:rFonts w:ascii="Times New Roman" w:hAnsi="Times New Roman" w:cs="Times New Roman"/>
        </w:rPr>
        <w:t xml:space="preserve">aceasta este apăsată. </w:t>
      </w:r>
      <w:r w:rsidR="0008236A">
        <w:rPr>
          <w:rFonts w:ascii="Times New Roman" w:hAnsi="Times New Roman" w:cs="Times New Roman"/>
        </w:rPr>
        <w:t xml:space="preserve">Dacă o tastă se menține apăsată, codul de scanare va fi transmis în mod repetat, o dată la aproximativ 100ms. Când o tastă este eliberată, </w:t>
      </w:r>
      <w:r w:rsidR="005955B1">
        <w:rPr>
          <w:rFonts w:ascii="Times New Roman" w:hAnsi="Times New Roman" w:cs="Times New Roman"/>
        </w:rPr>
        <w:t>se transmite un cod de tastare F0, urmat de codul de scanare al tastei eliberate.</w:t>
      </w:r>
      <w:r w:rsidR="00C526E8">
        <w:rPr>
          <w:rFonts w:ascii="Times New Roman" w:hAnsi="Times New Roman" w:cs="Times New Roman"/>
        </w:rPr>
        <w:t xml:space="preserve"> Codurile de scanare pentru majoritatea tastelor sunt arătate în figura de mai jos</w:t>
      </w:r>
      <w:r w:rsidR="00E900B7">
        <w:rPr>
          <w:rFonts w:ascii="Times New Roman" w:hAnsi="Times New Roman" w:cs="Times New Roman"/>
        </w:rPr>
        <w:t xml:space="preserve"> </w:t>
      </w:r>
      <w:r w:rsidR="00E900B7" w:rsidRPr="005702CA">
        <w:rPr>
          <w:rFonts w:ascii="Times New Roman" w:hAnsi="Times New Roman" w:cs="Times New Roman"/>
          <w:shd w:val="clear" w:color="auto" w:fill="FFFFFF"/>
          <w:lang w:val="en-US"/>
        </w:rPr>
        <w:t>[1</w:t>
      </w:r>
      <w:r w:rsidR="00FA025A">
        <w:rPr>
          <w:rFonts w:ascii="Times New Roman" w:hAnsi="Times New Roman" w:cs="Times New Roman"/>
          <w:shd w:val="clear" w:color="auto" w:fill="FFFFFF"/>
          <w:lang w:val="en-US"/>
        </w:rPr>
        <w:t>, p. 12</w:t>
      </w:r>
      <w:r w:rsidR="00E900B7" w:rsidRPr="005702CA">
        <w:rPr>
          <w:rFonts w:ascii="Times New Roman" w:hAnsi="Times New Roman" w:cs="Times New Roman"/>
          <w:shd w:val="clear" w:color="auto" w:fill="FFFFFF"/>
          <w:lang w:val="en-US"/>
        </w:rPr>
        <w:t>]</w:t>
      </w:r>
      <w:r w:rsidR="00C526E8">
        <w:rPr>
          <w:rFonts w:ascii="Times New Roman" w:hAnsi="Times New Roman" w:cs="Times New Roman"/>
        </w:rPr>
        <w:t>:</w:t>
      </w:r>
    </w:p>
    <w:p w14:paraId="6622FCA6" w14:textId="77777777" w:rsidR="00EC2737" w:rsidRDefault="00EC2737" w:rsidP="00C526E8">
      <w:pPr>
        <w:ind w:firstLine="360"/>
        <w:rPr>
          <w:rFonts w:ascii="Times New Roman" w:hAnsi="Times New Roman" w:cs="Times New Roman"/>
        </w:rPr>
      </w:pPr>
    </w:p>
    <w:p w14:paraId="46B8E3D9" w14:textId="4D168DF4" w:rsidR="00C526E8" w:rsidRDefault="00BF7D73" w:rsidP="00C526E8">
      <w:pPr>
        <w:ind w:firstLine="360"/>
        <w:jc w:val="center"/>
        <w:rPr>
          <w:rFonts w:ascii="Times New Roman" w:hAnsi="Times New Roman" w:cs="Times New Roman"/>
        </w:rPr>
      </w:pPr>
      <w:r>
        <w:rPr>
          <w:rFonts w:ascii="Times New Roman" w:hAnsi="Times New Roman" w:cs="Times New Roman"/>
          <w:noProof/>
        </w:rPr>
        <w:drawing>
          <wp:inline distT="0" distB="0" distL="0" distR="0" wp14:anchorId="7550B5C2" wp14:editId="3B905657">
            <wp:extent cx="4803322" cy="2011285"/>
            <wp:effectExtent l="0" t="0" r="0" b="8255"/>
            <wp:docPr id="9" name="Picture 9"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 key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3322" cy="2011285"/>
                    </a:xfrm>
                    <a:prstGeom prst="rect">
                      <a:avLst/>
                    </a:prstGeom>
                  </pic:spPr>
                </pic:pic>
              </a:graphicData>
            </a:graphic>
          </wp:inline>
        </w:drawing>
      </w:r>
    </w:p>
    <w:p w14:paraId="4F4ADFE4" w14:textId="1CD12601" w:rsidR="00036E3F" w:rsidRPr="00BD76A4" w:rsidRDefault="00036E3F" w:rsidP="00C526E8">
      <w:pPr>
        <w:ind w:firstLine="360"/>
        <w:jc w:val="center"/>
        <w:rPr>
          <w:rFonts w:ascii="Times New Roman" w:hAnsi="Times New Roman" w:cs="Times New Roman"/>
          <w:color w:val="662F62"/>
          <w:sz w:val="20"/>
          <w:szCs w:val="20"/>
        </w:rPr>
      </w:pPr>
      <w:r w:rsidRPr="00BD76A4">
        <w:rPr>
          <w:rFonts w:ascii="Times New Roman" w:hAnsi="Times New Roman" w:cs="Times New Roman"/>
          <w:b/>
          <w:bCs/>
          <w:color w:val="662F62"/>
          <w:sz w:val="20"/>
          <w:szCs w:val="20"/>
        </w:rPr>
        <w:t>Figura 3.</w:t>
      </w:r>
      <w:r w:rsidR="00665A97" w:rsidRPr="00BD76A4">
        <w:rPr>
          <w:rFonts w:ascii="Times New Roman" w:hAnsi="Times New Roman" w:cs="Times New Roman"/>
          <w:b/>
          <w:bCs/>
          <w:color w:val="662F62"/>
          <w:sz w:val="20"/>
          <w:szCs w:val="20"/>
        </w:rPr>
        <w:t>2.</w:t>
      </w:r>
      <w:r w:rsidRPr="00BD76A4">
        <w:rPr>
          <w:rFonts w:ascii="Times New Roman" w:hAnsi="Times New Roman" w:cs="Times New Roman"/>
          <w:b/>
          <w:bCs/>
          <w:color w:val="662F62"/>
          <w:sz w:val="20"/>
          <w:szCs w:val="20"/>
        </w:rPr>
        <w:t xml:space="preserve"> </w:t>
      </w:r>
      <w:r w:rsidRPr="00BD76A4">
        <w:rPr>
          <w:rFonts w:ascii="Times New Roman" w:hAnsi="Times New Roman" w:cs="Times New Roman"/>
          <w:color w:val="662F62"/>
          <w:sz w:val="20"/>
          <w:szCs w:val="20"/>
        </w:rPr>
        <w:t xml:space="preserve">Codurile de scanare ale </w:t>
      </w:r>
      <w:r w:rsidR="005C7152" w:rsidRPr="00BD76A4">
        <w:rPr>
          <w:rFonts w:ascii="Times New Roman" w:hAnsi="Times New Roman" w:cs="Times New Roman"/>
          <w:color w:val="662F62"/>
          <w:sz w:val="20"/>
          <w:szCs w:val="20"/>
        </w:rPr>
        <w:t xml:space="preserve">unei </w:t>
      </w:r>
      <w:r w:rsidRPr="00BD76A4">
        <w:rPr>
          <w:rFonts w:ascii="Times New Roman" w:hAnsi="Times New Roman" w:cs="Times New Roman"/>
          <w:color w:val="662F62"/>
          <w:sz w:val="20"/>
          <w:szCs w:val="20"/>
        </w:rPr>
        <w:t>tastaturi</w:t>
      </w:r>
    </w:p>
    <w:p w14:paraId="42B9EE24" w14:textId="77777777" w:rsidR="00EC2737" w:rsidRDefault="00EC2737" w:rsidP="005C7075">
      <w:pPr>
        <w:ind w:firstLine="360"/>
        <w:rPr>
          <w:rFonts w:ascii="Times New Roman" w:hAnsi="Times New Roman" w:cs="Times New Roman"/>
        </w:rPr>
      </w:pPr>
    </w:p>
    <w:p w14:paraId="36A4915F" w14:textId="646EFB65" w:rsidR="00E306B7" w:rsidRPr="00E306B7" w:rsidRDefault="00974243" w:rsidP="00E306B7">
      <w:pPr>
        <w:ind w:firstLine="426"/>
        <w:rPr>
          <w:rFonts w:ascii="Times New Roman" w:hAnsi="Times New Roman" w:cs="Times New Roman"/>
        </w:rPr>
      </w:pPr>
      <w:r>
        <w:rPr>
          <w:rFonts w:ascii="Times New Roman" w:hAnsi="Times New Roman" w:cs="Times New Roman"/>
        </w:rPr>
        <w:t>Spre exemplu, dacă se apasă tasta „</w:t>
      </w:r>
      <w:r w:rsidR="0087171F">
        <w:rPr>
          <w:rFonts w:ascii="Times New Roman" w:hAnsi="Times New Roman" w:cs="Times New Roman"/>
        </w:rPr>
        <w:t>A</w:t>
      </w:r>
      <w:r>
        <w:rPr>
          <w:rFonts w:ascii="Times New Roman" w:hAnsi="Times New Roman" w:cs="Times New Roman"/>
        </w:rPr>
        <w:t>” a tastaturii conectate la placa Nexys 4 DDR, se va transmite codul de scanare „</w:t>
      </w:r>
      <w:r w:rsidR="0087171F">
        <w:rPr>
          <w:rFonts w:ascii="Times New Roman" w:hAnsi="Times New Roman" w:cs="Times New Roman"/>
        </w:rPr>
        <w:t>1C</w:t>
      </w:r>
      <w:r>
        <w:rPr>
          <w:rFonts w:ascii="Times New Roman" w:hAnsi="Times New Roman" w:cs="Times New Roman"/>
        </w:rPr>
        <w:t>”. În momentul în care se eliberează tasta „</w:t>
      </w:r>
      <w:r w:rsidR="0087171F">
        <w:rPr>
          <w:rFonts w:ascii="Times New Roman" w:hAnsi="Times New Roman" w:cs="Times New Roman"/>
        </w:rPr>
        <w:t>A</w:t>
      </w:r>
      <w:r>
        <w:rPr>
          <w:rFonts w:ascii="Times New Roman" w:hAnsi="Times New Roman" w:cs="Times New Roman"/>
        </w:rPr>
        <w:t>”, se va transmite codul de scanare „F0</w:t>
      </w:r>
      <w:r w:rsidR="0087171F">
        <w:rPr>
          <w:rFonts w:ascii="Times New Roman" w:hAnsi="Times New Roman" w:cs="Times New Roman"/>
        </w:rPr>
        <w:t>1C</w:t>
      </w:r>
      <w:r>
        <w:rPr>
          <w:rFonts w:ascii="Times New Roman" w:hAnsi="Times New Roman" w:cs="Times New Roman"/>
        </w:rPr>
        <w:t>”.</w:t>
      </w:r>
    </w:p>
    <w:p w14:paraId="57019657" w14:textId="77777777" w:rsidR="00E306B7" w:rsidRDefault="00E306B7" w:rsidP="0087171F">
      <w:pPr>
        <w:rPr>
          <w:rFonts w:ascii="Times New Roman" w:hAnsi="Times New Roman" w:cs="Times New Roman"/>
        </w:rPr>
      </w:pPr>
    </w:p>
    <w:p w14:paraId="39DFEED7" w14:textId="546F94D7" w:rsidR="00C526E8" w:rsidRPr="00E306B7" w:rsidRDefault="00C526E8" w:rsidP="00C949DB">
      <w:pPr>
        <w:pStyle w:val="Heading3"/>
        <w:numPr>
          <w:ilvl w:val="2"/>
          <w:numId w:val="6"/>
        </w:numPr>
        <w:ind w:left="567" w:hanging="567"/>
        <w:rPr>
          <w:b/>
          <w:bCs/>
          <w:color w:val="662F62"/>
        </w:rPr>
      </w:pPr>
      <w:bookmarkStart w:id="10" w:name="_Toc60933266"/>
      <w:r w:rsidRPr="00E306B7">
        <w:rPr>
          <w:b/>
          <w:bCs/>
          <w:color w:val="662F62"/>
        </w:rPr>
        <w:t>Afișor de 7 segmente</w:t>
      </w:r>
      <w:bookmarkEnd w:id="10"/>
    </w:p>
    <w:p w14:paraId="1E456FF5" w14:textId="22AC45C6" w:rsidR="00101ED9" w:rsidRDefault="0073157D" w:rsidP="00D947A9">
      <w:pPr>
        <w:ind w:firstLine="426"/>
        <w:rPr>
          <w:rFonts w:ascii="Times New Roman" w:hAnsi="Times New Roman" w:cs="Times New Roman"/>
        </w:rPr>
      </w:pPr>
      <w:r>
        <w:rPr>
          <w:rFonts w:ascii="Times New Roman" w:hAnsi="Times New Roman" w:cs="Times New Roman"/>
        </w:rPr>
        <w:t>Placa Nexys</w:t>
      </w:r>
      <w:r w:rsidR="003B793A">
        <w:rPr>
          <w:rFonts w:ascii="Times New Roman" w:hAnsi="Times New Roman" w:cs="Times New Roman"/>
        </w:rPr>
        <w:t xml:space="preserve"> </w:t>
      </w:r>
      <w:r>
        <w:rPr>
          <w:rFonts w:ascii="Times New Roman" w:hAnsi="Times New Roman" w:cs="Times New Roman"/>
        </w:rPr>
        <w:t xml:space="preserve">4 DDR conține două afișoare </w:t>
      </w:r>
      <w:r w:rsidR="00115325">
        <w:rPr>
          <w:rFonts w:ascii="Times New Roman" w:hAnsi="Times New Roman" w:cs="Times New Roman"/>
        </w:rPr>
        <w:t xml:space="preserve">LED </w:t>
      </w:r>
      <w:r>
        <w:rPr>
          <w:rFonts w:ascii="Times New Roman" w:hAnsi="Times New Roman" w:cs="Times New Roman"/>
        </w:rPr>
        <w:t>de 7 segmente cu anod comun, fiecare a câte 4 cifre</w:t>
      </w:r>
      <w:r w:rsidR="002B4E2B">
        <w:rPr>
          <w:rFonts w:ascii="Times New Roman" w:hAnsi="Times New Roman" w:cs="Times New Roman"/>
        </w:rPr>
        <w:t>. Afișoarele sunt</w:t>
      </w:r>
      <w:r w:rsidR="00CC0784">
        <w:rPr>
          <w:rFonts w:ascii="Times New Roman" w:hAnsi="Times New Roman" w:cs="Times New Roman"/>
        </w:rPr>
        <w:t xml:space="preserve"> configurate să se comporte ca un singur afișor a 8 cifre.</w:t>
      </w:r>
      <w:r w:rsidR="00115325">
        <w:rPr>
          <w:rFonts w:ascii="Times New Roman" w:hAnsi="Times New Roman" w:cs="Times New Roman"/>
        </w:rPr>
        <w:t xml:space="preserve"> </w:t>
      </w:r>
      <w:r w:rsidR="00CC0784">
        <w:rPr>
          <w:rFonts w:ascii="Times New Roman" w:hAnsi="Times New Roman" w:cs="Times New Roman"/>
        </w:rPr>
        <w:t>Fiecare dintre aceste 8 cifre este compusă din 7 segmente aranjate</w:t>
      </w:r>
      <w:r w:rsidR="00115325">
        <w:rPr>
          <w:rFonts w:ascii="Times New Roman" w:hAnsi="Times New Roman" w:cs="Times New Roman"/>
        </w:rPr>
        <w:t xml:space="preserve"> în</w:t>
      </w:r>
      <w:r w:rsidR="00CC0784">
        <w:rPr>
          <w:rFonts w:ascii="Times New Roman" w:hAnsi="Times New Roman" w:cs="Times New Roman"/>
        </w:rPr>
        <w:t>tr-un șablon al formei</w:t>
      </w:r>
      <w:r w:rsidR="00115325">
        <w:rPr>
          <w:rFonts w:ascii="Times New Roman" w:hAnsi="Times New Roman" w:cs="Times New Roman"/>
        </w:rPr>
        <w:t xml:space="preserve"> cifrei 8. Segmentele LED pot fi iluminate individual, astfel încât </w:t>
      </w:r>
      <w:r w:rsidR="005D3126">
        <w:rPr>
          <w:rFonts w:ascii="Times New Roman" w:hAnsi="Times New Roman" w:cs="Times New Roman"/>
        </w:rPr>
        <w:t xml:space="preserve">există 128 </w:t>
      </w:r>
      <w:r w:rsidR="007573B0">
        <w:rPr>
          <w:rFonts w:ascii="Times New Roman" w:hAnsi="Times New Roman" w:cs="Times New Roman"/>
        </w:rPr>
        <w:t xml:space="preserve">de </w:t>
      </w:r>
      <w:r w:rsidR="005D3126">
        <w:rPr>
          <w:rFonts w:ascii="Times New Roman" w:hAnsi="Times New Roman" w:cs="Times New Roman"/>
        </w:rPr>
        <w:t>șabloane posibile</w:t>
      </w:r>
      <w:r w:rsidR="00A61D57">
        <w:rPr>
          <w:rFonts w:ascii="Times New Roman" w:hAnsi="Times New Roman" w:cs="Times New Roman"/>
        </w:rPr>
        <w:t xml:space="preserve"> </w:t>
      </w:r>
      <w:r w:rsidR="001E4131">
        <w:rPr>
          <w:rFonts w:ascii="Times New Roman" w:hAnsi="Times New Roman" w:cs="Times New Roman"/>
        </w:rPr>
        <w:t xml:space="preserve">pentru </w:t>
      </w:r>
      <w:r w:rsidR="005E21D7">
        <w:rPr>
          <w:rFonts w:ascii="Times New Roman" w:hAnsi="Times New Roman" w:cs="Times New Roman"/>
        </w:rPr>
        <w:t>configura</w:t>
      </w:r>
      <w:r w:rsidR="00EE625F">
        <w:rPr>
          <w:rFonts w:ascii="Times New Roman" w:hAnsi="Times New Roman" w:cs="Times New Roman"/>
        </w:rPr>
        <w:t>ț</w:t>
      </w:r>
      <w:r w:rsidR="005E21D7">
        <w:rPr>
          <w:rFonts w:ascii="Times New Roman" w:hAnsi="Times New Roman" w:cs="Times New Roman"/>
        </w:rPr>
        <w:t>ia</w:t>
      </w:r>
      <w:r w:rsidR="003D1F9C">
        <w:rPr>
          <w:rFonts w:ascii="Times New Roman" w:hAnsi="Times New Roman" w:cs="Times New Roman"/>
        </w:rPr>
        <w:t xml:space="preserve"> unei</w:t>
      </w:r>
      <w:r w:rsidR="001E4131">
        <w:rPr>
          <w:rFonts w:ascii="Times New Roman" w:hAnsi="Times New Roman" w:cs="Times New Roman"/>
        </w:rPr>
        <w:t xml:space="preserve"> singur</w:t>
      </w:r>
      <w:r w:rsidR="003D1F9C">
        <w:rPr>
          <w:rFonts w:ascii="Times New Roman" w:hAnsi="Times New Roman" w:cs="Times New Roman"/>
        </w:rPr>
        <w:t>e</w:t>
      </w:r>
      <w:r w:rsidR="001E4131">
        <w:rPr>
          <w:rFonts w:ascii="Times New Roman" w:hAnsi="Times New Roman" w:cs="Times New Roman"/>
        </w:rPr>
        <w:t xml:space="preserve"> cif</w:t>
      </w:r>
      <w:r w:rsidR="00A61813">
        <w:rPr>
          <w:rFonts w:ascii="Times New Roman" w:hAnsi="Times New Roman" w:cs="Times New Roman"/>
        </w:rPr>
        <w:t>re</w:t>
      </w:r>
      <w:r w:rsidR="00A61D57">
        <w:rPr>
          <w:rFonts w:ascii="Times New Roman" w:hAnsi="Times New Roman" w:cs="Times New Roman"/>
        </w:rPr>
        <w:t>.</w:t>
      </w:r>
      <w:r w:rsidR="003C0216">
        <w:rPr>
          <w:rFonts w:ascii="Times New Roman" w:hAnsi="Times New Roman" w:cs="Times New Roman"/>
        </w:rPr>
        <w:t xml:space="preserve"> </w:t>
      </w:r>
      <w:r w:rsidR="005D3126">
        <w:rPr>
          <w:rFonts w:ascii="Times New Roman" w:hAnsi="Times New Roman" w:cs="Times New Roman"/>
        </w:rPr>
        <w:t>Dintre aceste 128 de șabloane posibile</w:t>
      </w:r>
      <w:r w:rsidR="00101ED9">
        <w:rPr>
          <w:rFonts w:ascii="Times New Roman" w:hAnsi="Times New Roman" w:cs="Times New Roman"/>
        </w:rPr>
        <w:t xml:space="preserve">, cele care corespund cifrelor 0-9 sunt </w:t>
      </w:r>
      <w:r w:rsidR="002B1CA6">
        <w:rPr>
          <w:rFonts w:ascii="Times New Roman" w:hAnsi="Times New Roman" w:cs="Times New Roman"/>
        </w:rPr>
        <w:t>următoarele</w:t>
      </w:r>
      <w:r w:rsidR="001951E1">
        <w:rPr>
          <w:rFonts w:ascii="Times New Roman" w:hAnsi="Times New Roman" w:cs="Times New Roman"/>
        </w:rPr>
        <w:t xml:space="preserve"> </w:t>
      </w:r>
      <w:r w:rsidR="001951E1">
        <w:rPr>
          <w:rFonts w:ascii="Times New Roman" w:hAnsi="Times New Roman" w:cs="Times New Roman"/>
          <w:lang w:val="en-US"/>
        </w:rPr>
        <w:t>[</w:t>
      </w:r>
      <w:r w:rsidR="003A6C4A">
        <w:rPr>
          <w:rFonts w:ascii="Times New Roman" w:hAnsi="Times New Roman" w:cs="Times New Roman"/>
          <w:lang w:val="en-US"/>
        </w:rPr>
        <w:t>3</w:t>
      </w:r>
      <w:r w:rsidR="001951E1">
        <w:rPr>
          <w:rFonts w:ascii="Times New Roman" w:hAnsi="Times New Roman" w:cs="Times New Roman"/>
          <w:lang w:val="en-US"/>
        </w:rPr>
        <w:t>]</w:t>
      </w:r>
      <w:r w:rsidR="001951E1">
        <w:rPr>
          <w:rFonts w:ascii="Times New Roman" w:hAnsi="Times New Roman" w:cs="Times New Roman"/>
        </w:rPr>
        <w:t>:</w:t>
      </w:r>
    </w:p>
    <w:p w14:paraId="45FD8B61" w14:textId="77777777" w:rsidR="00D947A9" w:rsidRDefault="00D947A9" w:rsidP="00D947A9">
      <w:pPr>
        <w:rPr>
          <w:rFonts w:ascii="Times New Roman" w:hAnsi="Times New Roman" w:cs="Times New Roman"/>
        </w:rPr>
      </w:pPr>
    </w:p>
    <w:p w14:paraId="6B074C8C" w14:textId="771BBC8F" w:rsidR="00DB5F33" w:rsidRDefault="009D17CC" w:rsidP="009A61B1">
      <w:pPr>
        <w:jc w:val="center"/>
        <w:rPr>
          <w:rFonts w:ascii="Times New Roman" w:hAnsi="Times New Roman" w:cs="Times New Roman"/>
        </w:rPr>
      </w:pPr>
      <w:r>
        <w:rPr>
          <w:rFonts w:ascii="Times New Roman" w:hAnsi="Times New Roman" w:cs="Times New Roman"/>
          <w:noProof/>
        </w:rPr>
        <w:drawing>
          <wp:inline distT="0" distB="0" distL="0" distR="0" wp14:anchorId="7E1DBA26" wp14:editId="66077B9A">
            <wp:extent cx="2198333" cy="238125"/>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rotWithShape="1">
                    <a:blip r:embed="rId10" cstate="print">
                      <a:extLst>
                        <a:ext uri="{28A0092B-C50C-407E-A947-70E740481C1C}">
                          <a14:useLocalDpi xmlns:a14="http://schemas.microsoft.com/office/drawing/2010/main" val="0"/>
                        </a:ext>
                      </a:extLst>
                    </a:blip>
                    <a:srcRect t="19595" b="25881"/>
                    <a:stretch/>
                  </pic:blipFill>
                  <pic:spPr bwMode="auto">
                    <a:xfrm>
                      <a:off x="0" y="0"/>
                      <a:ext cx="2322493" cy="251574"/>
                    </a:xfrm>
                    <a:prstGeom prst="rect">
                      <a:avLst/>
                    </a:prstGeom>
                    <a:ln>
                      <a:noFill/>
                    </a:ln>
                    <a:extLst>
                      <a:ext uri="{53640926-AAD7-44D8-BBD7-CCE9431645EC}">
                        <a14:shadowObscured xmlns:a14="http://schemas.microsoft.com/office/drawing/2010/main"/>
                      </a:ext>
                    </a:extLst>
                  </pic:spPr>
                </pic:pic>
              </a:graphicData>
            </a:graphic>
          </wp:inline>
        </w:drawing>
      </w:r>
    </w:p>
    <w:p w14:paraId="1B10EDCA" w14:textId="1F7C8658" w:rsidR="009A2E4F" w:rsidRPr="00297632" w:rsidRDefault="009A2E4F" w:rsidP="009A61B1">
      <w:pPr>
        <w:jc w:val="center"/>
        <w:rPr>
          <w:rFonts w:ascii="Times New Roman" w:hAnsi="Times New Roman" w:cs="Times New Roman"/>
          <w:color w:val="662F62"/>
          <w:sz w:val="20"/>
          <w:szCs w:val="20"/>
        </w:rPr>
      </w:pPr>
      <w:r w:rsidRPr="00297632">
        <w:rPr>
          <w:rFonts w:ascii="Times New Roman" w:hAnsi="Times New Roman" w:cs="Times New Roman"/>
          <w:b/>
          <w:bCs/>
          <w:color w:val="662F62"/>
          <w:sz w:val="20"/>
          <w:szCs w:val="20"/>
        </w:rPr>
        <w:t>Figura 3.</w:t>
      </w:r>
      <w:r w:rsidR="00665A97" w:rsidRPr="00297632">
        <w:rPr>
          <w:rFonts w:ascii="Times New Roman" w:hAnsi="Times New Roman" w:cs="Times New Roman"/>
          <w:b/>
          <w:bCs/>
          <w:color w:val="662F62"/>
          <w:sz w:val="20"/>
          <w:szCs w:val="20"/>
        </w:rPr>
        <w:t>3</w:t>
      </w:r>
      <w:r w:rsidRPr="00297632">
        <w:rPr>
          <w:rFonts w:ascii="Times New Roman" w:hAnsi="Times New Roman" w:cs="Times New Roman"/>
          <w:b/>
          <w:bCs/>
          <w:color w:val="662F62"/>
          <w:sz w:val="20"/>
          <w:szCs w:val="20"/>
        </w:rPr>
        <w:t xml:space="preserve">. </w:t>
      </w:r>
      <w:r w:rsidRPr="00297632">
        <w:rPr>
          <w:rFonts w:ascii="Times New Roman" w:hAnsi="Times New Roman" w:cs="Times New Roman"/>
          <w:color w:val="662F62"/>
          <w:sz w:val="20"/>
          <w:szCs w:val="20"/>
        </w:rPr>
        <w:t>Șabloanele corespunzătoare cifrelor 0-9</w:t>
      </w:r>
    </w:p>
    <w:p w14:paraId="1BCE1F30" w14:textId="76D9197B" w:rsidR="008F399A" w:rsidRPr="008F399A" w:rsidRDefault="008F399A" w:rsidP="008F399A">
      <w:pPr>
        <w:rPr>
          <w:rFonts w:ascii="Times New Roman" w:hAnsi="Times New Roman" w:cs="Times New Roman"/>
        </w:rPr>
      </w:pPr>
    </w:p>
    <w:p w14:paraId="5DA524EC" w14:textId="61C26458" w:rsidR="00DF7D96" w:rsidRDefault="007061F5" w:rsidP="008F399A">
      <w:pPr>
        <w:ind w:firstLine="567"/>
        <w:rPr>
          <w:rFonts w:ascii="Times New Roman" w:hAnsi="Times New Roman" w:cs="Times New Roman"/>
        </w:rPr>
      </w:pPr>
      <w:r>
        <w:rPr>
          <w:rFonts w:ascii="Times New Roman" w:hAnsi="Times New Roman" w:cs="Times New Roman"/>
        </w:rPr>
        <w:t>De asemenea, reprezentarea prin intermediul celor 7 segmente este posibilă pentru majoritatea literelor latine</w:t>
      </w:r>
      <w:r w:rsidR="00FC040B">
        <w:rPr>
          <w:rFonts w:ascii="Times New Roman" w:hAnsi="Times New Roman" w:cs="Times New Roman"/>
        </w:rPr>
        <w:t xml:space="preserve"> </w:t>
      </w:r>
      <w:r w:rsidR="00FC040B">
        <w:rPr>
          <w:rFonts w:ascii="Times New Roman" w:hAnsi="Times New Roman" w:cs="Times New Roman"/>
          <w:lang w:val="en-US"/>
        </w:rPr>
        <w:t>[3]</w:t>
      </w:r>
      <w:r w:rsidR="00FC040B">
        <w:rPr>
          <w:rFonts w:ascii="Times New Roman" w:hAnsi="Times New Roman" w:cs="Times New Roman"/>
        </w:rPr>
        <w:t>:</w:t>
      </w:r>
    </w:p>
    <w:p w14:paraId="0A3CC1E9" w14:textId="630057CB" w:rsidR="003449DB" w:rsidRDefault="003449DB" w:rsidP="002B1CA6">
      <w:pPr>
        <w:rPr>
          <w:rFonts w:ascii="Times New Roman" w:hAnsi="Times New Roman" w:cs="Times New Roman"/>
        </w:rPr>
      </w:pPr>
    </w:p>
    <w:p w14:paraId="04C13233" w14:textId="18B32E60" w:rsidR="002B1CA6" w:rsidRDefault="00FC040B" w:rsidP="00DB5F33">
      <w:pPr>
        <w:jc w:val="center"/>
        <w:rPr>
          <w:rFonts w:ascii="Times New Roman" w:hAnsi="Times New Roman" w:cs="Times New Roman"/>
        </w:rPr>
      </w:pPr>
      <w:r>
        <w:rPr>
          <w:rFonts w:ascii="Times New Roman" w:hAnsi="Times New Roman" w:cs="Times New Roman"/>
          <w:noProof/>
        </w:rPr>
        <w:drawing>
          <wp:inline distT="0" distB="0" distL="0" distR="0" wp14:anchorId="2D06CE00" wp14:editId="12153E66">
            <wp:extent cx="5943600" cy="815975"/>
            <wp:effectExtent l="0" t="0" r="0" b="3175"/>
            <wp:docPr id="13" name="Picture 13" descr="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inline>
        </w:drawing>
      </w:r>
    </w:p>
    <w:p w14:paraId="4F566172" w14:textId="77777777" w:rsidR="00E306B7" w:rsidRPr="00297632" w:rsidRDefault="00CB04B1" w:rsidP="00E306B7">
      <w:pPr>
        <w:jc w:val="center"/>
        <w:rPr>
          <w:rFonts w:ascii="Times New Roman" w:hAnsi="Times New Roman" w:cs="Times New Roman"/>
          <w:color w:val="662F62"/>
          <w:sz w:val="20"/>
          <w:szCs w:val="20"/>
        </w:rPr>
      </w:pPr>
      <w:r w:rsidRPr="00297632">
        <w:rPr>
          <w:rFonts w:ascii="Times New Roman" w:hAnsi="Times New Roman" w:cs="Times New Roman"/>
          <w:b/>
          <w:bCs/>
          <w:color w:val="662F62"/>
          <w:sz w:val="20"/>
          <w:szCs w:val="20"/>
        </w:rPr>
        <w:t>Figura 3.</w:t>
      </w:r>
      <w:r w:rsidR="00665A97" w:rsidRPr="00297632">
        <w:rPr>
          <w:rFonts w:ascii="Times New Roman" w:hAnsi="Times New Roman" w:cs="Times New Roman"/>
          <w:b/>
          <w:bCs/>
          <w:color w:val="662F62"/>
          <w:sz w:val="20"/>
          <w:szCs w:val="20"/>
        </w:rPr>
        <w:t>4</w:t>
      </w:r>
      <w:r w:rsidRPr="00297632">
        <w:rPr>
          <w:rFonts w:ascii="Times New Roman" w:hAnsi="Times New Roman" w:cs="Times New Roman"/>
          <w:b/>
          <w:bCs/>
          <w:color w:val="662F62"/>
          <w:sz w:val="20"/>
          <w:szCs w:val="20"/>
        </w:rPr>
        <w:t xml:space="preserve">. </w:t>
      </w:r>
      <w:r w:rsidRPr="00297632">
        <w:rPr>
          <w:rFonts w:ascii="Times New Roman" w:hAnsi="Times New Roman" w:cs="Times New Roman"/>
          <w:color w:val="662F62"/>
          <w:sz w:val="20"/>
          <w:szCs w:val="20"/>
        </w:rPr>
        <w:t xml:space="preserve">Șabloanele corespunzătoare </w:t>
      </w:r>
      <w:r w:rsidR="00DC4FF3" w:rsidRPr="00297632">
        <w:rPr>
          <w:rFonts w:ascii="Times New Roman" w:hAnsi="Times New Roman" w:cs="Times New Roman"/>
          <w:color w:val="662F62"/>
          <w:sz w:val="20"/>
          <w:szCs w:val="20"/>
        </w:rPr>
        <w:t xml:space="preserve">pentru majoritatea </w:t>
      </w:r>
      <w:r w:rsidRPr="00297632">
        <w:rPr>
          <w:rFonts w:ascii="Times New Roman" w:hAnsi="Times New Roman" w:cs="Times New Roman"/>
          <w:color w:val="662F62"/>
          <w:sz w:val="20"/>
          <w:szCs w:val="20"/>
        </w:rPr>
        <w:t>literelor</w:t>
      </w:r>
      <w:r w:rsidR="00DC4FF3" w:rsidRPr="00297632">
        <w:rPr>
          <w:rFonts w:ascii="Times New Roman" w:hAnsi="Times New Roman" w:cs="Times New Roman"/>
          <w:color w:val="662F62"/>
          <w:sz w:val="20"/>
          <w:szCs w:val="20"/>
        </w:rPr>
        <w:t xml:space="preserve"> latine</w:t>
      </w:r>
    </w:p>
    <w:p w14:paraId="6F4A1334" w14:textId="07CFA62F" w:rsidR="00E306B7" w:rsidRDefault="001B2E71" w:rsidP="001B2E71">
      <w:pPr>
        <w:rPr>
          <w:rFonts w:ascii="Times New Roman" w:hAnsi="Times New Roman" w:cs="Times New Roman"/>
          <w:sz w:val="20"/>
          <w:szCs w:val="20"/>
        </w:rPr>
      </w:pPr>
      <w:r>
        <w:rPr>
          <w:rFonts w:ascii="Times New Roman" w:hAnsi="Times New Roman" w:cs="Times New Roman"/>
          <w:sz w:val="20"/>
          <w:szCs w:val="20"/>
        </w:rPr>
        <w:br w:type="page"/>
      </w:r>
    </w:p>
    <w:p w14:paraId="413507FA" w14:textId="47CED7E7" w:rsidR="00433D02" w:rsidRPr="006F49DC" w:rsidRDefault="00433D02" w:rsidP="00C949DB">
      <w:pPr>
        <w:pStyle w:val="Heading1"/>
        <w:numPr>
          <w:ilvl w:val="0"/>
          <w:numId w:val="7"/>
        </w:numPr>
        <w:ind w:left="284" w:hanging="284"/>
        <w:rPr>
          <w:b/>
          <w:bCs/>
          <w:color w:val="662F62"/>
        </w:rPr>
      </w:pPr>
      <w:bookmarkStart w:id="11" w:name="_Toc60933267"/>
      <w:r w:rsidRPr="006F49DC">
        <w:rPr>
          <w:b/>
          <w:bCs/>
          <w:color w:val="662F62"/>
        </w:rPr>
        <w:lastRenderedPageBreak/>
        <w:t>Proiectare și implementare</w:t>
      </w:r>
      <w:bookmarkEnd w:id="11"/>
    </w:p>
    <w:p w14:paraId="653D8378" w14:textId="03E98889" w:rsidR="00587726" w:rsidRDefault="00587726" w:rsidP="00587726"/>
    <w:p w14:paraId="2EB98DCF" w14:textId="3A665B4D" w:rsidR="00587726" w:rsidRDefault="00587726" w:rsidP="00587726">
      <w:pPr>
        <w:pStyle w:val="Heading2"/>
        <w:numPr>
          <w:ilvl w:val="1"/>
          <w:numId w:val="7"/>
        </w:numPr>
        <w:ind w:left="567" w:hanging="567"/>
        <w:rPr>
          <w:b/>
          <w:bCs/>
          <w:color w:val="662F62"/>
        </w:rPr>
      </w:pPr>
      <w:bookmarkStart w:id="12" w:name="_Toc60933268"/>
      <w:r w:rsidRPr="00C949DB">
        <w:rPr>
          <w:b/>
          <w:bCs/>
          <w:color w:val="662F62"/>
        </w:rPr>
        <w:t>Metod</w:t>
      </w:r>
      <w:r w:rsidR="009E3AEF" w:rsidRPr="00C949DB">
        <w:rPr>
          <w:b/>
          <w:bCs/>
          <w:color w:val="662F62"/>
        </w:rPr>
        <w:t>a</w:t>
      </w:r>
      <w:r w:rsidRPr="00C949DB">
        <w:rPr>
          <w:b/>
          <w:bCs/>
          <w:color w:val="662F62"/>
        </w:rPr>
        <w:t xml:space="preserve"> experimentală utilizată</w:t>
      </w:r>
      <w:bookmarkEnd w:id="12"/>
    </w:p>
    <w:p w14:paraId="03C97849" w14:textId="77777777" w:rsidR="00C92A03" w:rsidRPr="00C92A03" w:rsidRDefault="00C92A03" w:rsidP="00C92A03"/>
    <w:p w14:paraId="7978AB28" w14:textId="7DCDD514" w:rsidR="00587726" w:rsidRPr="00A165C1" w:rsidRDefault="00B64314" w:rsidP="00B64314">
      <w:pPr>
        <w:ind w:firstLine="567"/>
        <w:rPr>
          <w:rFonts w:ascii="Times New Roman" w:hAnsi="Times New Roman" w:cs="Times New Roman"/>
        </w:rPr>
      </w:pPr>
      <w:r w:rsidRPr="00A165C1">
        <w:rPr>
          <w:rFonts w:ascii="Times New Roman" w:hAnsi="Times New Roman" w:cs="Times New Roman"/>
        </w:rPr>
        <w:t xml:space="preserve">Pentru a verifica dacă transmisiile codurilor de scanare se realizează cu succes, se verifică configurația de pe afișor după apăsarea unei taste. Dacă acea configurație nu coincide cu cea așteptată (și corectă), atunci există două posibile erori: prima eroare poate avea legătură cu transmisia codului de scanare, iar a doua variantă poate avea legătură cu corelația dintre caracter-șablon 7 segmente. </w:t>
      </w:r>
      <w:r w:rsidR="004B7EEA" w:rsidRPr="00A165C1">
        <w:rPr>
          <w:rFonts w:ascii="Times New Roman" w:hAnsi="Times New Roman" w:cs="Times New Roman"/>
        </w:rPr>
        <w:t>Folosin</w:t>
      </w:r>
      <w:r w:rsidR="00A165C1" w:rsidRPr="00A165C1">
        <w:rPr>
          <w:rFonts w:ascii="Times New Roman" w:hAnsi="Times New Roman" w:cs="Times New Roman"/>
        </w:rPr>
        <w:t>d</w:t>
      </w:r>
      <w:r w:rsidR="004B7EEA" w:rsidRPr="00A165C1">
        <w:rPr>
          <w:rFonts w:ascii="Times New Roman" w:hAnsi="Times New Roman" w:cs="Times New Roman"/>
        </w:rPr>
        <w:t xml:space="preserve"> un emulator de terminal, se stabilește conexiunea serială între placă și PC. Pentru a afișa în terminal tasta apăsată de la tastatură, trebuie să se apese butonul BTNU (butonul reprezentând direcția – sus). Caracterul de pe afișor cu cel din terminal trebuie să coincidă, altfel este evident că există erori, fie în transmiterea codului ascii, fie în translatarea din cod scanare în cod ascii.</w:t>
      </w:r>
    </w:p>
    <w:p w14:paraId="1C26F538" w14:textId="77777777" w:rsidR="00B64314" w:rsidRDefault="00B64314" w:rsidP="00B64314">
      <w:pPr>
        <w:ind w:left="567"/>
      </w:pPr>
    </w:p>
    <w:p w14:paraId="0185C2A5" w14:textId="63183DCB" w:rsidR="00587726" w:rsidRDefault="00587726" w:rsidP="00587726">
      <w:pPr>
        <w:pStyle w:val="Heading2"/>
        <w:numPr>
          <w:ilvl w:val="1"/>
          <w:numId w:val="7"/>
        </w:numPr>
        <w:ind w:left="567" w:hanging="567"/>
        <w:rPr>
          <w:b/>
          <w:bCs/>
          <w:color w:val="662F62"/>
        </w:rPr>
      </w:pPr>
      <w:bookmarkStart w:id="13" w:name="_Soluție_aleasă"/>
      <w:bookmarkStart w:id="14" w:name="_Toc60933269"/>
      <w:bookmarkEnd w:id="13"/>
      <w:r w:rsidRPr="006F49DC">
        <w:rPr>
          <w:b/>
          <w:bCs/>
          <w:color w:val="662F62"/>
        </w:rPr>
        <w:t>Soluți</w:t>
      </w:r>
      <w:r w:rsidR="009E3AEF">
        <w:rPr>
          <w:b/>
          <w:bCs/>
          <w:color w:val="662F62"/>
        </w:rPr>
        <w:t>a</w:t>
      </w:r>
      <w:r w:rsidRPr="006F49DC">
        <w:rPr>
          <w:b/>
          <w:bCs/>
          <w:color w:val="662F62"/>
        </w:rPr>
        <w:t xml:space="preserve"> aleasă</w:t>
      </w:r>
      <w:bookmarkEnd w:id="14"/>
    </w:p>
    <w:p w14:paraId="34077435" w14:textId="77777777" w:rsidR="00C92A03" w:rsidRPr="00C92A03" w:rsidRDefault="00C92A03" w:rsidP="00C92A03"/>
    <w:p w14:paraId="2C3A9BED" w14:textId="4BABD2F7" w:rsidR="003F024D" w:rsidRDefault="00AF6155" w:rsidP="00E504EC">
      <w:pPr>
        <w:ind w:firstLine="567"/>
        <w:rPr>
          <w:rFonts w:ascii="Times New Roman" w:hAnsi="Times New Roman" w:cs="Times New Roman"/>
        </w:rPr>
      </w:pPr>
      <w:r>
        <w:rPr>
          <w:rFonts w:ascii="Times New Roman" w:hAnsi="Times New Roman" w:cs="Times New Roman"/>
        </w:rPr>
        <w:t>În ceea ce privește schimbul serial de date, l</w:t>
      </w:r>
      <w:r w:rsidR="003F024D" w:rsidRPr="00940E47">
        <w:rPr>
          <w:rFonts w:ascii="Times New Roman" w:hAnsi="Times New Roman" w:cs="Times New Roman"/>
        </w:rPr>
        <w:t xml:space="preserve">inia de comunicare </w:t>
      </w:r>
      <w:r w:rsidR="003F024D" w:rsidRPr="00586C06">
        <w:rPr>
          <w:rFonts w:ascii="Times New Roman" w:hAnsi="Times New Roman" w:cs="Times New Roman"/>
        </w:rPr>
        <w:t>RX</w:t>
      </w:r>
      <w:r w:rsidR="003F024D" w:rsidRPr="00940E47">
        <w:rPr>
          <w:rFonts w:ascii="Times New Roman" w:hAnsi="Times New Roman" w:cs="Times New Roman"/>
        </w:rPr>
        <w:t xml:space="preserve"> va fi folosită pentru transmiterea codurilor de scanare dinspre tastatură înspre placa de dezvoltare.</w:t>
      </w:r>
      <w:r w:rsidR="003F024D">
        <w:rPr>
          <w:rFonts w:ascii="Times New Roman" w:hAnsi="Times New Roman" w:cs="Times New Roman"/>
        </w:rPr>
        <w:t xml:space="preserve"> </w:t>
      </w:r>
      <w:r w:rsidR="003F024D" w:rsidRPr="00940E47">
        <w:rPr>
          <w:rFonts w:ascii="Times New Roman" w:hAnsi="Times New Roman" w:cs="Times New Roman"/>
        </w:rPr>
        <w:t xml:space="preserve">Linia de comunicare </w:t>
      </w:r>
      <w:r w:rsidR="003F024D" w:rsidRPr="00586C06">
        <w:rPr>
          <w:rFonts w:ascii="Times New Roman" w:hAnsi="Times New Roman" w:cs="Times New Roman"/>
        </w:rPr>
        <w:t>TX</w:t>
      </w:r>
      <w:r w:rsidR="003F024D" w:rsidRPr="00940E47">
        <w:rPr>
          <w:rFonts w:ascii="Times New Roman" w:hAnsi="Times New Roman" w:cs="Times New Roman"/>
        </w:rPr>
        <w:t xml:space="preserve"> va fi folosită pentru transmiterea codurilor de scanare (primite anterior la apăsarea unei taste) dinspre placa de dezvoltare înspre </w:t>
      </w:r>
      <w:r w:rsidR="0021050D">
        <w:rPr>
          <w:rFonts w:ascii="Times New Roman" w:hAnsi="Times New Roman" w:cs="Times New Roman"/>
        </w:rPr>
        <w:t>PC</w:t>
      </w:r>
      <w:r w:rsidR="003F024D" w:rsidRPr="00940E47">
        <w:rPr>
          <w:rFonts w:ascii="Times New Roman" w:hAnsi="Times New Roman" w:cs="Times New Roman"/>
        </w:rPr>
        <w:t>. Aceste coduri de scanare vor fi translatate în codul ASCII înainte de transmisie, cu scopul de a afișa pe ecranul PC-ului caracterele ASCII corespunzătoare.</w:t>
      </w:r>
      <w:r w:rsidR="003D1EB8">
        <w:rPr>
          <w:rFonts w:ascii="Times New Roman" w:hAnsi="Times New Roman" w:cs="Times New Roman"/>
        </w:rPr>
        <w:t xml:space="preserve"> De menționat că d</w:t>
      </w:r>
      <w:r w:rsidR="003F024D">
        <w:rPr>
          <w:rFonts w:ascii="Times New Roman" w:hAnsi="Times New Roman" w:cs="Times New Roman"/>
        </w:rPr>
        <w:t xml:space="preserve">intre toate tastele din </w:t>
      </w:r>
      <w:r w:rsidR="00665A97" w:rsidRPr="007A776B">
        <w:rPr>
          <w:rFonts w:ascii="Times New Roman" w:hAnsi="Times New Roman" w:cs="Times New Roman"/>
        </w:rPr>
        <w:t>figura 3.2</w:t>
      </w:r>
      <w:r w:rsidR="003F024D">
        <w:rPr>
          <w:rFonts w:ascii="Times New Roman" w:hAnsi="Times New Roman" w:cs="Times New Roman"/>
        </w:rPr>
        <w:t xml:space="preserve">, </w:t>
      </w:r>
      <w:r w:rsidR="006A29F9">
        <w:rPr>
          <w:rFonts w:ascii="Times New Roman" w:hAnsi="Times New Roman" w:cs="Times New Roman"/>
        </w:rPr>
        <w:t xml:space="preserve">numai </w:t>
      </w:r>
      <w:r w:rsidR="003F024D">
        <w:rPr>
          <w:rFonts w:ascii="Times New Roman" w:hAnsi="Times New Roman" w:cs="Times New Roman"/>
        </w:rPr>
        <w:t>cele care sunt evidențiate</w:t>
      </w:r>
      <w:r w:rsidR="000514E1">
        <w:rPr>
          <w:rFonts w:ascii="Times New Roman" w:hAnsi="Times New Roman" w:cs="Times New Roman"/>
        </w:rPr>
        <w:t xml:space="preserve"> (colorate)</w:t>
      </w:r>
      <w:r w:rsidR="003F024D">
        <w:rPr>
          <w:rFonts w:ascii="Times New Roman" w:hAnsi="Times New Roman" w:cs="Times New Roman"/>
        </w:rPr>
        <w:t xml:space="preserve"> vor avea implementată </w:t>
      </w:r>
      <w:r w:rsidR="00AF5C01">
        <w:rPr>
          <w:rFonts w:ascii="Times New Roman" w:hAnsi="Times New Roman" w:cs="Times New Roman"/>
        </w:rPr>
        <w:t xml:space="preserve">această </w:t>
      </w:r>
      <w:r w:rsidR="003F024D">
        <w:rPr>
          <w:rFonts w:ascii="Times New Roman" w:hAnsi="Times New Roman" w:cs="Times New Roman"/>
        </w:rPr>
        <w:t>funcționalitatea de afișare</w:t>
      </w:r>
      <w:r w:rsidR="00AF5C01">
        <w:rPr>
          <w:rFonts w:ascii="Times New Roman" w:hAnsi="Times New Roman" w:cs="Times New Roman"/>
        </w:rPr>
        <w:t xml:space="preserve">, atât pe afișor, cât și </w:t>
      </w:r>
      <w:r w:rsidR="00B62ACD">
        <w:rPr>
          <w:rFonts w:ascii="Times New Roman" w:hAnsi="Times New Roman" w:cs="Times New Roman"/>
        </w:rPr>
        <w:t>în terminalul</w:t>
      </w:r>
      <w:r w:rsidR="005432A6">
        <w:rPr>
          <w:rFonts w:ascii="Times New Roman" w:hAnsi="Times New Roman" w:cs="Times New Roman"/>
        </w:rPr>
        <w:t xml:space="preserve"> </w:t>
      </w:r>
      <w:r w:rsidR="00071FF6">
        <w:rPr>
          <w:rFonts w:ascii="Times New Roman" w:hAnsi="Times New Roman" w:cs="Times New Roman"/>
        </w:rPr>
        <w:t>aplicați</w:t>
      </w:r>
      <w:r w:rsidR="00B62ACD">
        <w:rPr>
          <w:rFonts w:ascii="Times New Roman" w:hAnsi="Times New Roman" w:cs="Times New Roman"/>
        </w:rPr>
        <w:t>ei</w:t>
      </w:r>
      <w:r w:rsidR="005432A6">
        <w:rPr>
          <w:rFonts w:ascii="Times New Roman" w:hAnsi="Times New Roman" w:cs="Times New Roman"/>
        </w:rPr>
        <w:t xml:space="preserve"> software care va realiza conexiunea </w:t>
      </w:r>
      <w:r w:rsidR="00B62ACD">
        <w:rPr>
          <w:rFonts w:ascii="Times New Roman" w:hAnsi="Times New Roman" w:cs="Times New Roman"/>
        </w:rPr>
        <w:t xml:space="preserve">serială </w:t>
      </w:r>
      <w:r w:rsidR="005432A6">
        <w:rPr>
          <w:rFonts w:ascii="Times New Roman" w:hAnsi="Times New Roman" w:cs="Times New Roman"/>
        </w:rPr>
        <w:t xml:space="preserve">dintre placă și PC prin portul Windows </w:t>
      </w:r>
      <w:r w:rsidR="00DA18DF">
        <w:rPr>
          <w:rFonts w:ascii="Times New Roman" w:hAnsi="Times New Roman" w:cs="Times New Roman"/>
        </w:rPr>
        <w:t xml:space="preserve">COM cu numele </w:t>
      </w:r>
      <w:r w:rsidR="005432A6">
        <w:rPr>
          <w:rFonts w:ascii="Times New Roman" w:hAnsi="Times New Roman" w:cs="Times New Roman"/>
        </w:rPr>
        <w:t>„COM4”</w:t>
      </w:r>
      <w:r w:rsidR="003F024D">
        <w:rPr>
          <w:rFonts w:ascii="Times New Roman" w:hAnsi="Times New Roman" w:cs="Times New Roman"/>
        </w:rPr>
        <w:t>.</w:t>
      </w:r>
      <w:r w:rsidR="00D23A94">
        <w:rPr>
          <w:rFonts w:ascii="Times New Roman" w:hAnsi="Times New Roman" w:cs="Times New Roman"/>
        </w:rPr>
        <w:t xml:space="preserve"> </w:t>
      </w:r>
      <w:r w:rsidR="004B6B41">
        <w:rPr>
          <w:rFonts w:ascii="Times New Roman" w:hAnsi="Times New Roman" w:cs="Times New Roman"/>
        </w:rPr>
        <w:t>Mai mult, a</w:t>
      </w:r>
      <w:r w:rsidR="00E504EC">
        <w:rPr>
          <w:rFonts w:ascii="Times New Roman" w:hAnsi="Times New Roman" w:cs="Times New Roman"/>
        </w:rPr>
        <w:t>vând în vedere faptul că</w:t>
      </w:r>
      <w:r w:rsidR="003F024D">
        <w:rPr>
          <w:rFonts w:ascii="Times New Roman" w:hAnsi="Times New Roman" w:cs="Times New Roman"/>
        </w:rPr>
        <w:t xml:space="preserve"> litere</w:t>
      </w:r>
      <w:r w:rsidR="00E504EC">
        <w:rPr>
          <w:rFonts w:ascii="Times New Roman" w:hAnsi="Times New Roman" w:cs="Times New Roman"/>
        </w:rPr>
        <w:t>le</w:t>
      </w:r>
      <w:r w:rsidR="003F024D">
        <w:rPr>
          <w:rFonts w:ascii="Times New Roman" w:hAnsi="Times New Roman" w:cs="Times New Roman"/>
        </w:rPr>
        <w:t xml:space="preserve"> latine K, M, V, W, X</w:t>
      </w:r>
      <w:r w:rsidR="00E504EC">
        <w:rPr>
          <w:rFonts w:ascii="Times New Roman" w:hAnsi="Times New Roman" w:cs="Times New Roman"/>
        </w:rPr>
        <w:t xml:space="preserve"> și</w:t>
      </w:r>
      <w:r w:rsidR="003F024D">
        <w:rPr>
          <w:rFonts w:ascii="Times New Roman" w:hAnsi="Times New Roman" w:cs="Times New Roman"/>
        </w:rPr>
        <w:t xml:space="preserve"> Z nu au o reprezentare standard în sistemul de 7 segmente, s-a</w:t>
      </w:r>
      <w:r w:rsidR="00EE5E98">
        <w:rPr>
          <w:rFonts w:ascii="Times New Roman" w:hAnsi="Times New Roman" w:cs="Times New Roman"/>
        </w:rPr>
        <w:t>u</w:t>
      </w:r>
      <w:r w:rsidR="003F024D">
        <w:rPr>
          <w:rFonts w:ascii="Times New Roman" w:hAnsi="Times New Roman" w:cs="Times New Roman"/>
        </w:rPr>
        <w:t xml:space="preserve"> ales configurați</w:t>
      </w:r>
      <w:r w:rsidR="00EE5E98">
        <w:rPr>
          <w:rFonts w:ascii="Times New Roman" w:hAnsi="Times New Roman" w:cs="Times New Roman"/>
        </w:rPr>
        <w:t>i</w:t>
      </w:r>
      <w:r w:rsidR="003F024D">
        <w:rPr>
          <w:rFonts w:ascii="Times New Roman" w:hAnsi="Times New Roman" w:cs="Times New Roman"/>
        </w:rPr>
        <w:t xml:space="preserve"> cât de cât rezonabil</w:t>
      </w:r>
      <w:r w:rsidR="00EE5E98">
        <w:rPr>
          <w:rFonts w:ascii="Times New Roman" w:hAnsi="Times New Roman" w:cs="Times New Roman"/>
        </w:rPr>
        <w:t>e</w:t>
      </w:r>
      <w:r w:rsidR="00045429">
        <w:rPr>
          <w:rFonts w:ascii="Times New Roman" w:hAnsi="Times New Roman" w:cs="Times New Roman"/>
        </w:rPr>
        <w:t xml:space="preserve"> pentru afișarea acestora</w:t>
      </w:r>
      <w:r w:rsidR="003F024D">
        <w:rPr>
          <w:rFonts w:ascii="Times New Roman" w:hAnsi="Times New Roman" w:cs="Times New Roman"/>
        </w:rPr>
        <w:t xml:space="preserve">. Modul în care se va reprezenta alfabetul pe un afișor </w:t>
      </w:r>
      <w:r w:rsidR="00916006">
        <w:rPr>
          <w:rFonts w:ascii="Times New Roman" w:hAnsi="Times New Roman" w:cs="Times New Roman"/>
        </w:rPr>
        <w:t xml:space="preserve">de 7 segmente (de o cifră) </w:t>
      </w:r>
      <w:r w:rsidR="003F024D">
        <w:rPr>
          <w:rFonts w:ascii="Times New Roman" w:hAnsi="Times New Roman" w:cs="Times New Roman"/>
        </w:rPr>
        <w:t xml:space="preserve">este prezentat în figura de mai jos </w:t>
      </w:r>
      <w:r w:rsidR="003F024D">
        <w:rPr>
          <w:rFonts w:ascii="Times New Roman" w:hAnsi="Times New Roman" w:cs="Times New Roman"/>
          <w:lang w:val="en-US"/>
        </w:rPr>
        <w:t>[3</w:t>
      </w:r>
      <w:r w:rsidR="003F024D">
        <w:rPr>
          <w:rFonts w:ascii="Times New Roman" w:hAnsi="Times New Roman" w:cs="Times New Roman"/>
        </w:rPr>
        <w:t>]:</w:t>
      </w:r>
    </w:p>
    <w:p w14:paraId="5F7CA3F2" w14:textId="77777777" w:rsidR="003F024D" w:rsidRDefault="003F024D" w:rsidP="003F024D"/>
    <w:p w14:paraId="4BAA5461" w14:textId="202BB9A8" w:rsidR="003F024D" w:rsidRDefault="00F96E2F" w:rsidP="003F024D">
      <w:r>
        <w:rPr>
          <w:noProof/>
        </w:rPr>
        <w:drawing>
          <wp:inline distT="0" distB="0" distL="0" distR="0" wp14:anchorId="487E20F9" wp14:editId="214BE34A">
            <wp:extent cx="5943600" cy="594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995"/>
                    </a:xfrm>
                    <a:prstGeom prst="rect">
                      <a:avLst/>
                    </a:prstGeom>
                  </pic:spPr>
                </pic:pic>
              </a:graphicData>
            </a:graphic>
          </wp:inline>
        </w:drawing>
      </w:r>
    </w:p>
    <w:p w14:paraId="7E41B747" w14:textId="1D755E9C" w:rsidR="003F024D" w:rsidRDefault="003F024D" w:rsidP="00C04EB7">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 xml:space="preserve">Figura 4.1. </w:t>
      </w:r>
      <w:r w:rsidRPr="00C7795B">
        <w:rPr>
          <w:rFonts w:ascii="Times New Roman" w:hAnsi="Times New Roman" w:cs="Times New Roman"/>
          <w:color w:val="662F62"/>
          <w:sz w:val="20"/>
          <w:szCs w:val="20"/>
        </w:rPr>
        <w:t>Șabloanele corespunzătoare literelor A-Z</w:t>
      </w:r>
    </w:p>
    <w:p w14:paraId="3ABB380D" w14:textId="77777777" w:rsidR="005C7075" w:rsidRPr="00C7795B" w:rsidRDefault="005C7075" w:rsidP="00B44BE5">
      <w:pPr>
        <w:rPr>
          <w:rFonts w:ascii="Times New Roman" w:hAnsi="Times New Roman" w:cs="Times New Roman"/>
          <w:color w:val="662F62"/>
          <w:sz w:val="20"/>
          <w:szCs w:val="20"/>
        </w:rPr>
      </w:pPr>
    </w:p>
    <w:p w14:paraId="58C283F4" w14:textId="70301055" w:rsidR="003F024D" w:rsidRDefault="003F024D" w:rsidP="00586C06">
      <w:pPr>
        <w:ind w:firstLine="567"/>
        <w:rPr>
          <w:rFonts w:ascii="Times New Roman" w:hAnsi="Times New Roman" w:cs="Times New Roman"/>
        </w:rPr>
      </w:pPr>
      <w:r>
        <w:rPr>
          <w:rFonts w:ascii="Times New Roman" w:hAnsi="Times New Roman" w:cs="Times New Roman"/>
        </w:rPr>
        <w:t xml:space="preserve">Se poate observa că unele configurații coincid pentru mai multe caractere. În implementarea acestui proiect nu se va ține cont de diferența între majuscule sau minuscule, tocmai pentru a evita o frecvență mai mare </w:t>
      </w:r>
      <w:r w:rsidR="00945B0C">
        <w:rPr>
          <w:rFonts w:ascii="Times New Roman" w:hAnsi="Times New Roman" w:cs="Times New Roman"/>
        </w:rPr>
        <w:t xml:space="preserve">a </w:t>
      </w:r>
      <w:r>
        <w:rPr>
          <w:rFonts w:ascii="Times New Roman" w:hAnsi="Times New Roman" w:cs="Times New Roman"/>
        </w:rPr>
        <w:t>acestor repetiții de configurații identice.</w:t>
      </w:r>
    </w:p>
    <w:p w14:paraId="09E95897" w14:textId="724E9DAB" w:rsidR="007A776B" w:rsidRPr="00AB3685" w:rsidRDefault="005E438B" w:rsidP="00AB3685">
      <w:pPr>
        <w:ind w:firstLine="567"/>
        <w:rPr>
          <w:rFonts w:ascii="Times New Roman" w:hAnsi="Times New Roman" w:cs="Times New Roman"/>
        </w:rPr>
      </w:pPr>
      <w:r>
        <w:rPr>
          <w:rFonts w:ascii="Times New Roman" w:hAnsi="Times New Roman" w:cs="Times New Roman"/>
        </w:rPr>
        <w:t xml:space="preserve">Aplicația software se va implementa în limbajul de programare Python </w:t>
      </w:r>
      <w:r w:rsidR="00B62ACD">
        <w:rPr>
          <w:rFonts w:ascii="Times New Roman" w:hAnsi="Times New Roman" w:cs="Times New Roman"/>
        </w:rPr>
        <w:t>2</w:t>
      </w:r>
      <w:r>
        <w:rPr>
          <w:rFonts w:ascii="Times New Roman" w:hAnsi="Times New Roman" w:cs="Times New Roman"/>
        </w:rPr>
        <w:t>.</w:t>
      </w:r>
      <w:r w:rsidR="00B62ACD">
        <w:rPr>
          <w:rFonts w:ascii="Times New Roman" w:hAnsi="Times New Roman" w:cs="Times New Roman"/>
        </w:rPr>
        <w:t>7</w:t>
      </w:r>
      <w:r>
        <w:rPr>
          <w:rFonts w:ascii="Times New Roman" w:hAnsi="Times New Roman" w:cs="Times New Roman"/>
        </w:rPr>
        <w:t>, iar pentru primirea serială de date dinspre placa de dezvoltare înspre PC se va importa pachetul denumit „serial”.</w:t>
      </w:r>
      <w:r w:rsidR="00040F4E">
        <w:rPr>
          <w:rFonts w:ascii="Times New Roman" w:hAnsi="Times New Roman" w:cs="Times New Roman"/>
        </w:rPr>
        <w:t xml:space="preserve"> Acest </w:t>
      </w:r>
      <w:r w:rsidR="00040F4E">
        <w:rPr>
          <w:rFonts w:ascii="Times New Roman" w:hAnsi="Times New Roman" w:cs="Times New Roman"/>
        </w:rPr>
        <w:lastRenderedPageBreak/>
        <w:t xml:space="preserve">pachet este un framework cu ajutorul căruia se </w:t>
      </w:r>
      <w:r w:rsidR="008B160B">
        <w:rPr>
          <w:rFonts w:ascii="Times New Roman" w:hAnsi="Times New Roman" w:cs="Times New Roman"/>
        </w:rPr>
        <w:t>poate</w:t>
      </w:r>
      <w:r w:rsidR="00040F4E">
        <w:rPr>
          <w:rFonts w:ascii="Times New Roman" w:hAnsi="Times New Roman" w:cs="Times New Roman"/>
        </w:rPr>
        <w:t xml:space="preserve"> </w:t>
      </w:r>
      <w:r w:rsidR="00CD5520">
        <w:rPr>
          <w:rFonts w:ascii="Times New Roman" w:hAnsi="Times New Roman" w:cs="Times New Roman"/>
        </w:rPr>
        <w:t>realiza</w:t>
      </w:r>
      <w:r w:rsidR="00592C2C">
        <w:rPr>
          <w:rFonts w:ascii="Times New Roman" w:hAnsi="Times New Roman" w:cs="Times New Roman"/>
        </w:rPr>
        <w:t xml:space="preserve"> </w:t>
      </w:r>
      <w:r w:rsidR="00A253C2">
        <w:rPr>
          <w:rFonts w:ascii="Times New Roman" w:hAnsi="Times New Roman" w:cs="Times New Roman"/>
        </w:rPr>
        <w:t>conexiunea la portul serial</w:t>
      </w:r>
      <w:r w:rsidR="0060440A">
        <w:rPr>
          <w:rFonts w:ascii="Times New Roman" w:hAnsi="Times New Roman" w:cs="Times New Roman"/>
        </w:rPr>
        <w:t xml:space="preserve"> și citirea datelor transmise pe acestă linie de comunicare</w:t>
      </w:r>
      <w:r w:rsidR="00592C2C">
        <w:rPr>
          <w:rFonts w:ascii="Times New Roman" w:hAnsi="Times New Roman" w:cs="Times New Roman"/>
        </w:rPr>
        <w:t>.</w:t>
      </w:r>
    </w:p>
    <w:p w14:paraId="049F4A2E" w14:textId="6DED7996" w:rsidR="00587726" w:rsidRDefault="00587726" w:rsidP="00587726"/>
    <w:p w14:paraId="4A5E5625" w14:textId="579F7F21" w:rsidR="00587726" w:rsidRPr="006F49DC" w:rsidRDefault="00587726" w:rsidP="00587726">
      <w:pPr>
        <w:pStyle w:val="Heading2"/>
        <w:numPr>
          <w:ilvl w:val="1"/>
          <w:numId w:val="7"/>
        </w:numPr>
        <w:ind w:left="567" w:hanging="567"/>
        <w:rPr>
          <w:b/>
          <w:bCs/>
          <w:color w:val="662F62"/>
        </w:rPr>
      </w:pPr>
      <w:bookmarkStart w:id="15" w:name="_Toc60933270"/>
      <w:r w:rsidRPr="006F49DC">
        <w:rPr>
          <w:b/>
          <w:bCs/>
          <w:color w:val="662F62"/>
        </w:rPr>
        <w:t>Arhitectur</w:t>
      </w:r>
      <w:r w:rsidR="009E3AEF">
        <w:rPr>
          <w:b/>
          <w:bCs/>
          <w:color w:val="662F62"/>
        </w:rPr>
        <w:t>a</w:t>
      </w:r>
      <w:r w:rsidRPr="006F49DC">
        <w:rPr>
          <w:b/>
          <w:bCs/>
          <w:color w:val="662F62"/>
        </w:rPr>
        <w:t xml:space="preserve"> generală a sistemului</w:t>
      </w:r>
      <w:bookmarkEnd w:id="15"/>
    </w:p>
    <w:p w14:paraId="0E46654A" w14:textId="3CB50B7D" w:rsidR="00587726" w:rsidRDefault="00587726" w:rsidP="00587726"/>
    <w:p w14:paraId="08869740" w14:textId="22DD65B2" w:rsidR="0040044A" w:rsidRDefault="0040044A" w:rsidP="0040044A">
      <w:pPr>
        <w:ind w:firstLine="567"/>
        <w:rPr>
          <w:rFonts w:ascii="Times New Roman" w:hAnsi="Times New Roman" w:cs="Times New Roman"/>
        </w:rPr>
      </w:pPr>
      <w:r w:rsidRPr="00343BCF">
        <w:rPr>
          <w:rFonts w:ascii="Times New Roman" w:hAnsi="Times New Roman" w:cs="Times New Roman"/>
        </w:rPr>
        <w:t xml:space="preserve">Arhitectura generală a sistemului este formată din </w:t>
      </w:r>
      <w:r w:rsidR="00EA5FC3" w:rsidRPr="00343BCF">
        <w:rPr>
          <w:rFonts w:ascii="Times New Roman" w:hAnsi="Times New Roman" w:cs="Times New Roman"/>
        </w:rPr>
        <w:t>6</w:t>
      </w:r>
      <w:r w:rsidRPr="00343BCF">
        <w:rPr>
          <w:rFonts w:ascii="Times New Roman" w:hAnsi="Times New Roman" w:cs="Times New Roman"/>
        </w:rPr>
        <w:t xml:space="preserve"> module, mai precis: modulul transmițătotului serial (uart_tx), modulul receptorului serial (ps2_keyboard), modulul translatorului din cod de scanare în cod ascii (scan2ascii), modulul afișorului de 7 segmente (displ7seg) și modulele pentru cele 2 tipuri de debounce (debounce</w:t>
      </w:r>
      <w:r w:rsidR="00586C06" w:rsidRPr="00343BCF">
        <w:rPr>
          <w:rFonts w:ascii="Times New Roman" w:hAnsi="Times New Roman" w:cs="Times New Roman"/>
        </w:rPr>
        <w:t xml:space="preserve"> – </w:t>
      </w:r>
      <w:r w:rsidR="006416BB" w:rsidRPr="00343BCF">
        <w:rPr>
          <w:rFonts w:ascii="Times New Roman" w:hAnsi="Times New Roman" w:cs="Times New Roman"/>
        </w:rPr>
        <w:t xml:space="preserve">pentru </w:t>
      </w:r>
      <w:r w:rsidR="00B83B96">
        <w:rPr>
          <w:rFonts w:ascii="Times New Roman" w:hAnsi="Times New Roman" w:cs="Times New Roman"/>
        </w:rPr>
        <w:t>sincronizarea semnalelor</w:t>
      </w:r>
      <w:r w:rsidR="006416BB" w:rsidRPr="00343BCF">
        <w:rPr>
          <w:rFonts w:ascii="Times New Roman" w:hAnsi="Times New Roman" w:cs="Times New Roman"/>
        </w:rPr>
        <w:t xml:space="preserve"> de la tastatură</w:t>
      </w:r>
      <w:r w:rsidR="00B83B96">
        <w:rPr>
          <w:rFonts w:ascii="Times New Roman" w:hAnsi="Times New Roman" w:cs="Times New Roman"/>
        </w:rPr>
        <w:t xml:space="preserve"> </w:t>
      </w:r>
      <w:r w:rsidR="00257DB0">
        <w:rPr>
          <w:rFonts w:ascii="Times New Roman" w:hAnsi="Times New Roman" w:cs="Times New Roman"/>
        </w:rPr>
        <w:t xml:space="preserve">– </w:t>
      </w:r>
      <w:r w:rsidR="00B83B96">
        <w:rPr>
          <w:rFonts w:ascii="Times New Roman" w:hAnsi="Times New Roman" w:cs="Times New Roman"/>
        </w:rPr>
        <w:t>ps2_clock și ps2_data</w:t>
      </w:r>
      <w:r w:rsidR="00257DB0">
        <w:rPr>
          <w:rFonts w:ascii="Times New Roman" w:hAnsi="Times New Roman" w:cs="Times New Roman"/>
        </w:rPr>
        <w:t xml:space="preserve"> –</w:t>
      </w:r>
      <w:r w:rsidR="006416BB" w:rsidRPr="00343BCF">
        <w:rPr>
          <w:rFonts w:ascii="Times New Roman" w:hAnsi="Times New Roman" w:cs="Times New Roman"/>
        </w:rPr>
        <w:t xml:space="preserve"> </w:t>
      </w:r>
      <w:r w:rsidRPr="00343BCF">
        <w:rPr>
          <w:rFonts w:ascii="Times New Roman" w:hAnsi="Times New Roman" w:cs="Times New Roman"/>
        </w:rPr>
        <w:t>și debounce_clasic</w:t>
      </w:r>
      <w:r w:rsidR="00FF7E50" w:rsidRPr="00343BCF">
        <w:rPr>
          <w:rFonts w:ascii="Times New Roman" w:hAnsi="Times New Roman" w:cs="Times New Roman"/>
        </w:rPr>
        <w:t xml:space="preserve"> –</w:t>
      </w:r>
      <w:r w:rsidR="006416BB" w:rsidRPr="00343BCF">
        <w:rPr>
          <w:rFonts w:ascii="Times New Roman" w:hAnsi="Times New Roman" w:cs="Times New Roman"/>
        </w:rPr>
        <w:t xml:space="preserve"> pentru semnalul de la butonul de la circuitul FPGA</w:t>
      </w:r>
      <w:r w:rsidRPr="00343BCF">
        <w:rPr>
          <w:rFonts w:ascii="Times New Roman" w:hAnsi="Times New Roman" w:cs="Times New Roman"/>
        </w:rPr>
        <w:t>).</w:t>
      </w:r>
      <w:r w:rsidR="00C637A4">
        <w:rPr>
          <w:rFonts w:ascii="Times New Roman" w:hAnsi="Times New Roman" w:cs="Times New Roman"/>
        </w:rPr>
        <w:t xml:space="preserve"> </w:t>
      </w:r>
      <w:r w:rsidR="002E67A1">
        <w:rPr>
          <w:rFonts w:ascii="Times New Roman" w:hAnsi="Times New Roman" w:cs="Times New Roman"/>
        </w:rPr>
        <w:t>Mai jos</w:t>
      </w:r>
      <w:r w:rsidR="00C637A4">
        <w:rPr>
          <w:rFonts w:ascii="Times New Roman" w:hAnsi="Times New Roman" w:cs="Times New Roman"/>
        </w:rPr>
        <w:t xml:space="preserve">, </w:t>
      </w:r>
      <w:r w:rsidR="002E67A1">
        <w:rPr>
          <w:rFonts w:ascii="Times New Roman" w:hAnsi="Times New Roman" w:cs="Times New Roman"/>
        </w:rPr>
        <w:t xml:space="preserve">se poate observa schema arhitecturii generale ale sistemului, iar în continuare </w:t>
      </w:r>
      <w:r w:rsidR="00C637A4">
        <w:rPr>
          <w:rFonts w:ascii="Times New Roman" w:hAnsi="Times New Roman" w:cs="Times New Roman"/>
        </w:rPr>
        <w:t>se va explica funcționalitatea fiecărui modul în parte.</w:t>
      </w:r>
    </w:p>
    <w:p w14:paraId="3FB0B9E7" w14:textId="79D8B299" w:rsidR="004D19CB" w:rsidRDefault="004D19CB" w:rsidP="0040044A">
      <w:pPr>
        <w:ind w:firstLine="567"/>
        <w:rPr>
          <w:rFonts w:ascii="Times New Roman" w:hAnsi="Times New Roman" w:cs="Times New Roman"/>
        </w:rPr>
      </w:pPr>
    </w:p>
    <w:p w14:paraId="09489611" w14:textId="5D0AC9EE" w:rsidR="004D19CB" w:rsidRPr="00123479" w:rsidRDefault="0036188F" w:rsidP="002E67A1">
      <w:pPr>
        <w:rPr>
          <w:rFonts w:ascii="Times New Roman" w:hAnsi="Times New Roman" w:cs="Times New Roman"/>
          <w:color w:val="FF0000"/>
        </w:rPr>
      </w:pPr>
      <w:r>
        <w:rPr>
          <w:rFonts w:ascii="Times New Roman" w:hAnsi="Times New Roman" w:cs="Times New Roman"/>
          <w:noProof/>
          <w:color w:val="FF0000"/>
        </w:rPr>
        <w:drawing>
          <wp:inline distT="0" distB="0" distL="0" distR="0" wp14:anchorId="01F18F13" wp14:editId="579448B8">
            <wp:extent cx="5943600" cy="25920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92070"/>
                    </a:xfrm>
                    <a:prstGeom prst="rect">
                      <a:avLst/>
                    </a:prstGeom>
                  </pic:spPr>
                </pic:pic>
              </a:graphicData>
            </a:graphic>
          </wp:inline>
        </w:drawing>
      </w:r>
    </w:p>
    <w:p w14:paraId="0E3E3CE7" w14:textId="3CF7FFD5" w:rsidR="0036188F" w:rsidRDefault="0036188F" w:rsidP="0036188F">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Figura 4.</w:t>
      </w:r>
      <w:r>
        <w:rPr>
          <w:rFonts w:ascii="Times New Roman" w:hAnsi="Times New Roman" w:cs="Times New Roman"/>
          <w:b/>
          <w:bCs/>
          <w:color w:val="662F62"/>
          <w:sz w:val="20"/>
          <w:szCs w:val="20"/>
        </w:rPr>
        <w:t>2</w:t>
      </w:r>
      <w:r w:rsidRPr="00C7795B">
        <w:rPr>
          <w:rFonts w:ascii="Times New Roman" w:hAnsi="Times New Roman" w:cs="Times New Roman"/>
          <w:b/>
          <w:bCs/>
          <w:color w:val="662F62"/>
          <w:sz w:val="20"/>
          <w:szCs w:val="20"/>
        </w:rPr>
        <w:t xml:space="preserve">. </w:t>
      </w:r>
      <w:r>
        <w:rPr>
          <w:rFonts w:ascii="Times New Roman" w:hAnsi="Times New Roman" w:cs="Times New Roman"/>
          <w:color w:val="662F62"/>
          <w:sz w:val="20"/>
          <w:szCs w:val="20"/>
        </w:rPr>
        <w:t>Schema arhitecturii generale ale sistemului</w:t>
      </w:r>
    </w:p>
    <w:p w14:paraId="6FEAF291" w14:textId="77777777" w:rsidR="00880C4F" w:rsidRPr="00F41A13" w:rsidRDefault="00880C4F" w:rsidP="00587726">
      <w:pPr>
        <w:rPr>
          <w:rFonts w:ascii="Times New Roman" w:hAnsi="Times New Roman" w:cs="Times New Roman"/>
          <w:color w:val="662F62"/>
          <w:sz w:val="20"/>
          <w:szCs w:val="20"/>
        </w:rPr>
      </w:pPr>
    </w:p>
    <w:p w14:paraId="636240A9" w14:textId="18E3C522" w:rsidR="00587726" w:rsidRDefault="00587726" w:rsidP="00587726">
      <w:pPr>
        <w:pStyle w:val="Heading2"/>
        <w:numPr>
          <w:ilvl w:val="1"/>
          <w:numId w:val="7"/>
        </w:numPr>
        <w:ind w:left="567" w:hanging="567"/>
        <w:rPr>
          <w:b/>
          <w:bCs/>
          <w:color w:val="662F62"/>
        </w:rPr>
      </w:pPr>
      <w:bookmarkStart w:id="16" w:name="_Toc60933271"/>
      <w:r w:rsidRPr="00C7795B">
        <w:rPr>
          <w:b/>
          <w:bCs/>
          <w:color w:val="662F62"/>
        </w:rPr>
        <w:t>Module</w:t>
      </w:r>
      <w:r w:rsidR="009E3AEF">
        <w:rPr>
          <w:b/>
          <w:bCs/>
          <w:color w:val="662F62"/>
        </w:rPr>
        <w:t>le sistemului</w:t>
      </w:r>
      <w:bookmarkEnd w:id="16"/>
    </w:p>
    <w:p w14:paraId="3A7C1BA1" w14:textId="449B3FE8" w:rsidR="0040044A" w:rsidRDefault="0040044A" w:rsidP="0040044A">
      <w:pPr>
        <w:rPr>
          <w:color w:val="662F62"/>
        </w:rPr>
      </w:pPr>
    </w:p>
    <w:p w14:paraId="621F4F07" w14:textId="77777777" w:rsidR="00D259BB" w:rsidRPr="005C7075" w:rsidRDefault="00D259BB" w:rsidP="00D259BB">
      <w:pPr>
        <w:pStyle w:val="ListParagraph"/>
        <w:numPr>
          <w:ilvl w:val="2"/>
          <w:numId w:val="7"/>
        </w:numPr>
        <w:rPr>
          <w:rFonts w:asciiTheme="majorHAnsi" w:hAnsiTheme="majorHAnsi" w:cstheme="majorHAnsi"/>
          <w:b/>
          <w:bCs/>
          <w:color w:val="662F62"/>
        </w:rPr>
      </w:pPr>
      <w:r>
        <w:rPr>
          <w:rFonts w:asciiTheme="majorHAnsi" w:hAnsiTheme="majorHAnsi" w:cstheme="majorHAnsi"/>
          <w:b/>
          <w:bCs/>
          <w:color w:val="662F62"/>
          <w:sz w:val="24"/>
          <w:szCs w:val="24"/>
        </w:rPr>
        <w:t>Modulul receptorului serial</w:t>
      </w:r>
    </w:p>
    <w:p w14:paraId="6627AC1D" w14:textId="77777777" w:rsidR="00D259BB" w:rsidRDefault="00D259BB" w:rsidP="00D259BB">
      <w:pPr>
        <w:ind w:firstLine="567"/>
        <w:rPr>
          <w:rFonts w:ascii="Times New Roman" w:hAnsi="Times New Roman" w:cs="Times New Roman"/>
        </w:rPr>
      </w:pPr>
      <w:r>
        <w:rPr>
          <w:rFonts w:ascii="Times New Roman" w:hAnsi="Times New Roman" w:cs="Times New Roman"/>
        </w:rPr>
        <w:t>În figura de mai jos, se poate observa cutia neagră a acestui modul:</w:t>
      </w:r>
    </w:p>
    <w:p w14:paraId="1B02B5F2" w14:textId="77777777" w:rsidR="00D259BB" w:rsidRDefault="00D259BB" w:rsidP="00D259BB">
      <w:pPr>
        <w:ind w:firstLine="567"/>
        <w:rPr>
          <w:rFonts w:ascii="Times New Roman" w:hAnsi="Times New Roman" w:cs="Times New Roman"/>
        </w:rPr>
      </w:pPr>
    </w:p>
    <w:p w14:paraId="520ABD7C" w14:textId="77777777" w:rsidR="00D259BB" w:rsidRDefault="00D259BB" w:rsidP="00D259BB">
      <w:pPr>
        <w:ind w:firstLine="567"/>
        <w:jc w:val="center"/>
        <w:rPr>
          <w:rFonts w:ascii="Times New Roman" w:hAnsi="Times New Roman" w:cs="Times New Roman"/>
        </w:rPr>
      </w:pPr>
      <w:r>
        <w:rPr>
          <w:rFonts w:ascii="Times New Roman" w:hAnsi="Times New Roman" w:cs="Times New Roman"/>
          <w:noProof/>
        </w:rPr>
        <w:lastRenderedPageBreak/>
        <w:drawing>
          <wp:inline distT="0" distB="0" distL="0" distR="0" wp14:anchorId="5AD57A8D" wp14:editId="4ACB4EA3">
            <wp:extent cx="2737757" cy="1573916"/>
            <wp:effectExtent l="0" t="0" r="5715" b="762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rotWithShape="1">
                    <a:blip r:embed="rId14">
                      <a:extLst>
                        <a:ext uri="{28A0092B-C50C-407E-A947-70E740481C1C}">
                          <a14:useLocalDpi xmlns:a14="http://schemas.microsoft.com/office/drawing/2010/main" val="0"/>
                        </a:ext>
                      </a:extLst>
                    </a:blip>
                    <a:srcRect t="17018" b="6246"/>
                    <a:stretch/>
                  </pic:blipFill>
                  <pic:spPr bwMode="auto">
                    <a:xfrm>
                      <a:off x="0" y="0"/>
                      <a:ext cx="2780986" cy="1598768"/>
                    </a:xfrm>
                    <a:prstGeom prst="rect">
                      <a:avLst/>
                    </a:prstGeom>
                    <a:ln>
                      <a:noFill/>
                    </a:ln>
                    <a:extLst>
                      <a:ext uri="{53640926-AAD7-44D8-BBD7-CCE9431645EC}">
                        <a14:shadowObscured xmlns:a14="http://schemas.microsoft.com/office/drawing/2010/main"/>
                      </a:ext>
                    </a:extLst>
                  </pic:spPr>
                </pic:pic>
              </a:graphicData>
            </a:graphic>
          </wp:inline>
        </w:drawing>
      </w:r>
    </w:p>
    <w:p w14:paraId="01141D36" w14:textId="52015ABE" w:rsidR="00D259BB" w:rsidRDefault="00D259BB" w:rsidP="00D259BB">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Figura 4.</w:t>
      </w:r>
      <w:r w:rsidR="00AE47EF">
        <w:rPr>
          <w:rFonts w:ascii="Times New Roman" w:hAnsi="Times New Roman" w:cs="Times New Roman"/>
          <w:b/>
          <w:bCs/>
          <w:color w:val="662F62"/>
          <w:sz w:val="20"/>
          <w:szCs w:val="20"/>
        </w:rPr>
        <w:t>3</w:t>
      </w:r>
      <w:r w:rsidRPr="00C7795B">
        <w:rPr>
          <w:rFonts w:ascii="Times New Roman" w:hAnsi="Times New Roman" w:cs="Times New Roman"/>
          <w:b/>
          <w:bCs/>
          <w:color w:val="662F62"/>
          <w:sz w:val="20"/>
          <w:szCs w:val="20"/>
        </w:rPr>
        <w:t xml:space="preserve">. </w:t>
      </w:r>
      <w:r>
        <w:rPr>
          <w:rFonts w:ascii="Times New Roman" w:hAnsi="Times New Roman" w:cs="Times New Roman"/>
          <w:color w:val="662F62"/>
          <w:sz w:val="20"/>
          <w:szCs w:val="20"/>
        </w:rPr>
        <w:t>Cutia neagră a modulului receptorului serial</w:t>
      </w:r>
    </w:p>
    <w:p w14:paraId="7BB147F4" w14:textId="77777777" w:rsidR="00D259BB" w:rsidRDefault="00D259BB" w:rsidP="00D259BB">
      <w:pPr>
        <w:rPr>
          <w:rFonts w:ascii="Times New Roman" w:hAnsi="Times New Roman" w:cs="Times New Roman"/>
          <w:color w:val="662F62"/>
          <w:sz w:val="20"/>
          <w:szCs w:val="20"/>
        </w:rPr>
      </w:pPr>
    </w:p>
    <w:p w14:paraId="5B224357" w14:textId="77777777" w:rsidR="00D259BB" w:rsidRPr="005E3965" w:rsidRDefault="00D259BB" w:rsidP="00D259BB">
      <w:pPr>
        <w:ind w:firstLine="567"/>
        <w:rPr>
          <w:rFonts w:ascii="Times New Roman" w:hAnsi="Times New Roman" w:cs="Times New Roman"/>
          <w:sz w:val="20"/>
          <w:szCs w:val="20"/>
        </w:rPr>
      </w:pPr>
      <w:r>
        <w:rPr>
          <w:rFonts w:ascii="Times New Roman" w:hAnsi="Times New Roman" w:cs="Times New Roman"/>
          <w:sz w:val="20"/>
          <w:szCs w:val="20"/>
        </w:rPr>
        <w:t>Rolul receptorului serial este acela de recepta bit cu bit codul de scanare al unei taste a tastaturii PS/2, în momentul în care aceasta este apăsată. Câte un bit din acest cod este primit ca semnal de intrare pe linia de date „ps2_data”. De asemenea, semnalele „clk” și „ps2_clk” sunt tot de intrare (fiecare de câte un bit), primul reprezentând semnalul de ceas al sistemului (care are o frecvență de 100 MHz), iar al doilea – semnalul de ceas al tastaturii PS/2. După ce a fost receptat întregul octet, valoarea sa este transmisă mai departe prin semnalul de ieșire „ps2_code” de 8 biți, care reprezintă codul de scanare a tastei apăsate anterior.</w:t>
      </w:r>
    </w:p>
    <w:p w14:paraId="4C7E54F8" w14:textId="77777777" w:rsidR="00D259BB" w:rsidRDefault="00D259BB" w:rsidP="00D259BB">
      <w:pPr>
        <w:rPr>
          <w:rFonts w:asciiTheme="majorHAnsi" w:hAnsiTheme="majorHAnsi" w:cstheme="majorHAnsi"/>
          <w:b/>
          <w:bCs/>
          <w:color w:val="662F62"/>
        </w:rPr>
      </w:pPr>
    </w:p>
    <w:p w14:paraId="258E8B4E" w14:textId="77777777" w:rsidR="00D259BB" w:rsidRDefault="00D259BB" w:rsidP="00D259BB">
      <w:pPr>
        <w:pStyle w:val="ListParagraph"/>
        <w:numPr>
          <w:ilvl w:val="2"/>
          <w:numId w:val="7"/>
        </w:numPr>
        <w:rPr>
          <w:rFonts w:asciiTheme="majorHAnsi" w:hAnsiTheme="majorHAnsi" w:cstheme="majorHAnsi"/>
          <w:b/>
          <w:bCs/>
          <w:color w:val="662F62"/>
          <w:sz w:val="24"/>
          <w:szCs w:val="24"/>
        </w:rPr>
      </w:pPr>
      <w:r w:rsidRPr="003B1B05">
        <w:rPr>
          <w:rFonts w:asciiTheme="majorHAnsi" w:hAnsiTheme="majorHAnsi" w:cstheme="majorHAnsi"/>
          <w:b/>
          <w:bCs/>
          <w:color w:val="662F62"/>
          <w:sz w:val="24"/>
          <w:szCs w:val="24"/>
        </w:rPr>
        <w:t>Modulul de debounce pentru semnalele de la tastatură</w:t>
      </w:r>
    </w:p>
    <w:p w14:paraId="688307AD" w14:textId="77777777" w:rsidR="00D259BB" w:rsidRPr="0080641A" w:rsidRDefault="00D259BB" w:rsidP="00D259BB">
      <w:pPr>
        <w:pStyle w:val="ListParagraph"/>
        <w:ind w:left="0" w:firstLine="567"/>
        <w:rPr>
          <w:rFonts w:asciiTheme="majorHAnsi" w:hAnsiTheme="majorHAnsi" w:cstheme="majorHAnsi"/>
          <w:b/>
          <w:bCs/>
          <w:color w:val="662F62"/>
          <w:sz w:val="24"/>
          <w:szCs w:val="24"/>
        </w:rPr>
      </w:pPr>
      <w:r w:rsidRPr="0080641A">
        <w:rPr>
          <w:rFonts w:ascii="Times New Roman" w:hAnsi="Times New Roman" w:cs="Times New Roman"/>
        </w:rPr>
        <w:t>În figura de mai jos, se poate observa cutia neagră a acestui modul:</w:t>
      </w:r>
    </w:p>
    <w:p w14:paraId="05CA579C" w14:textId="77777777" w:rsidR="00D259BB" w:rsidRDefault="00D259BB" w:rsidP="00D259BB">
      <w:pPr>
        <w:ind w:firstLine="567"/>
        <w:rPr>
          <w:rFonts w:ascii="Times New Roman" w:hAnsi="Times New Roman" w:cs="Times New Roman"/>
        </w:rPr>
      </w:pPr>
    </w:p>
    <w:p w14:paraId="3E8FB465" w14:textId="77777777" w:rsidR="00D259BB" w:rsidRDefault="00D259BB" w:rsidP="00D259BB">
      <w:pPr>
        <w:ind w:firstLine="567"/>
        <w:jc w:val="center"/>
        <w:rPr>
          <w:rFonts w:ascii="Times New Roman" w:hAnsi="Times New Roman" w:cs="Times New Roman"/>
        </w:rPr>
      </w:pPr>
      <w:r>
        <w:rPr>
          <w:rFonts w:ascii="Times New Roman" w:hAnsi="Times New Roman" w:cs="Times New Roman"/>
          <w:noProof/>
        </w:rPr>
        <w:drawing>
          <wp:inline distT="0" distB="0" distL="0" distR="0" wp14:anchorId="74948DC4" wp14:editId="020F8E25">
            <wp:extent cx="2665485" cy="1464128"/>
            <wp:effectExtent l="0" t="0" r="1905" b="317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rotWithShape="1">
                    <a:blip r:embed="rId15">
                      <a:extLst>
                        <a:ext uri="{28A0092B-C50C-407E-A947-70E740481C1C}">
                          <a14:useLocalDpi xmlns:a14="http://schemas.microsoft.com/office/drawing/2010/main" val="0"/>
                        </a:ext>
                      </a:extLst>
                    </a:blip>
                    <a:srcRect t="14245" b="9087"/>
                    <a:stretch/>
                  </pic:blipFill>
                  <pic:spPr bwMode="auto">
                    <a:xfrm>
                      <a:off x="0" y="0"/>
                      <a:ext cx="2677284" cy="1470609"/>
                    </a:xfrm>
                    <a:prstGeom prst="rect">
                      <a:avLst/>
                    </a:prstGeom>
                    <a:ln>
                      <a:noFill/>
                    </a:ln>
                    <a:extLst>
                      <a:ext uri="{53640926-AAD7-44D8-BBD7-CCE9431645EC}">
                        <a14:shadowObscured xmlns:a14="http://schemas.microsoft.com/office/drawing/2010/main"/>
                      </a:ext>
                    </a:extLst>
                  </pic:spPr>
                </pic:pic>
              </a:graphicData>
            </a:graphic>
          </wp:inline>
        </w:drawing>
      </w:r>
    </w:p>
    <w:p w14:paraId="2A084D6D" w14:textId="5CCC8007" w:rsidR="00D259BB" w:rsidRDefault="00D259BB" w:rsidP="00D259BB">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Figura 4.</w:t>
      </w:r>
      <w:r w:rsidR="00AE47EF">
        <w:rPr>
          <w:rFonts w:ascii="Times New Roman" w:hAnsi="Times New Roman" w:cs="Times New Roman"/>
          <w:b/>
          <w:bCs/>
          <w:color w:val="662F62"/>
          <w:sz w:val="20"/>
          <w:szCs w:val="20"/>
        </w:rPr>
        <w:t>4</w:t>
      </w:r>
      <w:r w:rsidRPr="00C7795B">
        <w:rPr>
          <w:rFonts w:ascii="Times New Roman" w:hAnsi="Times New Roman" w:cs="Times New Roman"/>
          <w:b/>
          <w:bCs/>
          <w:color w:val="662F62"/>
          <w:sz w:val="20"/>
          <w:szCs w:val="20"/>
        </w:rPr>
        <w:t xml:space="preserve">. </w:t>
      </w:r>
      <w:r>
        <w:rPr>
          <w:rFonts w:ascii="Times New Roman" w:hAnsi="Times New Roman" w:cs="Times New Roman"/>
          <w:color w:val="662F62"/>
          <w:sz w:val="20"/>
          <w:szCs w:val="20"/>
        </w:rPr>
        <w:t>Cutia neagră a modului de debounce pentru semnalele de la tastatură</w:t>
      </w:r>
    </w:p>
    <w:p w14:paraId="1B8F140F" w14:textId="77777777" w:rsidR="00D259BB" w:rsidRDefault="00D259BB" w:rsidP="00D259BB">
      <w:pPr>
        <w:ind w:firstLine="567"/>
        <w:rPr>
          <w:rFonts w:ascii="Times New Roman" w:hAnsi="Times New Roman" w:cs="Times New Roman"/>
          <w:color w:val="662F62"/>
          <w:sz w:val="20"/>
          <w:szCs w:val="20"/>
        </w:rPr>
      </w:pPr>
    </w:p>
    <w:p w14:paraId="12EF6DA4" w14:textId="136F165E" w:rsidR="00D259BB" w:rsidRPr="003462E1" w:rsidRDefault="00D259BB" w:rsidP="003462E1">
      <w:pPr>
        <w:ind w:firstLine="567"/>
        <w:rPr>
          <w:rFonts w:ascii="Times New Roman" w:hAnsi="Times New Roman" w:cs="Times New Roman"/>
          <w:sz w:val="20"/>
          <w:szCs w:val="20"/>
        </w:rPr>
      </w:pPr>
      <w:r>
        <w:rPr>
          <w:rFonts w:ascii="Times New Roman" w:hAnsi="Times New Roman" w:cs="Times New Roman"/>
          <w:sz w:val="20"/>
          <w:szCs w:val="20"/>
        </w:rPr>
        <w:t>Rolul modulului de debounce pentru semnalele transmise de la tastatura PS/2 este acela de a aduce semnalele într-o stare stabilă, iar valorile lor de ieșire să rămână neschimbate. Astfel, se evită apariția unor ambiguități temporare care ar putea avea efecte conflictuale asupra funcționării corecte a transmisiei. Semnalele „clk” și „button” sunt ambele semnale de intrare pe 1 bit, unde primul reprezintă semnalul de ceas al sistemului (care are o frecvență de 100 MHz), iar al doilea – semnalul pentru care se aplică funcționalitatea de debounce. Semnalul „result” este un semnal de ieșire pe 1 bit, care reprezintă valoarea semnalului „button”, după aplicarea asupra acestuia a funcționalității de debounce.</w:t>
      </w:r>
    </w:p>
    <w:p w14:paraId="77D245A3" w14:textId="27B9D0C4" w:rsidR="00D259BB" w:rsidRDefault="00D259BB" w:rsidP="0040044A">
      <w:pPr>
        <w:rPr>
          <w:color w:val="662F62"/>
        </w:rPr>
      </w:pPr>
    </w:p>
    <w:p w14:paraId="660972F1" w14:textId="3D881C78" w:rsidR="003462E1" w:rsidRDefault="003462E1" w:rsidP="003462E1">
      <w:pPr>
        <w:pStyle w:val="ListParagraph"/>
        <w:numPr>
          <w:ilvl w:val="2"/>
          <w:numId w:val="7"/>
        </w:numPr>
        <w:rPr>
          <w:rFonts w:asciiTheme="majorHAnsi" w:hAnsiTheme="majorHAnsi" w:cstheme="majorHAnsi"/>
          <w:b/>
          <w:bCs/>
          <w:color w:val="662F62"/>
          <w:sz w:val="24"/>
          <w:szCs w:val="24"/>
        </w:rPr>
      </w:pPr>
      <w:r w:rsidRPr="003B1B05">
        <w:rPr>
          <w:rFonts w:asciiTheme="majorHAnsi" w:hAnsiTheme="majorHAnsi" w:cstheme="majorHAnsi"/>
          <w:b/>
          <w:bCs/>
          <w:color w:val="662F62"/>
          <w:sz w:val="24"/>
          <w:szCs w:val="24"/>
        </w:rPr>
        <w:lastRenderedPageBreak/>
        <w:t xml:space="preserve">Modulul </w:t>
      </w:r>
      <w:r>
        <w:rPr>
          <w:rFonts w:asciiTheme="majorHAnsi" w:hAnsiTheme="majorHAnsi" w:cstheme="majorHAnsi"/>
          <w:b/>
          <w:bCs/>
          <w:color w:val="662F62"/>
          <w:sz w:val="24"/>
          <w:szCs w:val="24"/>
        </w:rPr>
        <w:t>translatorului din cod de scanare în cod ascii</w:t>
      </w:r>
    </w:p>
    <w:p w14:paraId="138B7EEA" w14:textId="77777777" w:rsidR="003462E1" w:rsidRPr="0080641A" w:rsidRDefault="003462E1" w:rsidP="003462E1">
      <w:pPr>
        <w:pStyle w:val="ListParagraph"/>
        <w:ind w:left="0" w:firstLine="567"/>
        <w:rPr>
          <w:rFonts w:asciiTheme="majorHAnsi" w:hAnsiTheme="majorHAnsi" w:cstheme="majorHAnsi"/>
          <w:b/>
          <w:bCs/>
          <w:color w:val="662F62"/>
          <w:sz w:val="24"/>
          <w:szCs w:val="24"/>
        </w:rPr>
      </w:pPr>
      <w:r w:rsidRPr="0080641A">
        <w:rPr>
          <w:rFonts w:ascii="Times New Roman" w:hAnsi="Times New Roman" w:cs="Times New Roman"/>
        </w:rPr>
        <w:t>În figura de mai jos, se poate observa cutia neagră a acestui modul:</w:t>
      </w:r>
    </w:p>
    <w:p w14:paraId="6990980B" w14:textId="77777777" w:rsidR="003462E1" w:rsidRDefault="003462E1" w:rsidP="003462E1">
      <w:pPr>
        <w:ind w:firstLine="567"/>
        <w:rPr>
          <w:rFonts w:ascii="Times New Roman" w:hAnsi="Times New Roman" w:cs="Times New Roman"/>
        </w:rPr>
      </w:pPr>
    </w:p>
    <w:p w14:paraId="6B25D14F" w14:textId="0245C539" w:rsidR="003462E1" w:rsidRDefault="003462E1" w:rsidP="003462E1">
      <w:pPr>
        <w:ind w:firstLine="567"/>
        <w:jc w:val="center"/>
        <w:rPr>
          <w:rFonts w:ascii="Times New Roman" w:hAnsi="Times New Roman" w:cs="Times New Roman"/>
        </w:rPr>
      </w:pPr>
      <w:r>
        <w:rPr>
          <w:rFonts w:ascii="Times New Roman" w:hAnsi="Times New Roman" w:cs="Times New Roman"/>
          <w:noProof/>
        </w:rPr>
        <w:drawing>
          <wp:inline distT="0" distB="0" distL="0" distR="0" wp14:anchorId="49ABDDA5" wp14:editId="7E2C5591">
            <wp:extent cx="3046002" cy="1153885"/>
            <wp:effectExtent l="0" t="0" r="2540" b="825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rotWithShape="1">
                    <a:blip r:embed="rId16" cstate="print">
                      <a:extLst>
                        <a:ext uri="{28A0092B-C50C-407E-A947-70E740481C1C}">
                          <a14:useLocalDpi xmlns:a14="http://schemas.microsoft.com/office/drawing/2010/main" val="0"/>
                        </a:ext>
                      </a:extLst>
                    </a:blip>
                    <a:srcRect t="16641" b="14160"/>
                    <a:stretch/>
                  </pic:blipFill>
                  <pic:spPr bwMode="auto">
                    <a:xfrm>
                      <a:off x="0" y="0"/>
                      <a:ext cx="3084962" cy="1168644"/>
                    </a:xfrm>
                    <a:prstGeom prst="rect">
                      <a:avLst/>
                    </a:prstGeom>
                    <a:ln>
                      <a:noFill/>
                    </a:ln>
                    <a:extLst>
                      <a:ext uri="{53640926-AAD7-44D8-BBD7-CCE9431645EC}">
                        <a14:shadowObscured xmlns:a14="http://schemas.microsoft.com/office/drawing/2010/main"/>
                      </a:ext>
                    </a:extLst>
                  </pic:spPr>
                </pic:pic>
              </a:graphicData>
            </a:graphic>
          </wp:inline>
        </w:drawing>
      </w:r>
    </w:p>
    <w:p w14:paraId="24DBB272" w14:textId="03EC5FC7" w:rsidR="003462E1" w:rsidRDefault="003462E1" w:rsidP="003462E1">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Figura 4.</w:t>
      </w:r>
      <w:r w:rsidR="00AE47EF">
        <w:rPr>
          <w:rFonts w:ascii="Times New Roman" w:hAnsi="Times New Roman" w:cs="Times New Roman"/>
          <w:b/>
          <w:bCs/>
          <w:color w:val="662F62"/>
          <w:sz w:val="20"/>
          <w:szCs w:val="20"/>
        </w:rPr>
        <w:t>5</w:t>
      </w:r>
      <w:r w:rsidRPr="00C7795B">
        <w:rPr>
          <w:rFonts w:ascii="Times New Roman" w:hAnsi="Times New Roman" w:cs="Times New Roman"/>
          <w:b/>
          <w:bCs/>
          <w:color w:val="662F62"/>
          <w:sz w:val="20"/>
          <w:szCs w:val="20"/>
        </w:rPr>
        <w:t xml:space="preserve">. </w:t>
      </w:r>
      <w:r>
        <w:rPr>
          <w:rFonts w:ascii="Times New Roman" w:hAnsi="Times New Roman" w:cs="Times New Roman"/>
          <w:color w:val="662F62"/>
          <w:sz w:val="20"/>
          <w:szCs w:val="20"/>
        </w:rPr>
        <w:t>Cutia neagră a modului translatorului din cod de scanare în cod ascii</w:t>
      </w:r>
    </w:p>
    <w:p w14:paraId="1B5984E0" w14:textId="77777777" w:rsidR="003462E1" w:rsidRDefault="003462E1" w:rsidP="003462E1">
      <w:pPr>
        <w:ind w:firstLine="567"/>
        <w:rPr>
          <w:rFonts w:ascii="Times New Roman" w:hAnsi="Times New Roman" w:cs="Times New Roman"/>
          <w:color w:val="662F62"/>
          <w:sz w:val="20"/>
          <w:szCs w:val="20"/>
        </w:rPr>
      </w:pPr>
    </w:p>
    <w:p w14:paraId="1E8AC705" w14:textId="530A10FE" w:rsidR="003462E1" w:rsidRDefault="003462E1" w:rsidP="002834FA">
      <w:pPr>
        <w:ind w:firstLine="567"/>
        <w:rPr>
          <w:rFonts w:ascii="Times New Roman" w:hAnsi="Times New Roman" w:cs="Times New Roman"/>
          <w:sz w:val="20"/>
          <w:szCs w:val="20"/>
        </w:rPr>
      </w:pPr>
      <w:r>
        <w:rPr>
          <w:rFonts w:ascii="Times New Roman" w:hAnsi="Times New Roman" w:cs="Times New Roman"/>
          <w:sz w:val="20"/>
          <w:szCs w:val="20"/>
        </w:rPr>
        <w:t xml:space="preserve">Rolul modulului </w:t>
      </w:r>
      <w:r w:rsidR="00EC4F3D">
        <w:rPr>
          <w:rFonts w:ascii="Times New Roman" w:hAnsi="Times New Roman" w:cs="Times New Roman"/>
          <w:sz w:val="20"/>
          <w:szCs w:val="20"/>
        </w:rPr>
        <w:t>translatorului din cod de scanare în cod ascii este destul de evident, datorită numelui său foarte sugestiv</w:t>
      </w:r>
      <w:r>
        <w:rPr>
          <w:rFonts w:ascii="Times New Roman" w:hAnsi="Times New Roman" w:cs="Times New Roman"/>
          <w:sz w:val="20"/>
          <w:szCs w:val="20"/>
        </w:rPr>
        <w:t xml:space="preserve">. </w:t>
      </w:r>
      <w:r w:rsidR="00EC4F3D">
        <w:rPr>
          <w:rFonts w:ascii="Times New Roman" w:hAnsi="Times New Roman" w:cs="Times New Roman"/>
          <w:sz w:val="20"/>
          <w:szCs w:val="20"/>
        </w:rPr>
        <w:t>Cu alte cuvinte, acesta are ca scop decodificarea din codurile standard de scanare ale tastelor unei tastaturi de tip PS/2</w:t>
      </w:r>
      <w:r w:rsidR="003C3E21">
        <w:rPr>
          <w:rFonts w:ascii="Times New Roman" w:hAnsi="Times New Roman" w:cs="Times New Roman"/>
          <w:sz w:val="20"/>
          <w:szCs w:val="20"/>
        </w:rPr>
        <w:t>,</w:t>
      </w:r>
      <w:r w:rsidR="00EC4F3D">
        <w:rPr>
          <w:rFonts w:ascii="Times New Roman" w:hAnsi="Times New Roman" w:cs="Times New Roman"/>
          <w:sz w:val="20"/>
          <w:szCs w:val="20"/>
        </w:rPr>
        <w:t xml:space="preserve"> în codul ASCII corespunzător caracterului tastei apăsate. </w:t>
      </w:r>
      <w:r w:rsidR="003C3E21">
        <w:rPr>
          <w:rFonts w:ascii="Times New Roman" w:hAnsi="Times New Roman" w:cs="Times New Roman"/>
          <w:sz w:val="20"/>
          <w:szCs w:val="20"/>
        </w:rPr>
        <w:t>„ps2_code” este semnalul de intrare pe 8 biți care primește codul de scanare, iar „ascii_code” este semnalul de ieșire, de asemenea pe 8 biți, care transmite codul ascii rezultat</w:t>
      </w:r>
      <w:r w:rsidR="00865453">
        <w:rPr>
          <w:rFonts w:ascii="Times New Roman" w:hAnsi="Times New Roman" w:cs="Times New Roman"/>
          <w:sz w:val="20"/>
          <w:szCs w:val="20"/>
        </w:rPr>
        <w:t xml:space="preserve"> în urma decodificării</w:t>
      </w:r>
      <w:r w:rsidR="003C3E21">
        <w:rPr>
          <w:rFonts w:ascii="Times New Roman" w:hAnsi="Times New Roman" w:cs="Times New Roman"/>
          <w:sz w:val="20"/>
          <w:szCs w:val="20"/>
        </w:rPr>
        <w:t>.</w:t>
      </w:r>
    </w:p>
    <w:p w14:paraId="443AB3D2" w14:textId="1B114713" w:rsidR="00D92F58" w:rsidRDefault="00D92F58" w:rsidP="002834FA">
      <w:pPr>
        <w:ind w:firstLine="567"/>
        <w:rPr>
          <w:rFonts w:ascii="Times New Roman" w:hAnsi="Times New Roman" w:cs="Times New Roman"/>
          <w:sz w:val="20"/>
          <w:szCs w:val="20"/>
        </w:rPr>
      </w:pPr>
    </w:p>
    <w:p w14:paraId="39963523" w14:textId="29C83715" w:rsidR="00D92F58" w:rsidRDefault="00D92F58" w:rsidP="00D92F58">
      <w:pPr>
        <w:pStyle w:val="ListParagraph"/>
        <w:numPr>
          <w:ilvl w:val="2"/>
          <w:numId w:val="7"/>
        </w:numPr>
        <w:rPr>
          <w:rFonts w:asciiTheme="majorHAnsi" w:hAnsiTheme="majorHAnsi" w:cstheme="majorHAnsi"/>
          <w:b/>
          <w:bCs/>
          <w:color w:val="662F62"/>
          <w:sz w:val="24"/>
          <w:szCs w:val="24"/>
        </w:rPr>
      </w:pPr>
      <w:r w:rsidRPr="003B1B05">
        <w:rPr>
          <w:rFonts w:asciiTheme="majorHAnsi" w:hAnsiTheme="majorHAnsi" w:cstheme="majorHAnsi"/>
          <w:b/>
          <w:bCs/>
          <w:color w:val="662F62"/>
          <w:sz w:val="24"/>
          <w:szCs w:val="24"/>
        </w:rPr>
        <w:t xml:space="preserve">Modulul </w:t>
      </w:r>
      <w:r>
        <w:rPr>
          <w:rFonts w:asciiTheme="majorHAnsi" w:hAnsiTheme="majorHAnsi" w:cstheme="majorHAnsi"/>
          <w:b/>
          <w:bCs/>
          <w:color w:val="662F62"/>
          <w:sz w:val="24"/>
          <w:szCs w:val="24"/>
        </w:rPr>
        <w:t>afi</w:t>
      </w:r>
      <w:r w:rsidR="002447C2">
        <w:rPr>
          <w:rFonts w:asciiTheme="majorHAnsi" w:hAnsiTheme="majorHAnsi" w:cstheme="majorHAnsi"/>
          <w:b/>
          <w:bCs/>
          <w:color w:val="662F62"/>
          <w:sz w:val="24"/>
          <w:szCs w:val="24"/>
        </w:rPr>
        <w:t>ș</w:t>
      </w:r>
      <w:r>
        <w:rPr>
          <w:rFonts w:asciiTheme="majorHAnsi" w:hAnsiTheme="majorHAnsi" w:cstheme="majorHAnsi"/>
          <w:b/>
          <w:bCs/>
          <w:color w:val="662F62"/>
          <w:sz w:val="24"/>
          <w:szCs w:val="24"/>
        </w:rPr>
        <w:t>orului de 7 segmente</w:t>
      </w:r>
    </w:p>
    <w:p w14:paraId="52814061" w14:textId="77777777" w:rsidR="00D92F58" w:rsidRPr="0080641A" w:rsidRDefault="00D92F58" w:rsidP="00D92F58">
      <w:pPr>
        <w:pStyle w:val="ListParagraph"/>
        <w:ind w:left="0" w:firstLine="567"/>
        <w:rPr>
          <w:rFonts w:asciiTheme="majorHAnsi" w:hAnsiTheme="majorHAnsi" w:cstheme="majorHAnsi"/>
          <w:b/>
          <w:bCs/>
          <w:color w:val="662F62"/>
          <w:sz w:val="24"/>
          <w:szCs w:val="24"/>
        </w:rPr>
      </w:pPr>
      <w:r w:rsidRPr="0080641A">
        <w:rPr>
          <w:rFonts w:ascii="Times New Roman" w:hAnsi="Times New Roman" w:cs="Times New Roman"/>
        </w:rPr>
        <w:t>În figura de mai jos, se poate observa cutia neagră a acestui modul:</w:t>
      </w:r>
    </w:p>
    <w:p w14:paraId="438FA52D" w14:textId="77777777" w:rsidR="00D92F58" w:rsidRDefault="00D92F58" w:rsidP="00D92F58">
      <w:pPr>
        <w:ind w:firstLine="567"/>
        <w:rPr>
          <w:rFonts w:ascii="Times New Roman" w:hAnsi="Times New Roman" w:cs="Times New Roman"/>
        </w:rPr>
      </w:pPr>
    </w:p>
    <w:p w14:paraId="78C08450" w14:textId="622291CA" w:rsidR="00D92F58" w:rsidRDefault="002447C2" w:rsidP="00D92F58">
      <w:pPr>
        <w:ind w:firstLine="567"/>
        <w:jc w:val="center"/>
        <w:rPr>
          <w:rFonts w:ascii="Times New Roman" w:hAnsi="Times New Roman" w:cs="Times New Roman"/>
        </w:rPr>
      </w:pPr>
      <w:r>
        <w:rPr>
          <w:rFonts w:ascii="Times New Roman" w:hAnsi="Times New Roman" w:cs="Times New Roman"/>
          <w:noProof/>
        </w:rPr>
        <w:drawing>
          <wp:inline distT="0" distB="0" distL="0" distR="0" wp14:anchorId="633FD7C2" wp14:editId="3DAFCAAE">
            <wp:extent cx="3167257" cy="762000"/>
            <wp:effectExtent l="0" t="0" r="0" b="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iagram&#10;&#10;Description automatically generated"/>
                    <pic:cNvPicPr/>
                  </pic:nvPicPr>
                  <pic:blipFill rotWithShape="1">
                    <a:blip r:embed="rId17">
                      <a:extLst>
                        <a:ext uri="{28A0092B-C50C-407E-A947-70E740481C1C}">
                          <a14:useLocalDpi xmlns:a14="http://schemas.microsoft.com/office/drawing/2010/main" val="0"/>
                        </a:ext>
                      </a:extLst>
                    </a:blip>
                    <a:srcRect t="26565" b="23845"/>
                    <a:stretch/>
                  </pic:blipFill>
                  <pic:spPr bwMode="auto">
                    <a:xfrm>
                      <a:off x="0" y="0"/>
                      <a:ext cx="3179040" cy="764835"/>
                    </a:xfrm>
                    <a:prstGeom prst="rect">
                      <a:avLst/>
                    </a:prstGeom>
                    <a:ln>
                      <a:noFill/>
                    </a:ln>
                    <a:extLst>
                      <a:ext uri="{53640926-AAD7-44D8-BBD7-CCE9431645EC}">
                        <a14:shadowObscured xmlns:a14="http://schemas.microsoft.com/office/drawing/2010/main"/>
                      </a:ext>
                    </a:extLst>
                  </pic:spPr>
                </pic:pic>
              </a:graphicData>
            </a:graphic>
          </wp:inline>
        </w:drawing>
      </w:r>
    </w:p>
    <w:p w14:paraId="0CA0F085" w14:textId="501200D4" w:rsidR="00D92F58" w:rsidRDefault="00D92F58" w:rsidP="00D92F58">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Figura 4.</w:t>
      </w:r>
      <w:r w:rsidR="00AE47EF">
        <w:rPr>
          <w:rFonts w:ascii="Times New Roman" w:hAnsi="Times New Roman" w:cs="Times New Roman"/>
          <w:b/>
          <w:bCs/>
          <w:color w:val="662F62"/>
          <w:sz w:val="20"/>
          <w:szCs w:val="20"/>
        </w:rPr>
        <w:t>6</w:t>
      </w:r>
      <w:r w:rsidRPr="00C7795B">
        <w:rPr>
          <w:rFonts w:ascii="Times New Roman" w:hAnsi="Times New Roman" w:cs="Times New Roman"/>
          <w:b/>
          <w:bCs/>
          <w:color w:val="662F62"/>
          <w:sz w:val="20"/>
          <w:szCs w:val="20"/>
        </w:rPr>
        <w:t xml:space="preserve">. </w:t>
      </w:r>
      <w:r>
        <w:rPr>
          <w:rFonts w:ascii="Times New Roman" w:hAnsi="Times New Roman" w:cs="Times New Roman"/>
          <w:color w:val="662F62"/>
          <w:sz w:val="20"/>
          <w:szCs w:val="20"/>
        </w:rPr>
        <w:t xml:space="preserve">Cutia neagră a modului </w:t>
      </w:r>
      <w:r w:rsidR="002447C2">
        <w:rPr>
          <w:rFonts w:ascii="Times New Roman" w:hAnsi="Times New Roman" w:cs="Times New Roman"/>
          <w:color w:val="662F62"/>
          <w:sz w:val="20"/>
          <w:szCs w:val="20"/>
        </w:rPr>
        <w:t>afișorului de 7 segmente</w:t>
      </w:r>
    </w:p>
    <w:p w14:paraId="1537D0BF" w14:textId="77777777" w:rsidR="00D92F58" w:rsidRDefault="00D92F58" w:rsidP="00D92F58">
      <w:pPr>
        <w:ind w:firstLine="567"/>
        <w:rPr>
          <w:rFonts w:ascii="Times New Roman" w:hAnsi="Times New Roman" w:cs="Times New Roman"/>
          <w:color w:val="662F62"/>
          <w:sz w:val="20"/>
          <w:szCs w:val="20"/>
        </w:rPr>
      </w:pPr>
    </w:p>
    <w:p w14:paraId="00E057D5" w14:textId="6DE68A6F" w:rsidR="00D92F58" w:rsidRPr="009E4543" w:rsidRDefault="00D92F58" w:rsidP="00017935">
      <w:pPr>
        <w:ind w:firstLine="567"/>
        <w:rPr>
          <w:rFonts w:ascii="Times New Roman" w:hAnsi="Times New Roman" w:cs="Times New Roman"/>
          <w:sz w:val="20"/>
          <w:szCs w:val="20"/>
        </w:rPr>
      </w:pPr>
      <w:r w:rsidRPr="009E4543">
        <w:rPr>
          <w:rFonts w:ascii="Times New Roman" w:hAnsi="Times New Roman" w:cs="Times New Roman"/>
          <w:sz w:val="20"/>
          <w:szCs w:val="20"/>
        </w:rPr>
        <w:t xml:space="preserve">Rolul modulului </w:t>
      </w:r>
      <w:r w:rsidR="009E4543">
        <w:rPr>
          <w:rFonts w:ascii="Times New Roman" w:hAnsi="Times New Roman" w:cs="Times New Roman"/>
          <w:sz w:val="20"/>
          <w:szCs w:val="20"/>
        </w:rPr>
        <w:t>afișorului de 7 segmente</w:t>
      </w:r>
      <w:r w:rsidR="00C33FA6">
        <w:rPr>
          <w:rFonts w:ascii="Times New Roman" w:hAnsi="Times New Roman" w:cs="Times New Roman"/>
          <w:sz w:val="20"/>
          <w:szCs w:val="20"/>
        </w:rPr>
        <w:t xml:space="preserve"> este cel de a configura segmentele celei mai din dreapta cifr</w:t>
      </w:r>
      <w:r w:rsidR="00B17D04">
        <w:rPr>
          <w:rFonts w:ascii="Times New Roman" w:hAnsi="Times New Roman" w:cs="Times New Roman"/>
          <w:sz w:val="20"/>
          <w:szCs w:val="20"/>
        </w:rPr>
        <w:t>e</w:t>
      </w:r>
      <w:r w:rsidR="00C33FA6">
        <w:rPr>
          <w:rFonts w:ascii="Times New Roman" w:hAnsi="Times New Roman" w:cs="Times New Roman"/>
          <w:sz w:val="20"/>
          <w:szCs w:val="20"/>
        </w:rPr>
        <w:t xml:space="preserve"> a</w:t>
      </w:r>
      <w:r w:rsidR="00B17D04">
        <w:rPr>
          <w:rFonts w:ascii="Times New Roman" w:hAnsi="Times New Roman" w:cs="Times New Roman"/>
          <w:sz w:val="20"/>
          <w:szCs w:val="20"/>
        </w:rPr>
        <w:t>le</w:t>
      </w:r>
      <w:r w:rsidR="00C33FA6">
        <w:rPr>
          <w:rFonts w:ascii="Times New Roman" w:hAnsi="Times New Roman" w:cs="Times New Roman"/>
          <w:sz w:val="20"/>
          <w:szCs w:val="20"/>
        </w:rPr>
        <w:t xml:space="preserve"> afișorului</w:t>
      </w:r>
      <w:r w:rsidRPr="009E4543">
        <w:rPr>
          <w:rFonts w:ascii="Times New Roman" w:hAnsi="Times New Roman" w:cs="Times New Roman"/>
          <w:sz w:val="20"/>
          <w:szCs w:val="20"/>
        </w:rPr>
        <w:t xml:space="preserve">, </w:t>
      </w:r>
      <w:r w:rsidR="008247CC">
        <w:rPr>
          <w:rFonts w:ascii="Times New Roman" w:hAnsi="Times New Roman" w:cs="Times New Roman"/>
          <w:sz w:val="20"/>
          <w:szCs w:val="20"/>
        </w:rPr>
        <w:t xml:space="preserve">în așa fel încât să afișeze cifra corespunzătoare </w:t>
      </w:r>
      <w:r w:rsidR="00B17D04">
        <w:rPr>
          <w:rFonts w:ascii="Times New Roman" w:hAnsi="Times New Roman" w:cs="Times New Roman"/>
          <w:sz w:val="20"/>
          <w:szCs w:val="20"/>
        </w:rPr>
        <w:t>codul</w:t>
      </w:r>
      <w:r w:rsidR="008247CC">
        <w:rPr>
          <w:rFonts w:ascii="Times New Roman" w:hAnsi="Times New Roman" w:cs="Times New Roman"/>
          <w:sz w:val="20"/>
          <w:szCs w:val="20"/>
        </w:rPr>
        <w:t>ui</w:t>
      </w:r>
      <w:r w:rsidR="00A57DAC">
        <w:rPr>
          <w:rFonts w:ascii="Times New Roman" w:hAnsi="Times New Roman" w:cs="Times New Roman"/>
          <w:sz w:val="20"/>
          <w:szCs w:val="20"/>
        </w:rPr>
        <w:t xml:space="preserve"> </w:t>
      </w:r>
      <w:r w:rsidR="00737942">
        <w:rPr>
          <w:rFonts w:ascii="Times New Roman" w:hAnsi="Times New Roman" w:cs="Times New Roman"/>
          <w:sz w:val="20"/>
          <w:szCs w:val="20"/>
        </w:rPr>
        <w:t>de scanare</w:t>
      </w:r>
      <w:r w:rsidR="00A57DAC">
        <w:rPr>
          <w:rFonts w:ascii="Times New Roman" w:hAnsi="Times New Roman" w:cs="Times New Roman"/>
          <w:sz w:val="20"/>
          <w:szCs w:val="20"/>
        </w:rPr>
        <w:t xml:space="preserve"> transmis</w:t>
      </w:r>
      <w:r w:rsidR="008247CC">
        <w:rPr>
          <w:rFonts w:ascii="Times New Roman" w:hAnsi="Times New Roman" w:cs="Times New Roman"/>
          <w:sz w:val="20"/>
          <w:szCs w:val="20"/>
        </w:rPr>
        <w:t xml:space="preserve"> ca semnal de intrare pe linia de date de 8 biți „data” </w:t>
      </w:r>
      <w:r w:rsidRPr="009E4543">
        <w:rPr>
          <w:rFonts w:ascii="Times New Roman" w:hAnsi="Times New Roman" w:cs="Times New Roman"/>
          <w:sz w:val="20"/>
          <w:szCs w:val="20"/>
        </w:rPr>
        <w:t xml:space="preserve">. </w:t>
      </w:r>
      <w:r w:rsidR="00160170">
        <w:rPr>
          <w:rFonts w:ascii="Times New Roman" w:hAnsi="Times New Roman" w:cs="Times New Roman"/>
          <w:sz w:val="20"/>
          <w:szCs w:val="20"/>
        </w:rPr>
        <w:t xml:space="preserve">Semnalele „an” și „seg” sunt ambele </w:t>
      </w:r>
      <w:r w:rsidR="003B60BC">
        <w:rPr>
          <w:rFonts w:ascii="Times New Roman" w:hAnsi="Times New Roman" w:cs="Times New Roman"/>
          <w:sz w:val="20"/>
          <w:szCs w:val="20"/>
        </w:rPr>
        <w:t xml:space="preserve">semnale </w:t>
      </w:r>
      <w:r w:rsidR="00160170">
        <w:rPr>
          <w:rFonts w:ascii="Times New Roman" w:hAnsi="Times New Roman" w:cs="Times New Roman"/>
          <w:sz w:val="20"/>
          <w:szCs w:val="20"/>
        </w:rPr>
        <w:t xml:space="preserve">de ieșire </w:t>
      </w:r>
      <w:r w:rsidR="00965EE7">
        <w:rPr>
          <w:rFonts w:ascii="Times New Roman" w:hAnsi="Times New Roman" w:cs="Times New Roman"/>
          <w:sz w:val="20"/>
          <w:szCs w:val="20"/>
        </w:rPr>
        <w:t>pe 1 bit</w:t>
      </w:r>
      <w:r w:rsidR="00B44DA7">
        <w:rPr>
          <w:rFonts w:ascii="Times New Roman" w:hAnsi="Times New Roman" w:cs="Times New Roman"/>
          <w:sz w:val="20"/>
          <w:szCs w:val="20"/>
        </w:rPr>
        <w:t>, unde primul reprezintă</w:t>
      </w:r>
      <w:r w:rsidR="00B741E5">
        <w:rPr>
          <w:rFonts w:ascii="Times New Roman" w:hAnsi="Times New Roman" w:cs="Times New Roman"/>
          <w:sz w:val="20"/>
          <w:szCs w:val="20"/>
        </w:rPr>
        <w:t xml:space="preserve"> configurația anozilor celor 4 cifre de pe afișor (această configurație are valoarea setată de către constanta „1110”, însemnând că doar cea mai din dreapta cifră este activă), iar al doilea – configurația celor 8 segmente</w:t>
      </w:r>
      <w:r w:rsidR="003974F4">
        <w:rPr>
          <w:rFonts w:ascii="Times New Roman" w:hAnsi="Times New Roman" w:cs="Times New Roman"/>
          <w:sz w:val="20"/>
          <w:szCs w:val="20"/>
        </w:rPr>
        <w:t xml:space="preserve"> pentru cifra activată de către configurația anozilor</w:t>
      </w:r>
      <w:r w:rsidR="00B741E5">
        <w:rPr>
          <w:rFonts w:ascii="Times New Roman" w:hAnsi="Times New Roman" w:cs="Times New Roman"/>
          <w:sz w:val="20"/>
          <w:szCs w:val="20"/>
        </w:rPr>
        <w:t xml:space="preserve"> (7 segmente pentru afișarea </w:t>
      </w:r>
      <w:r w:rsidR="00424BD1">
        <w:rPr>
          <w:rFonts w:ascii="Times New Roman" w:hAnsi="Times New Roman" w:cs="Times New Roman"/>
          <w:sz w:val="20"/>
          <w:szCs w:val="20"/>
        </w:rPr>
        <w:t>caracterului</w:t>
      </w:r>
      <w:r w:rsidR="00B741E5">
        <w:rPr>
          <w:rFonts w:ascii="Times New Roman" w:hAnsi="Times New Roman" w:cs="Times New Roman"/>
          <w:sz w:val="20"/>
          <w:szCs w:val="20"/>
        </w:rPr>
        <w:t xml:space="preserve"> și un segment pentru led-ul „dp”, care reprezintă led-ul care are forma unui punct</w:t>
      </w:r>
      <w:r w:rsidR="00D67C8D">
        <w:rPr>
          <w:rFonts w:ascii="Times New Roman" w:hAnsi="Times New Roman" w:cs="Times New Roman"/>
          <w:sz w:val="20"/>
          <w:szCs w:val="20"/>
        </w:rPr>
        <w:t>; acesta fiind tot timpul inactiv</w:t>
      </w:r>
      <w:r w:rsidR="003974F4">
        <w:rPr>
          <w:rFonts w:ascii="Times New Roman" w:hAnsi="Times New Roman" w:cs="Times New Roman"/>
          <w:sz w:val="20"/>
          <w:szCs w:val="20"/>
        </w:rPr>
        <w:t xml:space="preserve"> – bit-ul cel mai puțin semnificativ</w:t>
      </w:r>
      <w:r w:rsidR="00B741E5">
        <w:rPr>
          <w:rFonts w:ascii="Times New Roman" w:hAnsi="Times New Roman" w:cs="Times New Roman"/>
          <w:sz w:val="20"/>
          <w:szCs w:val="20"/>
        </w:rPr>
        <w:t>)</w:t>
      </w:r>
      <w:r w:rsidR="005F27AE">
        <w:rPr>
          <w:rFonts w:ascii="Times New Roman" w:hAnsi="Times New Roman" w:cs="Times New Roman"/>
          <w:sz w:val="20"/>
          <w:szCs w:val="20"/>
        </w:rPr>
        <w:t>.</w:t>
      </w:r>
    </w:p>
    <w:p w14:paraId="5C015A76" w14:textId="77777777" w:rsidR="003462E1" w:rsidRPr="0040044A" w:rsidRDefault="003462E1" w:rsidP="0040044A">
      <w:pPr>
        <w:rPr>
          <w:color w:val="662F62"/>
        </w:rPr>
      </w:pPr>
    </w:p>
    <w:p w14:paraId="7DEA23DA" w14:textId="6895A6A5" w:rsidR="005C7075" w:rsidRPr="00C949DB" w:rsidRDefault="0040044A" w:rsidP="005C7075">
      <w:pPr>
        <w:pStyle w:val="Heading3"/>
        <w:numPr>
          <w:ilvl w:val="2"/>
          <w:numId w:val="7"/>
        </w:numPr>
        <w:rPr>
          <w:rFonts w:cstheme="majorHAnsi"/>
          <w:b/>
          <w:bCs/>
          <w:color w:val="662F62"/>
        </w:rPr>
      </w:pPr>
      <w:bookmarkStart w:id="17" w:name="_Toc60933272"/>
      <w:r w:rsidRPr="0040044A">
        <w:rPr>
          <w:rFonts w:cstheme="majorHAnsi"/>
          <w:b/>
          <w:bCs/>
          <w:color w:val="662F62"/>
        </w:rPr>
        <w:t>Modulul transmițătorului serial</w:t>
      </w:r>
      <w:bookmarkEnd w:id="17"/>
    </w:p>
    <w:p w14:paraId="1AA38E6B" w14:textId="2B6E433A" w:rsidR="0040044A" w:rsidRDefault="007A3E30" w:rsidP="007A3E30">
      <w:pPr>
        <w:ind w:firstLine="567"/>
        <w:rPr>
          <w:rFonts w:ascii="Times New Roman" w:hAnsi="Times New Roman" w:cs="Times New Roman"/>
        </w:rPr>
      </w:pPr>
      <w:r>
        <w:rPr>
          <w:rFonts w:ascii="Times New Roman" w:hAnsi="Times New Roman" w:cs="Times New Roman"/>
        </w:rPr>
        <w:t>În figura de mai jos, se poate observa cutia neagră a acestui modul:</w:t>
      </w:r>
    </w:p>
    <w:p w14:paraId="4015BF25" w14:textId="1D52B553" w:rsidR="00F574B9" w:rsidRDefault="00F574B9" w:rsidP="007A3E30">
      <w:pPr>
        <w:ind w:firstLine="567"/>
        <w:rPr>
          <w:rFonts w:ascii="Times New Roman" w:hAnsi="Times New Roman" w:cs="Times New Roman"/>
        </w:rPr>
      </w:pPr>
    </w:p>
    <w:p w14:paraId="0903048D" w14:textId="44EFCF5C" w:rsidR="00F574B9" w:rsidRDefault="00814CC3" w:rsidP="00814CC3">
      <w:pPr>
        <w:ind w:firstLine="567"/>
        <w:jc w:val="center"/>
        <w:rPr>
          <w:rFonts w:ascii="Times New Roman" w:hAnsi="Times New Roman" w:cs="Times New Roman"/>
        </w:rPr>
      </w:pPr>
      <w:r>
        <w:rPr>
          <w:rFonts w:ascii="Times New Roman" w:hAnsi="Times New Roman" w:cs="Times New Roman"/>
          <w:noProof/>
        </w:rPr>
        <w:lastRenderedPageBreak/>
        <w:drawing>
          <wp:inline distT="0" distB="0" distL="0" distR="0" wp14:anchorId="3EF2E6F8" wp14:editId="4399A55E">
            <wp:extent cx="3135086" cy="1530344"/>
            <wp:effectExtent l="0" t="0" r="825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18" cstate="print">
                      <a:extLst>
                        <a:ext uri="{28A0092B-C50C-407E-A947-70E740481C1C}">
                          <a14:useLocalDpi xmlns:a14="http://schemas.microsoft.com/office/drawing/2010/main" val="0"/>
                        </a:ext>
                      </a:extLst>
                    </a:blip>
                    <a:srcRect t="10068" b="10027"/>
                    <a:stretch/>
                  </pic:blipFill>
                  <pic:spPr bwMode="auto">
                    <a:xfrm>
                      <a:off x="0" y="0"/>
                      <a:ext cx="3212928" cy="1568342"/>
                    </a:xfrm>
                    <a:prstGeom prst="rect">
                      <a:avLst/>
                    </a:prstGeom>
                    <a:ln>
                      <a:noFill/>
                    </a:ln>
                    <a:extLst>
                      <a:ext uri="{53640926-AAD7-44D8-BBD7-CCE9431645EC}">
                        <a14:shadowObscured xmlns:a14="http://schemas.microsoft.com/office/drawing/2010/main"/>
                      </a:ext>
                    </a:extLst>
                  </pic:spPr>
                </pic:pic>
              </a:graphicData>
            </a:graphic>
          </wp:inline>
        </w:drawing>
      </w:r>
    </w:p>
    <w:p w14:paraId="29F42055" w14:textId="4BC5B12D" w:rsidR="00F574B9" w:rsidRDefault="00F574B9" w:rsidP="00F574B9">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Figura 4.</w:t>
      </w:r>
      <w:r w:rsidR="00AE47EF">
        <w:rPr>
          <w:rFonts w:ascii="Times New Roman" w:hAnsi="Times New Roman" w:cs="Times New Roman"/>
          <w:b/>
          <w:bCs/>
          <w:color w:val="662F62"/>
          <w:sz w:val="20"/>
          <w:szCs w:val="20"/>
        </w:rPr>
        <w:t>7</w:t>
      </w:r>
      <w:r w:rsidRPr="00C7795B">
        <w:rPr>
          <w:rFonts w:ascii="Times New Roman" w:hAnsi="Times New Roman" w:cs="Times New Roman"/>
          <w:b/>
          <w:bCs/>
          <w:color w:val="662F62"/>
          <w:sz w:val="20"/>
          <w:szCs w:val="20"/>
        </w:rPr>
        <w:t xml:space="preserve">. </w:t>
      </w:r>
      <w:r w:rsidR="003B1B05">
        <w:rPr>
          <w:rFonts w:ascii="Times New Roman" w:hAnsi="Times New Roman" w:cs="Times New Roman"/>
          <w:color w:val="662F62"/>
          <w:sz w:val="20"/>
          <w:szCs w:val="20"/>
        </w:rPr>
        <w:t>Cutia neagră a modulului transmițătorului serial</w:t>
      </w:r>
    </w:p>
    <w:p w14:paraId="45F73CF1" w14:textId="5ED076F4" w:rsidR="00814CC3" w:rsidRDefault="00814CC3" w:rsidP="00814CC3">
      <w:pPr>
        <w:ind w:firstLine="567"/>
        <w:rPr>
          <w:rFonts w:ascii="Times New Roman" w:hAnsi="Times New Roman" w:cs="Times New Roman"/>
          <w:color w:val="662F62"/>
          <w:sz w:val="20"/>
          <w:szCs w:val="20"/>
        </w:rPr>
      </w:pPr>
    </w:p>
    <w:p w14:paraId="3F89F120" w14:textId="44E0D783" w:rsidR="00F574B9" w:rsidRDefault="00814CC3" w:rsidP="00C65809">
      <w:pPr>
        <w:ind w:firstLine="567"/>
        <w:rPr>
          <w:rFonts w:ascii="Times New Roman" w:hAnsi="Times New Roman" w:cs="Times New Roman"/>
          <w:sz w:val="20"/>
          <w:szCs w:val="20"/>
        </w:rPr>
      </w:pPr>
      <w:r>
        <w:rPr>
          <w:rFonts w:ascii="Times New Roman" w:hAnsi="Times New Roman" w:cs="Times New Roman"/>
          <w:sz w:val="20"/>
          <w:szCs w:val="20"/>
        </w:rPr>
        <w:t xml:space="preserve">Rolul transmițătorului serial este acela de </w:t>
      </w:r>
      <w:r w:rsidR="005E54C7">
        <w:rPr>
          <w:rFonts w:ascii="Times New Roman" w:hAnsi="Times New Roman" w:cs="Times New Roman"/>
          <w:sz w:val="20"/>
          <w:szCs w:val="20"/>
        </w:rPr>
        <w:t xml:space="preserve">transmite </w:t>
      </w:r>
      <w:r>
        <w:rPr>
          <w:rFonts w:ascii="Times New Roman" w:hAnsi="Times New Roman" w:cs="Times New Roman"/>
          <w:sz w:val="20"/>
          <w:szCs w:val="20"/>
        </w:rPr>
        <w:t xml:space="preserve">codul </w:t>
      </w:r>
      <w:r w:rsidR="005E54C7">
        <w:rPr>
          <w:rFonts w:ascii="Times New Roman" w:hAnsi="Times New Roman" w:cs="Times New Roman"/>
          <w:sz w:val="20"/>
          <w:szCs w:val="20"/>
        </w:rPr>
        <w:t>ascii</w:t>
      </w:r>
      <w:r>
        <w:rPr>
          <w:rFonts w:ascii="Times New Roman" w:hAnsi="Times New Roman" w:cs="Times New Roman"/>
          <w:sz w:val="20"/>
          <w:szCs w:val="20"/>
        </w:rPr>
        <w:t xml:space="preserve"> al unei taste</w:t>
      </w:r>
      <w:r w:rsidR="005E54C7">
        <w:rPr>
          <w:rFonts w:ascii="Times New Roman" w:hAnsi="Times New Roman" w:cs="Times New Roman"/>
          <w:sz w:val="20"/>
          <w:szCs w:val="20"/>
        </w:rPr>
        <w:t xml:space="preserve"> către PC. Acest cod este primit ca semnal de intrare pe linia de date de 8 biți „TxData”</w:t>
      </w:r>
      <w:r w:rsidR="00DC50AF">
        <w:rPr>
          <w:rFonts w:ascii="Times New Roman" w:hAnsi="Times New Roman" w:cs="Times New Roman"/>
          <w:sz w:val="20"/>
          <w:szCs w:val="20"/>
        </w:rPr>
        <w:t>. De asemenea, semnalele „Clk”, „Rst” și „Start” sunt tot de intrare</w:t>
      </w:r>
      <w:r w:rsidR="00751B91">
        <w:rPr>
          <w:rFonts w:ascii="Times New Roman" w:hAnsi="Times New Roman" w:cs="Times New Roman"/>
          <w:sz w:val="20"/>
          <w:szCs w:val="20"/>
        </w:rPr>
        <w:t xml:space="preserve"> (dar fiecare de câte un bit)</w:t>
      </w:r>
      <w:r w:rsidR="00DC50AF">
        <w:rPr>
          <w:rFonts w:ascii="Times New Roman" w:hAnsi="Times New Roman" w:cs="Times New Roman"/>
          <w:sz w:val="20"/>
          <w:szCs w:val="20"/>
        </w:rPr>
        <w:t>, primul reprezent</w:t>
      </w:r>
      <w:r w:rsidR="00E51E6F">
        <w:rPr>
          <w:rFonts w:ascii="Times New Roman" w:hAnsi="Times New Roman" w:cs="Times New Roman"/>
          <w:sz w:val="20"/>
          <w:szCs w:val="20"/>
        </w:rPr>
        <w:t>â</w:t>
      </w:r>
      <w:r w:rsidR="00DC50AF">
        <w:rPr>
          <w:rFonts w:ascii="Times New Roman" w:hAnsi="Times New Roman" w:cs="Times New Roman"/>
          <w:sz w:val="20"/>
          <w:szCs w:val="20"/>
        </w:rPr>
        <w:t>n</w:t>
      </w:r>
      <w:r w:rsidR="00E51E6F">
        <w:rPr>
          <w:rFonts w:ascii="Times New Roman" w:hAnsi="Times New Roman" w:cs="Times New Roman"/>
          <w:sz w:val="20"/>
          <w:szCs w:val="20"/>
        </w:rPr>
        <w:t>d</w:t>
      </w:r>
      <w:r w:rsidR="00DC50AF">
        <w:rPr>
          <w:rFonts w:ascii="Times New Roman" w:hAnsi="Times New Roman" w:cs="Times New Roman"/>
          <w:sz w:val="20"/>
          <w:szCs w:val="20"/>
        </w:rPr>
        <w:t xml:space="preserve"> semnalul de ceas al sistemului (care are o frecvență de 100 MHz)</w:t>
      </w:r>
      <w:r w:rsidR="001D2C5F">
        <w:rPr>
          <w:rFonts w:ascii="Times New Roman" w:hAnsi="Times New Roman" w:cs="Times New Roman"/>
          <w:sz w:val="20"/>
          <w:szCs w:val="20"/>
        </w:rPr>
        <w:t>, al doilea – semnalul sincron de resetare al sistemului, iar al treilea – semnalul care în starea sa activă permite începerea transmisiei octetului, prin tranziția automatului de stare din starea „ready” de așteptare, în starea „load” de încărcare a biților.</w:t>
      </w:r>
    </w:p>
    <w:p w14:paraId="00B88EB7" w14:textId="77777777" w:rsidR="00017935" w:rsidRPr="00C65809" w:rsidRDefault="00017935" w:rsidP="00C65809">
      <w:pPr>
        <w:ind w:firstLine="567"/>
        <w:rPr>
          <w:rFonts w:ascii="Times New Roman" w:hAnsi="Times New Roman" w:cs="Times New Roman"/>
          <w:sz w:val="20"/>
          <w:szCs w:val="20"/>
        </w:rPr>
      </w:pPr>
    </w:p>
    <w:p w14:paraId="415AAE3E" w14:textId="62F8C2D0" w:rsidR="00017935" w:rsidRDefault="00017935" w:rsidP="00017935">
      <w:pPr>
        <w:pStyle w:val="ListParagraph"/>
        <w:numPr>
          <w:ilvl w:val="2"/>
          <w:numId w:val="7"/>
        </w:numPr>
        <w:rPr>
          <w:rFonts w:asciiTheme="majorHAnsi" w:hAnsiTheme="majorHAnsi" w:cstheme="majorHAnsi"/>
          <w:b/>
          <w:bCs/>
          <w:color w:val="662F62"/>
          <w:sz w:val="24"/>
          <w:szCs w:val="24"/>
        </w:rPr>
      </w:pPr>
      <w:r w:rsidRPr="003B1B05">
        <w:rPr>
          <w:rFonts w:asciiTheme="majorHAnsi" w:hAnsiTheme="majorHAnsi" w:cstheme="majorHAnsi"/>
          <w:b/>
          <w:bCs/>
          <w:color w:val="662F62"/>
          <w:sz w:val="24"/>
          <w:szCs w:val="24"/>
        </w:rPr>
        <w:t xml:space="preserve">Modulul de debounce pentru semnalele de la </w:t>
      </w:r>
      <w:r>
        <w:rPr>
          <w:rFonts w:asciiTheme="majorHAnsi" w:hAnsiTheme="majorHAnsi" w:cstheme="majorHAnsi"/>
          <w:b/>
          <w:bCs/>
          <w:color w:val="662F62"/>
          <w:sz w:val="24"/>
          <w:szCs w:val="24"/>
        </w:rPr>
        <w:t>FPGA</w:t>
      </w:r>
    </w:p>
    <w:p w14:paraId="4EDB696C" w14:textId="77777777" w:rsidR="00017935" w:rsidRPr="0080641A" w:rsidRDefault="00017935" w:rsidP="00017935">
      <w:pPr>
        <w:pStyle w:val="ListParagraph"/>
        <w:ind w:left="0" w:firstLine="567"/>
        <w:rPr>
          <w:rFonts w:asciiTheme="majorHAnsi" w:hAnsiTheme="majorHAnsi" w:cstheme="majorHAnsi"/>
          <w:b/>
          <w:bCs/>
          <w:color w:val="662F62"/>
          <w:sz w:val="24"/>
          <w:szCs w:val="24"/>
        </w:rPr>
      </w:pPr>
      <w:r w:rsidRPr="0080641A">
        <w:rPr>
          <w:rFonts w:ascii="Times New Roman" w:hAnsi="Times New Roman" w:cs="Times New Roman"/>
        </w:rPr>
        <w:t>În figura de mai jos, se poate observa cutia neagră a acestui modul:</w:t>
      </w:r>
    </w:p>
    <w:p w14:paraId="526844ED" w14:textId="77777777" w:rsidR="00017935" w:rsidRDefault="00017935" w:rsidP="00017935">
      <w:pPr>
        <w:ind w:firstLine="567"/>
        <w:rPr>
          <w:rFonts w:ascii="Times New Roman" w:hAnsi="Times New Roman" w:cs="Times New Roman"/>
        </w:rPr>
      </w:pPr>
    </w:p>
    <w:p w14:paraId="05291922" w14:textId="419188E6" w:rsidR="00017935" w:rsidRDefault="00D2079F" w:rsidP="00017935">
      <w:pPr>
        <w:ind w:firstLine="567"/>
        <w:jc w:val="center"/>
        <w:rPr>
          <w:rFonts w:ascii="Times New Roman" w:hAnsi="Times New Roman" w:cs="Times New Roman"/>
        </w:rPr>
      </w:pPr>
      <w:r>
        <w:rPr>
          <w:rFonts w:ascii="Times New Roman" w:hAnsi="Times New Roman" w:cs="Times New Roman"/>
          <w:noProof/>
        </w:rPr>
        <w:drawing>
          <wp:inline distT="0" distB="0" distL="0" distR="0" wp14:anchorId="073DB01B" wp14:editId="089DC4AA">
            <wp:extent cx="2191998" cy="1322615"/>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rotWithShape="1">
                    <a:blip r:embed="rId19">
                      <a:extLst>
                        <a:ext uri="{28A0092B-C50C-407E-A947-70E740481C1C}">
                          <a14:useLocalDpi xmlns:a14="http://schemas.microsoft.com/office/drawing/2010/main" val="0"/>
                        </a:ext>
                      </a:extLst>
                    </a:blip>
                    <a:srcRect t="11978" b="7139"/>
                    <a:stretch/>
                  </pic:blipFill>
                  <pic:spPr bwMode="auto">
                    <a:xfrm>
                      <a:off x="0" y="0"/>
                      <a:ext cx="2218502" cy="1338607"/>
                    </a:xfrm>
                    <a:prstGeom prst="rect">
                      <a:avLst/>
                    </a:prstGeom>
                    <a:ln>
                      <a:noFill/>
                    </a:ln>
                    <a:extLst>
                      <a:ext uri="{53640926-AAD7-44D8-BBD7-CCE9431645EC}">
                        <a14:shadowObscured xmlns:a14="http://schemas.microsoft.com/office/drawing/2010/main"/>
                      </a:ext>
                    </a:extLst>
                  </pic:spPr>
                </pic:pic>
              </a:graphicData>
            </a:graphic>
          </wp:inline>
        </w:drawing>
      </w:r>
    </w:p>
    <w:p w14:paraId="14B5E972" w14:textId="13F18FCA" w:rsidR="00017935" w:rsidRDefault="00017935" w:rsidP="00017935">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Figura 4.</w:t>
      </w:r>
      <w:r w:rsidR="00AE47EF">
        <w:rPr>
          <w:rFonts w:ascii="Times New Roman" w:hAnsi="Times New Roman" w:cs="Times New Roman"/>
          <w:b/>
          <w:bCs/>
          <w:color w:val="662F62"/>
          <w:sz w:val="20"/>
          <w:szCs w:val="20"/>
        </w:rPr>
        <w:t>8</w:t>
      </w:r>
      <w:r w:rsidRPr="00C7795B">
        <w:rPr>
          <w:rFonts w:ascii="Times New Roman" w:hAnsi="Times New Roman" w:cs="Times New Roman"/>
          <w:b/>
          <w:bCs/>
          <w:color w:val="662F62"/>
          <w:sz w:val="20"/>
          <w:szCs w:val="20"/>
        </w:rPr>
        <w:t xml:space="preserve">. </w:t>
      </w:r>
      <w:r>
        <w:rPr>
          <w:rFonts w:ascii="Times New Roman" w:hAnsi="Times New Roman" w:cs="Times New Roman"/>
          <w:color w:val="662F62"/>
          <w:sz w:val="20"/>
          <w:szCs w:val="20"/>
        </w:rPr>
        <w:t xml:space="preserve">Cutia neagră a modului de debounce pentru semnalele de la </w:t>
      </w:r>
      <w:r w:rsidR="00A96A5A">
        <w:rPr>
          <w:rFonts w:ascii="Times New Roman" w:hAnsi="Times New Roman" w:cs="Times New Roman"/>
          <w:color w:val="662F62"/>
          <w:sz w:val="20"/>
          <w:szCs w:val="20"/>
        </w:rPr>
        <w:t>FPGA</w:t>
      </w:r>
    </w:p>
    <w:p w14:paraId="21C987D1" w14:textId="77777777" w:rsidR="00017935" w:rsidRDefault="00017935" w:rsidP="00017935">
      <w:pPr>
        <w:ind w:firstLine="567"/>
        <w:rPr>
          <w:rFonts w:ascii="Times New Roman" w:hAnsi="Times New Roman" w:cs="Times New Roman"/>
          <w:color w:val="662F62"/>
          <w:sz w:val="20"/>
          <w:szCs w:val="20"/>
        </w:rPr>
      </w:pPr>
    </w:p>
    <w:p w14:paraId="736CC6A2" w14:textId="68B3E160" w:rsidR="00587726" w:rsidRPr="00D2079F" w:rsidRDefault="00017935" w:rsidP="00CA4F48">
      <w:pPr>
        <w:ind w:firstLine="567"/>
        <w:rPr>
          <w:rFonts w:ascii="Times New Roman" w:hAnsi="Times New Roman" w:cs="Times New Roman"/>
          <w:sz w:val="20"/>
          <w:szCs w:val="20"/>
        </w:rPr>
      </w:pPr>
      <w:r w:rsidRPr="00D2079F">
        <w:rPr>
          <w:rFonts w:ascii="Times New Roman" w:hAnsi="Times New Roman" w:cs="Times New Roman"/>
          <w:sz w:val="20"/>
          <w:szCs w:val="20"/>
        </w:rPr>
        <w:t xml:space="preserve">Rolul modulului de debounce pentru semnalele transmise de la </w:t>
      </w:r>
      <w:r w:rsidR="00D2079F">
        <w:rPr>
          <w:rFonts w:ascii="Times New Roman" w:hAnsi="Times New Roman" w:cs="Times New Roman"/>
          <w:sz w:val="20"/>
          <w:szCs w:val="20"/>
        </w:rPr>
        <w:t>FPGA</w:t>
      </w:r>
      <w:r w:rsidRPr="00D2079F">
        <w:rPr>
          <w:rFonts w:ascii="Times New Roman" w:hAnsi="Times New Roman" w:cs="Times New Roman"/>
          <w:sz w:val="20"/>
          <w:szCs w:val="20"/>
        </w:rPr>
        <w:t xml:space="preserve"> este acela</w:t>
      </w:r>
      <w:r w:rsidR="00D2079F">
        <w:rPr>
          <w:rFonts w:ascii="Times New Roman" w:hAnsi="Times New Roman" w:cs="Times New Roman"/>
          <w:sz w:val="20"/>
          <w:szCs w:val="20"/>
        </w:rPr>
        <w:t>și cu cel al modulului de debounce pentru semnalele de la tastatură</w:t>
      </w:r>
      <w:r w:rsidRPr="00D2079F">
        <w:rPr>
          <w:rFonts w:ascii="Times New Roman" w:hAnsi="Times New Roman" w:cs="Times New Roman"/>
          <w:sz w:val="20"/>
          <w:szCs w:val="20"/>
        </w:rPr>
        <w:t>. Semnalele „</w:t>
      </w:r>
      <w:r w:rsidR="00F16011">
        <w:rPr>
          <w:rFonts w:ascii="Times New Roman" w:hAnsi="Times New Roman" w:cs="Times New Roman"/>
          <w:sz w:val="20"/>
          <w:szCs w:val="20"/>
        </w:rPr>
        <w:t>C</w:t>
      </w:r>
      <w:r w:rsidRPr="00D2079F">
        <w:rPr>
          <w:rFonts w:ascii="Times New Roman" w:hAnsi="Times New Roman" w:cs="Times New Roman"/>
          <w:sz w:val="20"/>
          <w:szCs w:val="20"/>
        </w:rPr>
        <w:t>lk”</w:t>
      </w:r>
      <w:r w:rsidR="00F16011">
        <w:rPr>
          <w:rFonts w:ascii="Times New Roman" w:hAnsi="Times New Roman" w:cs="Times New Roman"/>
          <w:sz w:val="20"/>
          <w:szCs w:val="20"/>
        </w:rPr>
        <w:t xml:space="preserve">, </w:t>
      </w:r>
      <w:r w:rsidRPr="00D2079F">
        <w:rPr>
          <w:rFonts w:ascii="Times New Roman" w:hAnsi="Times New Roman" w:cs="Times New Roman"/>
          <w:sz w:val="20"/>
          <w:szCs w:val="20"/>
        </w:rPr>
        <w:t>„</w:t>
      </w:r>
      <w:r w:rsidR="00F16011">
        <w:rPr>
          <w:rFonts w:ascii="Times New Roman" w:hAnsi="Times New Roman" w:cs="Times New Roman"/>
          <w:sz w:val="20"/>
          <w:szCs w:val="20"/>
        </w:rPr>
        <w:t>Rst</w:t>
      </w:r>
      <w:r w:rsidRPr="00D2079F">
        <w:rPr>
          <w:rFonts w:ascii="Times New Roman" w:hAnsi="Times New Roman" w:cs="Times New Roman"/>
          <w:sz w:val="20"/>
          <w:szCs w:val="20"/>
        </w:rPr>
        <w:t>”</w:t>
      </w:r>
      <w:r w:rsidR="00F16011">
        <w:rPr>
          <w:rFonts w:ascii="Times New Roman" w:hAnsi="Times New Roman" w:cs="Times New Roman"/>
          <w:sz w:val="20"/>
          <w:szCs w:val="20"/>
        </w:rPr>
        <w:t xml:space="preserve"> și „Din”</w:t>
      </w:r>
      <w:r w:rsidRPr="00D2079F">
        <w:rPr>
          <w:rFonts w:ascii="Times New Roman" w:hAnsi="Times New Roman" w:cs="Times New Roman"/>
          <w:sz w:val="20"/>
          <w:szCs w:val="20"/>
        </w:rPr>
        <w:t xml:space="preserve"> sunt </w:t>
      </w:r>
      <w:r w:rsidR="00F16011">
        <w:rPr>
          <w:rFonts w:ascii="Times New Roman" w:hAnsi="Times New Roman" w:cs="Times New Roman"/>
          <w:sz w:val="20"/>
          <w:szCs w:val="20"/>
        </w:rPr>
        <w:t xml:space="preserve">toate </w:t>
      </w:r>
      <w:r w:rsidRPr="00D2079F">
        <w:rPr>
          <w:rFonts w:ascii="Times New Roman" w:hAnsi="Times New Roman" w:cs="Times New Roman"/>
          <w:sz w:val="20"/>
          <w:szCs w:val="20"/>
        </w:rPr>
        <w:t xml:space="preserve">semnale de intrare pe 1 bit, unde primul reprezintă semnalul de ceas al sistemului (care are o frecvență de 100 MHz), al doilea – semnalul </w:t>
      </w:r>
      <w:r w:rsidR="00C44C21">
        <w:rPr>
          <w:rFonts w:ascii="Times New Roman" w:hAnsi="Times New Roman" w:cs="Times New Roman"/>
          <w:sz w:val="20"/>
          <w:szCs w:val="20"/>
        </w:rPr>
        <w:t xml:space="preserve">sincron </w:t>
      </w:r>
      <w:r w:rsidR="00F16011">
        <w:rPr>
          <w:rFonts w:ascii="Times New Roman" w:hAnsi="Times New Roman" w:cs="Times New Roman"/>
          <w:sz w:val="20"/>
          <w:szCs w:val="20"/>
        </w:rPr>
        <w:t xml:space="preserve">de </w:t>
      </w:r>
      <w:r w:rsidR="00D81965">
        <w:rPr>
          <w:rFonts w:ascii="Times New Roman" w:hAnsi="Times New Roman" w:cs="Times New Roman"/>
          <w:sz w:val="20"/>
          <w:szCs w:val="20"/>
        </w:rPr>
        <w:t>resetare al sistemului</w:t>
      </w:r>
      <w:r w:rsidR="00C44C21">
        <w:rPr>
          <w:rFonts w:ascii="Times New Roman" w:hAnsi="Times New Roman" w:cs="Times New Roman"/>
          <w:sz w:val="20"/>
          <w:szCs w:val="20"/>
        </w:rPr>
        <w:t>, iar al treilea – semnalul</w:t>
      </w:r>
      <w:r w:rsidR="00D81965">
        <w:rPr>
          <w:rFonts w:ascii="Times New Roman" w:hAnsi="Times New Roman" w:cs="Times New Roman"/>
          <w:sz w:val="20"/>
          <w:szCs w:val="20"/>
        </w:rPr>
        <w:t xml:space="preserve"> </w:t>
      </w:r>
      <w:r w:rsidRPr="00D2079F">
        <w:rPr>
          <w:rFonts w:ascii="Times New Roman" w:hAnsi="Times New Roman" w:cs="Times New Roman"/>
          <w:sz w:val="20"/>
          <w:szCs w:val="20"/>
        </w:rPr>
        <w:t>pentru care se aplică funcționalitatea de debounce. Semnalul „</w:t>
      </w:r>
      <w:r w:rsidR="00C44C21">
        <w:rPr>
          <w:rFonts w:ascii="Times New Roman" w:hAnsi="Times New Roman" w:cs="Times New Roman"/>
          <w:sz w:val="20"/>
          <w:szCs w:val="20"/>
        </w:rPr>
        <w:t>Qout</w:t>
      </w:r>
      <w:r w:rsidRPr="00D2079F">
        <w:rPr>
          <w:rFonts w:ascii="Times New Roman" w:hAnsi="Times New Roman" w:cs="Times New Roman"/>
          <w:sz w:val="20"/>
          <w:szCs w:val="20"/>
        </w:rPr>
        <w:t>” este un semnal de ieșire pe 1 bit, care reprezintă valoarea semnalului „</w:t>
      </w:r>
      <w:r w:rsidR="00C44C21">
        <w:rPr>
          <w:rFonts w:ascii="Times New Roman" w:hAnsi="Times New Roman" w:cs="Times New Roman"/>
          <w:sz w:val="20"/>
          <w:szCs w:val="20"/>
        </w:rPr>
        <w:t>Din</w:t>
      </w:r>
      <w:r w:rsidRPr="00D2079F">
        <w:rPr>
          <w:rFonts w:ascii="Times New Roman" w:hAnsi="Times New Roman" w:cs="Times New Roman"/>
          <w:sz w:val="20"/>
          <w:szCs w:val="20"/>
        </w:rPr>
        <w:t>”, după aplicarea asupra acestuia a funcționalității de debounce.</w:t>
      </w:r>
    </w:p>
    <w:p w14:paraId="6E1E0411" w14:textId="108F02DB" w:rsidR="00CA4F48" w:rsidRPr="00CA4F48" w:rsidRDefault="00F46B7E" w:rsidP="00BE3CE7">
      <w:pPr>
        <w:rPr>
          <w:rFonts w:ascii="Times New Roman" w:hAnsi="Times New Roman" w:cs="Times New Roman"/>
          <w:color w:val="FF0000"/>
          <w:sz w:val="20"/>
          <w:szCs w:val="20"/>
        </w:rPr>
      </w:pPr>
      <w:r>
        <w:rPr>
          <w:rFonts w:ascii="Times New Roman" w:hAnsi="Times New Roman" w:cs="Times New Roman"/>
          <w:color w:val="FF0000"/>
          <w:sz w:val="20"/>
          <w:szCs w:val="20"/>
        </w:rPr>
        <w:br w:type="page"/>
      </w:r>
    </w:p>
    <w:p w14:paraId="263B088C" w14:textId="3F058608" w:rsidR="00587726" w:rsidRDefault="00587726" w:rsidP="00587726">
      <w:pPr>
        <w:pStyle w:val="Heading2"/>
        <w:numPr>
          <w:ilvl w:val="1"/>
          <w:numId w:val="7"/>
        </w:numPr>
        <w:ind w:left="567" w:hanging="567"/>
        <w:rPr>
          <w:b/>
          <w:bCs/>
          <w:color w:val="662F62"/>
        </w:rPr>
      </w:pPr>
      <w:bookmarkStart w:id="18" w:name="_Toc60933273"/>
      <w:r w:rsidRPr="00C7795B">
        <w:rPr>
          <w:b/>
          <w:bCs/>
          <w:color w:val="662F62"/>
        </w:rPr>
        <w:lastRenderedPageBreak/>
        <w:t>Detalii de implementare</w:t>
      </w:r>
      <w:bookmarkEnd w:id="18"/>
    </w:p>
    <w:p w14:paraId="51F3BC51" w14:textId="2AEA384D" w:rsidR="00AB5FD3" w:rsidRDefault="00AB5FD3" w:rsidP="00AB5FD3"/>
    <w:p w14:paraId="542D3B29" w14:textId="129272A0" w:rsidR="00FF7D61" w:rsidRPr="00BF767F" w:rsidRDefault="00AB5FD3" w:rsidP="00BF767F">
      <w:pPr>
        <w:ind w:firstLine="567"/>
        <w:rPr>
          <w:rFonts w:ascii="Times New Roman" w:hAnsi="Times New Roman" w:cs="Times New Roman"/>
          <w:color w:val="662F62"/>
          <w:sz w:val="20"/>
          <w:szCs w:val="20"/>
        </w:rPr>
      </w:pPr>
      <w:r w:rsidRPr="00AB5FD3">
        <w:rPr>
          <w:rFonts w:ascii="Times New Roman" w:hAnsi="Times New Roman" w:cs="Times New Roman"/>
        </w:rPr>
        <w:t>Modulele</w:t>
      </w:r>
      <w:r>
        <w:rPr>
          <w:rFonts w:ascii="Times New Roman" w:hAnsi="Times New Roman" w:cs="Times New Roman"/>
        </w:rPr>
        <w:t xml:space="preserve"> menționate</w:t>
      </w:r>
      <w:r w:rsidR="006B5E86">
        <w:rPr>
          <w:rFonts w:ascii="Times New Roman" w:hAnsi="Times New Roman" w:cs="Times New Roman"/>
        </w:rPr>
        <w:t xml:space="preserve"> la subcapitolul anterior</w:t>
      </w:r>
      <w:r>
        <w:rPr>
          <w:rFonts w:ascii="Times New Roman" w:hAnsi="Times New Roman" w:cs="Times New Roman"/>
        </w:rPr>
        <w:t xml:space="preserve"> sunt interconectate, astfel încât să se obțină rezultatele dorite.</w:t>
      </w:r>
      <w:r w:rsidR="00C51C1F">
        <w:rPr>
          <w:rFonts w:ascii="Times New Roman" w:hAnsi="Times New Roman" w:cs="Times New Roman"/>
        </w:rPr>
        <w:t xml:space="preserve"> </w:t>
      </w:r>
      <w:r w:rsidR="00FF7D61" w:rsidRPr="00FF7D61">
        <w:rPr>
          <w:rFonts w:ascii="Times New Roman" w:hAnsi="Times New Roman" w:cs="Times New Roman"/>
        </w:rPr>
        <w:t xml:space="preserve">Pentru </w:t>
      </w:r>
      <w:r w:rsidR="00FF7D61">
        <w:rPr>
          <w:rFonts w:ascii="Times New Roman" w:hAnsi="Times New Roman" w:cs="Times New Roman"/>
        </w:rPr>
        <w:t>a descrie mai amănunțit comunicarea dintre aceste module, se vor descrie pe rând modulele care participă în efectuarea recepției seriale, respectiv transmisiei seriale.</w:t>
      </w:r>
    </w:p>
    <w:p w14:paraId="2A0D5C30" w14:textId="77777777" w:rsidR="00F46B7E" w:rsidRPr="00F46B7E" w:rsidRDefault="00F46B7E" w:rsidP="00F46B7E">
      <w:pPr>
        <w:ind w:firstLine="567"/>
        <w:rPr>
          <w:rFonts w:ascii="Times New Roman" w:hAnsi="Times New Roman" w:cs="Times New Roman"/>
        </w:rPr>
      </w:pPr>
    </w:p>
    <w:p w14:paraId="16393E64" w14:textId="4CCA90EF" w:rsidR="00587726" w:rsidRDefault="0049231D" w:rsidP="0049231D">
      <w:pPr>
        <w:ind w:firstLine="567"/>
        <w:rPr>
          <w:rFonts w:ascii="Times New Roman" w:hAnsi="Times New Roman" w:cs="Times New Roman"/>
        </w:rPr>
      </w:pPr>
      <w:r>
        <w:rPr>
          <w:rFonts w:ascii="Times New Roman" w:hAnsi="Times New Roman" w:cs="Times New Roman"/>
        </w:rPr>
        <w:t xml:space="preserve">Receptorul serial </w:t>
      </w:r>
      <w:r w:rsidR="00DA0AD5">
        <w:rPr>
          <w:rFonts w:ascii="Times New Roman" w:hAnsi="Times New Roman" w:cs="Times New Roman"/>
        </w:rPr>
        <w:t xml:space="preserve">„ps2_keyboard” </w:t>
      </w:r>
      <w:r>
        <w:rPr>
          <w:rFonts w:ascii="Times New Roman" w:hAnsi="Times New Roman" w:cs="Times New Roman"/>
        </w:rPr>
        <w:t>preia codul de scanare tran</w:t>
      </w:r>
      <w:r w:rsidR="004C7785">
        <w:rPr>
          <w:rFonts w:ascii="Times New Roman" w:hAnsi="Times New Roman" w:cs="Times New Roman"/>
        </w:rPr>
        <w:t>s</w:t>
      </w:r>
      <w:r>
        <w:rPr>
          <w:rFonts w:ascii="Times New Roman" w:hAnsi="Times New Roman" w:cs="Times New Roman"/>
        </w:rPr>
        <w:t>mis de către tastatura de tip PS/2</w:t>
      </w:r>
      <w:r w:rsidR="00527474">
        <w:rPr>
          <w:rFonts w:ascii="Times New Roman" w:hAnsi="Times New Roman" w:cs="Times New Roman"/>
        </w:rPr>
        <w:t xml:space="preserve"> la apăsarea unei taste</w:t>
      </w:r>
      <w:r>
        <w:rPr>
          <w:rFonts w:ascii="Times New Roman" w:hAnsi="Times New Roman" w:cs="Times New Roman"/>
        </w:rPr>
        <w:t>, efectuându-se sincronizările</w:t>
      </w:r>
      <w:r w:rsidR="00241EFC">
        <w:rPr>
          <w:rFonts w:ascii="Times New Roman" w:hAnsi="Times New Roman" w:cs="Times New Roman"/>
        </w:rPr>
        <w:t xml:space="preserve"> (bit cu bit)</w:t>
      </w:r>
      <w:r>
        <w:rPr>
          <w:rFonts w:ascii="Times New Roman" w:hAnsi="Times New Roman" w:cs="Times New Roman"/>
        </w:rPr>
        <w:t xml:space="preserve"> necesare prin intermediul modulului „debounce”. </w:t>
      </w:r>
      <w:r w:rsidR="004C7785">
        <w:rPr>
          <w:rFonts w:ascii="Times New Roman" w:hAnsi="Times New Roman" w:cs="Times New Roman"/>
        </w:rPr>
        <w:t xml:space="preserve">Acel semnal de date sincronizat, va fi trimis mai departe înspre modulul „displ7seg”, pentru afișarea caracterului corespunzător pe afișorul plăcii de dezvoltare (cifra activă fiind cea mai din dreapta). </w:t>
      </w:r>
    </w:p>
    <w:p w14:paraId="537593AE" w14:textId="49230909" w:rsidR="00241EFC" w:rsidRDefault="00241EFC" w:rsidP="0049231D">
      <w:pPr>
        <w:ind w:firstLine="567"/>
        <w:rPr>
          <w:rFonts w:ascii="Times New Roman" w:hAnsi="Times New Roman" w:cs="Times New Roman"/>
        </w:rPr>
      </w:pPr>
      <w:r>
        <w:rPr>
          <w:rFonts w:ascii="Times New Roman" w:hAnsi="Times New Roman" w:cs="Times New Roman"/>
        </w:rPr>
        <w:t>Comunicare dintre modulele „ps2_keyboard”, „debounce” și „displ7seg” este ilustrată mai jos:</w:t>
      </w:r>
    </w:p>
    <w:p w14:paraId="6F4149C0" w14:textId="601E7EA0" w:rsidR="00595CF4" w:rsidRDefault="00595CF4" w:rsidP="00241EFC">
      <w:pPr>
        <w:rPr>
          <w:rFonts w:ascii="Times New Roman" w:hAnsi="Times New Roman" w:cs="Times New Roman"/>
        </w:rPr>
      </w:pPr>
    </w:p>
    <w:p w14:paraId="0CECB099" w14:textId="7BE85F0D" w:rsidR="00241EFC" w:rsidRDefault="00241EFC" w:rsidP="00241EFC">
      <w:pPr>
        <w:jc w:val="center"/>
        <w:rPr>
          <w:rFonts w:ascii="Times New Roman" w:hAnsi="Times New Roman" w:cs="Times New Roman"/>
        </w:rPr>
      </w:pPr>
      <w:r>
        <w:rPr>
          <w:rFonts w:ascii="Times New Roman" w:hAnsi="Times New Roman" w:cs="Times New Roman"/>
          <w:noProof/>
        </w:rPr>
        <w:drawing>
          <wp:inline distT="0" distB="0" distL="0" distR="0" wp14:anchorId="4DB0D2BC" wp14:editId="63D9E1D4">
            <wp:extent cx="4686300" cy="1746766"/>
            <wp:effectExtent l="0" t="0" r="0" b="63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20" cstate="print">
                      <a:extLst>
                        <a:ext uri="{28A0092B-C50C-407E-A947-70E740481C1C}">
                          <a14:useLocalDpi xmlns:a14="http://schemas.microsoft.com/office/drawing/2010/main" val="0"/>
                        </a:ext>
                      </a:extLst>
                    </a:blip>
                    <a:srcRect t="5181" b="6939"/>
                    <a:stretch/>
                  </pic:blipFill>
                  <pic:spPr bwMode="auto">
                    <a:xfrm>
                      <a:off x="0" y="0"/>
                      <a:ext cx="4732281" cy="1763905"/>
                    </a:xfrm>
                    <a:prstGeom prst="rect">
                      <a:avLst/>
                    </a:prstGeom>
                    <a:ln>
                      <a:noFill/>
                    </a:ln>
                    <a:extLst>
                      <a:ext uri="{53640926-AAD7-44D8-BBD7-CCE9431645EC}">
                        <a14:shadowObscured xmlns:a14="http://schemas.microsoft.com/office/drawing/2010/main"/>
                      </a:ext>
                    </a:extLst>
                  </pic:spPr>
                </pic:pic>
              </a:graphicData>
            </a:graphic>
          </wp:inline>
        </w:drawing>
      </w:r>
    </w:p>
    <w:p w14:paraId="33730042" w14:textId="0F26F131" w:rsidR="008651EE" w:rsidRDefault="00BF604B" w:rsidP="0026499B">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 xml:space="preserve">Figura </w:t>
      </w:r>
      <w:r w:rsidR="00AE47EF">
        <w:rPr>
          <w:rFonts w:ascii="Times New Roman" w:hAnsi="Times New Roman" w:cs="Times New Roman"/>
          <w:b/>
          <w:bCs/>
          <w:color w:val="662F62"/>
          <w:sz w:val="20"/>
          <w:szCs w:val="20"/>
        </w:rPr>
        <w:t>4</w:t>
      </w:r>
      <w:r w:rsidR="009206C3">
        <w:rPr>
          <w:rFonts w:ascii="Times New Roman" w:hAnsi="Times New Roman" w:cs="Times New Roman"/>
          <w:b/>
          <w:bCs/>
          <w:color w:val="662F62"/>
          <w:sz w:val="20"/>
          <w:szCs w:val="20"/>
        </w:rPr>
        <w:t>.9</w:t>
      </w:r>
      <w:r w:rsidRPr="00C7795B">
        <w:rPr>
          <w:rFonts w:ascii="Times New Roman" w:hAnsi="Times New Roman" w:cs="Times New Roman"/>
          <w:b/>
          <w:bCs/>
          <w:color w:val="662F62"/>
          <w:sz w:val="20"/>
          <w:szCs w:val="20"/>
        </w:rPr>
        <w:t xml:space="preserve">. </w:t>
      </w:r>
      <w:r>
        <w:rPr>
          <w:rFonts w:ascii="Times New Roman" w:hAnsi="Times New Roman" w:cs="Times New Roman"/>
          <w:color w:val="662F62"/>
          <w:sz w:val="20"/>
          <w:szCs w:val="20"/>
        </w:rPr>
        <w:t>Comunicația dintre modulele „ps2_keyboard”, „debounce” și „displ7seg”</w:t>
      </w:r>
    </w:p>
    <w:p w14:paraId="69A6831D" w14:textId="77777777" w:rsidR="002172ED" w:rsidRPr="0026499B" w:rsidRDefault="002172ED" w:rsidP="0026499B">
      <w:pPr>
        <w:jc w:val="center"/>
        <w:rPr>
          <w:rFonts w:ascii="Times New Roman" w:hAnsi="Times New Roman" w:cs="Times New Roman"/>
          <w:color w:val="662F62"/>
          <w:sz w:val="20"/>
          <w:szCs w:val="20"/>
        </w:rPr>
      </w:pPr>
    </w:p>
    <w:p w14:paraId="3619CFF8" w14:textId="1679242A" w:rsidR="002E6EBE" w:rsidRDefault="007707EB" w:rsidP="008651EE">
      <w:pPr>
        <w:rPr>
          <w:rFonts w:ascii="Times New Roman" w:hAnsi="Times New Roman" w:cs="Times New Roman"/>
        </w:rPr>
      </w:pPr>
      <w:r>
        <w:rPr>
          <w:rFonts w:ascii="Times New Roman" w:hAnsi="Times New Roman" w:cs="Times New Roman"/>
        </w:rPr>
        <w:tab/>
      </w:r>
      <w:r w:rsidR="000A11EB">
        <w:rPr>
          <w:rFonts w:ascii="Times New Roman" w:hAnsi="Times New Roman" w:cs="Times New Roman"/>
        </w:rPr>
        <w:t xml:space="preserve">Transmițătorul serial preia de asemenea acest cod „ps2_code” sincronizat, </w:t>
      </w:r>
      <w:r w:rsidR="00034178">
        <w:rPr>
          <w:rFonts w:ascii="Times New Roman" w:hAnsi="Times New Roman" w:cs="Times New Roman"/>
        </w:rPr>
        <w:t xml:space="preserve">îl translatează în cod ascii prin intermediul modulului „scan2ascii”, </w:t>
      </w:r>
      <w:r w:rsidR="000A11EB">
        <w:rPr>
          <w:rFonts w:ascii="Times New Roman" w:hAnsi="Times New Roman" w:cs="Times New Roman"/>
        </w:rPr>
        <w:t>după care așteaptă activarea semnalului de „start” (semnal atașat butonului BTNU – conectorul J8</w:t>
      </w:r>
      <w:r w:rsidR="000C25D8">
        <w:rPr>
          <w:rFonts w:ascii="Times New Roman" w:hAnsi="Times New Roman" w:cs="Times New Roman"/>
        </w:rPr>
        <w:t>; asupra acestui semnal se va aplica funcționalitatea de debounce prin intermediul modulului „debounce_clasic”</w:t>
      </w:r>
      <w:r w:rsidR="000A11EB">
        <w:rPr>
          <w:rFonts w:ascii="Times New Roman" w:hAnsi="Times New Roman" w:cs="Times New Roman"/>
        </w:rPr>
        <w:t>)</w:t>
      </w:r>
      <w:r w:rsidR="00073B13">
        <w:rPr>
          <w:rFonts w:ascii="Times New Roman" w:hAnsi="Times New Roman" w:cs="Times New Roman"/>
        </w:rPr>
        <w:t xml:space="preserve"> pentru a-l transmite înspre PC</w:t>
      </w:r>
      <w:r w:rsidR="002E6EBE">
        <w:rPr>
          <w:rFonts w:ascii="Times New Roman" w:hAnsi="Times New Roman" w:cs="Times New Roman"/>
        </w:rPr>
        <w:t>.</w:t>
      </w:r>
    </w:p>
    <w:p w14:paraId="18B414EF" w14:textId="4F93C59A" w:rsidR="001736C6" w:rsidRDefault="001736C6" w:rsidP="008651EE">
      <w:pPr>
        <w:rPr>
          <w:rFonts w:ascii="Times New Roman" w:hAnsi="Times New Roman" w:cs="Times New Roman"/>
        </w:rPr>
      </w:pPr>
    </w:p>
    <w:p w14:paraId="7310884C" w14:textId="4896DD51" w:rsidR="001736C6" w:rsidRDefault="000C25D8" w:rsidP="008651EE">
      <w:pPr>
        <w:rPr>
          <w:rFonts w:ascii="Times New Roman" w:hAnsi="Times New Roman" w:cs="Times New Roman"/>
        </w:rPr>
      </w:pPr>
      <w:r>
        <w:rPr>
          <w:rFonts w:ascii="Times New Roman" w:hAnsi="Times New Roman" w:cs="Times New Roman"/>
        </w:rPr>
        <w:tab/>
        <w:t>Comunicarea dintre modulele „ps2_keyboard”, „debounce”, „scan2ascii” și „uart_tx” și „debounce_clasic”</w:t>
      </w:r>
      <w:r w:rsidR="000E41DC">
        <w:rPr>
          <w:rFonts w:ascii="Times New Roman" w:hAnsi="Times New Roman" w:cs="Times New Roman"/>
        </w:rPr>
        <w:t xml:space="preserve"> este ilustrată mai jos:</w:t>
      </w:r>
    </w:p>
    <w:p w14:paraId="5EB537CD" w14:textId="692AA955" w:rsidR="00B24C8B" w:rsidRDefault="00B24C8B" w:rsidP="008651EE">
      <w:pPr>
        <w:rPr>
          <w:rFonts w:ascii="Times New Roman" w:hAnsi="Times New Roman" w:cs="Times New Roman"/>
        </w:rPr>
      </w:pPr>
    </w:p>
    <w:p w14:paraId="24AF175E" w14:textId="10A3C616" w:rsidR="00B24C8B" w:rsidRDefault="0026499B" w:rsidP="008651EE">
      <w:pPr>
        <w:rPr>
          <w:rFonts w:ascii="Times New Roman" w:hAnsi="Times New Roman" w:cs="Times New Roman"/>
        </w:rPr>
      </w:pPr>
      <w:r>
        <w:rPr>
          <w:rFonts w:ascii="Times New Roman" w:hAnsi="Times New Roman" w:cs="Times New Roman"/>
          <w:noProof/>
        </w:rPr>
        <w:lastRenderedPageBreak/>
        <w:drawing>
          <wp:inline distT="0" distB="0" distL="0" distR="0" wp14:anchorId="75F2F34F" wp14:editId="1D51D485">
            <wp:extent cx="5942995" cy="1777365"/>
            <wp:effectExtent l="0" t="0" r="63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rotWithShape="1">
                    <a:blip r:embed="rId21" cstate="print">
                      <a:extLst>
                        <a:ext uri="{28A0092B-C50C-407E-A947-70E740481C1C}">
                          <a14:useLocalDpi xmlns:a14="http://schemas.microsoft.com/office/drawing/2010/main" val="0"/>
                        </a:ext>
                      </a:extLst>
                    </a:blip>
                    <a:srcRect t="15475" b="5561"/>
                    <a:stretch/>
                  </pic:blipFill>
                  <pic:spPr bwMode="auto">
                    <a:xfrm>
                      <a:off x="0" y="0"/>
                      <a:ext cx="5943600" cy="1777546"/>
                    </a:xfrm>
                    <a:prstGeom prst="rect">
                      <a:avLst/>
                    </a:prstGeom>
                    <a:ln>
                      <a:noFill/>
                    </a:ln>
                    <a:extLst>
                      <a:ext uri="{53640926-AAD7-44D8-BBD7-CCE9431645EC}">
                        <a14:shadowObscured xmlns:a14="http://schemas.microsoft.com/office/drawing/2010/main"/>
                      </a:ext>
                    </a:extLst>
                  </pic:spPr>
                </pic:pic>
              </a:graphicData>
            </a:graphic>
          </wp:inline>
        </w:drawing>
      </w:r>
    </w:p>
    <w:p w14:paraId="75029DEA" w14:textId="38166134" w:rsidR="00DF63B6" w:rsidRDefault="005E6E26" w:rsidP="00606EFD">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Figura 4.</w:t>
      </w:r>
      <w:r w:rsidR="009206C3">
        <w:rPr>
          <w:rFonts w:ascii="Times New Roman" w:hAnsi="Times New Roman" w:cs="Times New Roman"/>
          <w:b/>
          <w:bCs/>
          <w:color w:val="662F62"/>
          <w:sz w:val="20"/>
          <w:szCs w:val="20"/>
        </w:rPr>
        <w:t>10</w:t>
      </w:r>
      <w:r w:rsidRPr="00C7795B">
        <w:rPr>
          <w:rFonts w:ascii="Times New Roman" w:hAnsi="Times New Roman" w:cs="Times New Roman"/>
          <w:b/>
          <w:bCs/>
          <w:color w:val="662F62"/>
          <w:sz w:val="20"/>
          <w:szCs w:val="20"/>
        </w:rPr>
        <w:t xml:space="preserve">. </w:t>
      </w:r>
      <w:r>
        <w:rPr>
          <w:rFonts w:ascii="Times New Roman" w:hAnsi="Times New Roman" w:cs="Times New Roman"/>
          <w:color w:val="662F62"/>
          <w:sz w:val="20"/>
          <w:szCs w:val="20"/>
        </w:rPr>
        <w:t>Comunicația dintre modulele „ps2_keyboard”, „debounce”</w:t>
      </w:r>
      <w:r w:rsidR="00DA0AA3">
        <w:rPr>
          <w:rFonts w:ascii="Times New Roman" w:hAnsi="Times New Roman" w:cs="Times New Roman"/>
          <w:color w:val="662F62"/>
          <w:sz w:val="20"/>
          <w:szCs w:val="20"/>
        </w:rPr>
        <w:t>, „scan2ascii”, „decounce_clasic”</w:t>
      </w:r>
      <w:r>
        <w:rPr>
          <w:rFonts w:ascii="Times New Roman" w:hAnsi="Times New Roman" w:cs="Times New Roman"/>
          <w:color w:val="662F62"/>
          <w:sz w:val="20"/>
          <w:szCs w:val="20"/>
        </w:rPr>
        <w:t xml:space="preserve"> și „</w:t>
      </w:r>
      <w:r w:rsidR="00674C8C">
        <w:rPr>
          <w:rFonts w:ascii="Times New Roman" w:hAnsi="Times New Roman" w:cs="Times New Roman"/>
          <w:color w:val="662F62"/>
          <w:sz w:val="20"/>
          <w:szCs w:val="20"/>
        </w:rPr>
        <w:t>uart_tx</w:t>
      </w:r>
      <w:r>
        <w:rPr>
          <w:rFonts w:ascii="Times New Roman" w:hAnsi="Times New Roman" w:cs="Times New Roman"/>
          <w:color w:val="662F62"/>
          <w:sz w:val="20"/>
          <w:szCs w:val="20"/>
        </w:rPr>
        <w:t>”</w:t>
      </w:r>
    </w:p>
    <w:p w14:paraId="44DB1BCB" w14:textId="24C621ED" w:rsidR="009B11B1" w:rsidRDefault="009B11B1" w:rsidP="009B11B1">
      <w:pPr>
        <w:rPr>
          <w:rFonts w:ascii="Times New Roman" w:hAnsi="Times New Roman" w:cs="Times New Roman"/>
          <w:color w:val="662F62"/>
          <w:sz w:val="20"/>
          <w:szCs w:val="20"/>
        </w:rPr>
      </w:pPr>
    </w:p>
    <w:p w14:paraId="470197BE" w14:textId="77777777" w:rsidR="00934FC8" w:rsidRPr="00874350" w:rsidRDefault="002C2F89" w:rsidP="00934FC8">
      <w:pPr>
        <w:ind w:firstLine="567"/>
        <w:rPr>
          <w:rFonts w:ascii="Times New Roman" w:hAnsi="Times New Roman" w:cs="Times New Roman"/>
        </w:rPr>
      </w:pPr>
      <w:r w:rsidRPr="00874350">
        <w:rPr>
          <w:rFonts w:ascii="Times New Roman" w:hAnsi="Times New Roman" w:cs="Times New Roman"/>
        </w:rPr>
        <w:t>Î</w:t>
      </w:r>
      <w:r w:rsidR="00F47F9D" w:rsidRPr="00874350">
        <w:rPr>
          <w:rFonts w:ascii="Times New Roman" w:hAnsi="Times New Roman" w:cs="Times New Roman"/>
        </w:rPr>
        <w:t>n</w:t>
      </w:r>
      <w:r w:rsidRPr="00874350">
        <w:rPr>
          <w:rFonts w:ascii="Times New Roman" w:hAnsi="Times New Roman" w:cs="Times New Roman"/>
        </w:rPr>
        <w:t xml:space="preserve"> coninuare, se va detalia implementarea aplicației de efectuare a unei conexiuni seriale și de emulare a unui terminal, pentru afișarea caracterelor transmise</w:t>
      </w:r>
      <w:r w:rsidR="006A130B" w:rsidRPr="00874350">
        <w:rPr>
          <w:rFonts w:ascii="Times New Roman" w:hAnsi="Times New Roman" w:cs="Times New Roman"/>
        </w:rPr>
        <w:t xml:space="preserve"> la apăsarea tastelor de la tastatura PS/2</w:t>
      </w:r>
      <w:r w:rsidRPr="00874350">
        <w:rPr>
          <w:rFonts w:ascii="Times New Roman" w:hAnsi="Times New Roman" w:cs="Times New Roman"/>
        </w:rPr>
        <w:t>.</w:t>
      </w:r>
      <w:r w:rsidR="00934FC8" w:rsidRPr="00874350">
        <w:rPr>
          <w:rFonts w:ascii="Times New Roman" w:hAnsi="Times New Roman" w:cs="Times New Roman"/>
        </w:rPr>
        <w:t xml:space="preserve"> </w:t>
      </w:r>
      <w:r w:rsidR="00620566" w:rsidRPr="00874350">
        <w:rPr>
          <w:rFonts w:ascii="Times New Roman" w:hAnsi="Times New Roman" w:cs="Times New Roman"/>
        </w:rPr>
        <w:t>Partea de BACK-END: pentru realizarea conexiunii seriale, a fost importată biblioteca „serial”. Acesta bibliotecă pune la dispoziție o multitudine de funcții ajutătoare, unele dintre acestea fiind folosite pentru proiectul acesta (de exemplu, funcția de conectare sau de citire a datelor prin conexiunea serială realizată).</w:t>
      </w:r>
    </w:p>
    <w:p w14:paraId="2073CCAD" w14:textId="26488420" w:rsidR="00620566" w:rsidRPr="00874350" w:rsidRDefault="00620566" w:rsidP="00934FC8">
      <w:pPr>
        <w:ind w:firstLine="567"/>
        <w:rPr>
          <w:rFonts w:ascii="Times New Roman" w:hAnsi="Times New Roman" w:cs="Times New Roman"/>
        </w:rPr>
      </w:pPr>
      <w:r w:rsidRPr="00874350">
        <w:rPr>
          <w:rFonts w:ascii="Times New Roman" w:hAnsi="Times New Roman" w:cs="Times New Roman"/>
        </w:rPr>
        <w:t>Partea de Front-END: interfață grafică cu care interacționează utilizatorul a fost creată folosind expansiva bibliotecă „Tkinter”. Ferestrele aplicației sunt widget-uri Tkinter, iar la evenimentele de apăsare a butoanelor existente pe aceste ferestre sunt atașate funcții</w:t>
      </w:r>
      <w:r w:rsidR="00E15A27" w:rsidRPr="00874350">
        <w:rPr>
          <w:rFonts w:ascii="Times New Roman" w:hAnsi="Times New Roman" w:cs="Times New Roman"/>
        </w:rPr>
        <w:t xml:space="preserve"> (de exemplu, </w:t>
      </w:r>
      <w:r w:rsidR="00C879B5" w:rsidRPr="00874350">
        <w:rPr>
          <w:rFonts w:ascii="Times New Roman" w:hAnsi="Times New Roman" w:cs="Times New Roman"/>
        </w:rPr>
        <w:t>pentru a realiza conexiunea serială, se apasă butonul „CONNECT”</w:t>
      </w:r>
      <w:r w:rsidR="00E15A27" w:rsidRPr="00874350">
        <w:rPr>
          <w:rFonts w:ascii="Times New Roman" w:hAnsi="Times New Roman" w:cs="Times New Roman"/>
        </w:rPr>
        <w:t>)</w:t>
      </w:r>
      <w:r w:rsidR="00C879B5" w:rsidRPr="00874350">
        <w:rPr>
          <w:rFonts w:ascii="Times New Roman" w:hAnsi="Times New Roman" w:cs="Times New Roman"/>
        </w:rPr>
        <w:t>.</w:t>
      </w:r>
    </w:p>
    <w:p w14:paraId="2A846CA3" w14:textId="1B8D2E66" w:rsidR="008B14F3" w:rsidRDefault="008651C1" w:rsidP="00874350">
      <w:pPr>
        <w:ind w:firstLine="567"/>
        <w:rPr>
          <w:rFonts w:ascii="Times New Roman" w:hAnsi="Times New Roman" w:cs="Times New Roman"/>
        </w:rPr>
      </w:pPr>
      <w:r w:rsidRPr="00874350">
        <w:rPr>
          <w:rFonts w:ascii="Times New Roman" w:hAnsi="Times New Roman" w:cs="Times New Roman"/>
        </w:rPr>
        <w:t xml:space="preserve">Detaliu de implementare: </w:t>
      </w:r>
      <w:r w:rsidR="00D56069" w:rsidRPr="00874350">
        <w:rPr>
          <w:rFonts w:ascii="Times New Roman" w:hAnsi="Times New Roman" w:cs="Times New Roman"/>
        </w:rPr>
        <w:t>afișarea în terminalul aplicației este condiționată de selectarea butonului „RECEIVE DATA”, existent pe fereastra terminalului.</w:t>
      </w:r>
      <w:r w:rsidR="00462B23" w:rsidRPr="00874350">
        <w:rPr>
          <w:rFonts w:ascii="Times New Roman" w:hAnsi="Times New Roman" w:cs="Times New Roman"/>
        </w:rPr>
        <w:t xml:space="preserve"> Dacă acest buton se selectează, fără a fi transmise date de la tastatura PS/2, atunci în terminal nu se va afișa nimic.</w:t>
      </w:r>
    </w:p>
    <w:p w14:paraId="018C9FAC" w14:textId="77777777" w:rsidR="00874350" w:rsidRPr="00874350" w:rsidRDefault="00874350" w:rsidP="00CF075C">
      <w:pPr>
        <w:rPr>
          <w:rFonts w:ascii="Times New Roman" w:hAnsi="Times New Roman" w:cs="Times New Roman"/>
        </w:rPr>
      </w:pPr>
    </w:p>
    <w:p w14:paraId="4CB099DD" w14:textId="73A5D7D0" w:rsidR="008B14F3" w:rsidRPr="008B14F3" w:rsidRDefault="00874350" w:rsidP="008B14F3">
      <w:pPr>
        <w:ind w:firstLine="567"/>
        <w:rPr>
          <w:rFonts w:ascii="Times New Roman" w:hAnsi="Times New Roman" w:cs="Times New Roman"/>
        </w:rPr>
      </w:pPr>
      <w:r>
        <w:rPr>
          <w:rFonts w:ascii="Times New Roman" w:hAnsi="Times New Roman" w:cs="Times New Roman"/>
        </w:rPr>
        <w:t>Funcționarea aplicației software este detaliată în manualul de utilizare</w:t>
      </w:r>
      <w:r w:rsidR="00CF075C">
        <w:rPr>
          <w:rFonts w:ascii="Times New Roman" w:hAnsi="Times New Roman" w:cs="Times New Roman"/>
        </w:rPr>
        <w:t xml:space="preserve"> (sunt incluse și imagini)</w:t>
      </w:r>
      <w:r>
        <w:rPr>
          <w:rFonts w:ascii="Times New Roman" w:hAnsi="Times New Roman" w:cs="Times New Roman"/>
        </w:rPr>
        <w:t xml:space="preserve">. </w:t>
      </w:r>
      <w:r w:rsidR="008B14F3" w:rsidRPr="008B14F3">
        <w:rPr>
          <w:rFonts w:ascii="Times New Roman" w:hAnsi="Times New Roman" w:cs="Times New Roman"/>
        </w:rPr>
        <w:t>Codul</w:t>
      </w:r>
      <w:r w:rsidR="008B14F3">
        <w:rPr>
          <w:rFonts w:ascii="Times New Roman" w:hAnsi="Times New Roman" w:cs="Times New Roman"/>
        </w:rPr>
        <w:t xml:space="preserve"> aplicației software, cât și cele ale modulelor, sunt incluse în capitolul „Anexa”.</w:t>
      </w:r>
    </w:p>
    <w:p w14:paraId="0D684855" w14:textId="77777777" w:rsidR="008B14F3" w:rsidRDefault="008B14F3" w:rsidP="00587726"/>
    <w:p w14:paraId="083C6DE4" w14:textId="415F37A7" w:rsidR="00587726" w:rsidRPr="00C7795B" w:rsidRDefault="00587726" w:rsidP="00E5411D">
      <w:pPr>
        <w:pStyle w:val="Heading2"/>
        <w:numPr>
          <w:ilvl w:val="1"/>
          <w:numId w:val="7"/>
        </w:numPr>
        <w:ind w:left="567" w:hanging="567"/>
        <w:rPr>
          <w:b/>
          <w:bCs/>
          <w:color w:val="662F62"/>
        </w:rPr>
      </w:pPr>
      <w:bookmarkStart w:id="19" w:name="_Toc60933274"/>
      <w:r w:rsidRPr="00C7795B">
        <w:rPr>
          <w:b/>
          <w:bCs/>
          <w:color w:val="662F62"/>
        </w:rPr>
        <w:t>Manual de utilizare</w:t>
      </w:r>
      <w:bookmarkEnd w:id="19"/>
    </w:p>
    <w:p w14:paraId="3E217DE9" w14:textId="25E83401" w:rsidR="00587726" w:rsidRDefault="00587726" w:rsidP="00DF7D96">
      <w:pPr>
        <w:rPr>
          <w:rFonts w:ascii="Times New Roman" w:hAnsi="Times New Roman" w:cs="Times New Roman"/>
        </w:rPr>
      </w:pPr>
    </w:p>
    <w:p w14:paraId="2A48343F" w14:textId="1029461E" w:rsidR="00CC6C9C" w:rsidRDefault="00CC6C9C" w:rsidP="00D93CB5">
      <w:pPr>
        <w:ind w:firstLine="567"/>
        <w:rPr>
          <w:rFonts w:ascii="Times New Roman" w:hAnsi="Times New Roman" w:cs="Times New Roman"/>
        </w:rPr>
      </w:pPr>
      <w:r>
        <w:rPr>
          <w:rFonts w:ascii="Times New Roman" w:hAnsi="Times New Roman" w:cs="Times New Roman"/>
        </w:rPr>
        <w:t>Pentru afișarea caracter</w:t>
      </w:r>
      <w:r w:rsidR="00855835">
        <w:rPr>
          <w:rFonts w:ascii="Times New Roman" w:hAnsi="Times New Roman" w:cs="Times New Roman"/>
        </w:rPr>
        <w:t>elor</w:t>
      </w:r>
      <w:r w:rsidR="00184BFA">
        <w:rPr>
          <w:rFonts w:ascii="Times New Roman" w:hAnsi="Times New Roman" w:cs="Times New Roman"/>
        </w:rPr>
        <w:t xml:space="preserve"> corespunzătoare tastelor</w:t>
      </w:r>
      <w:r w:rsidR="004D7308">
        <w:rPr>
          <w:rFonts w:ascii="Times New Roman" w:hAnsi="Times New Roman" w:cs="Times New Roman"/>
        </w:rPr>
        <w:t xml:space="preserve"> </w:t>
      </w:r>
      <w:r>
        <w:rPr>
          <w:rFonts w:ascii="Times New Roman" w:hAnsi="Times New Roman" w:cs="Times New Roman"/>
        </w:rPr>
        <w:t>apăsat</w:t>
      </w:r>
      <w:r w:rsidR="00855835">
        <w:rPr>
          <w:rFonts w:ascii="Times New Roman" w:hAnsi="Times New Roman" w:cs="Times New Roman"/>
        </w:rPr>
        <w:t>e</w:t>
      </w:r>
      <w:r>
        <w:rPr>
          <w:rFonts w:ascii="Times New Roman" w:hAnsi="Times New Roman" w:cs="Times New Roman"/>
        </w:rPr>
        <w:t xml:space="preserve"> </w:t>
      </w:r>
      <w:r w:rsidR="00855835">
        <w:rPr>
          <w:rFonts w:ascii="Times New Roman" w:hAnsi="Times New Roman" w:cs="Times New Roman"/>
        </w:rPr>
        <w:t>(</w:t>
      </w:r>
      <w:r>
        <w:rPr>
          <w:rFonts w:ascii="Times New Roman" w:hAnsi="Times New Roman" w:cs="Times New Roman"/>
        </w:rPr>
        <w:t>la tast</w:t>
      </w:r>
      <w:r w:rsidR="007E4EC9">
        <w:rPr>
          <w:rFonts w:ascii="Times New Roman" w:hAnsi="Times New Roman" w:cs="Times New Roman"/>
        </w:rPr>
        <w:t>at</w:t>
      </w:r>
      <w:r>
        <w:rPr>
          <w:rFonts w:ascii="Times New Roman" w:hAnsi="Times New Roman" w:cs="Times New Roman"/>
        </w:rPr>
        <w:t>ur</w:t>
      </w:r>
      <w:r w:rsidR="00855835">
        <w:rPr>
          <w:rFonts w:ascii="Times New Roman" w:hAnsi="Times New Roman" w:cs="Times New Roman"/>
        </w:rPr>
        <w:t>a conectata la circuitul FPGA)</w:t>
      </w:r>
      <w:r>
        <w:rPr>
          <w:rFonts w:ascii="Times New Roman" w:hAnsi="Times New Roman" w:cs="Times New Roman"/>
        </w:rPr>
        <w:t xml:space="preserve"> pe ecranul PC-ului, s-a implementat o aplicație software</w:t>
      </w:r>
      <w:r w:rsidR="00F558FC">
        <w:rPr>
          <w:rFonts w:ascii="Times New Roman" w:hAnsi="Times New Roman" w:cs="Times New Roman"/>
        </w:rPr>
        <w:t xml:space="preserve"> intermediară.</w:t>
      </w:r>
      <w:r w:rsidR="00D93CB5">
        <w:rPr>
          <w:rFonts w:ascii="Times New Roman" w:hAnsi="Times New Roman" w:cs="Times New Roman"/>
        </w:rPr>
        <w:t xml:space="preserve"> </w:t>
      </w:r>
      <w:r w:rsidR="00F558FC">
        <w:rPr>
          <w:rFonts w:ascii="Times New Roman" w:hAnsi="Times New Roman" w:cs="Times New Roman"/>
        </w:rPr>
        <w:t>Rolurile acesteia sunt cel de creare a unei</w:t>
      </w:r>
      <w:r w:rsidR="00A869E5">
        <w:rPr>
          <w:rFonts w:ascii="Times New Roman" w:hAnsi="Times New Roman" w:cs="Times New Roman"/>
        </w:rPr>
        <w:t xml:space="preserve"> conexiun</w:t>
      </w:r>
      <w:r w:rsidR="00F558FC">
        <w:rPr>
          <w:rFonts w:ascii="Times New Roman" w:hAnsi="Times New Roman" w:cs="Times New Roman"/>
        </w:rPr>
        <w:t>i</w:t>
      </w:r>
      <w:r w:rsidR="00A869E5">
        <w:rPr>
          <w:rFonts w:ascii="Times New Roman" w:hAnsi="Times New Roman" w:cs="Times New Roman"/>
        </w:rPr>
        <w:t xml:space="preserve"> serial</w:t>
      </w:r>
      <w:r w:rsidR="00F558FC">
        <w:rPr>
          <w:rFonts w:ascii="Times New Roman" w:hAnsi="Times New Roman" w:cs="Times New Roman"/>
        </w:rPr>
        <w:t>e</w:t>
      </w:r>
      <w:r w:rsidR="00A869E5">
        <w:rPr>
          <w:rFonts w:ascii="Times New Roman" w:hAnsi="Times New Roman" w:cs="Times New Roman"/>
        </w:rPr>
        <w:t xml:space="preserve"> și </w:t>
      </w:r>
      <w:r w:rsidR="00F558FC">
        <w:rPr>
          <w:rFonts w:ascii="Times New Roman" w:hAnsi="Times New Roman" w:cs="Times New Roman"/>
        </w:rPr>
        <w:t xml:space="preserve">cel </w:t>
      </w:r>
      <w:r w:rsidR="00A869E5">
        <w:rPr>
          <w:rFonts w:ascii="Times New Roman" w:hAnsi="Times New Roman" w:cs="Times New Roman"/>
        </w:rPr>
        <w:t xml:space="preserve">de </w:t>
      </w:r>
      <w:r w:rsidR="00D93CB5">
        <w:rPr>
          <w:rFonts w:ascii="Times New Roman" w:hAnsi="Times New Roman" w:cs="Times New Roman"/>
        </w:rPr>
        <w:t>emulare a unui terminal</w:t>
      </w:r>
      <w:r w:rsidR="00A869E5">
        <w:rPr>
          <w:rFonts w:ascii="Times New Roman" w:hAnsi="Times New Roman" w:cs="Times New Roman"/>
        </w:rPr>
        <w:t xml:space="preserve">. </w:t>
      </w:r>
      <w:r w:rsidR="00686C75">
        <w:rPr>
          <w:rFonts w:ascii="Times New Roman" w:hAnsi="Times New Roman" w:cs="Times New Roman"/>
        </w:rPr>
        <w:t xml:space="preserve">Aplicația a fost </w:t>
      </w:r>
      <w:r w:rsidR="00910493">
        <w:rPr>
          <w:rFonts w:ascii="Times New Roman" w:hAnsi="Times New Roman" w:cs="Times New Roman"/>
        </w:rPr>
        <w:t>implementată</w:t>
      </w:r>
      <w:r w:rsidR="00686C75">
        <w:rPr>
          <w:rFonts w:ascii="Times New Roman" w:hAnsi="Times New Roman" w:cs="Times New Roman"/>
        </w:rPr>
        <w:t xml:space="preserve"> în limbajul Python 2.7, folosind mediul de dezvoltare PyCharm Community Edition 2020.3. </w:t>
      </w:r>
      <w:r w:rsidR="00C017DF">
        <w:rPr>
          <w:rFonts w:ascii="Times New Roman" w:hAnsi="Times New Roman" w:cs="Times New Roman"/>
        </w:rPr>
        <w:t xml:space="preserve">Pentru </w:t>
      </w:r>
      <w:r w:rsidR="0042271E">
        <w:rPr>
          <w:rFonts w:ascii="Times New Roman" w:hAnsi="Times New Roman" w:cs="Times New Roman"/>
        </w:rPr>
        <w:t>realizarea montajului și configurarea circuitului FPGA</w:t>
      </w:r>
      <w:r w:rsidR="00C017DF">
        <w:rPr>
          <w:rFonts w:ascii="Times New Roman" w:hAnsi="Times New Roman" w:cs="Times New Roman"/>
        </w:rPr>
        <w:t>,</w:t>
      </w:r>
      <w:r>
        <w:rPr>
          <w:rFonts w:ascii="Times New Roman" w:hAnsi="Times New Roman" w:cs="Times New Roman"/>
        </w:rPr>
        <w:t xml:space="preserve"> se</w:t>
      </w:r>
      <w:r w:rsidR="00D93CB5">
        <w:rPr>
          <w:rFonts w:ascii="Times New Roman" w:hAnsi="Times New Roman" w:cs="Times New Roman"/>
        </w:rPr>
        <w:t xml:space="preserve"> </w:t>
      </w:r>
      <w:r w:rsidR="00C017DF">
        <w:rPr>
          <w:rFonts w:ascii="Times New Roman" w:hAnsi="Times New Roman" w:cs="Times New Roman"/>
        </w:rPr>
        <w:t xml:space="preserve">parcurg </w:t>
      </w:r>
      <w:r>
        <w:rPr>
          <w:rFonts w:ascii="Times New Roman" w:hAnsi="Times New Roman" w:cs="Times New Roman"/>
        </w:rPr>
        <w:t>următorii pași:</w:t>
      </w:r>
    </w:p>
    <w:p w14:paraId="05B52BD5" w14:textId="3EDA189D" w:rsidR="00CC6C9C" w:rsidRDefault="00CC6C9C" w:rsidP="00CC6C9C">
      <w:pPr>
        <w:pStyle w:val="ListParagraph"/>
        <w:numPr>
          <w:ilvl w:val="0"/>
          <w:numId w:val="14"/>
        </w:numPr>
        <w:rPr>
          <w:rFonts w:ascii="Times New Roman" w:hAnsi="Times New Roman" w:cs="Times New Roman"/>
        </w:rPr>
      </w:pPr>
      <w:r>
        <w:rPr>
          <w:rFonts w:ascii="Times New Roman" w:hAnsi="Times New Roman" w:cs="Times New Roman"/>
        </w:rPr>
        <w:t>S</w:t>
      </w:r>
      <w:r w:rsidR="00D93CB5" w:rsidRPr="00CC6C9C">
        <w:rPr>
          <w:rFonts w:ascii="Times New Roman" w:hAnsi="Times New Roman" w:cs="Times New Roman"/>
        </w:rPr>
        <w:t xml:space="preserve">e conectează tastatura la </w:t>
      </w:r>
      <w:r w:rsidR="002F3327">
        <w:rPr>
          <w:rFonts w:ascii="Times New Roman" w:hAnsi="Times New Roman" w:cs="Times New Roman"/>
        </w:rPr>
        <w:t xml:space="preserve">placa de dezvoltare </w:t>
      </w:r>
      <w:r w:rsidR="003E2939">
        <w:rPr>
          <w:rFonts w:ascii="Times New Roman" w:hAnsi="Times New Roman" w:cs="Times New Roman"/>
        </w:rPr>
        <w:t xml:space="preserve">Basys 3 prin portul USB HID al </w:t>
      </w:r>
      <w:r w:rsidR="002F3327">
        <w:rPr>
          <w:rFonts w:ascii="Times New Roman" w:hAnsi="Times New Roman" w:cs="Times New Roman"/>
        </w:rPr>
        <w:t>circuitului FPGA</w:t>
      </w:r>
      <w:r w:rsidR="00423E88">
        <w:rPr>
          <w:rFonts w:ascii="Times New Roman" w:hAnsi="Times New Roman" w:cs="Times New Roman"/>
        </w:rPr>
        <w:t xml:space="preserve"> (J2)</w:t>
      </w:r>
      <w:r>
        <w:rPr>
          <w:rFonts w:ascii="Times New Roman" w:hAnsi="Times New Roman" w:cs="Times New Roman"/>
        </w:rPr>
        <w:t>;</w:t>
      </w:r>
    </w:p>
    <w:p w14:paraId="6FB0FC23" w14:textId="0CEBA7BC" w:rsidR="003E2939" w:rsidRDefault="00CC6C9C" w:rsidP="00CC6C9C">
      <w:pPr>
        <w:pStyle w:val="ListParagraph"/>
        <w:numPr>
          <w:ilvl w:val="0"/>
          <w:numId w:val="14"/>
        </w:numPr>
        <w:rPr>
          <w:rFonts w:ascii="Times New Roman" w:hAnsi="Times New Roman" w:cs="Times New Roman"/>
        </w:rPr>
      </w:pPr>
      <w:r>
        <w:rPr>
          <w:rFonts w:ascii="Times New Roman" w:hAnsi="Times New Roman" w:cs="Times New Roman"/>
        </w:rPr>
        <w:lastRenderedPageBreak/>
        <w:t>Se</w:t>
      </w:r>
      <w:r w:rsidR="00D93CB5" w:rsidRPr="00CC6C9C">
        <w:rPr>
          <w:rFonts w:ascii="Times New Roman" w:hAnsi="Times New Roman" w:cs="Times New Roman"/>
        </w:rPr>
        <w:t xml:space="preserve"> conectează </w:t>
      </w:r>
      <w:r w:rsidR="00276748">
        <w:rPr>
          <w:rFonts w:ascii="Times New Roman" w:hAnsi="Times New Roman" w:cs="Times New Roman"/>
        </w:rPr>
        <w:t xml:space="preserve">capătul corespunzător al unui cablu Micro USB Type A la portul UART/JTAG USB (J4) al circuitului FPGA, iar celălalt capăt al cablului se conectează </w:t>
      </w:r>
      <w:r w:rsidR="00D93CB5" w:rsidRPr="00CC6C9C">
        <w:rPr>
          <w:rFonts w:ascii="Times New Roman" w:hAnsi="Times New Roman" w:cs="Times New Roman"/>
        </w:rPr>
        <w:t>la PC</w:t>
      </w:r>
      <w:r>
        <w:rPr>
          <w:rFonts w:ascii="Times New Roman" w:hAnsi="Times New Roman" w:cs="Times New Roman"/>
        </w:rPr>
        <w:t xml:space="preserve"> </w:t>
      </w:r>
      <w:r w:rsidR="003E2939">
        <w:rPr>
          <w:rFonts w:ascii="Times New Roman" w:hAnsi="Times New Roman" w:cs="Times New Roman"/>
        </w:rPr>
        <w:t>prin</w:t>
      </w:r>
      <w:r>
        <w:rPr>
          <w:rFonts w:ascii="Times New Roman" w:hAnsi="Times New Roman" w:cs="Times New Roman"/>
        </w:rPr>
        <w:t xml:space="preserve"> port</w:t>
      </w:r>
      <w:r w:rsidR="003E2939">
        <w:rPr>
          <w:rFonts w:ascii="Times New Roman" w:hAnsi="Times New Roman" w:cs="Times New Roman"/>
        </w:rPr>
        <w:t>-ul</w:t>
      </w:r>
      <w:r>
        <w:rPr>
          <w:rFonts w:ascii="Times New Roman" w:hAnsi="Times New Roman" w:cs="Times New Roman"/>
        </w:rPr>
        <w:t xml:space="preserve"> USB</w:t>
      </w:r>
      <w:r w:rsidR="003E2939">
        <w:rPr>
          <w:rFonts w:ascii="Times New Roman" w:hAnsi="Times New Roman" w:cs="Times New Roman"/>
        </w:rPr>
        <w:t xml:space="preserve"> „COM4” al PC-ului;</w:t>
      </w:r>
    </w:p>
    <w:p w14:paraId="0B1382BA" w14:textId="429953A5" w:rsidR="003E2939" w:rsidRDefault="003E2939" w:rsidP="00CC6C9C">
      <w:pPr>
        <w:pStyle w:val="ListParagraph"/>
        <w:numPr>
          <w:ilvl w:val="0"/>
          <w:numId w:val="14"/>
        </w:numPr>
        <w:rPr>
          <w:rFonts w:ascii="Times New Roman" w:hAnsi="Times New Roman" w:cs="Times New Roman"/>
        </w:rPr>
      </w:pPr>
      <w:r>
        <w:rPr>
          <w:rFonts w:ascii="Times New Roman" w:hAnsi="Times New Roman" w:cs="Times New Roman"/>
        </w:rPr>
        <w:t>Se</w:t>
      </w:r>
      <w:r w:rsidR="00D93CB5" w:rsidRPr="00CC6C9C">
        <w:rPr>
          <w:rFonts w:ascii="Times New Roman" w:hAnsi="Times New Roman" w:cs="Times New Roman"/>
        </w:rPr>
        <w:t xml:space="preserve"> p</w:t>
      </w:r>
      <w:r>
        <w:rPr>
          <w:rFonts w:ascii="Times New Roman" w:hAnsi="Times New Roman" w:cs="Times New Roman"/>
        </w:rPr>
        <w:t>ornește alimentarea plăcii de dezvoltare de la Power Switch</w:t>
      </w:r>
      <w:r w:rsidR="00B87178">
        <w:rPr>
          <w:rFonts w:ascii="Times New Roman" w:hAnsi="Times New Roman" w:cs="Times New Roman"/>
        </w:rPr>
        <w:t xml:space="preserve"> (SW16)</w:t>
      </w:r>
      <w:r>
        <w:rPr>
          <w:rFonts w:ascii="Times New Roman" w:hAnsi="Times New Roman" w:cs="Times New Roman"/>
        </w:rPr>
        <w:t>;</w:t>
      </w:r>
    </w:p>
    <w:p w14:paraId="05A6E76D" w14:textId="147B25A7" w:rsidR="00D46193" w:rsidRDefault="003E2939" w:rsidP="00CC6C9C">
      <w:pPr>
        <w:pStyle w:val="ListParagraph"/>
        <w:numPr>
          <w:ilvl w:val="0"/>
          <w:numId w:val="14"/>
        </w:numPr>
        <w:rPr>
          <w:rFonts w:ascii="Times New Roman" w:hAnsi="Times New Roman" w:cs="Times New Roman"/>
        </w:rPr>
      </w:pPr>
      <w:r>
        <w:rPr>
          <w:rFonts w:ascii="Times New Roman" w:hAnsi="Times New Roman" w:cs="Times New Roman"/>
        </w:rPr>
        <w:t xml:space="preserve">Se deschide mediul de dezvoltare Vivado 2019.2 </w:t>
      </w:r>
      <w:r w:rsidR="00D46193" w:rsidRPr="005702CA">
        <w:rPr>
          <w:rFonts w:ascii="Times New Roman" w:hAnsi="Times New Roman" w:cs="Times New Roman"/>
        </w:rPr>
        <w:t>Design Suite de la Xilinx</w:t>
      </w:r>
      <w:r w:rsidR="00D46193" w:rsidRPr="005702CA">
        <w:rPr>
          <w:rFonts w:ascii="Times New Roman" w:hAnsi="Times New Roman" w:cs="Times New Roman"/>
          <w:shd w:val="clear" w:color="auto" w:fill="FFFFFF"/>
          <w:vertAlign w:val="superscript"/>
        </w:rPr>
        <w:t>®</w:t>
      </w:r>
      <w:r w:rsidR="00D46193">
        <w:rPr>
          <w:rFonts w:ascii="Times New Roman" w:hAnsi="Times New Roman" w:cs="Times New Roman"/>
        </w:rPr>
        <w:t>.</w:t>
      </w:r>
    </w:p>
    <w:p w14:paraId="53603ABA" w14:textId="263FE13A" w:rsidR="00D46193" w:rsidRDefault="00D46193" w:rsidP="00CC6C9C">
      <w:pPr>
        <w:pStyle w:val="ListParagraph"/>
        <w:numPr>
          <w:ilvl w:val="0"/>
          <w:numId w:val="14"/>
        </w:numPr>
        <w:rPr>
          <w:rFonts w:ascii="Times New Roman" w:hAnsi="Times New Roman" w:cs="Times New Roman"/>
        </w:rPr>
      </w:pPr>
      <w:r>
        <w:rPr>
          <w:rFonts w:ascii="Times New Roman" w:hAnsi="Times New Roman" w:cs="Times New Roman"/>
        </w:rPr>
        <w:t xml:space="preserve">Se deschide proiectul </w:t>
      </w:r>
      <w:r w:rsidR="00935B7B">
        <w:rPr>
          <w:rFonts w:ascii="Times New Roman" w:hAnsi="Times New Roman" w:cs="Times New Roman"/>
        </w:rPr>
        <w:t xml:space="preserve">„big” </w:t>
      </w:r>
      <w:r w:rsidR="000866CF">
        <w:rPr>
          <w:rFonts w:ascii="Times New Roman" w:hAnsi="Times New Roman" w:cs="Times New Roman"/>
        </w:rPr>
        <w:t>creat în mediul de dezvoltare;</w:t>
      </w:r>
    </w:p>
    <w:p w14:paraId="0ECF3514" w14:textId="7678AFF7" w:rsidR="000866CF" w:rsidRDefault="00A34CC1" w:rsidP="00CC6C9C">
      <w:pPr>
        <w:pStyle w:val="ListParagraph"/>
        <w:numPr>
          <w:ilvl w:val="0"/>
          <w:numId w:val="14"/>
        </w:numPr>
        <w:rPr>
          <w:rFonts w:ascii="Times New Roman" w:hAnsi="Times New Roman" w:cs="Times New Roman"/>
        </w:rPr>
      </w:pPr>
      <w:r>
        <w:rPr>
          <w:rFonts w:ascii="Times New Roman" w:hAnsi="Times New Roman" w:cs="Times New Roman"/>
        </w:rPr>
        <w:t>În meniul „Program and Debug”, se selectează opțiunea „Generate Bitstream” pentru</w:t>
      </w:r>
      <w:r w:rsidR="00D46193">
        <w:rPr>
          <w:rFonts w:ascii="Times New Roman" w:hAnsi="Times New Roman" w:cs="Times New Roman"/>
        </w:rPr>
        <w:t xml:space="preserve"> gener</w:t>
      </w:r>
      <w:r>
        <w:rPr>
          <w:rFonts w:ascii="Times New Roman" w:hAnsi="Times New Roman" w:cs="Times New Roman"/>
        </w:rPr>
        <w:t>area</w:t>
      </w:r>
      <w:r w:rsidR="00D46193">
        <w:rPr>
          <w:rFonts w:ascii="Times New Roman" w:hAnsi="Times New Roman" w:cs="Times New Roman"/>
        </w:rPr>
        <w:t xml:space="preserve"> </w:t>
      </w:r>
      <w:r w:rsidR="00D93CB5" w:rsidRPr="00CC6C9C">
        <w:rPr>
          <w:rFonts w:ascii="Times New Roman" w:hAnsi="Times New Roman" w:cs="Times New Roman"/>
        </w:rPr>
        <w:t>șirul</w:t>
      </w:r>
      <w:r>
        <w:rPr>
          <w:rFonts w:ascii="Times New Roman" w:hAnsi="Times New Roman" w:cs="Times New Roman"/>
        </w:rPr>
        <w:t>ui</w:t>
      </w:r>
      <w:r w:rsidR="00D93CB5" w:rsidRPr="00CC6C9C">
        <w:rPr>
          <w:rFonts w:ascii="Times New Roman" w:hAnsi="Times New Roman" w:cs="Times New Roman"/>
        </w:rPr>
        <w:t xml:space="preserve"> de biți</w:t>
      </w:r>
      <w:r w:rsidR="000866CF">
        <w:rPr>
          <w:rFonts w:ascii="Times New Roman" w:hAnsi="Times New Roman" w:cs="Times New Roman"/>
        </w:rPr>
        <w:t>;</w:t>
      </w:r>
    </w:p>
    <w:p w14:paraId="3EF2FBE3" w14:textId="01E0250D" w:rsidR="00472869" w:rsidRDefault="00472869" w:rsidP="00CC6C9C">
      <w:pPr>
        <w:pStyle w:val="ListParagraph"/>
        <w:numPr>
          <w:ilvl w:val="0"/>
          <w:numId w:val="14"/>
        </w:numPr>
        <w:rPr>
          <w:rFonts w:ascii="Times New Roman" w:hAnsi="Times New Roman" w:cs="Times New Roman"/>
        </w:rPr>
      </w:pPr>
      <w:r>
        <w:rPr>
          <w:rFonts w:ascii="Times New Roman" w:hAnsi="Times New Roman" w:cs="Times New Roman"/>
        </w:rPr>
        <w:t>După finalizarea generării, tot din meniu</w:t>
      </w:r>
      <w:r w:rsidR="003672F3">
        <w:rPr>
          <w:rFonts w:ascii="Times New Roman" w:hAnsi="Times New Roman" w:cs="Times New Roman"/>
        </w:rPr>
        <w:t>l „Program and Debug”</w:t>
      </w:r>
      <w:r>
        <w:rPr>
          <w:rFonts w:ascii="Times New Roman" w:hAnsi="Times New Roman" w:cs="Times New Roman"/>
        </w:rPr>
        <w:t>, se</w:t>
      </w:r>
      <w:r w:rsidR="000866CF">
        <w:rPr>
          <w:rFonts w:ascii="Times New Roman" w:hAnsi="Times New Roman" w:cs="Times New Roman"/>
        </w:rPr>
        <w:t xml:space="preserve"> </w:t>
      </w:r>
      <w:r>
        <w:rPr>
          <w:rFonts w:ascii="Times New Roman" w:hAnsi="Times New Roman" w:cs="Times New Roman"/>
        </w:rPr>
        <w:t xml:space="preserve">selectează opțiunea „Open Hardware Manager” pentru a </w:t>
      </w:r>
      <w:r w:rsidR="000866CF">
        <w:rPr>
          <w:rFonts w:ascii="Times New Roman" w:hAnsi="Times New Roman" w:cs="Times New Roman"/>
        </w:rPr>
        <w:t xml:space="preserve">deschide ferestra </w:t>
      </w:r>
      <w:r>
        <w:rPr>
          <w:rFonts w:ascii="Times New Roman" w:hAnsi="Times New Roman" w:cs="Times New Roman"/>
        </w:rPr>
        <w:t>„</w:t>
      </w:r>
      <w:r w:rsidR="000866CF">
        <w:rPr>
          <w:rFonts w:ascii="Times New Roman" w:hAnsi="Times New Roman" w:cs="Times New Roman"/>
        </w:rPr>
        <w:t>Hardware</w:t>
      </w:r>
      <w:r>
        <w:rPr>
          <w:rFonts w:ascii="Times New Roman" w:hAnsi="Times New Roman" w:cs="Times New Roman"/>
        </w:rPr>
        <w:t>”;</w:t>
      </w:r>
    </w:p>
    <w:p w14:paraId="5C4B4CCA" w14:textId="049556BB" w:rsidR="00EC4F4F" w:rsidRPr="00EC4F4F" w:rsidRDefault="00472869" w:rsidP="00EC4F4F">
      <w:pPr>
        <w:pStyle w:val="ListParagraph"/>
        <w:numPr>
          <w:ilvl w:val="0"/>
          <w:numId w:val="14"/>
        </w:numPr>
        <w:rPr>
          <w:rFonts w:ascii="Times New Roman" w:hAnsi="Times New Roman" w:cs="Times New Roman"/>
        </w:rPr>
      </w:pPr>
      <w:r>
        <w:rPr>
          <w:rFonts w:ascii="Times New Roman" w:hAnsi="Times New Roman" w:cs="Times New Roman"/>
        </w:rPr>
        <w:t>În</w:t>
      </w:r>
      <w:r w:rsidR="000866CF">
        <w:rPr>
          <w:rFonts w:ascii="Times New Roman" w:hAnsi="Times New Roman" w:cs="Times New Roman"/>
        </w:rPr>
        <w:t xml:space="preserve"> </w:t>
      </w:r>
      <w:r>
        <w:rPr>
          <w:rFonts w:ascii="Times New Roman" w:hAnsi="Times New Roman" w:cs="Times New Roman"/>
        </w:rPr>
        <w:t>fere</w:t>
      </w:r>
      <w:r w:rsidR="000C280B">
        <w:rPr>
          <w:rFonts w:ascii="Times New Roman" w:hAnsi="Times New Roman" w:cs="Times New Roman"/>
        </w:rPr>
        <w:t>a</w:t>
      </w:r>
      <w:r>
        <w:rPr>
          <w:rFonts w:ascii="Times New Roman" w:hAnsi="Times New Roman" w:cs="Times New Roman"/>
        </w:rPr>
        <w:t>stra „Hardware”, conexiunea la</w:t>
      </w:r>
      <w:r w:rsidR="000866CF">
        <w:rPr>
          <w:rFonts w:ascii="Times New Roman" w:hAnsi="Times New Roman" w:cs="Times New Roman"/>
        </w:rPr>
        <w:t xml:space="preserve"> circuitul FPGA </w:t>
      </w:r>
      <w:r>
        <w:rPr>
          <w:rFonts w:ascii="Times New Roman" w:hAnsi="Times New Roman" w:cs="Times New Roman"/>
        </w:rPr>
        <w:t xml:space="preserve">se realizează </w:t>
      </w:r>
      <w:r w:rsidR="000866CF">
        <w:rPr>
          <w:rFonts w:ascii="Times New Roman" w:hAnsi="Times New Roman" w:cs="Times New Roman"/>
        </w:rPr>
        <w:t xml:space="preserve">prin </w:t>
      </w:r>
      <w:r w:rsidR="00727052">
        <w:rPr>
          <w:rFonts w:ascii="Times New Roman" w:hAnsi="Times New Roman" w:cs="Times New Roman"/>
        </w:rPr>
        <w:t>selectarea</w:t>
      </w:r>
      <w:r w:rsidR="000866CF">
        <w:rPr>
          <w:rFonts w:ascii="Times New Roman" w:hAnsi="Times New Roman" w:cs="Times New Roman"/>
        </w:rPr>
        <w:t xml:space="preserve"> butonului „Auto</w:t>
      </w:r>
      <w:r>
        <w:rPr>
          <w:rFonts w:ascii="Times New Roman" w:hAnsi="Times New Roman" w:cs="Times New Roman"/>
        </w:rPr>
        <w:t xml:space="preserve"> C</w:t>
      </w:r>
      <w:r w:rsidR="000866CF">
        <w:rPr>
          <w:rFonts w:ascii="Times New Roman" w:hAnsi="Times New Roman" w:cs="Times New Roman"/>
        </w:rPr>
        <w:t>onnect”</w:t>
      </w:r>
      <w:r w:rsidR="003672F3">
        <w:rPr>
          <w:rFonts w:ascii="Times New Roman" w:hAnsi="Times New Roman" w:cs="Times New Roman"/>
        </w:rPr>
        <w:t xml:space="preserve"> </w:t>
      </w:r>
      <w:r w:rsidR="003672F3">
        <w:rPr>
          <w:rFonts w:ascii="Times New Roman" w:hAnsi="Times New Roman" w:cs="Times New Roman"/>
          <w:noProof/>
        </w:rPr>
        <w:drawing>
          <wp:inline distT="0" distB="0" distL="0" distR="0" wp14:anchorId="3B242088" wp14:editId="27CCED26">
            <wp:extent cx="188356" cy="158616"/>
            <wp:effectExtent l="19050" t="19050" r="2159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196958" cy="165860"/>
                    </a:xfrm>
                    <a:prstGeom prst="rect">
                      <a:avLst/>
                    </a:prstGeom>
                    <a:ln>
                      <a:solidFill>
                        <a:schemeClr val="bg2">
                          <a:lumMod val="90000"/>
                        </a:schemeClr>
                      </a:solidFill>
                    </a:ln>
                  </pic:spPr>
                </pic:pic>
              </a:graphicData>
            </a:graphic>
          </wp:inline>
        </w:drawing>
      </w:r>
      <w:r w:rsidR="000866CF">
        <w:rPr>
          <w:rFonts w:ascii="Times New Roman" w:hAnsi="Times New Roman" w:cs="Times New Roman"/>
        </w:rPr>
        <w:t>;</w:t>
      </w:r>
    </w:p>
    <w:p w14:paraId="7CF4BB4C" w14:textId="5759FED1" w:rsidR="000866CF" w:rsidRDefault="000866CF" w:rsidP="00CC6C9C">
      <w:pPr>
        <w:pStyle w:val="ListParagraph"/>
        <w:numPr>
          <w:ilvl w:val="0"/>
          <w:numId w:val="14"/>
        </w:numPr>
        <w:rPr>
          <w:rFonts w:ascii="Times New Roman" w:hAnsi="Times New Roman" w:cs="Times New Roman"/>
        </w:rPr>
      </w:pPr>
      <w:r>
        <w:rPr>
          <w:rFonts w:ascii="Times New Roman" w:hAnsi="Times New Roman" w:cs="Times New Roman"/>
        </w:rPr>
        <w:t>Se configurează circuitul FPGA</w:t>
      </w:r>
      <w:r w:rsidR="00EC4F4F">
        <w:rPr>
          <w:rFonts w:ascii="Times New Roman" w:hAnsi="Times New Roman" w:cs="Times New Roman"/>
        </w:rPr>
        <w:t>, prin programarea</w:t>
      </w:r>
      <w:r>
        <w:rPr>
          <w:rFonts w:ascii="Times New Roman" w:hAnsi="Times New Roman" w:cs="Times New Roman"/>
        </w:rPr>
        <w:t xml:space="preserve"> </w:t>
      </w:r>
      <w:r w:rsidR="00EC4F4F">
        <w:rPr>
          <w:rFonts w:ascii="Times New Roman" w:hAnsi="Times New Roman" w:cs="Times New Roman"/>
        </w:rPr>
        <w:t xml:space="preserve">pe placa de dezvoltare a </w:t>
      </w:r>
      <w:r>
        <w:rPr>
          <w:rFonts w:ascii="Times New Roman" w:hAnsi="Times New Roman" w:cs="Times New Roman"/>
        </w:rPr>
        <w:t>șirul</w:t>
      </w:r>
      <w:r w:rsidR="00EC4F4F">
        <w:rPr>
          <w:rFonts w:ascii="Times New Roman" w:hAnsi="Times New Roman" w:cs="Times New Roman"/>
        </w:rPr>
        <w:t>ui</w:t>
      </w:r>
      <w:r>
        <w:rPr>
          <w:rFonts w:ascii="Times New Roman" w:hAnsi="Times New Roman" w:cs="Times New Roman"/>
        </w:rPr>
        <w:t xml:space="preserve"> de biți creat anterior cu numele „modulul_principal.bit”</w:t>
      </w:r>
      <w:r w:rsidR="00995203">
        <w:rPr>
          <w:rFonts w:ascii="Times New Roman" w:hAnsi="Times New Roman" w:cs="Times New Roman"/>
        </w:rPr>
        <w:t>. Pentru aceasta, se selectează opțiunea „Program Device” din meniul de tip Drop-Down al opțiunii „Open Hardware Manager”, unde se alege placa de dezvoltare conectat</w:t>
      </w:r>
      <w:r w:rsidR="001C1107">
        <w:rPr>
          <w:rFonts w:ascii="Times New Roman" w:hAnsi="Times New Roman" w:cs="Times New Roman"/>
        </w:rPr>
        <w:t>ă</w:t>
      </w:r>
      <w:r w:rsidR="00995203">
        <w:rPr>
          <w:rFonts w:ascii="Times New Roman" w:hAnsi="Times New Roman" w:cs="Times New Roman"/>
        </w:rPr>
        <w:t xml:space="preserve"> (cu numele „xc7a35t_0”) din lista afișată pe ecran</w:t>
      </w:r>
      <w:r>
        <w:rPr>
          <w:rFonts w:ascii="Times New Roman" w:hAnsi="Times New Roman" w:cs="Times New Roman"/>
        </w:rPr>
        <w:t>;</w:t>
      </w:r>
    </w:p>
    <w:p w14:paraId="758D3A2A" w14:textId="7801578F" w:rsidR="00D93CB5" w:rsidRDefault="000866CF" w:rsidP="00CC6C9C">
      <w:pPr>
        <w:pStyle w:val="ListParagraph"/>
        <w:numPr>
          <w:ilvl w:val="0"/>
          <w:numId w:val="14"/>
        </w:numPr>
        <w:rPr>
          <w:rFonts w:ascii="Times New Roman" w:hAnsi="Times New Roman" w:cs="Times New Roman"/>
        </w:rPr>
      </w:pPr>
      <w:r>
        <w:rPr>
          <w:rFonts w:ascii="Times New Roman" w:hAnsi="Times New Roman" w:cs="Times New Roman"/>
        </w:rPr>
        <w:t>S</w:t>
      </w:r>
      <w:r w:rsidR="00D93CB5" w:rsidRPr="00CC6C9C">
        <w:rPr>
          <w:rFonts w:ascii="Times New Roman" w:hAnsi="Times New Roman" w:cs="Times New Roman"/>
        </w:rPr>
        <w:t>e poate începe</w:t>
      </w:r>
      <w:r w:rsidR="00157610">
        <w:rPr>
          <w:rFonts w:ascii="Times New Roman" w:hAnsi="Times New Roman" w:cs="Times New Roman"/>
        </w:rPr>
        <w:t xml:space="preserve"> testarea și</w:t>
      </w:r>
      <w:r w:rsidR="00D93CB5" w:rsidRPr="00CC6C9C">
        <w:rPr>
          <w:rFonts w:ascii="Times New Roman" w:hAnsi="Times New Roman" w:cs="Times New Roman"/>
        </w:rPr>
        <w:t xml:space="preserve"> </w:t>
      </w:r>
      <w:r w:rsidR="00342165">
        <w:rPr>
          <w:rFonts w:ascii="Times New Roman" w:hAnsi="Times New Roman" w:cs="Times New Roman"/>
        </w:rPr>
        <w:t>observare</w:t>
      </w:r>
      <w:r w:rsidR="00D93CB5" w:rsidRPr="00CC6C9C">
        <w:rPr>
          <w:rFonts w:ascii="Times New Roman" w:hAnsi="Times New Roman" w:cs="Times New Roman"/>
        </w:rPr>
        <w:t xml:space="preserve"> funcționării cu succes a operațiilor implementate. </w:t>
      </w:r>
    </w:p>
    <w:p w14:paraId="6689027B" w14:textId="227D551F" w:rsidR="00B330CF" w:rsidRDefault="00B330CF" w:rsidP="00B330CF">
      <w:pPr>
        <w:rPr>
          <w:rFonts w:ascii="Times New Roman" w:hAnsi="Times New Roman" w:cs="Times New Roman"/>
        </w:rPr>
      </w:pPr>
    </w:p>
    <w:p w14:paraId="7C2658A4" w14:textId="67DEEE24" w:rsidR="00B330CF" w:rsidRDefault="0042271E" w:rsidP="00B330CF">
      <w:pPr>
        <w:ind w:firstLine="567"/>
        <w:rPr>
          <w:rFonts w:ascii="Times New Roman" w:hAnsi="Times New Roman" w:cs="Times New Roman"/>
        </w:rPr>
      </w:pPr>
      <w:r>
        <w:rPr>
          <w:rFonts w:ascii="Times New Roman" w:hAnsi="Times New Roman" w:cs="Times New Roman"/>
        </w:rPr>
        <w:t xml:space="preserve">Pentru afișarea caracterelor pe cea mai din dreapta cifră a afișorului de 7 segmente al circuitului FPGA, </w:t>
      </w:r>
      <w:r w:rsidR="00B330CF">
        <w:rPr>
          <w:rFonts w:ascii="Times New Roman" w:hAnsi="Times New Roman" w:cs="Times New Roman"/>
        </w:rPr>
        <w:t>se va apăsa tast</w:t>
      </w:r>
      <w:r>
        <w:rPr>
          <w:rFonts w:ascii="Times New Roman" w:hAnsi="Times New Roman" w:cs="Times New Roman"/>
        </w:rPr>
        <w:t xml:space="preserve">a corespunzătoare caracterului care se dorește să se afișeze. </w:t>
      </w:r>
      <w:r w:rsidR="006202DB">
        <w:rPr>
          <w:rFonts w:ascii="Times New Roman" w:hAnsi="Times New Roman" w:cs="Times New Roman"/>
        </w:rPr>
        <w:t>Se poate apăsa fiecare tastă î</w:t>
      </w:r>
      <w:r w:rsidR="00B330CF">
        <w:rPr>
          <w:rFonts w:ascii="Times New Roman" w:hAnsi="Times New Roman" w:cs="Times New Roman"/>
        </w:rPr>
        <w:t xml:space="preserve">n parte (A-Z, 0-9) pentru a </w:t>
      </w:r>
      <w:r w:rsidR="00BD2385">
        <w:rPr>
          <w:rFonts w:ascii="Times New Roman" w:hAnsi="Times New Roman" w:cs="Times New Roman"/>
        </w:rPr>
        <w:t xml:space="preserve">se testa și </w:t>
      </w:r>
      <w:r w:rsidR="00B330CF">
        <w:rPr>
          <w:rFonts w:ascii="Times New Roman" w:hAnsi="Times New Roman" w:cs="Times New Roman"/>
        </w:rPr>
        <w:t>observa afișarea corectă a caracterelor corespondente</w:t>
      </w:r>
      <w:r w:rsidR="009048D4">
        <w:rPr>
          <w:rFonts w:ascii="Times New Roman" w:hAnsi="Times New Roman" w:cs="Times New Roman"/>
        </w:rPr>
        <w:t>.</w:t>
      </w:r>
    </w:p>
    <w:p w14:paraId="3D3758E8" w14:textId="66237680" w:rsidR="00B330CF" w:rsidRDefault="00B330CF" w:rsidP="00B330CF">
      <w:pPr>
        <w:rPr>
          <w:rFonts w:ascii="Times New Roman" w:hAnsi="Times New Roman" w:cs="Times New Roman"/>
        </w:rPr>
      </w:pPr>
    </w:p>
    <w:p w14:paraId="697CBCC4" w14:textId="181BD624" w:rsidR="00CC6463" w:rsidRDefault="003C2A56" w:rsidP="00CC6463">
      <w:pPr>
        <w:ind w:firstLine="567"/>
        <w:rPr>
          <w:rFonts w:ascii="Times New Roman" w:hAnsi="Times New Roman" w:cs="Times New Roman"/>
        </w:rPr>
      </w:pPr>
      <w:r>
        <w:rPr>
          <w:rFonts w:ascii="Times New Roman" w:hAnsi="Times New Roman" w:cs="Times New Roman"/>
        </w:rPr>
        <w:t>Pentru afișa</w:t>
      </w:r>
      <w:r w:rsidR="00AC7830">
        <w:rPr>
          <w:rFonts w:ascii="Times New Roman" w:hAnsi="Times New Roman" w:cs="Times New Roman"/>
        </w:rPr>
        <w:t>rea</w:t>
      </w:r>
      <w:r>
        <w:rPr>
          <w:rFonts w:ascii="Times New Roman" w:hAnsi="Times New Roman" w:cs="Times New Roman"/>
        </w:rPr>
        <w:t xml:space="preserve"> caracter</w:t>
      </w:r>
      <w:r w:rsidR="00AC7830">
        <w:rPr>
          <w:rFonts w:ascii="Times New Roman" w:hAnsi="Times New Roman" w:cs="Times New Roman"/>
        </w:rPr>
        <w:t>elor</w:t>
      </w:r>
      <w:r>
        <w:rPr>
          <w:rFonts w:ascii="Times New Roman" w:hAnsi="Times New Roman" w:cs="Times New Roman"/>
        </w:rPr>
        <w:t xml:space="preserve"> în </w:t>
      </w:r>
      <w:r w:rsidR="00094ABA">
        <w:rPr>
          <w:rFonts w:ascii="Times New Roman" w:hAnsi="Times New Roman" w:cs="Times New Roman"/>
        </w:rPr>
        <w:t>fere</w:t>
      </w:r>
      <w:r w:rsidR="00410E6A">
        <w:rPr>
          <w:rFonts w:ascii="Times New Roman" w:hAnsi="Times New Roman" w:cs="Times New Roman"/>
        </w:rPr>
        <w:t>a</w:t>
      </w:r>
      <w:r w:rsidR="00094ABA">
        <w:rPr>
          <w:rFonts w:ascii="Times New Roman" w:hAnsi="Times New Roman" w:cs="Times New Roman"/>
        </w:rPr>
        <w:t xml:space="preserve">stra </w:t>
      </w:r>
      <w:r>
        <w:rPr>
          <w:rFonts w:ascii="Times New Roman" w:hAnsi="Times New Roman" w:cs="Times New Roman"/>
        </w:rPr>
        <w:t>terminal</w:t>
      </w:r>
      <w:r w:rsidR="00094ABA">
        <w:rPr>
          <w:rFonts w:ascii="Times New Roman" w:hAnsi="Times New Roman" w:cs="Times New Roman"/>
        </w:rPr>
        <w:t>ului</w:t>
      </w:r>
      <w:r w:rsidR="00CC6463" w:rsidRPr="00CC6463">
        <w:rPr>
          <w:rFonts w:ascii="Times New Roman" w:hAnsi="Times New Roman" w:cs="Times New Roman"/>
        </w:rPr>
        <w:t>, se parcurg următorii pași</w:t>
      </w:r>
      <w:r w:rsidR="00CC6463">
        <w:rPr>
          <w:rFonts w:ascii="Times New Roman" w:hAnsi="Times New Roman" w:cs="Times New Roman"/>
        </w:rPr>
        <w:t>:</w:t>
      </w:r>
    </w:p>
    <w:p w14:paraId="074B79A7" w14:textId="77777777" w:rsidR="000D0E6C" w:rsidRDefault="00CC6463" w:rsidP="00CC6463">
      <w:pPr>
        <w:pStyle w:val="ListParagraph"/>
        <w:numPr>
          <w:ilvl w:val="0"/>
          <w:numId w:val="15"/>
        </w:numPr>
        <w:rPr>
          <w:rFonts w:ascii="Times New Roman" w:hAnsi="Times New Roman" w:cs="Times New Roman"/>
        </w:rPr>
      </w:pPr>
      <w:r>
        <w:rPr>
          <w:rFonts w:ascii="Times New Roman" w:hAnsi="Times New Roman" w:cs="Times New Roman"/>
        </w:rPr>
        <w:t>Se deschide mediul de dezvoltare PyCharm Community Edition 2020.3;</w:t>
      </w:r>
    </w:p>
    <w:p w14:paraId="44F99197" w14:textId="23636C51" w:rsidR="000D0E6C" w:rsidRDefault="000D0E6C" w:rsidP="00CC6463">
      <w:pPr>
        <w:pStyle w:val="ListParagraph"/>
        <w:numPr>
          <w:ilvl w:val="0"/>
          <w:numId w:val="15"/>
        </w:numPr>
        <w:rPr>
          <w:rFonts w:ascii="Times New Roman" w:hAnsi="Times New Roman" w:cs="Times New Roman"/>
        </w:rPr>
      </w:pPr>
      <w:r>
        <w:rPr>
          <w:rFonts w:ascii="Times New Roman" w:hAnsi="Times New Roman" w:cs="Times New Roman"/>
        </w:rPr>
        <w:t>Se deschide proiectul „serial-port-connection-app” creat în mediul de dezvoltare;</w:t>
      </w:r>
    </w:p>
    <w:p w14:paraId="383F1C6B" w14:textId="0254FFE7" w:rsidR="008B194F" w:rsidRDefault="008B194F" w:rsidP="00CC6463">
      <w:pPr>
        <w:pStyle w:val="ListParagraph"/>
        <w:numPr>
          <w:ilvl w:val="0"/>
          <w:numId w:val="15"/>
        </w:numPr>
        <w:rPr>
          <w:rFonts w:ascii="Times New Roman" w:hAnsi="Times New Roman" w:cs="Times New Roman"/>
        </w:rPr>
      </w:pPr>
      <w:r>
        <w:rPr>
          <w:rFonts w:ascii="Times New Roman" w:hAnsi="Times New Roman" w:cs="Times New Roman"/>
        </w:rPr>
        <w:t>Se expandează proiectul pentru a putea vedea fișierul „gui.py”.</w:t>
      </w:r>
    </w:p>
    <w:p w14:paraId="66B02FF7" w14:textId="77777777" w:rsidR="008B194F" w:rsidRDefault="008B194F" w:rsidP="00CC6463">
      <w:pPr>
        <w:pStyle w:val="ListParagraph"/>
        <w:numPr>
          <w:ilvl w:val="0"/>
          <w:numId w:val="15"/>
        </w:numPr>
        <w:rPr>
          <w:rFonts w:ascii="Times New Roman" w:hAnsi="Times New Roman" w:cs="Times New Roman"/>
        </w:rPr>
      </w:pPr>
      <w:r>
        <w:rPr>
          <w:rFonts w:ascii="Times New Roman" w:hAnsi="Times New Roman" w:cs="Times New Roman"/>
        </w:rPr>
        <w:t>Se selectează fișierul „gui.py” prin click-dreapta;</w:t>
      </w:r>
    </w:p>
    <w:p w14:paraId="11E9F9F1" w14:textId="2B13C1CF" w:rsidR="008B194F" w:rsidRDefault="008B194F" w:rsidP="00CC6463">
      <w:pPr>
        <w:pStyle w:val="ListParagraph"/>
        <w:numPr>
          <w:ilvl w:val="0"/>
          <w:numId w:val="15"/>
        </w:numPr>
        <w:rPr>
          <w:rFonts w:ascii="Times New Roman" w:hAnsi="Times New Roman" w:cs="Times New Roman"/>
        </w:rPr>
      </w:pPr>
      <w:r>
        <w:rPr>
          <w:rFonts w:ascii="Times New Roman" w:hAnsi="Times New Roman" w:cs="Times New Roman"/>
        </w:rPr>
        <w:t>Se selectează opțiunea „Run” din meniul afișat pe ecran pentru a rula aplicația;</w:t>
      </w:r>
    </w:p>
    <w:p w14:paraId="1DFE2D15" w14:textId="6D02E734" w:rsidR="00AD58E8" w:rsidRDefault="00AD58E8" w:rsidP="00CC6463">
      <w:pPr>
        <w:pStyle w:val="ListParagraph"/>
        <w:numPr>
          <w:ilvl w:val="0"/>
          <w:numId w:val="15"/>
        </w:numPr>
        <w:rPr>
          <w:rFonts w:ascii="Times New Roman" w:hAnsi="Times New Roman" w:cs="Times New Roman"/>
        </w:rPr>
      </w:pPr>
      <w:r>
        <w:rPr>
          <w:rFonts w:ascii="Times New Roman" w:hAnsi="Times New Roman" w:cs="Times New Roman"/>
        </w:rPr>
        <w:t>S</w:t>
      </w:r>
      <w:r w:rsidRPr="00CC6463">
        <w:rPr>
          <w:rFonts w:ascii="Times New Roman" w:hAnsi="Times New Roman" w:cs="Times New Roman"/>
        </w:rPr>
        <w:t>e apasă butonul „CONNECT”</w:t>
      </w:r>
      <w:r>
        <w:rPr>
          <w:rFonts w:ascii="Times New Roman" w:hAnsi="Times New Roman" w:cs="Times New Roman"/>
        </w:rPr>
        <w:t xml:space="preserve"> de pe fereastra principală a aplicației</w:t>
      </w:r>
      <w:r w:rsidRPr="00CC6463">
        <w:rPr>
          <w:rFonts w:ascii="Times New Roman" w:hAnsi="Times New Roman" w:cs="Times New Roman"/>
        </w:rPr>
        <w:t>.</w:t>
      </w:r>
      <w:r>
        <w:rPr>
          <w:rFonts w:ascii="Times New Roman" w:hAnsi="Times New Roman" w:cs="Times New Roman"/>
        </w:rPr>
        <w:t xml:space="preserve"> </w:t>
      </w:r>
      <w:r w:rsidR="006662FE">
        <w:rPr>
          <w:rFonts w:ascii="Times New Roman" w:hAnsi="Times New Roman" w:cs="Times New Roman"/>
        </w:rPr>
        <w:t>C</w:t>
      </w:r>
      <w:r w:rsidR="00CC6463" w:rsidRPr="00CC6463">
        <w:rPr>
          <w:rFonts w:ascii="Times New Roman" w:hAnsi="Times New Roman" w:cs="Times New Roman"/>
        </w:rPr>
        <w:t>onexiunea</w:t>
      </w:r>
      <w:r w:rsidR="006662FE">
        <w:rPr>
          <w:rFonts w:ascii="Times New Roman" w:hAnsi="Times New Roman" w:cs="Times New Roman"/>
        </w:rPr>
        <w:t xml:space="preserve"> se realizează</w:t>
      </w:r>
      <w:r w:rsidR="00CC6463" w:rsidRPr="00CC6463">
        <w:rPr>
          <w:rFonts w:ascii="Times New Roman" w:hAnsi="Times New Roman" w:cs="Times New Roman"/>
        </w:rPr>
        <w:t xml:space="preserve"> la portul serial „COM4” (se poate folosi și alt port, dar acesta a fost ales din motive de organizare a spațiului de lucru pentru montaj</w:t>
      </w:r>
      <w:r w:rsidR="00CC6463">
        <w:rPr>
          <w:rStyle w:val="FootnoteReference"/>
          <w:rFonts w:ascii="Times New Roman" w:hAnsi="Times New Roman" w:cs="Times New Roman"/>
        </w:rPr>
        <w:footnoteReference w:id="1"/>
      </w:r>
      <w:r w:rsidR="00CC6463" w:rsidRPr="00CC6463">
        <w:rPr>
          <w:rFonts w:ascii="Times New Roman" w:hAnsi="Times New Roman" w:cs="Times New Roman"/>
        </w:rPr>
        <w:t>)</w:t>
      </w:r>
      <w:r>
        <w:rPr>
          <w:rFonts w:ascii="Times New Roman" w:hAnsi="Times New Roman" w:cs="Times New Roman"/>
        </w:rPr>
        <w:t>.</w:t>
      </w:r>
    </w:p>
    <w:p w14:paraId="236CAB88" w14:textId="77777777" w:rsidR="006B14C8" w:rsidRPr="006B14C8" w:rsidRDefault="006B14C8" w:rsidP="006B14C8">
      <w:pPr>
        <w:rPr>
          <w:rFonts w:ascii="Times New Roman" w:hAnsi="Times New Roman" w:cs="Times New Roman"/>
        </w:rPr>
      </w:pPr>
    </w:p>
    <w:p w14:paraId="01C1314E" w14:textId="167461D1" w:rsidR="00AD58E8" w:rsidRDefault="00377C00" w:rsidP="00377C0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E90A3C0" wp14:editId="4461D5DE">
            <wp:extent cx="3229708" cy="2338778"/>
            <wp:effectExtent l="19050" t="19050" r="27940" b="2349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53453" cy="2355973"/>
                    </a:xfrm>
                    <a:prstGeom prst="rect">
                      <a:avLst/>
                    </a:prstGeom>
                    <a:ln>
                      <a:solidFill>
                        <a:schemeClr val="bg2">
                          <a:lumMod val="90000"/>
                        </a:schemeClr>
                      </a:solidFill>
                    </a:ln>
                  </pic:spPr>
                </pic:pic>
              </a:graphicData>
            </a:graphic>
          </wp:inline>
        </w:drawing>
      </w:r>
    </w:p>
    <w:p w14:paraId="09D95836" w14:textId="06E75A0F" w:rsidR="00377C00" w:rsidRDefault="00377C00" w:rsidP="00377C00">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Figura 4.</w:t>
      </w:r>
      <w:r w:rsidR="009206C3">
        <w:rPr>
          <w:rFonts w:ascii="Times New Roman" w:hAnsi="Times New Roman" w:cs="Times New Roman"/>
          <w:b/>
          <w:bCs/>
          <w:color w:val="662F62"/>
          <w:sz w:val="20"/>
          <w:szCs w:val="20"/>
        </w:rPr>
        <w:t>12</w:t>
      </w:r>
      <w:r w:rsidRPr="00C7795B">
        <w:rPr>
          <w:rFonts w:ascii="Times New Roman" w:hAnsi="Times New Roman" w:cs="Times New Roman"/>
          <w:b/>
          <w:bCs/>
          <w:color w:val="662F62"/>
          <w:sz w:val="20"/>
          <w:szCs w:val="20"/>
        </w:rPr>
        <w:t xml:space="preserve">. </w:t>
      </w:r>
      <w:r w:rsidR="00356AD5">
        <w:rPr>
          <w:rFonts w:ascii="Times New Roman" w:hAnsi="Times New Roman" w:cs="Times New Roman"/>
          <w:color w:val="662F62"/>
          <w:sz w:val="20"/>
          <w:szCs w:val="20"/>
        </w:rPr>
        <w:t>Ferestra principală a aplicației software implementate</w:t>
      </w:r>
    </w:p>
    <w:p w14:paraId="2E64D317" w14:textId="77777777" w:rsidR="006B14C8" w:rsidRPr="00377C00" w:rsidRDefault="006B14C8" w:rsidP="00377C00">
      <w:pPr>
        <w:jc w:val="center"/>
        <w:rPr>
          <w:rFonts w:ascii="Times New Roman" w:hAnsi="Times New Roman" w:cs="Times New Roman"/>
          <w:color w:val="662F62"/>
          <w:sz w:val="20"/>
          <w:szCs w:val="20"/>
        </w:rPr>
      </w:pPr>
    </w:p>
    <w:p w14:paraId="0A98373C" w14:textId="28F3BE89" w:rsidR="00377C00" w:rsidRDefault="00CC6463" w:rsidP="00CC6463">
      <w:pPr>
        <w:pStyle w:val="ListParagraph"/>
        <w:numPr>
          <w:ilvl w:val="0"/>
          <w:numId w:val="15"/>
        </w:numPr>
        <w:rPr>
          <w:rFonts w:ascii="Times New Roman" w:hAnsi="Times New Roman" w:cs="Times New Roman"/>
        </w:rPr>
      </w:pPr>
      <w:r w:rsidRPr="00CC6463">
        <w:rPr>
          <w:rFonts w:ascii="Times New Roman" w:hAnsi="Times New Roman" w:cs="Times New Roman"/>
        </w:rPr>
        <w:t>Indiferent dacă s-a realizat sau nu conexiunea, va apărea pe ecran o fereastră cu un mesaj sugestiv.</w:t>
      </w:r>
    </w:p>
    <w:p w14:paraId="29E14C7C" w14:textId="77777777" w:rsidR="006B14C8" w:rsidRPr="006B14C8" w:rsidRDefault="006B14C8" w:rsidP="006B14C8">
      <w:pPr>
        <w:rPr>
          <w:rFonts w:ascii="Times New Roman" w:hAnsi="Times New Roman" w:cs="Times New Roman"/>
        </w:rPr>
      </w:pPr>
    </w:p>
    <w:p w14:paraId="65290D6D" w14:textId="67BFC289" w:rsidR="00377C00" w:rsidRDefault="00377C00" w:rsidP="00377C00">
      <w:pPr>
        <w:jc w:val="center"/>
        <w:rPr>
          <w:rFonts w:ascii="Times New Roman" w:hAnsi="Times New Roman" w:cs="Times New Roman"/>
        </w:rPr>
      </w:pPr>
      <w:r>
        <w:rPr>
          <w:rFonts w:ascii="Times New Roman" w:hAnsi="Times New Roman" w:cs="Times New Roman"/>
          <w:noProof/>
        </w:rPr>
        <w:drawing>
          <wp:inline distT="0" distB="0" distL="0" distR="0" wp14:anchorId="521240C6" wp14:editId="5C319A7C">
            <wp:extent cx="3897923" cy="1004881"/>
            <wp:effectExtent l="19050" t="19050" r="26670" b="2413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37152" cy="1014994"/>
                    </a:xfrm>
                    <a:prstGeom prst="rect">
                      <a:avLst/>
                    </a:prstGeom>
                    <a:ln>
                      <a:solidFill>
                        <a:schemeClr val="bg2">
                          <a:lumMod val="90000"/>
                        </a:schemeClr>
                      </a:solidFill>
                    </a:ln>
                  </pic:spPr>
                </pic:pic>
              </a:graphicData>
            </a:graphic>
          </wp:inline>
        </w:drawing>
      </w:r>
    </w:p>
    <w:p w14:paraId="341157B4" w14:textId="6BBA5360" w:rsidR="00B8114C" w:rsidRPr="00377C00" w:rsidRDefault="00B8114C" w:rsidP="00B8114C">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Figura 4.</w:t>
      </w:r>
      <w:r w:rsidR="009206C3">
        <w:rPr>
          <w:rFonts w:ascii="Times New Roman" w:hAnsi="Times New Roman" w:cs="Times New Roman"/>
          <w:b/>
          <w:bCs/>
          <w:color w:val="662F62"/>
          <w:sz w:val="20"/>
          <w:szCs w:val="20"/>
        </w:rPr>
        <w:t>13</w:t>
      </w:r>
      <w:r w:rsidRPr="00C7795B">
        <w:rPr>
          <w:rFonts w:ascii="Times New Roman" w:hAnsi="Times New Roman" w:cs="Times New Roman"/>
          <w:b/>
          <w:bCs/>
          <w:color w:val="662F62"/>
          <w:sz w:val="20"/>
          <w:szCs w:val="20"/>
        </w:rPr>
        <w:t xml:space="preserve">. </w:t>
      </w:r>
      <w:r>
        <w:rPr>
          <w:rFonts w:ascii="Times New Roman" w:hAnsi="Times New Roman" w:cs="Times New Roman"/>
          <w:color w:val="662F62"/>
          <w:sz w:val="20"/>
          <w:szCs w:val="20"/>
        </w:rPr>
        <w:t>Mesajele sugestive posibile</w:t>
      </w:r>
    </w:p>
    <w:p w14:paraId="4296F3BC" w14:textId="77777777" w:rsidR="00B8114C" w:rsidRPr="00377C00" w:rsidRDefault="00B8114C" w:rsidP="006B14C8">
      <w:pPr>
        <w:rPr>
          <w:rFonts w:ascii="Times New Roman" w:hAnsi="Times New Roman" w:cs="Times New Roman"/>
        </w:rPr>
      </w:pPr>
    </w:p>
    <w:p w14:paraId="4D3380E9" w14:textId="43190FDE" w:rsidR="00A824E9" w:rsidRDefault="00CC6463" w:rsidP="00CC6463">
      <w:pPr>
        <w:pStyle w:val="ListParagraph"/>
        <w:numPr>
          <w:ilvl w:val="0"/>
          <w:numId w:val="15"/>
        </w:numPr>
        <w:rPr>
          <w:rFonts w:ascii="Times New Roman" w:hAnsi="Times New Roman" w:cs="Times New Roman"/>
        </w:rPr>
      </w:pPr>
      <w:r w:rsidRPr="00CC6463">
        <w:rPr>
          <w:rFonts w:ascii="Times New Roman" w:hAnsi="Times New Roman" w:cs="Times New Roman"/>
        </w:rPr>
        <w:t>După ce conexiunea s-a realizat cu succes,</w:t>
      </w:r>
      <w:r w:rsidR="00A824E9">
        <w:rPr>
          <w:rFonts w:ascii="Times New Roman" w:hAnsi="Times New Roman" w:cs="Times New Roman"/>
        </w:rPr>
        <w:t xml:space="preserve"> va apărea pe ecran fereastra terminalului unde vor fi afișate caractere</w:t>
      </w:r>
      <w:r w:rsidR="00AD3297">
        <w:rPr>
          <w:rFonts w:ascii="Times New Roman" w:hAnsi="Times New Roman" w:cs="Times New Roman"/>
        </w:rPr>
        <w:t>le</w:t>
      </w:r>
      <w:r w:rsidRPr="00CC6463">
        <w:rPr>
          <w:rFonts w:ascii="Times New Roman" w:hAnsi="Times New Roman" w:cs="Times New Roman"/>
        </w:rPr>
        <w:t xml:space="preserve"> </w:t>
      </w:r>
      <w:r w:rsidR="00A824E9">
        <w:rPr>
          <w:rFonts w:ascii="Times New Roman" w:hAnsi="Times New Roman" w:cs="Times New Roman"/>
        </w:rPr>
        <w:t>transmise;</w:t>
      </w:r>
    </w:p>
    <w:p w14:paraId="364868F7" w14:textId="5E3DF6DF" w:rsidR="00AD3297" w:rsidRDefault="00167F21" w:rsidP="00CC6463">
      <w:pPr>
        <w:pStyle w:val="ListParagraph"/>
        <w:numPr>
          <w:ilvl w:val="0"/>
          <w:numId w:val="15"/>
        </w:numPr>
        <w:rPr>
          <w:rFonts w:ascii="Times New Roman" w:hAnsi="Times New Roman" w:cs="Times New Roman"/>
        </w:rPr>
      </w:pPr>
      <w:r>
        <w:rPr>
          <w:rFonts w:ascii="Times New Roman" w:hAnsi="Times New Roman" w:cs="Times New Roman"/>
        </w:rPr>
        <w:t xml:space="preserve">Pentru a afișa un caracter în terminal, </w:t>
      </w:r>
      <w:r w:rsidR="00A24324">
        <w:rPr>
          <w:rFonts w:ascii="Times New Roman" w:hAnsi="Times New Roman" w:cs="Times New Roman"/>
        </w:rPr>
        <w:t xml:space="preserve">în primul rând, </w:t>
      </w:r>
      <w:r>
        <w:rPr>
          <w:rFonts w:ascii="Times New Roman" w:hAnsi="Times New Roman" w:cs="Times New Roman"/>
        </w:rPr>
        <w:t>s</w:t>
      </w:r>
      <w:r w:rsidR="00CC6463" w:rsidRPr="00CC6463">
        <w:rPr>
          <w:rFonts w:ascii="Times New Roman" w:hAnsi="Times New Roman" w:cs="Times New Roman"/>
        </w:rPr>
        <w:t>e apasă tast</w:t>
      </w:r>
      <w:r>
        <w:rPr>
          <w:rFonts w:ascii="Times New Roman" w:hAnsi="Times New Roman" w:cs="Times New Roman"/>
        </w:rPr>
        <w:t>a</w:t>
      </w:r>
      <w:r w:rsidR="00437F7E">
        <w:rPr>
          <w:rFonts w:ascii="Times New Roman" w:hAnsi="Times New Roman" w:cs="Times New Roman"/>
        </w:rPr>
        <w:t xml:space="preserve"> corespunzătoare caracterului respectiv (</w:t>
      </w:r>
      <w:r w:rsidR="006B14C8">
        <w:rPr>
          <w:rFonts w:ascii="Times New Roman" w:hAnsi="Times New Roman" w:cs="Times New Roman"/>
        </w:rPr>
        <w:t>la tastatura conectata la circuitul FPGA</w:t>
      </w:r>
      <w:r w:rsidR="00437F7E">
        <w:rPr>
          <w:rFonts w:ascii="Times New Roman" w:hAnsi="Times New Roman" w:cs="Times New Roman"/>
        </w:rPr>
        <w:t>; caracterul</w:t>
      </w:r>
      <w:r w:rsidR="002E0FAA">
        <w:rPr>
          <w:rFonts w:ascii="Times New Roman" w:hAnsi="Times New Roman" w:cs="Times New Roman"/>
        </w:rPr>
        <w:t xml:space="preserve"> va fi afișat pe cea mai din dreapta cifră a afișorului de 7 segmente al plăcii de dezvoltare)</w:t>
      </w:r>
      <w:r w:rsidR="00AD3297">
        <w:rPr>
          <w:rFonts w:ascii="Times New Roman" w:hAnsi="Times New Roman" w:cs="Times New Roman"/>
        </w:rPr>
        <w:t>;</w:t>
      </w:r>
    </w:p>
    <w:p w14:paraId="69415C55" w14:textId="384EECD1" w:rsidR="002E0FAA" w:rsidRDefault="00CC6463" w:rsidP="00CC6463">
      <w:pPr>
        <w:pStyle w:val="ListParagraph"/>
        <w:numPr>
          <w:ilvl w:val="0"/>
          <w:numId w:val="15"/>
        </w:numPr>
        <w:rPr>
          <w:rFonts w:ascii="Times New Roman" w:hAnsi="Times New Roman" w:cs="Times New Roman"/>
        </w:rPr>
      </w:pPr>
      <w:r w:rsidRPr="00CC6463">
        <w:rPr>
          <w:rFonts w:ascii="Times New Roman" w:hAnsi="Times New Roman" w:cs="Times New Roman"/>
        </w:rPr>
        <w:t xml:space="preserve"> </w:t>
      </w:r>
      <w:r w:rsidR="00BC6C6B">
        <w:rPr>
          <w:rFonts w:ascii="Times New Roman" w:hAnsi="Times New Roman" w:cs="Times New Roman"/>
        </w:rPr>
        <w:t>În al doilea rând, s</w:t>
      </w:r>
      <w:r w:rsidR="00AD3297">
        <w:rPr>
          <w:rFonts w:ascii="Times New Roman" w:hAnsi="Times New Roman" w:cs="Times New Roman"/>
        </w:rPr>
        <w:t xml:space="preserve">e </w:t>
      </w:r>
      <w:r w:rsidRPr="00CC6463">
        <w:rPr>
          <w:rFonts w:ascii="Times New Roman" w:hAnsi="Times New Roman" w:cs="Times New Roman"/>
        </w:rPr>
        <w:t>apasă butonul BTNU</w:t>
      </w:r>
      <w:r w:rsidR="006B14C8">
        <w:rPr>
          <w:rFonts w:ascii="Times New Roman" w:hAnsi="Times New Roman" w:cs="Times New Roman"/>
        </w:rPr>
        <w:t xml:space="preserve"> (T18</w:t>
      </w:r>
      <w:r w:rsidR="001A365D">
        <w:rPr>
          <w:rFonts w:ascii="Times New Roman" w:hAnsi="Times New Roman" w:cs="Times New Roman"/>
        </w:rPr>
        <w:t xml:space="preserve">; </w:t>
      </w:r>
      <w:r w:rsidRPr="00CC6463">
        <w:rPr>
          <w:rFonts w:ascii="Times New Roman" w:hAnsi="Times New Roman" w:cs="Times New Roman"/>
        </w:rPr>
        <w:t xml:space="preserve">butonul care </w:t>
      </w:r>
      <w:r w:rsidR="002E0FAA">
        <w:rPr>
          <w:rFonts w:ascii="Times New Roman" w:hAnsi="Times New Roman" w:cs="Times New Roman"/>
        </w:rPr>
        <w:t>activează</w:t>
      </w:r>
      <w:r w:rsidRPr="00CC6463">
        <w:rPr>
          <w:rFonts w:ascii="Times New Roman" w:hAnsi="Times New Roman" w:cs="Times New Roman"/>
        </w:rPr>
        <w:t xml:space="preserve"> semnalul Start și mută automatul de stare al transmițătorului serial UART în starea „load”)</w:t>
      </w:r>
      <w:r w:rsidR="001A365D">
        <w:rPr>
          <w:rFonts w:ascii="Times New Roman" w:hAnsi="Times New Roman" w:cs="Times New Roman"/>
        </w:rPr>
        <w:t>, pentru a începe transmisia octetului pe linia de comunicare TX</w:t>
      </w:r>
      <w:r w:rsidR="002E0FAA">
        <w:rPr>
          <w:rFonts w:ascii="Times New Roman" w:hAnsi="Times New Roman" w:cs="Times New Roman"/>
        </w:rPr>
        <w:t>;</w:t>
      </w:r>
    </w:p>
    <w:p w14:paraId="7985EE21" w14:textId="423B2753" w:rsidR="00B330CF" w:rsidRPr="00FD523D" w:rsidRDefault="00EC79D8" w:rsidP="00B330CF">
      <w:pPr>
        <w:pStyle w:val="ListParagraph"/>
        <w:numPr>
          <w:ilvl w:val="0"/>
          <w:numId w:val="15"/>
        </w:numPr>
        <w:rPr>
          <w:rFonts w:ascii="Times New Roman" w:hAnsi="Times New Roman" w:cs="Times New Roman"/>
        </w:rPr>
      </w:pPr>
      <w:r>
        <w:rPr>
          <w:rFonts w:ascii="Times New Roman" w:hAnsi="Times New Roman" w:cs="Times New Roman"/>
        </w:rPr>
        <w:t xml:space="preserve">În </w:t>
      </w:r>
      <w:r w:rsidR="004961FC">
        <w:rPr>
          <w:rFonts w:ascii="Times New Roman" w:hAnsi="Times New Roman" w:cs="Times New Roman"/>
        </w:rPr>
        <w:t>ultimul</w:t>
      </w:r>
      <w:r>
        <w:rPr>
          <w:rFonts w:ascii="Times New Roman" w:hAnsi="Times New Roman" w:cs="Times New Roman"/>
        </w:rPr>
        <w:t xml:space="preserve"> rân</w:t>
      </w:r>
      <w:r w:rsidR="004961FC">
        <w:rPr>
          <w:rFonts w:ascii="Times New Roman" w:hAnsi="Times New Roman" w:cs="Times New Roman"/>
        </w:rPr>
        <w:t>d</w:t>
      </w:r>
      <w:r>
        <w:rPr>
          <w:rFonts w:ascii="Times New Roman" w:hAnsi="Times New Roman" w:cs="Times New Roman"/>
        </w:rPr>
        <w:t xml:space="preserve">, </w:t>
      </w:r>
      <w:r w:rsidR="00CC6463" w:rsidRPr="00CC6463">
        <w:rPr>
          <w:rFonts w:ascii="Times New Roman" w:hAnsi="Times New Roman" w:cs="Times New Roman"/>
        </w:rPr>
        <w:t>se ap</w:t>
      </w:r>
      <w:r w:rsidR="00AA0809">
        <w:rPr>
          <w:rFonts w:ascii="Times New Roman" w:hAnsi="Times New Roman" w:cs="Times New Roman"/>
        </w:rPr>
        <w:t>asă</w:t>
      </w:r>
      <w:r w:rsidR="00CC6463" w:rsidRPr="00CC6463">
        <w:rPr>
          <w:rFonts w:ascii="Times New Roman" w:hAnsi="Times New Roman" w:cs="Times New Roman"/>
        </w:rPr>
        <w:t xml:space="preserve"> butonul „</w:t>
      </w:r>
      <w:r w:rsidR="007E3F27">
        <w:rPr>
          <w:rFonts w:ascii="Times New Roman" w:hAnsi="Times New Roman" w:cs="Times New Roman"/>
        </w:rPr>
        <w:t>RECEIVE</w:t>
      </w:r>
      <w:r w:rsidR="00CC6463" w:rsidRPr="00CC6463">
        <w:rPr>
          <w:rFonts w:ascii="Times New Roman" w:hAnsi="Times New Roman" w:cs="Times New Roman"/>
        </w:rPr>
        <w:t xml:space="preserve"> </w:t>
      </w:r>
      <w:r w:rsidR="007E3F27">
        <w:rPr>
          <w:rFonts w:ascii="Times New Roman" w:hAnsi="Times New Roman" w:cs="Times New Roman"/>
        </w:rPr>
        <w:t>DATA</w:t>
      </w:r>
      <w:r w:rsidR="00CC6463" w:rsidRPr="00CC6463">
        <w:rPr>
          <w:rFonts w:ascii="Times New Roman" w:hAnsi="Times New Roman" w:cs="Times New Roman"/>
        </w:rPr>
        <w:t xml:space="preserve">” </w:t>
      </w:r>
      <w:r w:rsidR="008B02FE">
        <w:rPr>
          <w:rFonts w:ascii="Times New Roman" w:hAnsi="Times New Roman" w:cs="Times New Roman"/>
        </w:rPr>
        <w:t>pus la dispoziție</w:t>
      </w:r>
      <w:r w:rsidR="00CC6463" w:rsidRPr="00CC6463">
        <w:rPr>
          <w:rFonts w:ascii="Times New Roman" w:hAnsi="Times New Roman" w:cs="Times New Roman"/>
        </w:rPr>
        <w:t xml:space="preserve"> în fereastra terminalului aplicației</w:t>
      </w:r>
      <w:r w:rsidR="00BD406C">
        <w:rPr>
          <w:rFonts w:ascii="Times New Roman" w:hAnsi="Times New Roman" w:cs="Times New Roman"/>
        </w:rPr>
        <w:t xml:space="preserve">, acțiune ce rezultă în afișarea caracterului respectiv în terminal. </w:t>
      </w:r>
      <w:r w:rsidR="00CC6463" w:rsidRPr="00CC6463">
        <w:rPr>
          <w:rFonts w:ascii="Times New Roman" w:hAnsi="Times New Roman" w:cs="Times New Roman"/>
        </w:rPr>
        <w:t>Acest proces se repetă pentru fiecare tast</w:t>
      </w:r>
      <w:r w:rsidR="00BD406C">
        <w:rPr>
          <w:rFonts w:ascii="Times New Roman" w:hAnsi="Times New Roman" w:cs="Times New Roman"/>
        </w:rPr>
        <w:t>ă</w:t>
      </w:r>
      <w:r w:rsidR="00CC6463" w:rsidRPr="00CC6463">
        <w:rPr>
          <w:rFonts w:ascii="Times New Roman" w:hAnsi="Times New Roman" w:cs="Times New Roman"/>
        </w:rPr>
        <w:t xml:space="preserve"> în parte, pentru a se </w:t>
      </w:r>
      <w:r w:rsidR="00D47D01">
        <w:rPr>
          <w:rFonts w:ascii="Times New Roman" w:hAnsi="Times New Roman" w:cs="Times New Roman"/>
        </w:rPr>
        <w:t xml:space="preserve">testa și </w:t>
      </w:r>
      <w:r w:rsidR="00C461A2">
        <w:rPr>
          <w:rFonts w:ascii="Times New Roman" w:hAnsi="Times New Roman" w:cs="Times New Roman"/>
        </w:rPr>
        <w:t>observa</w:t>
      </w:r>
      <w:r w:rsidR="00CC6463" w:rsidRPr="00CC6463">
        <w:rPr>
          <w:rFonts w:ascii="Times New Roman" w:hAnsi="Times New Roman" w:cs="Times New Roman"/>
        </w:rPr>
        <w:t xml:space="preserve"> funcționarea corect</w:t>
      </w:r>
      <w:r w:rsidR="007D3CD5">
        <w:rPr>
          <w:rFonts w:ascii="Times New Roman" w:hAnsi="Times New Roman" w:cs="Times New Roman"/>
        </w:rPr>
        <w:t>ă</w:t>
      </w:r>
      <w:r w:rsidR="00CC6463" w:rsidRPr="00CC6463">
        <w:rPr>
          <w:rFonts w:ascii="Times New Roman" w:hAnsi="Times New Roman" w:cs="Times New Roman"/>
        </w:rPr>
        <w:t xml:space="preserve"> a transmițătorului</w:t>
      </w:r>
      <w:r w:rsidR="00B141F6">
        <w:rPr>
          <w:rFonts w:ascii="Times New Roman" w:hAnsi="Times New Roman" w:cs="Times New Roman"/>
        </w:rPr>
        <w:t xml:space="preserve"> serial UART TX</w:t>
      </w:r>
      <w:r w:rsidR="00CC6463" w:rsidRPr="00CC6463">
        <w:rPr>
          <w:rFonts w:ascii="Times New Roman" w:hAnsi="Times New Roman" w:cs="Times New Roman"/>
        </w:rPr>
        <w:t>.</w:t>
      </w:r>
    </w:p>
    <w:p w14:paraId="23407DC9" w14:textId="38900C77" w:rsidR="00B330CF" w:rsidRDefault="00B330CF" w:rsidP="00B330CF">
      <w:pPr>
        <w:rPr>
          <w:rFonts w:ascii="Times New Roman" w:hAnsi="Times New Roman" w:cs="Times New Roman"/>
        </w:rPr>
      </w:pPr>
    </w:p>
    <w:p w14:paraId="093B1184" w14:textId="7CE84A49" w:rsidR="004C28D5" w:rsidRDefault="004C28D5" w:rsidP="004C28D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676BB44" wp14:editId="7D4E1035">
            <wp:extent cx="3247293" cy="2382389"/>
            <wp:effectExtent l="19050" t="19050" r="10795" b="18415"/>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96881" cy="2418770"/>
                    </a:xfrm>
                    <a:prstGeom prst="rect">
                      <a:avLst/>
                    </a:prstGeom>
                    <a:ln>
                      <a:solidFill>
                        <a:schemeClr val="bg2">
                          <a:lumMod val="90000"/>
                        </a:schemeClr>
                      </a:solidFill>
                    </a:ln>
                  </pic:spPr>
                </pic:pic>
              </a:graphicData>
            </a:graphic>
          </wp:inline>
        </w:drawing>
      </w:r>
    </w:p>
    <w:p w14:paraId="4044F021" w14:textId="4FFF3F1B" w:rsidR="004C28D5" w:rsidRPr="004C28D5" w:rsidRDefault="004C28D5" w:rsidP="004C28D5">
      <w:pPr>
        <w:jc w:val="center"/>
        <w:rPr>
          <w:rFonts w:ascii="Times New Roman" w:hAnsi="Times New Roman" w:cs="Times New Roman"/>
          <w:color w:val="662F62"/>
          <w:sz w:val="20"/>
          <w:szCs w:val="20"/>
        </w:rPr>
      </w:pPr>
      <w:r w:rsidRPr="00C7795B">
        <w:rPr>
          <w:rFonts w:ascii="Times New Roman" w:hAnsi="Times New Roman" w:cs="Times New Roman"/>
          <w:b/>
          <w:bCs/>
          <w:color w:val="662F62"/>
          <w:sz w:val="20"/>
          <w:szCs w:val="20"/>
        </w:rPr>
        <w:t>Figura 4.</w:t>
      </w:r>
      <w:r w:rsidR="009206C3">
        <w:rPr>
          <w:rFonts w:ascii="Times New Roman" w:hAnsi="Times New Roman" w:cs="Times New Roman"/>
          <w:b/>
          <w:bCs/>
          <w:color w:val="662F62"/>
          <w:sz w:val="20"/>
          <w:szCs w:val="20"/>
        </w:rPr>
        <w:t>14</w:t>
      </w:r>
      <w:r w:rsidRPr="00C7795B">
        <w:rPr>
          <w:rFonts w:ascii="Times New Roman" w:hAnsi="Times New Roman" w:cs="Times New Roman"/>
          <w:b/>
          <w:bCs/>
          <w:color w:val="662F62"/>
          <w:sz w:val="20"/>
          <w:szCs w:val="20"/>
        </w:rPr>
        <w:t xml:space="preserve">. </w:t>
      </w:r>
      <w:r>
        <w:rPr>
          <w:rFonts w:ascii="Times New Roman" w:hAnsi="Times New Roman" w:cs="Times New Roman"/>
          <w:color w:val="662F62"/>
          <w:sz w:val="20"/>
          <w:szCs w:val="20"/>
        </w:rPr>
        <w:t>Fereastra terminalului</w:t>
      </w:r>
    </w:p>
    <w:p w14:paraId="69CFB289" w14:textId="374A1039" w:rsidR="00C54416" w:rsidRPr="005702CA" w:rsidRDefault="001A02B1" w:rsidP="00DF7D96">
      <w:pPr>
        <w:rPr>
          <w:rFonts w:ascii="Times New Roman" w:hAnsi="Times New Roman" w:cs="Times New Roman"/>
        </w:rPr>
      </w:pPr>
      <w:r>
        <w:rPr>
          <w:rFonts w:ascii="Times New Roman" w:hAnsi="Times New Roman" w:cs="Times New Roman"/>
        </w:rPr>
        <w:br w:type="page"/>
      </w:r>
    </w:p>
    <w:p w14:paraId="365DBD73" w14:textId="202EA50A" w:rsidR="00433D02" w:rsidRPr="00C7795B" w:rsidRDefault="00433D02" w:rsidP="00960ED8">
      <w:pPr>
        <w:pStyle w:val="Heading1"/>
        <w:numPr>
          <w:ilvl w:val="0"/>
          <w:numId w:val="7"/>
        </w:numPr>
        <w:rPr>
          <w:b/>
          <w:bCs/>
          <w:color w:val="662F62"/>
        </w:rPr>
      </w:pPr>
      <w:bookmarkStart w:id="20" w:name="_Toc60933275"/>
      <w:r w:rsidRPr="00C7795B">
        <w:rPr>
          <w:b/>
          <w:bCs/>
          <w:color w:val="662F62"/>
        </w:rPr>
        <w:lastRenderedPageBreak/>
        <w:t>Rezultate experimentale</w:t>
      </w:r>
      <w:bookmarkEnd w:id="20"/>
    </w:p>
    <w:p w14:paraId="3E23E84B" w14:textId="26DEE543" w:rsidR="00297632" w:rsidRDefault="00297632" w:rsidP="00DF7D96">
      <w:pPr>
        <w:rPr>
          <w:rFonts w:ascii="Times New Roman" w:hAnsi="Times New Roman" w:cs="Times New Roman"/>
        </w:rPr>
      </w:pPr>
    </w:p>
    <w:p w14:paraId="5CAEDEB7" w14:textId="77777777" w:rsidR="002B4D69" w:rsidRDefault="002B4D69" w:rsidP="002B4D69">
      <w:pPr>
        <w:ind w:firstLine="567"/>
        <w:rPr>
          <w:rFonts w:ascii="Times New Roman" w:hAnsi="Times New Roman" w:cs="Times New Roman"/>
        </w:rPr>
      </w:pPr>
      <w:r>
        <w:rPr>
          <w:rFonts w:ascii="Times New Roman" w:hAnsi="Times New Roman" w:cs="Times New Roman"/>
        </w:rPr>
        <w:t xml:space="preserve">Pentru a vizualiza un videoclip care surpinde testarea tuturor funcționalităților acestui proiect, se poate accesa următorul link: </w:t>
      </w:r>
      <w:hyperlink r:id="rId26" w:history="1">
        <w:r w:rsidRPr="009373DC">
          <w:rPr>
            <w:rStyle w:val="Hyperlink"/>
            <w:rFonts w:ascii="Times New Roman" w:hAnsi="Times New Roman" w:cs="Times New Roman"/>
          </w:rPr>
          <w:t>https://github.com/iuliastoian/Structura-sistemelor-de-calcul</w:t>
        </w:r>
      </w:hyperlink>
      <w:r>
        <w:rPr>
          <w:rFonts w:ascii="Times New Roman" w:hAnsi="Times New Roman" w:cs="Times New Roman"/>
        </w:rPr>
        <w:t xml:space="preserve"> .</w:t>
      </w:r>
    </w:p>
    <w:p w14:paraId="7DF83821" w14:textId="0B272FF9" w:rsidR="00C85688" w:rsidRDefault="00C85688" w:rsidP="003D7982"/>
    <w:p w14:paraId="1D810AFE" w14:textId="54AE13DD" w:rsidR="00C50592" w:rsidRPr="00BA0B18" w:rsidRDefault="00C50592" w:rsidP="00BA0B18">
      <w:pPr>
        <w:ind w:firstLine="567"/>
        <w:rPr>
          <w:rFonts w:ascii="Times New Roman" w:hAnsi="Times New Roman" w:cs="Times New Roman"/>
        </w:rPr>
      </w:pPr>
      <w:r>
        <w:rPr>
          <w:rFonts w:ascii="Times New Roman" w:hAnsi="Times New Roman" w:cs="Times New Roman"/>
        </w:rPr>
        <w:t>Placa de dezvoltare utilizată pentru realizarea proiectului este circuitul FPGA Basys 3, de la Digilent. Tastatura de tip PS/2 utilizată are codul MY8518, de la Myria.</w:t>
      </w:r>
      <w:r w:rsidR="00E9450D">
        <w:rPr>
          <w:rFonts w:ascii="Times New Roman" w:hAnsi="Times New Roman" w:cs="Times New Roman"/>
        </w:rPr>
        <w:t xml:space="preserve"> </w:t>
      </w:r>
      <w:r w:rsidR="00E9450D" w:rsidRPr="00C50592">
        <w:rPr>
          <w:rFonts w:ascii="Times New Roman" w:hAnsi="Times New Roman" w:cs="Times New Roman"/>
        </w:rPr>
        <w:t xml:space="preserve">Sistemul </w:t>
      </w:r>
      <w:r w:rsidR="00E9450D">
        <w:rPr>
          <w:rFonts w:ascii="Times New Roman" w:hAnsi="Times New Roman" w:cs="Times New Roman"/>
        </w:rPr>
        <w:t>de operare al PC-ului utilizat este Windows 10 Pro.</w:t>
      </w:r>
    </w:p>
    <w:p w14:paraId="7886C6F6" w14:textId="5EE8EEAB" w:rsidR="002B4D69" w:rsidRDefault="002B4D69" w:rsidP="002B4D69">
      <w:pPr>
        <w:ind w:firstLine="567"/>
        <w:rPr>
          <w:rFonts w:ascii="Times New Roman" w:hAnsi="Times New Roman" w:cs="Times New Roman"/>
        </w:rPr>
      </w:pPr>
      <w:r>
        <w:rPr>
          <w:rFonts w:ascii="Times New Roman" w:hAnsi="Times New Roman" w:cs="Times New Roman"/>
        </w:rPr>
        <w:t>Mai jos se poate observa tabelul instrumentelor de proiectare utilizate pentru realizarea proiectului:</w:t>
      </w:r>
    </w:p>
    <w:p w14:paraId="2918FC2D" w14:textId="3E8F0CF6" w:rsidR="002B4D69" w:rsidRDefault="002B4D69" w:rsidP="002B4D69">
      <w:pPr>
        <w:ind w:firstLine="567"/>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2B4D69" w14:paraId="580AC609" w14:textId="77777777" w:rsidTr="002B4D69">
        <w:tc>
          <w:tcPr>
            <w:tcW w:w="3116" w:type="dxa"/>
          </w:tcPr>
          <w:p w14:paraId="06F959EC" w14:textId="43007DCD" w:rsidR="002B4D69" w:rsidRPr="002B4D69" w:rsidRDefault="002B4D69" w:rsidP="002B4D69">
            <w:pPr>
              <w:rPr>
                <w:rFonts w:ascii="Times New Roman" w:hAnsi="Times New Roman" w:cs="Times New Roman"/>
                <w:b/>
                <w:bCs/>
              </w:rPr>
            </w:pPr>
            <w:r w:rsidRPr="002B4D69">
              <w:rPr>
                <w:rFonts w:ascii="Times New Roman" w:hAnsi="Times New Roman" w:cs="Times New Roman"/>
                <w:b/>
                <w:bCs/>
              </w:rPr>
              <w:t>Instrument de proiectare</w:t>
            </w:r>
          </w:p>
        </w:tc>
        <w:tc>
          <w:tcPr>
            <w:tcW w:w="3117" w:type="dxa"/>
          </w:tcPr>
          <w:p w14:paraId="26FB65B0" w14:textId="64842D6D" w:rsidR="002B4D69" w:rsidRPr="002B4D69" w:rsidRDefault="002B4D69" w:rsidP="002B4D69">
            <w:pPr>
              <w:rPr>
                <w:rFonts w:ascii="Times New Roman" w:hAnsi="Times New Roman" w:cs="Times New Roman"/>
                <w:b/>
                <w:bCs/>
              </w:rPr>
            </w:pPr>
            <w:r w:rsidRPr="002B4D69">
              <w:rPr>
                <w:rFonts w:ascii="Times New Roman" w:hAnsi="Times New Roman" w:cs="Times New Roman"/>
                <w:b/>
                <w:bCs/>
              </w:rPr>
              <w:t>Versiune</w:t>
            </w:r>
          </w:p>
        </w:tc>
        <w:tc>
          <w:tcPr>
            <w:tcW w:w="3117" w:type="dxa"/>
          </w:tcPr>
          <w:p w14:paraId="1578D832" w14:textId="792B8AB8" w:rsidR="002B4D69" w:rsidRPr="002B4D69" w:rsidRDefault="002B4D69" w:rsidP="002B4D69">
            <w:pPr>
              <w:rPr>
                <w:rFonts w:ascii="Times New Roman" w:hAnsi="Times New Roman" w:cs="Times New Roman"/>
                <w:b/>
                <w:bCs/>
              </w:rPr>
            </w:pPr>
            <w:r w:rsidRPr="002B4D69">
              <w:rPr>
                <w:rFonts w:ascii="Times New Roman" w:hAnsi="Times New Roman" w:cs="Times New Roman"/>
                <w:b/>
                <w:bCs/>
              </w:rPr>
              <w:t>Unde a fost utilizat?</w:t>
            </w:r>
          </w:p>
        </w:tc>
      </w:tr>
      <w:tr w:rsidR="002B4D69" w14:paraId="62FEEFE1" w14:textId="77777777" w:rsidTr="002B4D69">
        <w:tc>
          <w:tcPr>
            <w:tcW w:w="3116" w:type="dxa"/>
          </w:tcPr>
          <w:p w14:paraId="1C1460F6" w14:textId="43EF439A" w:rsidR="002B4D69" w:rsidRDefault="002B4D69" w:rsidP="002B4D69">
            <w:pPr>
              <w:rPr>
                <w:rFonts w:ascii="Times New Roman" w:hAnsi="Times New Roman" w:cs="Times New Roman"/>
              </w:rPr>
            </w:pPr>
            <w:r>
              <w:rPr>
                <w:rFonts w:ascii="Times New Roman" w:hAnsi="Times New Roman" w:cs="Times New Roman"/>
              </w:rPr>
              <w:t>Xilinx: Vivado Design Suite</w:t>
            </w:r>
          </w:p>
        </w:tc>
        <w:tc>
          <w:tcPr>
            <w:tcW w:w="3117" w:type="dxa"/>
          </w:tcPr>
          <w:p w14:paraId="54D87D94" w14:textId="0803790D" w:rsidR="002B4D69" w:rsidRDefault="002B4D69" w:rsidP="002B4D69">
            <w:pPr>
              <w:rPr>
                <w:rFonts w:ascii="Times New Roman" w:hAnsi="Times New Roman" w:cs="Times New Roman"/>
              </w:rPr>
            </w:pPr>
            <w:r>
              <w:rPr>
                <w:rFonts w:ascii="Times New Roman" w:hAnsi="Times New Roman" w:cs="Times New Roman"/>
              </w:rPr>
              <w:t>2019.2</w:t>
            </w:r>
          </w:p>
        </w:tc>
        <w:tc>
          <w:tcPr>
            <w:tcW w:w="3117" w:type="dxa"/>
          </w:tcPr>
          <w:p w14:paraId="10568A29" w14:textId="199AEEE2" w:rsidR="002B4D69" w:rsidRDefault="002B4D69" w:rsidP="002B4D69">
            <w:pPr>
              <w:rPr>
                <w:rFonts w:ascii="Times New Roman" w:hAnsi="Times New Roman" w:cs="Times New Roman"/>
              </w:rPr>
            </w:pPr>
            <w:r>
              <w:rPr>
                <w:rFonts w:ascii="Times New Roman" w:hAnsi="Times New Roman" w:cs="Times New Roman"/>
              </w:rPr>
              <w:t>Programarea hardware-ului.</w:t>
            </w:r>
          </w:p>
        </w:tc>
      </w:tr>
      <w:tr w:rsidR="002B4D69" w14:paraId="4DDADA88" w14:textId="77777777" w:rsidTr="002B4D69">
        <w:tc>
          <w:tcPr>
            <w:tcW w:w="3116" w:type="dxa"/>
          </w:tcPr>
          <w:p w14:paraId="562D3984" w14:textId="6181FE6D" w:rsidR="002B4D69" w:rsidRDefault="002B4D69" w:rsidP="002B4D69">
            <w:pPr>
              <w:rPr>
                <w:rFonts w:ascii="Times New Roman" w:hAnsi="Times New Roman" w:cs="Times New Roman"/>
              </w:rPr>
            </w:pPr>
            <w:r>
              <w:rPr>
                <w:rFonts w:ascii="Times New Roman" w:hAnsi="Times New Roman" w:cs="Times New Roman"/>
              </w:rPr>
              <w:t>PyCharm Community Edition</w:t>
            </w:r>
          </w:p>
        </w:tc>
        <w:tc>
          <w:tcPr>
            <w:tcW w:w="3117" w:type="dxa"/>
          </w:tcPr>
          <w:p w14:paraId="20046242" w14:textId="6EC6DEFC" w:rsidR="002B4D69" w:rsidRDefault="002B4D69" w:rsidP="002B4D69">
            <w:pPr>
              <w:rPr>
                <w:rFonts w:ascii="Times New Roman" w:hAnsi="Times New Roman" w:cs="Times New Roman"/>
              </w:rPr>
            </w:pPr>
            <w:r>
              <w:rPr>
                <w:rFonts w:ascii="Times New Roman" w:hAnsi="Times New Roman" w:cs="Times New Roman"/>
              </w:rPr>
              <w:t>2020.3</w:t>
            </w:r>
          </w:p>
        </w:tc>
        <w:tc>
          <w:tcPr>
            <w:tcW w:w="3117" w:type="dxa"/>
          </w:tcPr>
          <w:p w14:paraId="633A47A1" w14:textId="46D35453" w:rsidR="002B4D69" w:rsidRDefault="002B4D69" w:rsidP="002B4D69">
            <w:pPr>
              <w:rPr>
                <w:rFonts w:ascii="Times New Roman" w:hAnsi="Times New Roman" w:cs="Times New Roman"/>
              </w:rPr>
            </w:pPr>
            <w:r>
              <w:rPr>
                <w:rFonts w:ascii="Times New Roman" w:hAnsi="Times New Roman" w:cs="Times New Roman"/>
              </w:rPr>
              <w:t>Programarea aplicației software de efectuare a unei conexiuni seriale și de emulare a unui terminal.</w:t>
            </w:r>
            <w:r w:rsidR="00864CEB">
              <w:rPr>
                <w:rFonts w:ascii="Times New Roman" w:hAnsi="Times New Roman" w:cs="Times New Roman"/>
              </w:rPr>
              <w:t xml:space="preserve"> Limbajul de programare utilizat – Python 3.9.1.</w:t>
            </w:r>
          </w:p>
        </w:tc>
      </w:tr>
    </w:tbl>
    <w:p w14:paraId="50FCE70F" w14:textId="5315E02D" w:rsidR="00AE2198" w:rsidRDefault="00106DF0" w:rsidP="00AE2198">
      <w:pPr>
        <w:jc w:val="center"/>
        <w:rPr>
          <w:rFonts w:ascii="Times New Roman" w:hAnsi="Times New Roman" w:cs="Times New Roman"/>
          <w:color w:val="662F62"/>
          <w:sz w:val="20"/>
          <w:szCs w:val="20"/>
        </w:rPr>
      </w:pPr>
      <w:r>
        <w:rPr>
          <w:rFonts w:ascii="Times New Roman" w:hAnsi="Times New Roman" w:cs="Times New Roman"/>
          <w:b/>
          <w:bCs/>
          <w:color w:val="662F62"/>
          <w:sz w:val="20"/>
          <w:szCs w:val="20"/>
        </w:rPr>
        <w:t>Tabel</w:t>
      </w:r>
      <w:r w:rsidRPr="00C7795B">
        <w:rPr>
          <w:rFonts w:ascii="Times New Roman" w:hAnsi="Times New Roman" w:cs="Times New Roman"/>
          <w:b/>
          <w:bCs/>
          <w:color w:val="662F62"/>
          <w:sz w:val="20"/>
          <w:szCs w:val="20"/>
        </w:rPr>
        <w:t xml:space="preserve"> </w:t>
      </w:r>
      <w:r>
        <w:rPr>
          <w:rFonts w:ascii="Times New Roman" w:hAnsi="Times New Roman" w:cs="Times New Roman"/>
          <w:b/>
          <w:bCs/>
          <w:color w:val="662F62"/>
          <w:sz w:val="20"/>
          <w:szCs w:val="20"/>
        </w:rPr>
        <w:t>5</w:t>
      </w:r>
      <w:r w:rsidRPr="00C7795B">
        <w:rPr>
          <w:rFonts w:ascii="Times New Roman" w:hAnsi="Times New Roman" w:cs="Times New Roman"/>
          <w:b/>
          <w:bCs/>
          <w:color w:val="662F62"/>
          <w:sz w:val="20"/>
          <w:szCs w:val="20"/>
        </w:rPr>
        <w:t>.</w:t>
      </w:r>
      <w:r>
        <w:rPr>
          <w:rFonts w:ascii="Times New Roman" w:hAnsi="Times New Roman" w:cs="Times New Roman"/>
          <w:b/>
          <w:bCs/>
          <w:color w:val="662F62"/>
          <w:sz w:val="20"/>
          <w:szCs w:val="20"/>
        </w:rPr>
        <w:t>1.</w:t>
      </w:r>
      <w:r w:rsidRPr="00C7795B">
        <w:rPr>
          <w:rFonts w:ascii="Times New Roman" w:hAnsi="Times New Roman" w:cs="Times New Roman"/>
          <w:b/>
          <w:bCs/>
          <w:color w:val="662F62"/>
          <w:sz w:val="20"/>
          <w:szCs w:val="20"/>
        </w:rPr>
        <w:t xml:space="preserve"> </w:t>
      </w:r>
      <w:r>
        <w:rPr>
          <w:rFonts w:ascii="Times New Roman" w:hAnsi="Times New Roman" w:cs="Times New Roman"/>
          <w:color w:val="662F62"/>
          <w:sz w:val="20"/>
          <w:szCs w:val="20"/>
        </w:rPr>
        <w:t>Instrumente de proiectare</w:t>
      </w:r>
    </w:p>
    <w:p w14:paraId="0945F80A" w14:textId="77777777" w:rsidR="00AE2198" w:rsidRPr="00AE2198" w:rsidRDefault="00AE2198" w:rsidP="00AE2198">
      <w:pPr>
        <w:rPr>
          <w:rFonts w:ascii="Times New Roman" w:hAnsi="Times New Roman" w:cs="Times New Roman"/>
          <w:color w:val="662F62"/>
          <w:sz w:val="20"/>
          <w:szCs w:val="20"/>
        </w:rPr>
      </w:pPr>
    </w:p>
    <w:p w14:paraId="4CF9AFCD" w14:textId="6F951EAA" w:rsidR="00433D02" w:rsidRDefault="00433D02" w:rsidP="00960ED8">
      <w:pPr>
        <w:pStyle w:val="Heading1"/>
        <w:numPr>
          <w:ilvl w:val="0"/>
          <w:numId w:val="7"/>
        </w:numPr>
        <w:rPr>
          <w:b/>
          <w:bCs/>
          <w:color w:val="662F62"/>
        </w:rPr>
      </w:pPr>
      <w:bookmarkStart w:id="21" w:name="_Toc60933276"/>
      <w:r w:rsidRPr="00C7795B">
        <w:rPr>
          <w:b/>
          <w:bCs/>
          <w:color w:val="662F62"/>
        </w:rPr>
        <w:t>Concluzii</w:t>
      </w:r>
      <w:bookmarkEnd w:id="21"/>
    </w:p>
    <w:p w14:paraId="02056B5B" w14:textId="766D0606" w:rsidR="001D63A2" w:rsidRDefault="001D63A2" w:rsidP="0004061D"/>
    <w:p w14:paraId="4F8D0A0B" w14:textId="5BE816A1" w:rsidR="005240B4" w:rsidRPr="008A068D" w:rsidRDefault="00B569AC" w:rsidP="005240B4">
      <w:pPr>
        <w:ind w:firstLine="567"/>
        <w:rPr>
          <w:rFonts w:ascii="Times New Roman" w:hAnsi="Times New Roman" w:cs="Times New Roman"/>
          <w:color w:val="FF0000"/>
        </w:rPr>
      </w:pPr>
      <w:r w:rsidRPr="008A068D">
        <w:rPr>
          <w:rFonts w:ascii="Times New Roman" w:hAnsi="Times New Roman" w:cs="Times New Roman"/>
        </w:rPr>
        <w:t>Realizând acest proiect, am învățat cum funcționează transmisia și recepția serială de date prin intermediul liniilor de comunicare RX și TX, cum să implementez aceste funcționalități în limbaj VHDL, cum să realizez o aplicație software care realizează o conexiune serială și comunică</w:t>
      </w:r>
      <w:r w:rsidR="00A95EBA">
        <w:rPr>
          <w:rFonts w:ascii="Times New Roman" w:hAnsi="Times New Roman" w:cs="Times New Roman"/>
        </w:rPr>
        <w:t>,</w:t>
      </w:r>
      <w:r w:rsidRPr="008A068D">
        <w:rPr>
          <w:rFonts w:ascii="Times New Roman" w:hAnsi="Times New Roman" w:cs="Times New Roman"/>
        </w:rPr>
        <w:t xml:space="preserve"> prin intermediul</w:t>
      </w:r>
      <w:r w:rsidR="00A95EBA">
        <w:rPr>
          <w:rFonts w:ascii="Times New Roman" w:hAnsi="Times New Roman" w:cs="Times New Roman"/>
        </w:rPr>
        <w:t xml:space="preserve"> </w:t>
      </w:r>
      <w:r w:rsidRPr="008A068D">
        <w:rPr>
          <w:rFonts w:ascii="Times New Roman" w:hAnsi="Times New Roman" w:cs="Times New Roman"/>
        </w:rPr>
        <w:t>acesteia</w:t>
      </w:r>
      <w:r w:rsidR="00A95EBA">
        <w:rPr>
          <w:rFonts w:ascii="Times New Roman" w:hAnsi="Times New Roman" w:cs="Times New Roman"/>
        </w:rPr>
        <w:t>, cu circuitul FPGA care este conectat</w:t>
      </w:r>
      <w:r w:rsidR="001F5F3F">
        <w:rPr>
          <w:rFonts w:ascii="Times New Roman" w:hAnsi="Times New Roman" w:cs="Times New Roman"/>
        </w:rPr>
        <w:t xml:space="preserve"> la</w:t>
      </w:r>
      <w:r w:rsidR="00A84118">
        <w:rPr>
          <w:rFonts w:ascii="Times New Roman" w:hAnsi="Times New Roman" w:cs="Times New Roman"/>
        </w:rPr>
        <w:t xml:space="preserve"> PC</w:t>
      </w:r>
      <w:r w:rsidRPr="008A068D">
        <w:rPr>
          <w:rFonts w:ascii="Times New Roman" w:hAnsi="Times New Roman" w:cs="Times New Roman"/>
        </w:rPr>
        <w:t>.</w:t>
      </w:r>
    </w:p>
    <w:p w14:paraId="181DF2C6" w14:textId="4FF74655" w:rsidR="00334CB0" w:rsidRPr="008A068D" w:rsidRDefault="00CF2EE0" w:rsidP="00DF7D96">
      <w:pPr>
        <w:rPr>
          <w:rFonts w:ascii="Times New Roman" w:hAnsi="Times New Roman" w:cs="Times New Roman"/>
        </w:rPr>
      </w:pPr>
      <w:r w:rsidRPr="008A068D">
        <w:rPr>
          <w:rFonts w:ascii="Times New Roman" w:hAnsi="Times New Roman" w:cs="Times New Roman"/>
        </w:rPr>
        <w:br w:type="page"/>
      </w:r>
    </w:p>
    <w:p w14:paraId="62C97EEC" w14:textId="309F02FB" w:rsidR="00433D02" w:rsidRPr="00C7795B" w:rsidRDefault="00433D02" w:rsidP="00ED0612">
      <w:pPr>
        <w:pStyle w:val="Heading1"/>
        <w:numPr>
          <w:ilvl w:val="0"/>
          <w:numId w:val="7"/>
        </w:numPr>
        <w:rPr>
          <w:b/>
          <w:bCs/>
          <w:color w:val="662F62"/>
        </w:rPr>
      </w:pPr>
      <w:bookmarkStart w:id="22" w:name="_Toc60933277"/>
      <w:r w:rsidRPr="00C7795B">
        <w:rPr>
          <w:b/>
          <w:bCs/>
          <w:color w:val="662F62"/>
        </w:rPr>
        <w:lastRenderedPageBreak/>
        <w:t>Bibliografie</w:t>
      </w:r>
      <w:bookmarkEnd w:id="22"/>
    </w:p>
    <w:p w14:paraId="53800203" w14:textId="70DA1251" w:rsidR="00CF2EE0" w:rsidRPr="005702CA" w:rsidRDefault="00CF2EE0" w:rsidP="00CF2EE0">
      <w:pPr>
        <w:rPr>
          <w:rFonts w:ascii="Times New Roman" w:hAnsi="Times New Roman" w:cs="Times New Roman"/>
        </w:rPr>
      </w:pPr>
    </w:p>
    <w:p w14:paraId="78FD9679" w14:textId="0EE8DE71" w:rsidR="00CF2EE0" w:rsidRDefault="0036188F" w:rsidP="00CF2EE0">
      <w:pPr>
        <w:pStyle w:val="ListParagraph"/>
        <w:numPr>
          <w:ilvl w:val="0"/>
          <w:numId w:val="3"/>
        </w:numPr>
        <w:rPr>
          <w:rFonts w:ascii="Times New Roman" w:hAnsi="Times New Roman" w:cs="Times New Roman"/>
        </w:rPr>
      </w:pPr>
      <w:hyperlink r:id="rId27" w:history="1">
        <w:r w:rsidR="002B1CA6" w:rsidRPr="003F461A">
          <w:rPr>
            <w:rStyle w:val="Hyperlink"/>
            <w:rFonts w:ascii="Times New Roman" w:hAnsi="Times New Roman" w:cs="Times New Roman"/>
          </w:rPr>
          <w:t>https://reference.digilentinc.com/_media/reference/programmable-logic/nexys-4-ddr/nexys4ddr_rm.pdf</w:t>
        </w:r>
      </w:hyperlink>
    </w:p>
    <w:p w14:paraId="309FFB14" w14:textId="08949A9E" w:rsidR="00FE5023" w:rsidRDefault="0036188F" w:rsidP="00FE5023">
      <w:pPr>
        <w:pStyle w:val="ListParagraph"/>
        <w:numPr>
          <w:ilvl w:val="0"/>
          <w:numId w:val="3"/>
        </w:numPr>
        <w:rPr>
          <w:rFonts w:ascii="Times New Roman" w:hAnsi="Times New Roman" w:cs="Times New Roman"/>
        </w:rPr>
      </w:pPr>
      <w:hyperlink r:id="rId28" w:history="1">
        <w:r w:rsidR="00FE5023" w:rsidRPr="003F461A">
          <w:rPr>
            <w:rStyle w:val="Hyperlink"/>
            <w:rFonts w:ascii="Times New Roman" w:hAnsi="Times New Roman" w:cs="Times New Roman"/>
          </w:rPr>
          <w:t>https://ro.wikipedia.org/wiki/Transmisie_de_date_serial%C4%83</w:t>
        </w:r>
      </w:hyperlink>
    </w:p>
    <w:p w14:paraId="24BCDD68" w14:textId="77777777" w:rsidR="00FE5023" w:rsidRDefault="0036188F" w:rsidP="00FE5023">
      <w:pPr>
        <w:pStyle w:val="ListParagraph"/>
        <w:numPr>
          <w:ilvl w:val="0"/>
          <w:numId w:val="3"/>
        </w:numPr>
        <w:rPr>
          <w:rFonts w:ascii="Times New Roman" w:hAnsi="Times New Roman" w:cs="Times New Roman"/>
        </w:rPr>
      </w:pPr>
      <w:hyperlink r:id="rId29" w:history="1">
        <w:r w:rsidR="00FE5023" w:rsidRPr="003F461A">
          <w:rPr>
            <w:rStyle w:val="Hyperlink"/>
            <w:rFonts w:ascii="Times New Roman" w:hAnsi="Times New Roman" w:cs="Times New Roman"/>
          </w:rPr>
          <w:t>https://en.wikipedia.org/wiki/Seven-segment_display</w:t>
        </w:r>
      </w:hyperlink>
    </w:p>
    <w:p w14:paraId="4C6729C2" w14:textId="3314826A" w:rsidR="00B02976" w:rsidRDefault="00470EAA" w:rsidP="00CF2EE0">
      <w:pPr>
        <w:pStyle w:val="ListParagraph"/>
        <w:numPr>
          <w:ilvl w:val="0"/>
          <w:numId w:val="3"/>
        </w:numPr>
        <w:rPr>
          <w:rFonts w:ascii="Times New Roman" w:hAnsi="Times New Roman" w:cs="Times New Roman"/>
        </w:rPr>
      </w:pPr>
      <w:r>
        <w:rPr>
          <w:rFonts w:ascii="Times New Roman" w:hAnsi="Times New Roman" w:cs="Times New Roman"/>
        </w:rPr>
        <w:t>Pong, P. Chu. „FPGA Prototyping by Systemverilog Examples: Xilinx Microblaze MCS SoC Edition”. 2018,</w:t>
      </w:r>
      <w:r w:rsidR="00CA1081">
        <w:rPr>
          <w:rFonts w:ascii="Times New Roman" w:hAnsi="Times New Roman" w:cs="Times New Roman"/>
        </w:rPr>
        <w:t xml:space="preserve"> Section 18.5.</w:t>
      </w:r>
      <w:r w:rsidR="00C5133C">
        <w:rPr>
          <w:rFonts w:ascii="Times New Roman" w:hAnsi="Times New Roman" w:cs="Times New Roman"/>
        </w:rPr>
        <w:t xml:space="preserve"> Web.</w:t>
      </w:r>
    </w:p>
    <w:p w14:paraId="70F15DE2" w14:textId="77777777" w:rsidR="00470EAA" w:rsidRPr="00FE5023" w:rsidRDefault="0036188F" w:rsidP="00470EAA">
      <w:pPr>
        <w:pStyle w:val="ListParagraph"/>
        <w:numPr>
          <w:ilvl w:val="0"/>
          <w:numId w:val="3"/>
        </w:numPr>
        <w:rPr>
          <w:rFonts w:ascii="Times New Roman" w:hAnsi="Times New Roman" w:cs="Times New Roman"/>
        </w:rPr>
      </w:pPr>
      <w:hyperlink r:id="rId30" w:history="1">
        <w:r w:rsidR="00470EAA" w:rsidRPr="003F461A">
          <w:rPr>
            <w:rStyle w:val="Hyperlink"/>
            <w:rFonts w:ascii="Times New Roman" w:hAnsi="Times New Roman" w:cs="Times New Roman"/>
          </w:rPr>
          <w:t>https://www.digikey.com/eewiki/pages/viewpage.action?pageId=28278929</w:t>
        </w:r>
      </w:hyperlink>
    </w:p>
    <w:p w14:paraId="23635862" w14:textId="4F2345C5" w:rsidR="00470EAA" w:rsidRDefault="0036188F" w:rsidP="00CF2EE0">
      <w:pPr>
        <w:pStyle w:val="ListParagraph"/>
        <w:numPr>
          <w:ilvl w:val="0"/>
          <w:numId w:val="3"/>
        </w:numPr>
        <w:rPr>
          <w:rFonts w:ascii="Times New Roman" w:hAnsi="Times New Roman" w:cs="Times New Roman"/>
        </w:rPr>
      </w:pPr>
      <w:hyperlink r:id="rId31" w:history="1">
        <w:r w:rsidR="00060A8A" w:rsidRPr="00F161C9">
          <w:rPr>
            <w:rStyle w:val="Hyperlink"/>
            <w:rFonts w:ascii="Times New Roman" w:hAnsi="Times New Roman" w:cs="Times New Roman"/>
          </w:rPr>
          <w:t>https://users.utcluj.ro/~baruch/ssc/labor/Testare-Depanare.pdf</w:t>
        </w:r>
      </w:hyperlink>
    </w:p>
    <w:p w14:paraId="22C75AC5" w14:textId="77777777" w:rsidR="00060A8A" w:rsidRPr="005702CA" w:rsidRDefault="00060A8A" w:rsidP="00CF2EE0">
      <w:pPr>
        <w:pStyle w:val="ListParagraph"/>
        <w:numPr>
          <w:ilvl w:val="0"/>
          <w:numId w:val="3"/>
        </w:numPr>
        <w:rPr>
          <w:rFonts w:ascii="Times New Roman" w:hAnsi="Times New Roman" w:cs="Times New Roman"/>
        </w:rPr>
      </w:pPr>
    </w:p>
    <w:p w14:paraId="64A4EE6F" w14:textId="265BF89C" w:rsidR="00DF7D96" w:rsidRPr="005702CA" w:rsidRDefault="00F06F95" w:rsidP="00DF7D96">
      <w:pPr>
        <w:rPr>
          <w:rFonts w:ascii="Times New Roman" w:hAnsi="Times New Roman" w:cs="Times New Roman"/>
        </w:rPr>
      </w:pPr>
      <w:r>
        <w:rPr>
          <w:rFonts w:ascii="Times New Roman" w:hAnsi="Times New Roman" w:cs="Times New Roman"/>
        </w:rPr>
        <w:br w:type="page"/>
      </w:r>
    </w:p>
    <w:p w14:paraId="3F95064C" w14:textId="38B0BF8E" w:rsidR="00433D02" w:rsidRPr="00C7795B" w:rsidRDefault="00433D02" w:rsidP="00ED0612">
      <w:pPr>
        <w:pStyle w:val="Heading1"/>
        <w:numPr>
          <w:ilvl w:val="0"/>
          <w:numId w:val="7"/>
        </w:numPr>
        <w:rPr>
          <w:b/>
          <w:bCs/>
          <w:color w:val="662F62"/>
        </w:rPr>
      </w:pPr>
      <w:bookmarkStart w:id="23" w:name="_Toc60933278"/>
      <w:r w:rsidRPr="00C7795B">
        <w:rPr>
          <w:b/>
          <w:bCs/>
          <w:color w:val="662F62"/>
        </w:rPr>
        <w:lastRenderedPageBreak/>
        <w:t>Anexe</w:t>
      </w:r>
      <w:bookmarkEnd w:id="23"/>
    </w:p>
    <w:p w14:paraId="1318F5A9" w14:textId="77777777" w:rsidR="00433D02" w:rsidRPr="005702CA" w:rsidRDefault="00433D02" w:rsidP="00433D02">
      <w:pPr>
        <w:rPr>
          <w:rFonts w:ascii="Times New Roman" w:hAnsi="Times New Roman" w:cs="Times New Roman"/>
        </w:rPr>
      </w:pPr>
    </w:p>
    <w:p w14:paraId="7A387410" w14:textId="6FB61DBF" w:rsidR="00433D02" w:rsidRDefault="00F06F95" w:rsidP="00F06F95">
      <w:pPr>
        <w:pStyle w:val="Heading2"/>
        <w:numPr>
          <w:ilvl w:val="1"/>
          <w:numId w:val="7"/>
        </w:numPr>
        <w:ind w:left="567" w:hanging="567"/>
      </w:pPr>
      <w:bookmarkStart w:id="24" w:name="_Toc60933279"/>
      <w:r>
        <w:t>debounce_clasic.vhd</w:t>
      </w:r>
      <w:bookmarkEnd w:id="24"/>
    </w:p>
    <w:p w14:paraId="38A008F8" w14:textId="6E84F12D" w:rsidR="00F06F95" w:rsidRDefault="00F06F95" w:rsidP="00F06F95"/>
    <w:p w14:paraId="7D253871" w14:textId="540F1B0A" w:rsidR="00F06F95" w:rsidRPr="00F06F95" w:rsidRDefault="00F06F95" w:rsidP="00F06F95">
      <w:pPr>
        <w:ind w:firstLine="567"/>
        <w:rPr>
          <w:rFonts w:ascii="Times New Roman" w:hAnsi="Times New Roman" w:cs="Times New Roman"/>
        </w:rPr>
      </w:pPr>
      <w:r>
        <w:rPr>
          <w:rFonts w:ascii="Times New Roman" w:hAnsi="Times New Roman" w:cs="Times New Roman"/>
        </w:rPr>
        <w:t>Acest debounce a fost preluat din resursele oferite la orele de laborator.</w:t>
      </w:r>
    </w:p>
    <w:p w14:paraId="14176F8F" w14:textId="77777777" w:rsidR="00F06F95" w:rsidRPr="00F06F95" w:rsidRDefault="00F06F95" w:rsidP="00F06F95"/>
    <w:p w14:paraId="58B1E904"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b/>
          <w:bCs/>
          <w:color w:val="0000FF"/>
          <w:sz w:val="20"/>
          <w:szCs w:val="20"/>
          <w:lang w:eastAsia="ro-RO"/>
        </w:rPr>
        <w:t>library</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0000"/>
          <w:sz w:val="20"/>
          <w:szCs w:val="20"/>
          <w:lang w:eastAsia="ro-RO"/>
        </w:rPr>
        <w:t>IEEE</w:t>
      </w:r>
      <w:r w:rsidRPr="00156F3B">
        <w:rPr>
          <w:rFonts w:ascii="Courier New" w:eastAsia="Times New Roman" w:hAnsi="Courier New" w:cs="Courier New"/>
          <w:b/>
          <w:bCs/>
          <w:color w:val="000080"/>
          <w:sz w:val="20"/>
          <w:szCs w:val="20"/>
          <w:lang w:eastAsia="ro-RO"/>
        </w:rPr>
        <w:t>;</w:t>
      </w:r>
    </w:p>
    <w:p w14:paraId="3C451825"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b/>
          <w:bCs/>
          <w:color w:val="0000FF"/>
          <w:sz w:val="20"/>
          <w:szCs w:val="20"/>
          <w:lang w:eastAsia="ro-RO"/>
        </w:rPr>
        <w:t>use</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0000"/>
          <w:sz w:val="20"/>
          <w:szCs w:val="20"/>
          <w:lang w:eastAsia="ro-RO"/>
        </w:rPr>
        <w:t>IEEE</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800000"/>
          <w:sz w:val="20"/>
          <w:szCs w:val="20"/>
          <w:lang w:eastAsia="ro-RO"/>
        </w:rPr>
        <w:t>STD_LOGIC_1164</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b/>
          <w:bCs/>
          <w:color w:val="0000FF"/>
          <w:sz w:val="20"/>
          <w:szCs w:val="20"/>
          <w:lang w:eastAsia="ro-RO"/>
        </w:rPr>
        <w:t>ALL</w:t>
      </w:r>
      <w:r w:rsidRPr="00156F3B">
        <w:rPr>
          <w:rFonts w:ascii="Courier New" w:eastAsia="Times New Roman" w:hAnsi="Courier New" w:cs="Courier New"/>
          <w:b/>
          <w:bCs/>
          <w:color w:val="000080"/>
          <w:sz w:val="20"/>
          <w:szCs w:val="20"/>
          <w:lang w:eastAsia="ro-RO"/>
        </w:rPr>
        <w:t>;</w:t>
      </w:r>
    </w:p>
    <w:p w14:paraId="41BC072D"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p>
    <w:p w14:paraId="656C2AFA"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b/>
          <w:bCs/>
          <w:color w:val="0000FF"/>
          <w:sz w:val="20"/>
          <w:szCs w:val="20"/>
          <w:lang w:eastAsia="ro-RO"/>
        </w:rPr>
        <w:t>entity</w:t>
      </w:r>
      <w:r w:rsidRPr="00156F3B">
        <w:rPr>
          <w:rFonts w:ascii="Courier New" w:eastAsia="Times New Roman" w:hAnsi="Courier New" w:cs="Courier New"/>
          <w:color w:val="000000"/>
          <w:sz w:val="20"/>
          <w:szCs w:val="20"/>
          <w:lang w:eastAsia="ro-RO"/>
        </w:rPr>
        <w:t xml:space="preserve"> debounce_clasic </w:t>
      </w:r>
      <w:r w:rsidRPr="00156F3B">
        <w:rPr>
          <w:rFonts w:ascii="Courier New" w:eastAsia="Times New Roman" w:hAnsi="Courier New" w:cs="Courier New"/>
          <w:b/>
          <w:bCs/>
          <w:color w:val="0000FF"/>
          <w:sz w:val="20"/>
          <w:szCs w:val="20"/>
          <w:lang w:eastAsia="ro-RO"/>
        </w:rPr>
        <w:t>is</w:t>
      </w:r>
    </w:p>
    <w:p w14:paraId="01B9ACAA"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Port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Clk </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in</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00FF"/>
          <w:sz w:val="20"/>
          <w:szCs w:val="20"/>
          <w:lang w:eastAsia="ro-RO"/>
        </w:rPr>
        <w:t>STD_LOGIC</w:t>
      </w:r>
      <w:r w:rsidRPr="00156F3B">
        <w:rPr>
          <w:rFonts w:ascii="Courier New" w:eastAsia="Times New Roman" w:hAnsi="Courier New" w:cs="Courier New"/>
          <w:b/>
          <w:bCs/>
          <w:color w:val="000080"/>
          <w:sz w:val="20"/>
          <w:szCs w:val="20"/>
          <w:lang w:eastAsia="ro-RO"/>
        </w:rPr>
        <w:t>;</w:t>
      </w:r>
    </w:p>
    <w:p w14:paraId="4B21A231"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Rst </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in</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00FF"/>
          <w:sz w:val="20"/>
          <w:szCs w:val="20"/>
          <w:lang w:eastAsia="ro-RO"/>
        </w:rPr>
        <w:t>STD_LOGIC</w:t>
      </w:r>
      <w:r w:rsidRPr="00156F3B">
        <w:rPr>
          <w:rFonts w:ascii="Courier New" w:eastAsia="Times New Roman" w:hAnsi="Courier New" w:cs="Courier New"/>
          <w:b/>
          <w:bCs/>
          <w:color w:val="000080"/>
          <w:sz w:val="20"/>
          <w:szCs w:val="20"/>
          <w:lang w:eastAsia="ro-RO"/>
        </w:rPr>
        <w:t>;</w:t>
      </w:r>
    </w:p>
    <w:p w14:paraId="645800A0"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Din </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in</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00FF"/>
          <w:sz w:val="20"/>
          <w:szCs w:val="20"/>
          <w:lang w:eastAsia="ro-RO"/>
        </w:rPr>
        <w:t>STD_LOGIC</w:t>
      </w:r>
      <w:r w:rsidRPr="00156F3B">
        <w:rPr>
          <w:rFonts w:ascii="Courier New" w:eastAsia="Times New Roman" w:hAnsi="Courier New" w:cs="Courier New"/>
          <w:b/>
          <w:bCs/>
          <w:color w:val="000080"/>
          <w:sz w:val="20"/>
          <w:szCs w:val="20"/>
          <w:lang w:eastAsia="ro-RO"/>
        </w:rPr>
        <w:t>;</w:t>
      </w:r>
    </w:p>
    <w:p w14:paraId="1F1CEE44"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Qout </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out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00FF"/>
          <w:sz w:val="20"/>
          <w:szCs w:val="20"/>
          <w:lang w:eastAsia="ro-RO"/>
        </w:rPr>
        <w:t>STD_LOGIC</w:t>
      </w:r>
      <w:r w:rsidRPr="00156F3B">
        <w:rPr>
          <w:rFonts w:ascii="Courier New" w:eastAsia="Times New Roman" w:hAnsi="Courier New" w:cs="Courier New"/>
          <w:b/>
          <w:bCs/>
          <w:color w:val="000080"/>
          <w:sz w:val="20"/>
          <w:szCs w:val="20"/>
          <w:lang w:eastAsia="ro-RO"/>
        </w:rPr>
        <w:t>);</w:t>
      </w:r>
    </w:p>
    <w:p w14:paraId="33ED6F03"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b/>
          <w:bCs/>
          <w:color w:val="0000FF"/>
          <w:sz w:val="20"/>
          <w:szCs w:val="20"/>
          <w:lang w:eastAsia="ro-RO"/>
        </w:rPr>
        <w:t>end</w:t>
      </w:r>
      <w:r w:rsidRPr="00156F3B">
        <w:rPr>
          <w:rFonts w:ascii="Courier New" w:eastAsia="Times New Roman" w:hAnsi="Courier New" w:cs="Courier New"/>
          <w:color w:val="000000"/>
          <w:sz w:val="20"/>
          <w:szCs w:val="20"/>
          <w:lang w:eastAsia="ro-RO"/>
        </w:rPr>
        <w:t xml:space="preserve"> debounce_clasic</w:t>
      </w:r>
      <w:r w:rsidRPr="00156F3B">
        <w:rPr>
          <w:rFonts w:ascii="Courier New" w:eastAsia="Times New Roman" w:hAnsi="Courier New" w:cs="Courier New"/>
          <w:b/>
          <w:bCs/>
          <w:color w:val="000080"/>
          <w:sz w:val="20"/>
          <w:szCs w:val="20"/>
          <w:lang w:eastAsia="ro-RO"/>
        </w:rPr>
        <w:t>;</w:t>
      </w:r>
    </w:p>
    <w:p w14:paraId="36C8846E"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p>
    <w:p w14:paraId="458D4E98"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b/>
          <w:bCs/>
          <w:color w:val="0000FF"/>
          <w:sz w:val="20"/>
          <w:szCs w:val="20"/>
          <w:lang w:eastAsia="ro-RO"/>
        </w:rPr>
        <w:t>architecture</w:t>
      </w:r>
      <w:r w:rsidRPr="00156F3B">
        <w:rPr>
          <w:rFonts w:ascii="Courier New" w:eastAsia="Times New Roman" w:hAnsi="Courier New" w:cs="Courier New"/>
          <w:color w:val="000000"/>
          <w:sz w:val="20"/>
          <w:szCs w:val="20"/>
          <w:lang w:eastAsia="ro-RO"/>
        </w:rPr>
        <w:t xml:space="preserve"> Behavioral </w:t>
      </w:r>
      <w:r w:rsidRPr="00156F3B">
        <w:rPr>
          <w:rFonts w:ascii="Courier New" w:eastAsia="Times New Roman" w:hAnsi="Courier New" w:cs="Courier New"/>
          <w:b/>
          <w:bCs/>
          <w:color w:val="0000FF"/>
          <w:sz w:val="20"/>
          <w:szCs w:val="20"/>
          <w:lang w:eastAsia="ro-RO"/>
        </w:rPr>
        <w:t>of</w:t>
      </w:r>
      <w:r w:rsidRPr="00156F3B">
        <w:rPr>
          <w:rFonts w:ascii="Courier New" w:eastAsia="Times New Roman" w:hAnsi="Courier New" w:cs="Courier New"/>
          <w:color w:val="000000"/>
          <w:sz w:val="20"/>
          <w:szCs w:val="20"/>
          <w:lang w:eastAsia="ro-RO"/>
        </w:rPr>
        <w:t xml:space="preserve"> debounce_clasic </w:t>
      </w:r>
      <w:r w:rsidRPr="00156F3B">
        <w:rPr>
          <w:rFonts w:ascii="Courier New" w:eastAsia="Times New Roman" w:hAnsi="Courier New" w:cs="Courier New"/>
          <w:b/>
          <w:bCs/>
          <w:color w:val="0000FF"/>
          <w:sz w:val="20"/>
          <w:szCs w:val="20"/>
          <w:lang w:eastAsia="ro-RO"/>
        </w:rPr>
        <w:t>is</w:t>
      </w:r>
    </w:p>
    <w:p w14:paraId="590D06DE"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p>
    <w:p w14:paraId="63CD50D5"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b/>
          <w:bCs/>
          <w:color w:val="0000FF"/>
          <w:sz w:val="20"/>
          <w:szCs w:val="20"/>
          <w:lang w:eastAsia="ro-RO"/>
        </w:rPr>
        <w:t>signal</w:t>
      </w:r>
      <w:r w:rsidRPr="00156F3B">
        <w:rPr>
          <w:rFonts w:ascii="Courier New" w:eastAsia="Times New Roman" w:hAnsi="Courier New" w:cs="Courier New"/>
          <w:color w:val="000000"/>
          <w:sz w:val="20"/>
          <w:szCs w:val="20"/>
          <w:lang w:eastAsia="ro-RO"/>
        </w:rPr>
        <w:t xml:space="preserve"> Q1</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Q2</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Q3 </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00FF"/>
          <w:sz w:val="20"/>
          <w:szCs w:val="20"/>
          <w:lang w:eastAsia="ro-RO"/>
        </w:rPr>
        <w:t>std_logic</w:t>
      </w:r>
      <w:r w:rsidRPr="00156F3B">
        <w:rPr>
          <w:rFonts w:ascii="Courier New" w:eastAsia="Times New Roman" w:hAnsi="Courier New" w:cs="Courier New"/>
          <w:b/>
          <w:bCs/>
          <w:color w:val="000080"/>
          <w:sz w:val="20"/>
          <w:szCs w:val="20"/>
          <w:lang w:eastAsia="ro-RO"/>
        </w:rPr>
        <w:t>;</w:t>
      </w:r>
    </w:p>
    <w:p w14:paraId="56A2E194"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p>
    <w:p w14:paraId="41B4E1AD"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b/>
          <w:bCs/>
          <w:color w:val="0000FF"/>
          <w:sz w:val="20"/>
          <w:szCs w:val="20"/>
          <w:lang w:eastAsia="ro-RO"/>
        </w:rPr>
        <w:t>begin</w:t>
      </w:r>
    </w:p>
    <w:p w14:paraId="53428DCD"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p>
    <w:p w14:paraId="3B46D727"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process</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Clk</w:t>
      </w:r>
      <w:r w:rsidRPr="00156F3B">
        <w:rPr>
          <w:rFonts w:ascii="Courier New" w:eastAsia="Times New Roman" w:hAnsi="Courier New" w:cs="Courier New"/>
          <w:b/>
          <w:bCs/>
          <w:color w:val="000080"/>
          <w:sz w:val="20"/>
          <w:szCs w:val="20"/>
          <w:lang w:eastAsia="ro-RO"/>
        </w:rPr>
        <w:t>)</w:t>
      </w:r>
    </w:p>
    <w:p w14:paraId="27B8B94D"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begin</w:t>
      </w:r>
    </w:p>
    <w:p w14:paraId="74A99969"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if</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Clk'</w:t>
      </w:r>
      <w:r w:rsidRPr="00156F3B">
        <w:rPr>
          <w:rFonts w:ascii="Courier New" w:eastAsia="Times New Roman" w:hAnsi="Courier New" w:cs="Courier New"/>
          <w:b/>
          <w:bCs/>
          <w:color w:val="8080FF"/>
          <w:sz w:val="20"/>
          <w:szCs w:val="20"/>
          <w:shd w:val="clear" w:color="auto" w:fill="FFFFCC"/>
          <w:lang w:eastAsia="ro-RO"/>
        </w:rPr>
        <w:t>event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80C0"/>
          <w:sz w:val="20"/>
          <w:szCs w:val="20"/>
          <w:lang w:eastAsia="ro-RO"/>
        </w:rPr>
        <w:t>and</w:t>
      </w:r>
      <w:r w:rsidRPr="00156F3B">
        <w:rPr>
          <w:rFonts w:ascii="Courier New" w:eastAsia="Times New Roman" w:hAnsi="Courier New" w:cs="Courier New"/>
          <w:color w:val="000000"/>
          <w:sz w:val="20"/>
          <w:szCs w:val="20"/>
          <w:lang w:eastAsia="ro-RO"/>
        </w:rPr>
        <w:t xml:space="preserve"> Clk </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8080"/>
          <w:sz w:val="20"/>
          <w:szCs w:val="20"/>
          <w:lang w:eastAsia="ro-RO"/>
        </w:rPr>
        <w:t>'1'</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then</w:t>
      </w:r>
    </w:p>
    <w:p w14:paraId="296F3434"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if</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Rst </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8080"/>
          <w:sz w:val="20"/>
          <w:szCs w:val="20"/>
          <w:lang w:eastAsia="ro-RO"/>
        </w:rPr>
        <w:t>'1'</w:t>
      </w:r>
      <w:r w:rsidRPr="00156F3B">
        <w:rPr>
          <w:rFonts w:ascii="Courier New" w:eastAsia="Times New Roman" w:hAnsi="Courier New" w:cs="Courier New"/>
          <w:b/>
          <w:bCs/>
          <w:color w:val="000080"/>
          <w:sz w:val="20"/>
          <w:szCs w:val="20"/>
          <w:lang w:eastAsia="ro-RO"/>
        </w:rPr>
        <w: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then</w:t>
      </w:r>
    </w:p>
    <w:p w14:paraId="2A326777"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Q1 </w:t>
      </w:r>
      <w:r w:rsidRPr="00156F3B">
        <w:rPr>
          <w:rFonts w:ascii="Courier New" w:eastAsia="Times New Roman" w:hAnsi="Courier New" w:cs="Courier New"/>
          <w:b/>
          <w:bCs/>
          <w:color w:val="000080"/>
          <w:sz w:val="20"/>
          <w:szCs w:val="20"/>
          <w:lang w:eastAsia="ro-RO"/>
        </w:rPr>
        <w:t>&lt;=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8080"/>
          <w:sz w:val="20"/>
          <w:szCs w:val="20"/>
          <w:lang w:eastAsia="ro-RO"/>
        </w:rPr>
        <w:t>'0'</w:t>
      </w:r>
      <w:r w:rsidRPr="00156F3B">
        <w:rPr>
          <w:rFonts w:ascii="Courier New" w:eastAsia="Times New Roman" w:hAnsi="Courier New" w:cs="Courier New"/>
          <w:b/>
          <w:bCs/>
          <w:color w:val="000080"/>
          <w:sz w:val="20"/>
          <w:szCs w:val="20"/>
          <w:lang w:eastAsia="ro-RO"/>
        </w:rPr>
        <w:t>;</w:t>
      </w:r>
    </w:p>
    <w:p w14:paraId="6AB7F906"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Q2 </w:t>
      </w:r>
      <w:r w:rsidRPr="00156F3B">
        <w:rPr>
          <w:rFonts w:ascii="Courier New" w:eastAsia="Times New Roman" w:hAnsi="Courier New" w:cs="Courier New"/>
          <w:b/>
          <w:bCs/>
          <w:color w:val="000080"/>
          <w:sz w:val="20"/>
          <w:szCs w:val="20"/>
          <w:lang w:eastAsia="ro-RO"/>
        </w:rPr>
        <w:t>&lt;=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8080"/>
          <w:sz w:val="20"/>
          <w:szCs w:val="20"/>
          <w:lang w:eastAsia="ro-RO"/>
        </w:rPr>
        <w:t>'0'</w:t>
      </w:r>
      <w:r w:rsidRPr="00156F3B">
        <w:rPr>
          <w:rFonts w:ascii="Courier New" w:eastAsia="Times New Roman" w:hAnsi="Courier New" w:cs="Courier New"/>
          <w:b/>
          <w:bCs/>
          <w:color w:val="000080"/>
          <w:sz w:val="20"/>
          <w:szCs w:val="20"/>
          <w:lang w:eastAsia="ro-RO"/>
        </w:rPr>
        <w:t>;</w:t>
      </w:r>
    </w:p>
    <w:p w14:paraId="2ED94F3F"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Q3 </w:t>
      </w:r>
      <w:r w:rsidRPr="00156F3B">
        <w:rPr>
          <w:rFonts w:ascii="Courier New" w:eastAsia="Times New Roman" w:hAnsi="Courier New" w:cs="Courier New"/>
          <w:b/>
          <w:bCs/>
          <w:color w:val="000080"/>
          <w:sz w:val="20"/>
          <w:szCs w:val="20"/>
          <w:lang w:eastAsia="ro-RO"/>
        </w:rPr>
        <w:t>&lt;=</w:t>
      </w: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color w:val="808080"/>
          <w:sz w:val="20"/>
          <w:szCs w:val="20"/>
          <w:lang w:eastAsia="ro-RO"/>
        </w:rPr>
        <w:t>'0'</w:t>
      </w:r>
      <w:r w:rsidRPr="00156F3B">
        <w:rPr>
          <w:rFonts w:ascii="Courier New" w:eastAsia="Times New Roman" w:hAnsi="Courier New" w:cs="Courier New"/>
          <w:b/>
          <w:bCs/>
          <w:color w:val="000080"/>
          <w:sz w:val="20"/>
          <w:szCs w:val="20"/>
          <w:lang w:eastAsia="ro-RO"/>
        </w:rPr>
        <w:t>;</w:t>
      </w:r>
    </w:p>
    <w:p w14:paraId="61C1E539"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w:t>
      </w:r>
      <w:r w:rsidRPr="00156F3B">
        <w:rPr>
          <w:rFonts w:ascii="Courier New" w:eastAsia="Times New Roman" w:hAnsi="Courier New" w:cs="Courier New"/>
          <w:b/>
          <w:bCs/>
          <w:color w:val="0000FF"/>
          <w:sz w:val="20"/>
          <w:szCs w:val="20"/>
          <w:lang w:eastAsia="ro-RO"/>
        </w:rPr>
        <w:t>else</w:t>
      </w:r>
    </w:p>
    <w:p w14:paraId="6683A488"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Q1 &lt;= Din;</w:t>
      </w:r>
    </w:p>
    <w:p w14:paraId="634BD3AA"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Q2 &lt;= Q1;</w:t>
      </w:r>
    </w:p>
    <w:p w14:paraId="6F040DED"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Q3 &lt;= Q2;</w:t>
      </w:r>
    </w:p>
    <w:p w14:paraId="09972FE4"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end if;</w:t>
      </w:r>
    </w:p>
    <w:p w14:paraId="0814FBCC"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end if;</w:t>
      </w:r>
    </w:p>
    <w:p w14:paraId="280C7CE7"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end process;</w:t>
      </w:r>
    </w:p>
    <w:p w14:paraId="022081D0"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p>
    <w:p w14:paraId="3420BE83"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 xml:space="preserve">    Qout &lt;= Q1 and Q2 and (not Q3);</w:t>
      </w:r>
    </w:p>
    <w:p w14:paraId="6739790A"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p>
    <w:p w14:paraId="22E5501F" w14:textId="77777777" w:rsidR="00156F3B" w:rsidRPr="00156F3B" w:rsidRDefault="00156F3B" w:rsidP="00156F3B">
      <w:pPr>
        <w:shd w:val="clear" w:color="auto" w:fill="FFFFFF"/>
        <w:spacing w:after="0" w:line="240" w:lineRule="auto"/>
        <w:rPr>
          <w:rFonts w:ascii="Courier New" w:eastAsia="Times New Roman" w:hAnsi="Courier New" w:cs="Courier New"/>
          <w:color w:val="000000"/>
          <w:sz w:val="20"/>
          <w:szCs w:val="20"/>
          <w:lang w:eastAsia="ro-RO"/>
        </w:rPr>
      </w:pPr>
      <w:r w:rsidRPr="00156F3B">
        <w:rPr>
          <w:rFonts w:ascii="Courier New" w:eastAsia="Times New Roman" w:hAnsi="Courier New" w:cs="Courier New"/>
          <w:color w:val="000000"/>
          <w:sz w:val="20"/>
          <w:szCs w:val="20"/>
          <w:lang w:eastAsia="ro-RO"/>
        </w:rPr>
        <w:t>end Behavioral;</w:t>
      </w:r>
    </w:p>
    <w:p w14:paraId="39EEE186" w14:textId="682FD3E0" w:rsidR="006A6803" w:rsidRDefault="006A6803">
      <w:pPr>
        <w:rPr>
          <w:rFonts w:ascii="Times New Roman" w:hAnsi="Times New Roman" w:cs="Times New Roman"/>
        </w:rPr>
      </w:pPr>
    </w:p>
    <w:p w14:paraId="1C4E939E" w14:textId="499011AE" w:rsidR="006A6803" w:rsidRDefault="006A6803" w:rsidP="00083C34">
      <w:pPr>
        <w:pStyle w:val="Heading2"/>
        <w:numPr>
          <w:ilvl w:val="1"/>
          <w:numId w:val="11"/>
        </w:numPr>
        <w:ind w:left="567" w:hanging="567"/>
      </w:pPr>
      <w:bookmarkStart w:id="25" w:name="_Toc60933280"/>
      <w:r>
        <w:t>uart_tx.vhd</w:t>
      </w:r>
      <w:bookmarkEnd w:id="25"/>
    </w:p>
    <w:p w14:paraId="766679C7" w14:textId="789618DE" w:rsidR="00F06F95" w:rsidRDefault="00F06F95" w:rsidP="00433D02">
      <w:pPr>
        <w:rPr>
          <w:rFonts w:ascii="Times New Roman" w:hAnsi="Times New Roman" w:cs="Times New Roman"/>
        </w:rPr>
      </w:pPr>
    </w:p>
    <w:p w14:paraId="3144FDD3" w14:textId="6C188C42" w:rsidR="006A6803" w:rsidRDefault="006A6803" w:rsidP="006A6803">
      <w:pPr>
        <w:ind w:firstLine="567"/>
        <w:rPr>
          <w:rFonts w:ascii="Times New Roman" w:hAnsi="Times New Roman" w:cs="Times New Roman"/>
        </w:rPr>
      </w:pPr>
      <w:r>
        <w:rPr>
          <w:rFonts w:ascii="Times New Roman" w:hAnsi="Times New Roman" w:cs="Times New Roman"/>
        </w:rPr>
        <w:t>Acest transmițător serial a fost realizat practic la orele de laborator în săptămâna a 1</w:t>
      </w:r>
      <w:r w:rsidR="00156F3B">
        <w:rPr>
          <w:rFonts w:ascii="Times New Roman" w:hAnsi="Times New Roman" w:cs="Times New Roman"/>
        </w:rPr>
        <w:t>1</w:t>
      </w:r>
      <w:r>
        <w:rPr>
          <w:rFonts w:ascii="Times New Roman" w:hAnsi="Times New Roman" w:cs="Times New Roman"/>
        </w:rPr>
        <w:t xml:space="preserve">-a, </w:t>
      </w:r>
      <w:r w:rsidR="009F0702">
        <w:rPr>
          <w:rFonts w:ascii="Times New Roman" w:hAnsi="Times New Roman" w:cs="Times New Roman"/>
        </w:rPr>
        <w:t>ca parte introductivă a</w:t>
      </w:r>
      <w:r>
        <w:rPr>
          <w:rFonts w:ascii="Times New Roman" w:hAnsi="Times New Roman" w:cs="Times New Roman"/>
        </w:rPr>
        <w:t xml:space="preserve"> capitolului 7</w:t>
      </w:r>
      <w:r w:rsidR="00F97FD4">
        <w:rPr>
          <w:rFonts w:ascii="Times New Roman" w:hAnsi="Times New Roman" w:cs="Times New Roman"/>
        </w:rPr>
        <w:t xml:space="preserve">, adică </w:t>
      </w:r>
      <w:r>
        <w:rPr>
          <w:rFonts w:ascii="Times New Roman" w:hAnsi="Times New Roman" w:cs="Times New Roman"/>
        </w:rPr>
        <w:t>„Proiectarea unei interfețe de intrare/ieșire”</w:t>
      </w:r>
      <w:r w:rsidR="00F97FD4">
        <w:rPr>
          <w:rFonts w:ascii="Times New Roman" w:hAnsi="Times New Roman" w:cs="Times New Roman"/>
        </w:rPr>
        <w:t>.</w:t>
      </w:r>
    </w:p>
    <w:p w14:paraId="70182CF5" w14:textId="4354E0BD" w:rsidR="0020262A" w:rsidRDefault="0020262A" w:rsidP="007B7D60">
      <w:pPr>
        <w:rPr>
          <w:rFonts w:ascii="Times New Roman" w:hAnsi="Times New Roman" w:cs="Times New Roman"/>
        </w:rPr>
      </w:pPr>
    </w:p>
    <w:p w14:paraId="3BC156F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8000"/>
          <w:sz w:val="20"/>
          <w:szCs w:val="20"/>
          <w:lang w:eastAsia="ro-RO"/>
        </w:rPr>
        <w:lastRenderedPageBreak/>
        <w:t>-- modulul transmitatorului</w:t>
      </w:r>
    </w:p>
    <w:p w14:paraId="0332DE63"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library</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00"/>
          <w:sz w:val="20"/>
          <w:szCs w:val="20"/>
          <w:lang w:eastAsia="ro-RO"/>
        </w:rPr>
        <w:t>IEEE</w:t>
      </w:r>
      <w:r w:rsidRPr="007B7D60">
        <w:rPr>
          <w:rFonts w:ascii="Courier New" w:eastAsia="Times New Roman" w:hAnsi="Courier New" w:cs="Courier New"/>
          <w:b/>
          <w:bCs/>
          <w:color w:val="000080"/>
          <w:sz w:val="20"/>
          <w:szCs w:val="20"/>
          <w:lang w:eastAsia="ro-RO"/>
        </w:rPr>
        <w:t>;</w:t>
      </w:r>
    </w:p>
    <w:p w14:paraId="518A317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use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00"/>
          <w:sz w:val="20"/>
          <w:szCs w:val="20"/>
          <w:lang w:eastAsia="ro-RO"/>
        </w:rPr>
        <w:t>IEEE</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800000"/>
          <w:sz w:val="20"/>
          <w:szCs w:val="20"/>
          <w:lang w:eastAsia="ro-RO"/>
        </w:rPr>
        <w:t>STD_LOGIC_1164</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b/>
          <w:bCs/>
          <w:color w:val="0000FF"/>
          <w:sz w:val="20"/>
          <w:szCs w:val="20"/>
          <w:lang w:eastAsia="ro-RO"/>
        </w:rPr>
        <w:t>ALL</w:t>
      </w:r>
      <w:r w:rsidRPr="007B7D60">
        <w:rPr>
          <w:rFonts w:ascii="Courier New" w:eastAsia="Times New Roman" w:hAnsi="Courier New" w:cs="Courier New"/>
          <w:b/>
          <w:bCs/>
          <w:color w:val="000080"/>
          <w:sz w:val="20"/>
          <w:szCs w:val="20"/>
          <w:lang w:eastAsia="ro-RO"/>
        </w:rPr>
        <w:t>;</w:t>
      </w:r>
    </w:p>
    <w:p w14:paraId="3D98703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use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00"/>
          <w:sz w:val="20"/>
          <w:szCs w:val="20"/>
          <w:lang w:eastAsia="ro-RO"/>
        </w:rPr>
        <w:t>ieee</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800000"/>
          <w:sz w:val="20"/>
          <w:szCs w:val="20"/>
          <w:lang w:eastAsia="ro-RO"/>
        </w:rPr>
        <w:t>std_logic_unsigned</w:t>
      </w:r>
      <w:r w:rsidRPr="007B7D60">
        <w:rPr>
          <w:rFonts w:ascii="Courier New" w:eastAsia="Times New Roman" w:hAnsi="Courier New" w:cs="Courier New"/>
          <w:b/>
          <w:bCs/>
          <w:color w:val="000080"/>
          <w:sz w:val="20"/>
          <w:szCs w:val="20"/>
          <w:lang w:eastAsia="ro-RO"/>
        </w:rPr>
        <w:t>;</w:t>
      </w:r>
    </w:p>
    <w:p w14:paraId="1C167BA6"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p>
    <w:p w14:paraId="25925E9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entity</w:t>
      </w:r>
      <w:r w:rsidRPr="007B7D60">
        <w:rPr>
          <w:rFonts w:ascii="Courier New" w:eastAsia="Times New Roman" w:hAnsi="Courier New" w:cs="Courier New"/>
          <w:color w:val="000000"/>
          <w:sz w:val="20"/>
          <w:szCs w:val="20"/>
          <w:lang w:eastAsia="ro-RO"/>
        </w:rPr>
        <w:t xml:space="preserve"> uart_tx </w:t>
      </w:r>
      <w:r w:rsidRPr="007B7D60">
        <w:rPr>
          <w:rFonts w:ascii="Courier New" w:eastAsia="Times New Roman" w:hAnsi="Courier New" w:cs="Courier New"/>
          <w:b/>
          <w:bCs/>
          <w:color w:val="0000FF"/>
          <w:sz w:val="20"/>
          <w:szCs w:val="20"/>
          <w:lang w:eastAsia="ro-RO"/>
        </w:rPr>
        <w:t>is</w:t>
      </w:r>
    </w:p>
    <w:p w14:paraId="7B433458"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generic</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BitRate</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integer</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9_600</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rata de biti;</w:t>
      </w:r>
    </w:p>
    <w:p w14:paraId="5C3C195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port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Clk</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in</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std_logic</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semnalele de intrare</w:t>
      </w:r>
    </w:p>
    <w:p w14:paraId="08A504BD"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Rst</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in</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std_logic</w:t>
      </w:r>
      <w:r w:rsidRPr="007B7D60">
        <w:rPr>
          <w:rFonts w:ascii="Courier New" w:eastAsia="Times New Roman" w:hAnsi="Courier New" w:cs="Courier New"/>
          <w:b/>
          <w:bCs/>
          <w:color w:val="000080"/>
          <w:sz w:val="20"/>
          <w:szCs w:val="20"/>
          <w:lang w:eastAsia="ro-RO"/>
        </w:rPr>
        <w:t>;</w:t>
      </w:r>
    </w:p>
    <w:p w14:paraId="3DB369E0"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TxData</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in</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std_logic_vector</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FF8000"/>
          <w:sz w:val="20"/>
          <w:szCs w:val="20"/>
          <w:lang w:eastAsia="ro-RO"/>
        </w:rPr>
        <w:t>7</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downto</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0</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octetul care trebuie transmis</w:t>
      </w:r>
    </w:p>
    <w:p w14:paraId="26F19E74"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Start</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in</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std_logic</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comanda de incepere a transmisiei</w:t>
      </w:r>
    </w:p>
    <w:p w14:paraId="1E58871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semnalele de iesire</w:t>
      </w:r>
    </w:p>
    <w:p w14:paraId="4542FA49"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Tx</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out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std_logic</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linia pe care sunt transmise datele in mod serial</w:t>
      </w:r>
    </w:p>
    <w:p w14:paraId="35888B33"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TxRdy</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out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std_logic</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semnalul de stare</w:t>
      </w:r>
    </w:p>
    <w:p w14:paraId="525104B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p>
    <w:p w14:paraId="092E8426"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uart_tx</w:t>
      </w:r>
      <w:r w:rsidRPr="007B7D60">
        <w:rPr>
          <w:rFonts w:ascii="Courier New" w:eastAsia="Times New Roman" w:hAnsi="Courier New" w:cs="Courier New"/>
          <w:b/>
          <w:bCs/>
          <w:color w:val="000080"/>
          <w:sz w:val="20"/>
          <w:szCs w:val="20"/>
          <w:lang w:eastAsia="ro-RO"/>
        </w:rPr>
        <w:t>;</w:t>
      </w:r>
    </w:p>
    <w:p w14:paraId="58906AF6"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p>
    <w:p w14:paraId="3764524F"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architecture</w:t>
      </w:r>
      <w:r w:rsidRPr="007B7D60">
        <w:rPr>
          <w:rFonts w:ascii="Courier New" w:eastAsia="Times New Roman" w:hAnsi="Courier New" w:cs="Courier New"/>
          <w:color w:val="000000"/>
          <w:sz w:val="20"/>
          <w:szCs w:val="20"/>
          <w:lang w:eastAsia="ro-RO"/>
        </w:rPr>
        <w:t xml:space="preserve"> Behavioral </w:t>
      </w:r>
      <w:r w:rsidRPr="007B7D60">
        <w:rPr>
          <w:rFonts w:ascii="Courier New" w:eastAsia="Times New Roman" w:hAnsi="Courier New" w:cs="Courier New"/>
          <w:b/>
          <w:bCs/>
          <w:color w:val="0000FF"/>
          <w:sz w:val="20"/>
          <w:szCs w:val="20"/>
          <w:lang w:eastAsia="ro-RO"/>
        </w:rPr>
        <w:t>of</w:t>
      </w:r>
      <w:r w:rsidRPr="007B7D60">
        <w:rPr>
          <w:rFonts w:ascii="Courier New" w:eastAsia="Times New Roman" w:hAnsi="Courier New" w:cs="Courier New"/>
          <w:color w:val="000000"/>
          <w:sz w:val="20"/>
          <w:szCs w:val="20"/>
          <w:lang w:eastAsia="ro-RO"/>
        </w:rPr>
        <w:t xml:space="preserve"> uart_tx </w:t>
      </w:r>
      <w:r w:rsidRPr="007B7D60">
        <w:rPr>
          <w:rFonts w:ascii="Courier New" w:eastAsia="Times New Roman" w:hAnsi="Courier New" w:cs="Courier New"/>
          <w:b/>
          <w:bCs/>
          <w:color w:val="0000FF"/>
          <w:sz w:val="20"/>
          <w:szCs w:val="20"/>
          <w:lang w:eastAsia="ro-RO"/>
        </w:rPr>
        <w:t>is</w:t>
      </w:r>
    </w:p>
    <w:p w14:paraId="1EB66C9B"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8000"/>
          <w:sz w:val="20"/>
          <w:szCs w:val="20"/>
          <w:lang w:eastAsia="ro-RO"/>
        </w:rPr>
        <w:t>-- starile automatului</w:t>
      </w:r>
    </w:p>
    <w:p w14:paraId="577129D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type</w:t>
      </w:r>
      <w:r w:rsidRPr="007B7D60">
        <w:rPr>
          <w:rFonts w:ascii="Courier New" w:eastAsia="Times New Roman" w:hAnsi="Courier New" w:cs="Courier New"/>
          <w:color w:val="000000"/>
          <w:sz w:val="20"/>
          <w:szCs w:val="20"/>
          <w:lang w:eastAsia="ro-RO"/>
        </w:rPr>
        <w:t xml:space="preserve"> STATE_TYPE </w:t>
      </w:r>
      <w:r w:rsidRPr="007B7D60">
        <w:rPr>
          <w:rFonts w:ascii="Courier New" w:eastAsia="Times New Roman" w:hAnsi="Courier New" w:cs="Courier New"/>
          <w:b/>
          <w:bCs/>
          <w:color w:val="0000FF"/>
          <w:sz w:val="20"/>
          <w:szCs w:val="20"/>
          <w:lang w:eastAsia="ro-RO"/>
        </w:rPr>
        <w:t>is</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ready</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load</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send</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waitbit</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shift</w:t>
      </w:r>
      <w:r w:rsidRPr="007B7D60">
        <w:rPr>
          <w:rFonts w:ascii="Courier New" w:eastAsia="Times New Roman" w:hAnsi="Courier New" w:cs="Courier New"/>
          <w:b/>
          <w:bCs/>
          <w:color w:val="000080"/>
          <w:sz w:val="20"/>
          <w:szCs w:val="20"/>
          <w:lang w:eastAsia="ro-RO"/>
        </w:rPr>
        <w:t>);</w:t>
      </w:r>
    </w:p>
    <w:p w14:paraId="2B5FB590"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8000"/>
          <w:sz w:val="20"/>
          <w:szCs w:val="20"/>
          <w:lang w:eastAsia="ro-RO"/>
        </w:rPr>
        <w:t>-- starea curenta</w:t>
      </w:r>
    </w:p>
    <w:p w14:paraId="11C52A96"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signal</w:t>
      </w:r>
      <w:r w:rsidRPr="007B7D60">
        <w:rPr>
          <w:rFonts w:ascii="Courier New" w:eastAsia="Times New Roman" w:hAnsi="Courier New" w:cs="Courier New"/>
          <w:color w:val="000000"/>
          <w:sz w:val="20"/>
          <w:szCs w:val="20"/>
          <w:lang w:eastAsia="ro-RO"/>
        </w:rPr>
        <w:t xml:space="preserve"> St</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STATE_TYPE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ready</w:t>
      </w:r>
      <w:r w:rsidRPr="007B7D60">
        <w:rPr>
          <w:rFonts w:ascii="Courier New" w:eastAsia="Times New Roman" w:hAnsi="Courier New" w:cs="Courier New"/>
          <w:b/>
          <w:bCs/>
          <w:color w:val="000080"/>
          <w:sz w:val="20"/>
          <w:szCs w:val="20"/>
          <w:lang w:eastAsia="ro-RO"/>
        </w:rPr>
        <w:t>;</w:t>
      </w:r>
    </w:p>
    <w:p w14:paraId="53FF64BA"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8000"/>
          <w:sz w:val="20"/>
          <w:szCs w:val="20"/>
          <w:lang w:eastAsia="ro-RO"/>
        </w:rPr>
        <w:t>-- semnal pentru contorizarea bitilor transmisi pe linia seriala</w:t>
      </w:r>
    </w:p>
    <w:p w14:paraId="07C8222B"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signal</w:t>
      </w:r>
      <w:r w:rsidRPr="007B7D60">
        <w:rPr>
          <w:rFonts w:ascii="Courier New" w:eastAsia="Times New Roman" w:hAnsi="Courier New" w:cs="Courier New"/>
          <w:color w:val="000000"/>
          <w:sz w:val="20"/>
          <w:szCs w:val="20"/>
          <w:lang w:eastAsia="ro-RO"/>
        </w:rPr>
        <w:t xml:space="preserve"> CntBit</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integer</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0</w:t>
      </w:r>
      <w:r w:rsidRPr="007B7D60">
        <w:rPr>
          <w:rFonts w:ascii="Courier New" w:eastAsia="Times New Roman" w:hAnsi="Courier New" w:cs="Courier New"/>
          <w:b/>
          <w:bCs/>
          <w:color w:val="000080"/>
          <w:sz w:val="20"/>
          <w:szCs w:val="20"/>
          <w:lang w:eastAsia="ro-RO"/>
        </w:rPr>
        <w:t>;</w:t>
      </w:r>
    </w:p>
    <w:p w14:paraId="17065D81"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8000"/>
          <w:sz w:val="20"/>
          <w:szCs w:val="20"/>
          <w:lang w:eastAsia="ro-RO"/>
        </w:rPr>
        <w:t>-- semnal pentru contorizarea ciclurilor de ceas</w:t>
      </w:r>
    </w:p>
    <w:p w14:paraId="6A3DCFC3"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signal</w:t>
      </w:r>
      <w:r w:rsidRPr="007B7D60">
        <w:rPr>
          <w:rFonts w:ascii="Courier New" w:eastAsia="Times New Roman" w:hAnsi="Courier New" w:cs="Courier New"/>
          <w:color w:val="000000"/>
          <w:sz w:val="20"/>
          <w:szCs w:val="20"/>
          <w:lang w:eastAsia="ro-RO"/>
        </w:rPr>
        <w:t xml:space="preserve"> CntRate</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integer</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0</w:t>
      </w:r>
      <w:r w:rsidRPr="007B7D60">
        <w:rPr>
          <w:rFonts w:ascii="Courier New" w:eastAsia="Times New Roman" w:hAnsi="Courier New" w:cs="Courier New"/>
          <w:b/>
          <w:bCs/>
          <w:color w:val="000080"/>
          <w:sz w:val="20"/>
          <w:szCs w:val="20"/>
          <w:lang w:eastAsia="ro-RO"/>
        </w:rPr>
        <w:t>;</w:t>
      </w:r>
    </w:p>
    <w:p w14:paraId="60586AFE"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8000"/>
          <w:sz w:val="20"/>
          <w:szCs w:val="20"/>
          <w:lang w:eastAsia="ro-RO"/>
        </w:rPr>
        <w:t>-- frecventa semnalului de ceas 100 MHz</w:t>
      </w:r>
    </w:p>
    <w:p w14:paraId="3B0D757B"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constant</w:t>
      </w:r>
      <w:r w:rsidRPr="007B7D60">
        <w:rPr>
          <w:rFonts w:ascii="Courier New" w:eastAsia="Times New Roman" w:hAnsi="Courier New" w:cs="Courier New"/>
          <w:color w:val="000000"/>
          <w:sz w:val="20"/>
          <w:szCs w:val="20"/>
          <w:lang w:eastAsia="ro-RO"/>
        </w:rPr>
        <w:t xml:space="preserve"> CLK_FREQ</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integer</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100_000_000</w:t>
      </w:r>
      <w:r w:rsidRPr="007B7D60">
        <w:rPr>
          <w:rFonts w:ascii="Courier New" w:eastAsia="Times New Roman" w:hAnsi="Courier New" w:cs="Courier New"/>
          <w:b/>
          <w:bCs/>
          <w:color w:val="000080"/>
          <w:sz w:val="20"/>
          <w:szCs w:val="20"/>
          <w:lang w:eastAsia="ro-RO"/>
        </w:rPr>
        <w:t>;</w:t>
      </w:r>
    </w:p>
    <w:p w14:paraId="0E60B60B"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8000"/>
          <w:sz w:val="20"/>
          <w:szCs w:val="20"/>
          <w:lang w:eastAsia="ro-RO"/>
        </w:rPr>
        <w:t>-- numarul de cicluri de ceas corespunzatori duratei unui bit</w:t>
      </w:r>
    </w:p>
    <w:p w14:paraId="2F348CFA"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constant</w:t>
      </w:r>
      <w:r w:rsidRPr="007B7D60">
        <w:rPr>
          <w:rFonts w:ascii="Courier New" w:eastAsia="Times New Roman" w:hAnsi="Courier New" w:cs="Courier New"/>
          <w:color w:val="000000"/>
          <w:sz w:val="20"/>
          <w:szCs w:val="20"/>
          <w:lang w:eastAsia="ro-RO"/>
        </w:rPr>
        <w:t xml:space="preserve"> T_BIT</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integer</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CLK_FREQ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BitRate</w:t>
      </w:r>
      <w:r w:rsidRPr="007B7D60">
        <w:rPr>
          <w:rFonts w:ascii="Courier New" w:eastAsia="Times New Roman" w:hAnsi="Courier New" w:cs="Courier New"/>
          <w:b/>
          <w:bCs/>
          <w:color w:val="000080"/>
          <w:sz w:val="20"/>
          <w:szCs w:val="20"/>
          <w:lang w:eastAsia="ro-RO"/>
        </w:rPr>
        <w:t>;</w:t>
      </w:r>
    </w:p>
    <w:p w14:paraId="0E112984"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8000"/>
          <w:sz w:val="20"/>
          <w:szCs w:val="20"/>
          <w:lang w:eastAsia="ro-RO"/>
        </w:rPr>
        <w:t>-- semnalele de comanda</w:t>
      </w:r>
    </w:p>
    <w:p w14:paraId="43726680"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signal</w:t>
      </w:r>
      <w:r w:rsidRPr="007B7D60">
        <w:rPr>
          <w:rFonts w:ascii="Courier New" w:eastAsia="Times New Roman" w:hAnsi="Courier New" w:cs="Courier New"/>
          <w:color w:val="000000"/>
          <w:sz w:val="20"/>
          <w:szCs w:val="20"/>
          <w:lang w:eastAsia="ro-RO"/>
        </w:rPr>
        <w:t xml:space="preserve"> LdData</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ShData</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TxEn</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std_logic</w:t>
      </w:r>
      <w:r w:rsidRPr="007B7D60">
        <w:rPr>
          <w:rFonts w:ascii="Courier New" w:eastAsia="Times New Roman" w:hAnsi="Courier New" w:cs="Courier New"/>
          <w:b/>
          <w:bCs/>
          <w:color w:val="000080"/>
          <w:sz w:val="20"/>
          <w:szCs w:val="20"/>
          <w:lang w:eastAsia="ro-RO"/>
        </w:rPr>
        <w:t>;</w:t>
      </w:r>
    </w:p>
    <w:p w14:paraId="16D30329"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8000"/>
          <w:sz w:val="20"/>
          <w:szCs w:val="20"/>
          <w:lang w:eastAsia="ro-RO"/>
        </w:rPr>
        <w:t>-- semnalul pentru registrul de deplasare</w:t>
      </w:r>
    </w:p>
    <w:p w14:paraId="382CFA63"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signal</w:t>
      </w:r>
      <w:r w:rsidRPr="007B7D60">
        <w:rPr>
          <w:rFonts w:ascii="Courier New" w:eastAsia="Times New Roman" w:hAnsi="Courier New" w:cs="Courier New"/>
          <w:color w:val="000000"/>
          <w:sz w:val="20"/>
          <w:szCs w:val="20"/>
          <w:lang w:eastAsia="ro-RO"/>
        </w:rPr>
        <w:t xml:space="preserve"> TSR</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std_logic_vector</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FF8000"/>
          <w:sz w:val="20"/>
          <w:szCs w:val="20"/>
          <w:lang w:eastAsia="ro-RO"/>
        </w:rPr>
        <w:t>9</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downto</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0</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b/>
          <w:bCs/>
          <w:color w:val="0000FF"/>
          <w:sz w:val="20"/>
          <w:szCs w:val="20"/>
          <w:lang w:eastAsia="ro-RO"/>
        </w:rPr>
        <w:t>others</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w:t>
      </w:r>
      <w:r w:rsidRPr="007B7D60">
        <w:rPr>
          <w:rFonts w:ascii="Courier New" w:eastAsia="Times New Roman" w:hAnsi="Courier New" w:cs="Courier New"/>
          <w:b/>
          <w:bCs/>
          <w:color w:val="000080"/>
          <w:sz w:val="20"/>
          <w:szCs w:val="20"/>
          <w:lang w:eastAsia="ro-RO"/>
        </w:rPr>
        <w:t>);</w:t>
      </w:r>
    </w:p>
    <w:p w14:paraId="308E6E2D"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8000"/>
          <w:sz w:val="20"/>
          <w:szCs w:val="20"/>
          <w:lang w:eastAsia="ro-RO"/>
        </w:rPr>
        <w:t>-- atribut pentru a evita modificarea numelor semnalelor dupa etapa de sinteza</w:t>
      </w:r>
    </w:p>
    <w:p w14:paraId="63256F64"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attribute</w:t>
      </w:r>
      <w:r w:rsidRPr="007B7D60">
        <w:rPr>
          <w:rFonts w:ascii="Courier New" w:eastAsia="Times New Roman" w:hAnsi="Courier New" w:cs="Courier New"/>
          <w:color w:val="000000"/>
          <w:sz w:val="20"/>
          <w:szCs w:val="20"/>
          <w:lang w:eastAsia="ro-RO"/>
        </w:rPr>
        <w:t xml:space="preserve"> keep</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string</w:t>
      </w:r>
      <w:r w:rsidRPr="007B7D60">
        <w:rPr>
          <w:rFonts w:ascii="Courier New" w:eastAsia="Times New Roman" w:hAnsi="Courier New" w:cs="Courier New"/>
          <w:b/>
          <w:bCs/>
          <w:color w:val="000080"/>
          <w:sz w:val="20"/>
          <w:szCs w:val="20"/>
          <w:lang w:eastAsia="ro-RO"/>
        </w:rPr>
        <w:t>;</w:t>
      </w:r>
    </w:p>
    <w:p w14:paraId="2E2F2E44"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attribute</w:t>
      </w:r>
      <w:r w:rsidRPr="007B7D60">
        <w:rPr>
          <w:rFonts w:ascii="Courier New" w:eastAsia="Times New Roman" w:hAnsi="Courier New" w:cs="Courier New"/>
          <w:color w:val="000000"/>
          <w:sz w:val="20"/>
          <w:szCs w:val="20"/>
          <w:lang w:eastAsia="ro-RO"/>
        </w:rPr>
        <w:t xml:space="preserve"> keep </w:t>
      </w:r>
      <w:r w:rsidRPr="007B7D60">
        <w:rPr>
          <w:rFonts w:ascii="Courier New" w:eastAsia="Times New Roman" w:hAnsi="Courier New" w:cs="Courier New"/>
          <w:b/>
          <w:bCs/>
          <w:color w:val="0000FF"/>
          <w:sz w:val="20"/>
          <w:szCs w:val="20"/>
          <w:lang w:eastAsia="ro-RO"/>
        </w:rPr>
        <w:t>of</w:t>
      </w:r>
      <w:r w:rsidRPr="007B7D60">
        <w:rPr>
          <w:rFonts w:ascii="Courier New" w:eastAsia="Times New Roman" w:hAnsi="Courier New" w:cs="Courier New"/>
          <w:color w:val="000000"/>
          <w:sz w:val="20"/>
          <w:szCs w:val="20"/>
          <w:lang w:eastAsia="ro-RO"/>
        </w:rPr>
        <w:t xml:space="preserve"> St</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CntRate</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CntBit</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TSR</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signal</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is</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"TRUE"</w:t>
      </w:r>
      <w:r w:rsidRPr="007B7D60">
        <w:rPr>
          <w:rFonts w:ascii="Courier New" w:eastAsia="Times New Roman" w:hAnsi="Courier New" w:cs="Courier New"/>
          <w:b/>
          <w:bCs/>
          <w:color w:val="000080"/>
          <w:sz w:val="20"/>
          <w:szCs w:val="20"/>
          <w:lang w:eastAsia="ro-RO"/>
        </w:rPr>
        <w:t>;</w:t>
      </w:r>
    </w:p>
    <w:p w14:paraId="630E9F7F"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begin</w:t>
      </w:r>
    </w:p>
    <w:p w14:paraId="4309BF33"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proces pentru registrul de deplasare TSR</w:t>
      </w:r>
    </w:p>
    <w:p w14:paraId="67F8EF3A"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process</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Clk</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Rst</w:t>
      </w:r>
      <w:r w:rsidRPr="007B7D60">
        <w:rPr>
          <w:rFonts w:ascii="Courier New" w:eastAsia="Times New Roman" w:hAnsi="Courier New" w:cs="Courier New"/>
          <w:b/>
          <w:bCs/>
          <w:color w:val="000080"/>
          <w:sz w:val="20"/>
          <w:szCs w:val="20"/>
          <w:lang w:eastAsia="ro-RO"/>
        </w:rPr>
        <w:t>)</w:t>
      </w:r>
    </w:p>
    <w:p w14:paraId="53FE6CE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begin</w:t>
      </w:r>
    </w:p>
    <w:p w14:paraId="62A46B73"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80FF"/>
          <w:sz w:val="20"/>
          <w:szCs w:val="20"/>
          <w:lang w:eastAsia="ro-RO"/>
        </w:rPr>
        <w:t>rising_edge</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Clk</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then</w:t>
      </w:r>
    </w:p>
    <w:p w14:paraId="58BB07F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color w:val="000000"/>
          <w:sz w:val="20"/>
          <w:szCs w:val="20"/>
          <w:lang w:eastAsia="ro-RO"/>
        </w:rPr>
        <w:t xml:space="preserve"> Rst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then</w:t>
      </w:r>
    </w:p>
    <w:p w14:paraId="1A2CC1B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TSR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b/>
          <w:bCs/>
          <w:color w:val="0000FF"/>
          <w:sz w:val="20"/>
          <w:szCs w:val="20"/>
          <w:lang w:eastAsia="ro-RO"/>
        </w:rPr>
        <w:t>others</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w:t>
      </w:r>
      <w:r w:rsidRPr="007B7D60">
        <w:rPr>
          <w:rFonts w:ascii="Courier New" w:eastAsia="Times New Roman" w:hAnsi="Courier New" w:cs="Courier New"/>
          <w:b/>
          <w:bCs/>
          <w:color w:val="000080"/>
          <w:sz w:val="20"/>
          <w:szCs w:val="20"/>
          <w:lang w:eastAsia="ro-RO"/>
        </w:rPr>
        <w:t>);</w:t>
      </w:r>
    </w:p>
    <w:p w14:paraId="420FFAB8"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elsif</w:t>
      </w:r>
      <w:r w:rsidRPr="007B7D60">
        <w:rPr>
          <w:rFonts w:ascii="Courier New" w:eastAsia="Times New Roman" w:hAnsi="Courier New" w:cs="Courier New"/>
          <w:color w:val="000000"/>
          <w:sz w:val="20"/>
          <w:szCs w:val="20"/>
          <w:lang w:eastAsia="ro-RO"/>
        </w:rPr>
        <w:t xml:space="preserve"> LdData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then</w:t>
      </w:r>
    </w:p>
    <w:p w14:paraId="7A1246FF"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TSR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&amp;</w:t>
      </w:r>
      <w:r w:rsidRPr="007B7D60">
        <w:rPr>
          <w:rFonts w:ascii="Courier New" w:eastAsia="Times New Roman" w:hAnsi="Courier New" w:cs="Courier New"/>
          <w:color w:val="000000"/>
          <w:sz w:val="20"/>
          <w:szCs w:val="20"/>
          <w:lang w:eastAsia="ro-RO"/>
        </w:rPr>
        <w:t xml:space="preserve"> TxData </w:t>
      </w:r>
      <w:r w:rsidRPr="007B7D60">
        <w:rPr>
          <w:rFonts w:ascii="Courier New" w:eastAsia="Times New Roman" w:hAnsi="Courier New" w:cs="Courier New"/>
          <w:b/>
          <w:bCs/>
          <w:color w:val="000080"/>
          <w:sz w:val="20"/>
          <w:szCs w:val="20"/>
          <w:lang w:eastAsia="ro-RO"/>
        </w:rPr>
        <w:t>&amp;</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-- 0 bitul de START si 1 bitul de STOP</w:t>
      </w:r>
    </w:p>
    <w:p w14:paraId="2A3AA2E4"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elsif</w:t>
      </w:r>
      <w:r w:rsidRPr="007B7D60">
        <w:rPr>
          <w:rFonts w:ascii="Courier New" w:eastAsia="Times New Roman" w:hAnsi="Courier New" w:cs="Courier New"/>
          <w:color w:val="000000"/>
          <w:sz w:val="20"/>
          <w:szCs w:val="20"/>
          <w:lang w:eastAsia="ro-RO"/>
        </w:rPr>
        <w:t xml:space="preserve"> ShData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then</w:t>
      </w:r>
    </w:p>
    <w:p w14:paraId="2687E13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TSR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&amp;</w:t>
      </w:r>
      <w:r w:rsidRPr="007B7D60">
        <w:rPr>
          <w:rFonts w:ascii="Courier New" w:eastAsia="Times New Roman" w:hAnsi="Courier New" w:cs="Courier New"/>
          <w:color w:val="000000"/>
          <w:sz w:val="20"/>
          <w:szCs w:val="20"/>
          <w:lang w:eastAsia="ro-RO"/>
        </w:rPr>
        <w:t xml:space="preserve"> TSR</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FF8000"/>
          <w:sz w:val="20"/>
          <w:szCs w:val="20"/>
          <w:lang w:eastAsia="ro-RO"/>
        </w:rPr>
        <w:t>9</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downto</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deplasare la dreapta cu 1 bit</w:t>
      </w:r>
    </w:p>
    <w:p w14:paraId="45D7D36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b/>
          <w:bCs/>
          <w:color w:val="000080"/>
          <w:sz w:val="20"/>
          <w:szCs w:val="20"/>
          <w:lang w:eastAsia="ro-RO"/>
        </w:rPr>
        <w:t>;</w:t>
      </w:r>
    </w:p>
    <w:p w14:paraId="03D5B06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b/>
          <w:bCs/>
          <w:color w:val="000080"/>
          <w:sz w:val="20"/>
          <w:szCs w:val="20"/>
          <w:lang w:eastAsia="ro-RO"/>
        </w:rPr>
        <w:t>;</w:t>
      </w:r>
    </w:p>
    <w:p w14:paraId="37DDD3D6"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lastRenderedPageBreak/>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process</w:t>
      </w:r>
      <w:r w:rsidRPr="007B7D60">
        <w:rPr>
          <w:rFonts w:ascii="Courier New" w:eastAsia="Times New Roman" w:hAnsi="Courier New" w:cs="Courier New"/>
          <w:b/>
          <w:bCs/>
          <w:color w:val="000080"/>
          <w:sz w:val="20"/>
          <w:szCs w:val="20"/>
          <w:lang w:eastAsia="ro-RO"/>
        </w:rPr>
        <w:t>;</w:t>
      </w:r>
    </w:p>
    <w:p w14:paraId="54147FD9"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p>
    <w:p w14:paraId="3179902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Automat de stare pentru unitatea de control a transmitatorului serial</w:t>
      </w:r>
    </w:p>
    <w:p w14:paraId="1F9B3C33"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proc_control</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process</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Clk</w:t>
      </w:r>
      <w:r w:rsidRPr="007B7D60">
        <w:rPr>
          <w:rFonts w:ascii="Courier New" w:eastAsia="Times New Roman" w:hAnsi="Courier New" w:cs="Courier New"/>
          <w:b/>
          <w:bCs/>
          <w:color w:val="000080"/>
          <w:sz w:val="20"/>
          <w:szCs w:val="20"/>
          <w:lang w:eastAsia="ro-RO"/>
        </w:rPr>
        <w:t>)</w:t>
      </w:r>
    </w:p>
    <w:p w14:paraId="21612DD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begin</w:t>
      </w:r>
    </w:p>
    <w:p w14:paraId="28279B18"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80FF"/>
          <w:sz w:val="20"/>
          <w:szCs w:val="20"/>
          <w:lang w:eastAsia="ro-RO"/>
        </w:rPr>
        <w:t>RISING_EDGE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Clk</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then</w:t>
      </w:r>
    </w:p>
    <w:p w14:paraId="1275BE5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Rst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then</w:t>
      </w:r>
    </w:p>
    <w:p w14:paraId="4A13C22F"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ready</w:t>
      </w:r>
      <w:r w:rsidRPr="007B7D60">
        <w:rPr>
          <w:rFonts w:ascii="Courier New" w:eastAsia="Times New Roman" w:hAnsi="Courier New" w:cs="Courier New"/>
          <w:b/>
          <w:bCs/>
          <w:color w:val="000080"/>
          <w:sz w:val="20"/>
          <w:szCs w:val="20"/>
          <w:lang w:eastAsia="ro-RO"/>
        </w:rPr>
        <w:t>;</w:t>
      </w:r>
    </w:p>
    <w:p w14:paraId="730D4FDA"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else</w:t>
      </w:r>
    </w:p>
    <w:p w14:paraId="60BD42A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case</w:t>
      </w: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FF"/>
          <w:sz w:val="20"/>
          <w:szCs w:val="20"/>
          <w:lang w:eastAsia="ro-RO"/>
        </w:rPr>
        <w:t>is</w:t>
      </w:r>
    </w:p>
    <w:p w14:paraId="57B3B0A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 indica terminarea transmiterii unui octet</w:t>
      </w:r>
    </w:p>
    <w:p w14:paraId="238CCD4A"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ready </w:t>
      </w:r>
      <w:r w:rsidRPr="007B7D60">
        <w:rPr>
          <w:rFonts w:ascii="Courier New" w:eastAsia="Times New Roman" w:hAnsi="Courier New" w:cs="Courier New"/>
          <w:b/>
          <w:bCs/>
          <w:color w:val="000080"/>
          <w:sz w:val="20"/>
          <w:szCs w:val="20"/>
          <w:lang w:eastAsia="ro-RO"/>
        </w:rPr>
        <w:t>=&gt;</w:t>
      </w:r>
    </w:p>
    <w:p w14:paraId="6BAC427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CntRate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0</w:t>
      </w:r>
      <w:r w:rsidRPr="007B7D60">
        <w:rPr>
          <w:rFonts w:ascii="Courier New" w:eastAsia="Times New Roman" w:hAnsi="Courier New" w:cs="Courier New"/>
          <w:b/>
          <w:bCs/>
          <w:color w:val="000080"/>
          <w:sz w:val="20"/>
          <w:szCs w:val="20"/>
          <w:lang w:eastAsia="ro-RO"/>
        </w:rPr>
        <w:t>;</w:t>
      </w:r>
    </w:p>
    <w:p w14:paraId="4A7E73A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CntBit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0</w:t>
      </w:r>
      <w:r w:rsidRPr="007B7D60">
        <w:rPr>
          <w:rFonts w:ascii="Courier New" w:eastAsia="Times New Roman" w:hAnsi="Courier New" w:cs="Courier New"/>
          <w:b/>
          <w:bCs/>
          <w:color w:val="000080"/>
          <w:sz w:val="20"/>
          <w:szCs w:val="20"/>
          <w:lang w:eastAsia="ro-RO"/>
        </w:rPr>
        <w:t>;</w:t>
      </w:r>
    </w:p>
    <w:p w14:paraId="70276591"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Start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then</w:t>
      </w:r>
    </w:p>
    <w:p w14:paraId="327069B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load</w:t>
      </w:r>
      <w:r w:rsidRPr="007B7D60">
        <w:rPr>
          <w:rFonts w:ascii="Courier New" w:eastAsia="Times New Roman" w:hAnsi="Courier New" w:cs="Courier New"/>
          <w:b/>
          <w:bCs/>
          <w:color w:val="000080"/>
          <w:sz w:val="20"/>
          <w:szCs w:val="20"/>
          <w:lang w:eastAsia="ro-RO"/>
        </w:rPr>
        <w:t>;</w:t>
      </w:r>
    </w:p>
    <w:p w14:paraId="1D940C50"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b/>
          <w:bCs/>
          <w:color w:val="000080"/>
          <w:sz w:val="20"/>
          <w:szCs w:val="20"/>
          <w:lang w:eastAsia="ro-RO"/>
        </w:rPr>
        <w:t>;</w:t>
      </w:r>
    </w:p>
    <w:p w14:paraId="53A91E7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 incarca registrul de deplasare cu octetul care trebuie transmis</w:t>
      </w:r>
    </w:p>
    <w:p w14:paraId="1A01DCE6"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load </w:t>
      </w:r>
      <w:r w:rsidRPr="007B7D60">
        <w:rPr>
          <w:rFonts w:ascii="Courier New" w:eastAsia="Times New Roman" w:hAnsi="Courier New" w:cs="Courier New"/>
          <w:b/>
          <w:bCs/>
          <w:color w:val="000080"/>
          <w:sz w:val="20"/>
          <w:szCs w:val="20"/>
          <w:lang w:eastAsia="ro-RO"/>
        </w:rPr>
        <w:t>=&gt;</w:t>
      </w:r>
    </w:p>
    <w:p w14:paraId="54842318"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send</w:t>
      </w:r>
      <w:r w:rsidRPr="007B7D60">
        <w:rPr>
          <w:rFonts w:ascii="Courier New" w:eastAsia="Times New Roman" w:hAnsi="Courier New" w:cs="Courier New"/>
          <w:b/>
          <w:bCs/>
          <w:color w:val="000080"/>
          <w:sz w:val="20"/>
          <w:szCs w:val="20"/>
          <w:lang w:eastAsia="ro-RO"/>
        </w:rPr>
        <w:t>;</w:t>
      </w:r>
    </w:p>
    <w:p w14:paraId="6C432AC1"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 transmite 1 bit</w:t>
      </w:r>
    </w:p>
    <w:p w14:paraId="67CC228D"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send </w:t>
      </w:r>
      <w:r w:rsidRPr="007B7D60">
        <w:rPr>
          <w:rFonts w:ascii="Courier New" w:eastAsia="Times New Roman" w:hAnsi="Courier New" w:cs="Courier New"/>
          <w:b/>
          <w:bCs/>
          <w:color w:val="000080"/>
          <w:sz w:val="20"/>
          <w:szCs w:val="20"/>
          <w:lang w:eastAsia="ro-RO"/>
        </w:rPr>
        <w:t>=&gt;</w:t>
      </w:r>
    </w:p>
    <w:p w14:paraId="1D565F8E"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waitbit</w:t>
      </w:r>
      <w:r w:rsidRPr="007B7D60">
        <w:rPr>
          <w:rFonts w:ascii="Courier New" w:eastAsia="Times New Roman" w:hAnsi="Courier New" w:cs="Courier New"/>
          <w:b/>
          <w:bCs/>
          <w:color w:val="000080"/>
          <w:sz w:val="20"/>
          <w:szCs w:val="20"/>
          <w:lang w:eastAsia="ro-RO"/>
        </w:rPr>
        <w:t>;</w:t>
      </w:r>
    </w:p>
    <w:p w14:paraId="159C866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 asteapta trecerea intervalului de timp egal cu durata unui bit</w:t>
      </w:r>
    </w:p>
    <w:p w14:paraId="30DC0F21"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waitbit </w:t>
      </w:r>
      <w:r w:rsidRPr="007B7D60">
        <w:rPr>
          <w:rFonts w:ascii="Courier New" w:eastAsia="Times New Roman" w:hAnsi="Courier New" w:cs="Courier New"/>
          <w:b/>
          <w:bCs/>
          <w:color w:val="000080"/>
          <w:sz w:val="20"/>
          <w:szCs w:val="20"/>
          <w:lang w:eastAsia="ro-RO"/>
        </w:rPr>
        <w:t>=&gt;</w:t>
      </w:r>
    </w:p>
    <w:p w14:paraId="053D414E"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CntRate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CntRate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1</w:t>
      </w:r>
      <w:r w:rsidRPr="007B7D60">
        <w:rPr>
          <w:rFonts w:ascii="Courier New" w:eastAsia="Times New Roman" w:hAnsi="Courier New" w:cs="Courier New"/>
          <w:b/>
          <w:bCs/>
          <w:color w:val="000080"/>
          <w:sz w:val="20"/>
          <w:szCs w:val="20"/>
          <w:lang w:eastAsia="ro-RO"/>
        </w:rPr>
        <w:t>;</w:t>
      </w:r>
    </w:p>
    <w:p w14:paraId="19FEF86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CntRate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T_BIT</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then</w:t>
      </w:r>
    </w:p>
    <w:p w14:paraId="658D0BB8"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CntRate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0</w:t>
      </w:r>
      <w:r w:rsidRPr="007B7D60">
        <w:rPr>
          <w:rFonts w:ascii="Courier New" w:eastAsia="Times New Roman" w:hAnsi="Courier New" w:cs="Courier New"/>
          <w:b/>
          <w:bCs/>
          <w:color w:val="000080"/>
          <w:sz w:val="20"/>
          <w:szCs w:val="20"/>
          <w:lang w:eastAsia="ro-RO"/>
        </w:rPr>
        <w:t>;</w:t>
      </w:r>
    </w:p>
    <w:p w14:paraId="6F076C6E"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shift</w:t>
      </w:r>
      <w:r w:rsidRPr="007B7D60">
        <w:rPr>
          <w:rFonts w:ascii="Courier New" w:eastAsia="Times New Roman" w:hAnsi="Courier New" w:cs="Courier New"/>
          <w:b/>
          <w:bCs/>
          <w:color w:val="000080"/>
          <w:sz w:val="20"/>
          <w:szCs w:val="20"/>
          <w:lang w:eastAsia="ro-RO"/>
        </w:rPr>
        <w:t>;</w:t>
      </w:r>
    </w:p>
    <w:p w14:paraId="0AD7A8F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b/>
          <w:bCs/>
          <w:color w:val="000080"/>
          <w:sz w:val="20"/>
          <w:szCs w:val="20"/>
          <w:lang w:eastAsia="ro-RO"/>
        </w:rPr>
        <w:t>;</w:t>
      </w:r>
    </w:p>
    <w:p w14:paraId="0E796F30"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registrul de deplasare se deplaseaza la dreapta cu 1 bit</w:t>
      </w:r>
    </w:p>
    <w:p w14:paraId="63AB300B"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shift </w:t>
      </w:r>
      <w:r w:rsidRPr="007B7D60">
        <w:rPr>
          <w:rFonts w:ascii="Courier New" w:eastAsia="Times New Roman" w:hAnsi="Courier New" w:cs="Courier New"/>
          <w:b/>
          <w:bCs/>
          <w:color w:val="000080"/>
          <w:sz w:val="20"/>
          <w:szCs w:val="20"/>
          <w:lang w:eastAsia="ro-RO"/>
        </w:rPr>
        <w:t>=&gt;</w:t>
      </w:r>
    </w:p>
    <w:p w14:paraId="395F0B4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CntBit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CntBit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1</w:t>
      </w:r>
      <w:r w:rsidRPr="007B7D60">
        <w:rPr>
          <w:rFonts w:ascii="Courier New" w:eastAsia="Times New Roman" w:hAnsi="Courier New" w:cs="Courier New"/>
          <w:b/>
          <w:bCs/>
          <w:color w:val="000080"/>
          <w:sz w:val="20"/>
          <w:szCs w:val="20"/>
          <w:lang w:eastAsia="ro-RO"/>
        </w:rPr>
        <w:t>;</w:t>
      </w:r>
    </w:p>
    <w:p w14:paraId="0E3FC716"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CntBit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10</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then</w:t>
      </w:r>
    </w:p>
    <w:p w14:paraId="3FC53DE1"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ready</w:t>
      </w:r>
      <w:r w:rsidRPr="007B7D60">
        <w:rPr>
          <w:rFonts w:ascii="Courier New" w:eastAsia="Times New Roman" w:hAnsi="Courier New" w:cs="Courier New"/>
          <w:b/>
          <w:bCs/>
          <w:color w:val="000080"/>
          <w:sz w:val="20"/>
          <w:szCs w:val="20"/>
          <w:lang w:eastAsia="ro-RO"/>
        </w:rPr>
        <w:t>;</w:t>
      </w:r>
    </w:p>
    <w:p w14:paraId="0CE3C4FF"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else</w:t>
      </w:r>
    </w:p>
    <w:p w14:paraId="19091F7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send</w:t>
      </w:r>
      <w:r w:rsidRPr="007B7D60">
        <w:rPr>
          <w:rFonts w:ascii="Courier New" w:eastAsia="Times New Roman" w:hAnsi="Courier New" w:cs="Courier New"/>
          <w:b/>
          <w:bCs/>
          <w:color w:val="000080"/>
          <w:sz w:val="20"/>
          <w:szCs w:val="20"/>
          <w:lang w:eastAsia="ro-RO"/>
        </w:rPr>
        <w:t>;</w:t>
      </w:r>
    </w:p>
    <w:p w14:paraId="0E08CDE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b/>
          <w:bCs/>
          <w:color w:val="000080"/>
          <w:sz w:val="20"/>
          <w:szCs w:val="20"/>
          <w:lang w:eastAsia="ro-RO"/>
        </w:rPr>
        <w:t>;</w:t>
      </w:r>
    </w:p>
    <w:p w14:paraId="02CF0CAE"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others</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p>
    <w:p w14:paraId="5C261DD1"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ready</w:t>
      </w:r>
      <w:r w:rsidRPr="007B7D60">
        <w:rPr>
          <w:rFonts w:ascii="Courier New" w:eastAsia="Times New Roman" w:hAnsi="Courier New" w:cs="Courier New"/>
          <w:b/>
          <w:bCs/>
          <w:color w:val="000080"/>
          <w:sz w:val="20"/>
          <w:szCs w:val="20"/>
          <w:lang w:eastAsia="ro-RO"/>
        </w:rPr>
        <w:t>;</w:t>
      </w:r>
    </w:p>
    <w:p w14:paraId="3D52B40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case</w:t>
      </w:r>
      <w:r w:rsidRPr="007B7D60">
        <w:rPr>
          <w:rFonts w:ascii="Courier New" w:eastAsia="Times New Roman" w:hAnsi="Courier New" w:cs="Courier New"/>
          <w:b/>
          <w:bCs/>
          <w:color w:val="000080"/>
          <w:sz w:val="20"/>
          <w:szCs w:val="20"/>
          <w:lang w:eastAsia="ro-RO"/>
        </w:rPr>
        <w:t>;</w:t>
      </w:r>
    </w:p>
    <w:p w14:paraId="28D0ED2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b/>
          <w:bCs/>
          <w:color w:val="000080"/>
          <w:sz w:val="20"/>
          <w:szCs w:val="20"/>
          <w:lang w:eastAsia="ro-RO"/>
        </w:rPr>
        <w:t>;</w:t>
      </w:r>
    </w:p>
    <w:p w14:paraId="7227842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if</w:t>
      </w:r>
      <w:r w:rsidRPr="007B7D60">
        <w:rPr>
          <w:rFonts w:ascii="Courier New" w:eastAsia="Times New Roman" w:hAnsi="Courier New" w:cs="Courier New"/>
          <w:b/>
          <w:bCs/>
          <w:color w:val="000080"/>
          <w:sz w:val="20"/>
          <w:szCs w:val="20"/>
          <w:lang w:eastAsia="ro-RO"/>
        </w:rPr>
        <w:t>;</w:t>
      </w:r>
    </w:p>
    <w:p w14:paraId="7105BDD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process</w:t>
      </w:r>
      <w:r w:rsidRPr="007B7D60">
        <w:rPr>
          <w:rFonts w:ascii="Courier New" w:eastAsia="Times New Roman" w:hAnsi="Courier New" w:cs="Courier New"/>
          <w:color w:val="000000"/>
          <w:sz w:val="20"/>
          <w:szCs w:val="20"/>
          <w:lang w:eastAsia="ro-RO"/>
        </w:rPr>
        <w:t xml:space="preserve"> proc_control</w:t>
      </w:r>
      <w:r w:rsidRPr="007B7D60">
        <w:rPr>
          <w:rFonts w:ascii="Courier New" w:eastAsia="Times New Roman" w:hAnsi="Courier New" w:cs="Courier New"/>
          <w:b/>
          <w:bCs/>
          <w:color w:val="000080"/>
          <w:sz w:val="20"/>
          <w:szCs w:val="20"/>
          <w:lang w:eastAsia="ro-RO"/>
        </w:rPr>
        <w:t>;</w:t>
      </w:r>
    </w:p>
    <w:p w14:paraId="0450835A"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p>
    <w:p w14:paraId="1FCBC79F"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Setarea semnalelor de comanda</w:t>
      </w:r>
    </w:p>
    <w:p w14:paraId="67B5F3E1"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LdData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load </w:t>
      </w:r>
      <w:r w:rsidRPr="007B7D60">
        <w:rPr>
          <w:rFonts w:ascii="Courier New" w:eastAsia="Times New Roman" w:hAnsi="Courier New" w:cs="Courier New"/>
          <w:b/>
          <w:bCs/>
          <w:color w:val="0000FF"/>
          <w:sz w:val="20"/>
          <w:szCs w:val="20"/>
          <w:lang w:eastAsia="ro-RO"/>
        </w:rPr>
        <w:t>else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w:t>
      </w:r>
      <w:r w:rsidRPr="007B7D60">
        <w:rPr>
          <w:rFonts w:ascii="Courier New" w:eastAsia="Times New Roman" w:hAnsi="Courier New" w:cs="Courier New"/>
          <w:b/>
          <w:bCs/>
          <w:color w:val="000080"/>
          <w:sz w:val="20"/>
          <w:szCs w:val="20"/>
          <w:lang w:eastAsia="ro-RO"/>
        </w:rPr>
        <w:t>;</w:t>
      </w:r>
    </w:p>
    <w:p w14:paraId="4A59E5C4"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ShData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shift </w:t>
      </w:r>
      <w:r w:rsidRPr="007B7D60">
        <w:rPr>
          <w:rFonts w:ascii="Courier New" w:eastAsia="Times New Roman" w:hAnsi="Courier New" w:cs="Courier New"/>
          <w:b/>
          <w:bCs/>
          <w:color w:val="0000FF"/>
          <w:sz w:val="20"/>
          <w:szCs w:val="20"/>
          <w:lang w:eastAsia="ro-RO"/>
        </w:rPr>
        <w:t>else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w:t>
      </w:r>
      <w:r w:rsidRPr="007B7D60">
        <w:rPr>
          <w:rFonts w:ascii="Courier New" w:eastAsia="Times New Roman" w:hAnsi="Courier New" w:cs="Courier New"/>
          <w:b/>
          <w:bCs/>
          <w:color w:val="000080"/>
          <w:sz w:val="20"/>
          <w:szCs w:val="20"/>
          <w:lang w:eastAsia="ro-RO"/>
        </w:rPr>
        <w:t>;</w:t>
      </w:r>
    </w:p>
    <w:p w14:paraId="75D060A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TxEn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ready </w:t>
      </w:r>
      <w:r w:rsidRPr="007B7D60">
        <w:rPr>
          <w:rFonts w:ascii="Courier New" w:eastAsia="Times New Roman" w:hAnsi="Courier New" w:cs="Courier New"/>
          <w:b/>
          <w:bCs/>
          <w:color w:val="0080C0"/>
          <w:sz w:val="20"/>
          <w:szCs w:val="20"/>
          <w:lang w:eastAsia="ro-RO"/>
        </w:rPr>
        <w:t>or</w:t>
      </w: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load </w:t>
      </w:r>
      <w:r w:rsidRPr="007B7D60">
        <w:rPr>
          <w:rFonts w:ascii="Courier New" w:eastAsia="Times New Roman" w:hAnsi="Courier New" w:cs="Courier New"/>
          <w:b/>
          <w:bCs/>
          <w:color w:val="0000FF"/>
          <w:sz w:val="20"/>
          <w:szCs w:val="20"/>
          <w:lang w:eastAsia="ro-RO"/>
        </w:rPr>
        <w:t>else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b/>
          <w:bCs/>
          <w:color w:val="000080"/>
          <w:sz w:val="20"/>
          <w:szCs w:val="20"/>
          <w:lang w:eastAsia="ro-RO"/>
        </w:rPr>
        <w:t>;</w:t>
      </w:r>
    </w:p>
    <w:p w14:paraId="5619A9D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Setarea semnalelor de iesire</w:t>
      </w:r>
    </w:p>
    <w:p w14:paraId="31953A41"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Tx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TSR</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FF8000"/>
          <w:sz w:val="20"/>
          <w:szCs w:val="20"/>
          <w:lang w:eastAsia="ro-RO"/>
        </w:rPr>
        <w:t>0</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TxEn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else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b/>
          <w:bCs/>
          <w:color w:val="000080"/>
          <w:sz w:val="20"/>
          <w:szCs w:val="20"/>
          <w:lang w:eastAsia="ro-RO"/>
        </w:rPr>
        <w:t>;</w:t>
      </w:r>
    </w:p>
    <w:p w14:paraId="44E89C5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TxRdy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St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ready </w:t>
      </w:r>
      <w:r w:rsidRPr="007B7D60">
        <w:rPr>
          <w:rFonts w:ascii="Courier New" w:eastAsia="Times New Roman" w:hAnsi="Courier New" w:cs="Courier New"/>
          <w:b/>
          <w:bCs/>
          <w:color w:val="0000FF"/>
          <w:sz w:val="20"/>
          <w:szCs w:val="20"/>
          <w:lang w:eastAsia="ro-RO"/>
        </w:rPr>
        <w:t>else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p>
    <w:p w14:paraId="2AC28F7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lastRenderedPageBreak/>
        <w:t xml:space="preserve">    </w:t>
      </w:r>
    </w:p>
    <w:p w14:paraId="0505DA1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Behavioral</w:t>
      </w:r>
      <w:r w:rsidRPr="007B7D60">
        <w:rPr>
          <w:rFonts w:ascii="Courier New" w:eastAsia="Times New Roman" w:hAnsi="Courier New" w:cs="Courier New"/>
          <w:b/>
          <w:bCs/>
          <w:color w:val="000080"/>
          <w:sz w:val="20"/>
          <w:szCs w:val="20"/>
          <w:lang w:eastAsia="ro-RO"/>
        </w:rPr>
        <w:t>;</w:t>
      </w:r>
    </w:p>
    <w:p w14:paraId="00063F1A" w14:textId="77777777" w:rsidR="007B7D60" w:rsidRDefault="007B7D60" w:rsidP="007B7D60">
      <w:pPr>
        <w:rPr>
          <w:rFonts w:ascii="Times New Roman" w:hAnsi="Times New Roman" w:cs="Times New Roman"/>
        </w:rPr>
      </w:pPr>
    </w:p>
    <w:p w14:paraId="1D4A026B" w14:textId="46BC8C21" w:rsidR="00E350B3" w:rsidRDefault="00F96E2F" w:rsidP="00E350B3">
      <w:pPr>
        <w:pStyle w:val="Heading2"/>
        <w:numPr>
          <w:ilvl w:val="1"/>
          <w:numId w:val="11"/>
        </w:numPr>
        <w:ind w:left="567" w:hanging="567"/>
      </w:pPr>
      <w:bookmarkStart w:id="26" w:name="_Toc60933281"/>
      <w:r>
        <w:t>displ7seg</w:t>
      </w:r>
      <w:r w:rsidR="00E350B3">
        <w:t>.vhd</w:t>
      </w:r>
      <w:bookmarkEnd w:id="26"/>
    </w:p>
    <w:p w14:paraId="1DBF740F" w14:textId="7E3AF200" w:rsidR="00E350B3" w:rsidRDefault="00E350B3" w:rsidP="006A6803">
      <w:pPr>
        <w:ind w:firstLine="567"/>
        <w:rPr>
          <w:rFonts w:ascii="Times New Roman" w:hAnsi="Times New Roman" w:cs="Times New Roman"/>
        </w:rPr>
      </w:pPr>
    </w:p>
    <w:p w14:paraId="495F6526" w14:textId="4E47515F" w:rsidR="007E51FF" w:rsidRDefault="00083C34" w:rsidP="007E51FF">
      <w:pPr>
        <w:ind w:firstLine="567"/>
        <w:rPr>
          <w:rFonts w:ascii="Times New Roman" w:hAnsi="Times New Roman" w:cs="Times New Roman"/>
        </w:rPr>
      </w:pPr>
      <w:r>
        <w:rPr>
          <w:rFonts w:ascii="Times New Roman" w:hAnsi="Times New Roman" w:cs="Times New Roman"/>
        </w:rPr>
        <w:t xml:space="preserve">Acest modul primește pe linia de date „data” un octet, reprezentând codul de scanare a tastei apăsate. În funcție de litera pe care o reprezintă acest cod de scanare, se vor configura cele 7 segmente după modelul prezentat în </w:t>
      </w:r>
      <w:hyperlink w:anchor="_Soluție_aleasă" w:history="1">
        <w:r w:rsidRPr="00083C34">
          <w:rPr>
            <w:rStyle w:val="Hyperlink"/>
            <w:rFonts w:ascii="Times New Roman" w:hAnsi="Times New Roman" w:cs="Times New Roman"/>
          </w:rPr>
          <w:t>figura 4.1</w:t>
        </w:r>
      </w:hyperlink>
      <w:r>
        <w:rPr>
          <w:rFonts w:ascii="Times New Roman" w:hAnsi="Times New Roman" w:cs="Times New Roman"/>
        </w:rPr>
        <w:t>. Până în momentul de față, proiectul a fost realizat astfel încât să se folosească doar cea mai din dreapta cifră, motiv pentru care configurația este condusă de către o constant</w:t>
      </w:r>
      <w:r w:rsidR="00DA2CA8">
        <w:rPr>
          <w:rFonts w:ascii="Times New Roman" w:hAnsi="Times New Roman" w:cs="Times New Roman"/>
        </w:rPr>
        <w:t>ă</w:t>
      </w:r>
      <w:r>
        <w:rPr>
          <w:rFonts w:ascii="Times New Roman" w:hAnsi="Times New Roman" w:cs="Times New Roman"/>
        </w:rPr>
        <w:t xml:space="preserve">. </w:t>
      </w:r>
    </w:p>
    <w:p w14:paraId="494D7884" w14:textId="18041CBC" w:rsidR="007E51FF" w:rsidRDefault="00A165C1" w:rsidP="007E51FF">
      <w:pPr>
        <w:ind w:firstLine="567"/>
      </w:pPr>
      <w:bookmarkStart w:id="27" w:name="_PictureBullets"/>
      <w:r>
        <w:rPr>
          <w:vanish/>
        </w:rPr>
        <w:pict w14:anchorId="7F806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6.2pt;height:205.2pt" o:bullet="t">
            <v:imagedata r:id="rId32" o:title="logo_utcn_simple"/>
          </v:shape>
        </w:pict>
      </w:r>
      <w:bookmarkEnd w:id="27"/>
    </w:p>
    <w:p w14:paraId="0595DC6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library</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00"/>
          <w:sz w:val="20"/>
          <w:szCs w:val="20"/>
          <w:lang w:eastAsia="ro-RO"/>
        </w:rPr>
        <w:t>ieee</w:t>
      </w:r>
      <w:r w:rsidRPr="007B7D60">
        <w:rPr>
          <w:rFonts w:ascii="Courier New" w:eastAsia="Times New Roman" w:hAnsi="Courier New" w:cs="Courier New"/>
          <w:b/>
          <w:bCs/>
          <w:color w:val="000080"/>
          <w:sz w:val="20"/>
          <w:szCs w:val="20"/>
          <w:lang w:eastAsia="ro-RO"/>
        </w:rPr>
        <w:t>;</w:t>
      </w:r>
    </w:p>
    <w:p w14:paraId="6135053A"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use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00"/>
          <w:sz w:val="20"/>
          <w:szCs w:val="20"/>
          <w:lang w:eastAsia="ro-RO"/>
        </w:rPr>
        <w:t>ieee</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800000"/>
          <w:sz w:val="20"/>
          <w:szCs w:val="20"/>
          <w:lang w:eastAsia="ro-RO"/>
        </w:rPr>
        <w:t>std_logic_1164</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b/>
          <w:bCs/>
          <w:color w:val="0000FF"/>
          <w:sz w:val="20"/>
          <w:szCs w:val="20"/>
          <w:lang w:eastAsia="ro-RO"/>
        </w:rPr>
        <w:t>all</w:t>
      </w:r>
      <w:r w:rsidRPr="007B7D60">
        <w:rPr>
          <w:rFonts w:ascii="Courier New" w:eastAsia="Times New Roman" w:hAnsi="Courier New" w:cs="Courier New"/>
          <w:b/>
          <w:bCs/>
          <w:color w:val="000080"/>
          <w:sz w:val="20"/>
          <w:szCs w:val="20"/>
          <w:lang w:eastAsia="ro-RO"/>
        </w:rPr>
        <w:t>;</w:t>
      </w:r>
    </w:p>
    <w:p w14:paraId="4A16698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use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00"/>
          <w:sz w:val="20"/>
          <w:szCs w:val="20"/>
          <w:lang w:eastAsia="ro-RO"/>
        </w:rPr>
        <w:t>ieee</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800000"/>
          <w:sz w:val="20"/>
          <w:szCs w:val="20"/>
          <w:lang w:eastAsia="ro-RO"/>
        </w:rPr>
        <w:t>std_logic_unsigned</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b/>
          <w:bCs/>
          <w:color w:val="0000FF"/>
          <w:sz w:val="20"/>
          <w:szCs w:val="20"/>
          <w:lang w:eastAsia="ro-RO"/>
        </w:rPr>
        <w:t>all</w:t>
      </w:r>
      <w:r w:rsidRPr="007B7D60">
        <w:rPr>
          <w:rFonts w:ascii="Courier New" w:eastAsia="Times New Roman" w:hAnsi="Courier New" w:cs="Courier New"/>
          <w:b/>
          <w:bCs/>
          <w:color w:val="000080"/>
          <w:sz w:val="20"/>
          <w:szCs w:val="20"/>
          <w:lang w:eastAsia="ro-RO"/>
        </w:rPr>
        <w:t>;</w:t>
      </w:r>
    </w:p>
    <w:p w14:paraId="58DBF3C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p>
    <w:p w14:paraId="092403EB"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entity</w:t>
      </w:r>
      <w:r w:rsidRPr="007B7D60">
        <w:rPr>
          <w:rFonts w:ascii="Courier New" w:eastAsia="Times New Roman" w:hAnsi="Courier New" w:cs="Courier New"/>
          <w:color w:val="000000"/>
          <w:sz w:val="20"/>
          <w:szCs w:val="20"/>
          <w:lang w:eastAsia="ro-RO"/>
        </w:rPr>
        <w:t xml:space="preserve"> displ7seg </w:t>
      </w:r>
      <w:r w:rsidRPr="007B7D60">
        <w:rPr>
          <w:rFonts w:ascii="Courier New" w:eastAsia="Times New Roman" w:hAnsi="Courier New" w:cs="Courier New"/>
          <w:b/>
          <w:bCs/>
          <w:color w:val="0000FF"/>
          <w:sz w:val="20"/>
          <w:szCs w:val="20"/>
          <w:lang w:eastAsia="ro-RO"/>
        </w:rPr>
        <w:t>is</w:t>
      </w:r>
    </w:p>
    <w:p w14:paraId="45B7140E"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port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p>
    <w:p w14:paraId="1B89341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semnalele de intrare</w:t>
      </w:r>
    </w:p>
    <w:p w14:paraId="799FB8AE"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data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in</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std_logic_vector</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FF8000"/>
          <w:sz w:val="20"/>
          <w:szCs w:val="20"/>
          <w:lang w:eastAsia="ro-RO"/>
        </w:rPr>
        <w:t>7</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downto</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0</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linia de date pentru o cifra (cifra cea mai din dreapta)</w:t>
      </w:r>
    </w:p>
    <w:p w14:paraId="7F7CEE1B"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semnalele de iesire</w:t>
      </w:r>
    </w:p>
    <w:p w14:paraId="76C78E99"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an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out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std_logic_vector</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FF8000"/>
          <w:sz w:val="20"/>
          <w:szCs w:val="20"/>
          <w:lang w:eastAsia="ro-RO"/>
        </w:rPr>
        <w:t>3</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downto</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0</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selectia anodului activ (in cazul acesta este activ anodul 4)</w:t>
      </w:r>
    </w:p>
    <w:p w14:paraId="60B6691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out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00FF"/>
          <w:sz w:val="20"/>
          <w:szCs w:val="20"/>
          <w:lang w:eastAsia="ro-RO"/>
        </w:rPr>
        <w:t>std_logic_vector</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FF8000"/>
          <w:sz w:val="20"/>
          <w:szCs w:val="20"/>
          <w:lang w:eastAsia="ro-RO"/>
        </w:rPr>
        <w:t>7</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downto</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FF8000"/>
          <w:sz w:val="20"/>
          <w:szCs w:val="20"/>
          <w:lang w:eastAsia="ro-RO"/>
        </w:rPr>
        <w:t>0</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selectia catozilor (segmentelor) cifrei active</w:t>
      </w:r>
    </w:p>
    <w:p w14:paraId="50EB35CE"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displ7seg</w:t>
      </w:r>
      <w:r w:rsidRPr="007B7D60">
        <w:rPr>
          <w:rFonts w:ascii="Courier New" w:eastAsia="Times New Roman" w:hAnsi="Courier New" w:cs="Courier New"/>
          <w:b/>
          <w:bCs/>
          <w:color w:val="000080"/>
          <w:sz w:val="20"/>
          <w:szCs w:val="20"/>
          <w:lang w:eastAsia="ro-RO"/>
        </w:rPr>
        <w:t>;</w:t>
      </w:r>
    </w:p>
    <w:p w14:paraId="6A7C097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p>
    <w:p w14:paraId="3384B83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architecture</w:t>
      </w:r>
      <w:r w:rsidRPr="007B7D60">
        <w:rPr>
          <w:rFonts w:ascii="Courier New" w:eastAsia="Times New Roman" w:hAnsi="Courier New" w:cs="Courier New"/>
          <w:color w:val="000000"/>
          <w:sz w:val="20"/>
          <w:szCs w:val="20"/>
          <w:lang w:eastAsia="ro-RO"/>
        </w:rPr>
        <w:t xml:space="preserve"> behavioral </w:t>
      </w:r>
      <w:r w:rsidRPr="007B7D60">
        <w:rPr>
          <w:rFonts w:ascii="Courier New" w:eastAsia="Times New Roman" w:hAnsi="Courier New" w:cs="Courier New"/>
          <w:b/>
          <w:bCs/>
          <w:color w:val="0000FF"/>
          <w:sz w:val="20"/>
          <w:szCs w:val="20"/>
          <w:lang w:eastAsia="ro-RO"/>
        </w:rPr>
        <w:t>of</w:t>
      </w:r>
      <w:r w:rsidRPr="007B7D60">
        <w:rPr>
          <w:rFonts w:ascii="Courier New" w:eastAsia="Times New Roman" w:hAnsi="Courier New" w:cs="Courier New"/>
          <w:color w:val="000000"/>
          <w:sz w:val="20"/>
          <w:szCs w:val="20"/>
          <w:lang w:eastAsia="ro-RO"/>
        </w:rPr>
        <w:t xml:space="preserve"> displ7seg </w:t>
      </w:r>
      <w:r w:rsidRPr="007B7D60">
        <w:rPr>
          <w:rFonts w:ascii="Courier New" w:eastAsia="Times New Roman" w:hAnsi="Courier New" w:cs="Courier New"/>
          <w:b/>
          <w:bCs/>
          <w:color w:val="0000FF"/>
          <w:sz w:val="20"/>
          <w:szCs w:val="20"/>
          <w:lang w:eastAsia="ro-RO"/>
        </w:rPr>
        <w:t>is</w:t>
      </w:r>
    </w:p>
    <w:p w14:paraId="059C95A4"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p>
    <w:p w14:paraId="63255EC3"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b/>
          <w:bCs/>
          <w:color w:val="0000FF"/>
          <w:sz w:val="20"/>
          <w:szCs w:val="20"/>
          <w:lang w:eastAsia="ro-RO"/>
        </w:rPr>
        <w:t>begin</w:t>
      </w:r>
    </w:p>
    <w:p w14:paraId="2BB142C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p>
    <w:p w14:paraId="4A5C4B6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process</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data</w:t>
      </w:r>
      <w:r w:rsidRPr="007B7D60">
        <w:rPr>
          <w:rFonts w:ascii="Courier New" w:eastAsia="Times New Roman" w:hAnsi="Courier New" w:cs="Courier New"/>
          <w:b/>
          <w:bCs/>
          <w:color w:val="000080"/>
          <w:sz w:val="20"/>
          <w:szCs w:val="20"/>
          <w:lang w:eastAsia="ro-RO"/>
        </w:rPr>
        <w:t>)</w:t>
      </w:r>
    </w:p>
    <w:p w14:paraId="51C65ABB"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begin</w:t>
      </w:r>
    </w:p>
    <w:p w14:paraId="4193925F"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p>
    <w:p w14:paraId="55632991"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case</w:t>
      </w:r>
      <w:r w:rsidRPr="007B7D60">
        <w:rPr>
          <w:rFonts w:ascii="Courier New" w:eastAsia="Times New Roman" w:hAnsi="Courier New" w:cs="Courier New"/>
          <w:color w:val="000000"/>
          <w:sz w:val="20"/>
          <w:szCs w:val="20"/>
          <w:lang w:eastAsia="ro-RO"/>
        </w:rPr>
        <w:t xml:space="preserve"> data </w:t>
      </w:r>
      <w:r w:rsidRPr="007B7D60">
        <w:rPr>
          <w:rFonts w:ascii="Courier New" w:eastAsia="Times New Roman" w:hAnsi="Courier New" w:cs="Courier New"/>
          <w:b/>
          <w:bCs/>
          <w:color w:val="0000FF"/>
          <w:sz w:val="20"/>
          <w:szCs w:val="20"/>
          <w:lang w:eastAsia="ro-RO"/>
        </w:rPr>
        <w:t>is</w:t>
      </w:r>
    </w:p>
    <w:p w14:paraId="583E7E7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"45"</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"00000011"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xml:space="preserve">-- "0"     </w:t>
      </w:r>
    </w:p>
    <w:p w14:paraId="70864616"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"16"</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"10011111"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xml:space="preserve">-- "1" </w:t>
      </w:r>
    </w:p>
    <w:p w14:paraId="6A3BB64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"1e"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"00100101"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xml:space="preserve">-- "2" </w:t>
      </w:r>
    </w:p>
    <w:p w14:paraId="0FCD68A4"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"26"</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"00001101"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xml:space="preserve">-- "3" </w:t>
      </w:r>
    </w:p>
    <w:p w14:paraId="563405B0"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"25"</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"10011001"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xml:space="preserve">-- "4" </w:t>
      </w:r>
    </w:p>
    <w:p w14:paraId="24CB0DED"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"2e"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"01001001"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xml:space="preserve">-- "5" </w:t>
      </w:r>
    </w:p>
    <w:p w14:paraId="1CE20089"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"36"</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"01000001"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xml:space="preserve">-- "6" </w:t>
      </w:r>
    </w:p>
    <w:p w14:paraId="253B4D88"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"3d"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"00011111"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xml:space="preserve">-- "7" </w:t>
      </w:r>
    </w:p>
    <w:p w14:paraId="6F1A1200"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"3e"</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"00000001"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xml:space="preserve">-- "8"     </w:t>
      </w:r>
    </w:p>
    <w:p w14:paraId="563181A9"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"46"</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"00001001"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xml:space="preserve">-- "9" </w:t>
      </w:r>
    </w:p>
    <w:p w14:paraId="44480D61"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"1C"</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"00010001"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a</w:t>
      </w:r>
    </w:p>
    <w:p w14:paraId="1B362C0A"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"32"</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"11000001"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b</w:t>
      </w:r>
    </w:p>
    <w:p w14:paraId="0844416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"21"</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"01100011"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c</w:t>
      </w:r>
    </w:p>
    <w:p w14:paraId="3D8D774A"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"23"</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"10000101"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d</w:t>
      </w:r>
    </w:p>
    <w:p w14:paraId="7726232D"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"24"</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"01100001"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e</w:t>
      </w:r>
    </w:p>
    <w:p w14:paraId="0D2078A0"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lastRenderedPageBreak/>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"2b"</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"01110001"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f</w:t>
      </w:r>
    </w:p>
    <w:p w14:paraId="31C04E98"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"34"</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"01000011"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g</w:t>
      </w:r>
    </w:p>
    <w:p w14:paraId="3993E719"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"33"</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"11010001"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h</w:t>
      </w:r>
    </w:p>
    <w:p w14:paraId="7A1587AA"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"43"</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"11011111"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i</w:t>
      </w:r>
    </w:p>
    <w:p w14:paraId="27027FF1"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"3b"</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"10000111"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j</w:t>
      </w:r>
    </w:p>
    <w:p w14:paraId="25F30BB5"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"42"</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"01010001"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k</w:t>
      </w:r>
    </w:p>
    <w:p w14:paraId="7814D958"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"3a"</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"01010101"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l</w:t>
      </w:r>
    </w:p>
    <w:p w14:paraId="52E306D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"4b"</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"11100011"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m</w:t>
      </w:r>
    </w:p>
    <w:p w14:paraId="6A8977E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"31"</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"11010101"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n</w:t>
      </w:r>
    </w:p>
    <w:p w14:paraId="36C911E3"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"44"</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"11000101"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o</w:t>
      </w:r>
    </w:p>
    <w:p w14:paraId="5AC003CF"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"4d"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"00110001"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p</w:t>
      </w:r>
    </w:p>
    <w:p w14:paraId="135F0DF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"15"</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"00011001"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q</w:t>
      </w:r>
    </w:p>
    <w:p w14:paraId="40A6A60D"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"2d"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"11110101"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r</w:t>
      </w:r>
    </w:p>
    <w:p w14:paraId="543D0FD9"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"1b"</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"01001001"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w:t>
      </w:r>
    </w:p>
    <w:p w14:paraId="4595CA7A"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"2c"</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"11100001"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t</w:t>
      </w:r>
    </w:p>
    <w:p w14:paraId="1E859193"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"3c"</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"10000011"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u</w:t>
      </w:r>
    </w:p>
    <w:p w14:paraId="052E736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"2a"</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"11000111"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v</w:t>
      </w:r>
    </w:p>
    <w:p w14:paraId="620EA07E"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"1d"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"10101001"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w</w:t>
      </w:r>
    </w:p>
    <w:p w14:paraId="662FECB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"22"</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"10010001"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x</w:t>
      </w:r>
    </w:p>
    <w:p w14:paraId="57984A38"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"35"</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"10001001"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y</w:t>
      </w:r>
    </w:p>
    <w:p w14:paraId="08643338"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x</w:t>
      </w:r>
      <w:r w:rsidRPr="007B7D60">
        <w:rPr>
          <w:rFonts w:ascii="Courier New" w:eastAsia="Times New Roman" w:hAnsi="Courier New" w:cs="Courier New"/>
          <w:color w:val="808080"/>
          <w:sz w:val="20"/>
          <w:szCs w:val="20"/>
          <w:lang w:eastAsia="ro-RO"/>
        </w:rPr>
        <w:t>"1a"</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"00100101"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z</w:t>
      </w:r>
    </w:p>
    <w:p w14:paraId="070D9BE7"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when</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others</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80"/>
          <w:sz w:val="20"/>
          <w:szCs w:val="20"/>
          <w:lang w:eastAsia="ro-RO"/>
        </w:rPr>
        <w:t>=&gt;</w:t>
      </w:r>
      <w:r w:rsidRPr="007B7D60">
        <w:rPr>
          <w:rFonts w:ascii="Courier New" w:eastAsia="Times New Roman" w:hAnsi="Courier New" w:cs="Courier New"/>
          <w:color w:val="000000"/>
          <w:sz w:val="20"/>
          <w:szCs w:val="20"/>
          <w:lang w:eastAsia="ro-RO"/>
        </w:rPr>
        <w:t xml:space="preserve"> seg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"11111111"</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toate segmentele stinse</w:t>
      </w:r>
    </w:p>
    <w:p w14:paraId="3022950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case</w:t>
      </w:r>
      <w:r w:rsidRPr="007B7D60">
        <w:rPr>
          <w:rFonts w:ascii="Courier New" w:eastAsia="Times New Roman" w:hAnsi="Courier New" w:cs="Courier New"/>
          <w:b/>
          <w:bCs/>
          <w:color w:val="000080"/>
          <w:sz w:val="20"/>
          <w:szCs w:val="20"/>
          <w:lang w:eastAsia="ro-RO"/>
        </w:rPr>
        <w:t>;</w:t>
      </w:r>
    </w:p>
    <w:p w14:paraId="39BB2806"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p>
    <w:p w14:paraId="5BFB2DCB"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b/>
          <w:bCs/>
          <w:color w:val="0000FF"/>
          <w:sz w:val="20"/>
          <w:szCs w:val="20"/>
          <w:lang w:eastAsia="ro-RO"/>
        </w:rPr>
        <w:t>process</w:t>
      </w:r>
      <w:r w:rsidRPr="007B7D60">
        <w:rPr>
          <w:rFonts w:ascii="Courier New" w:eastAsia="Times New Roman" w:hAnsi="Courier New" w:cs="Courier New"/>
          <w:b/>
          <w:bCs/>
          <w:color w:val="000080"/>
          <w:sz w:val="20"/>
          <w:szCs w:val="20"/>
          <w:lang w:eastAsia="ro-RO"/>
        </w:rPr>
        <w:t>;</w:t>
      </w:r>
    </w:p>
    <w:p w14:paraId="4E18A6C0"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w:t>
      </w:r>
    </w:p>
    <w:p w14:paraId="22C20412"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r w:rsidRPr="007B7D60">
        <w:rPr>
          <w:rFonts w:ascii="Courier New" w:eastAsia="Times New Roman" w:hAnsi="Courier New" w:cs="Courier New"/>
          <w:color w:val="000000"/>
          <w:sz w:val="20"/>
          <w:szCs w:val="20"/>
          <w:lang w:eastAsia="ro-RO"/>
        </w:rPr>
        <w:t xml:space="preserve">    an </w:t>
      </w:r>
      <w:r w:rsidRPr="007B7D60">
        <w:rPr>
          <w:rFonts w:ascii="Courier New" w:eastAsia="Times New Roman" w:hAnsi="Courier New" w:cs="Courier New"/>
          <w:b/>
          <w:bCs/>
          <w:color w:val="000080"/>
          <w:sz w:val="20"/>
          <w:szCs w:val="20"/>
          <w:lang w:eastAsia="ro-RO"/>
        </w:rPr>
        <w:t>&lt;=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808080"/>
          <w:sz w:val="20"/>
          <w:szCs w:val="20"/>
          <w:lang w:eastAsia="ro-RO"/>
        </w:rPr>
        <w:t>"1110"</w:t>
      </w:r>
      <w:r w:rsidRPr="007B7D60">
        <w:rPr>
          <w:rFonts w:ascii="Courier New" w:eastAsia="Times New Roman" w:hAnsi="Courier New" w:cs="Courier New"/>
          <w:b/>
          <w:bCs/>
          <w:color w:val="000080"/>
          <w:sz w:val="20"/>
          <w:szCs w:val="20"/>
          <w:lang w:eastAsia="ro-RO"/>
        </w:rPr>
        <w:t>;</w:t>
      </w:r>
      <w:r w:rsidRPr="007B7D60">
        <w:rPr>
          <w:rFonts w:ascii="Courier New" w:eastAsia="Times New Roman" w:hAnsi="Courier New" w:cs="Courier New"/>
          <w:color w:val="000000"/>
          <w:sz w:val="20"/>
          <w:szCs w:val="20"/>
          <w:lang w:eastAsia="ro-RO"/>
        </w:rPr>
        <w:t xml:space="preserve"> </w:t>
      </w:r>
      <w:r w:rsidRPr="007B7D60">
        <w:rPr>
          <w:rFonts w:ascii="Courier New" w:eastAsia="Times New Roman" w:hAnsi="Courier New" w:cs="Courier New"/>
          <w:color w:val="008000"/>
          <w:sz w:val="20"/>
          <w:szCs w:val="20"/>
          <w:lang w:eastAsia="ro-RO"/>
        </w:rPr>
        <w:t>-- se activeaza cifra cea mai din dreapta</w:t>
      </w:r>
    </w:p>
    <w:p w14:paraId="0822E4BC" w14:textId="77777777" w:rsidR="007B7D60" w:rsidRPr="007B7D60" w:rsidRDefault="007B7D60" w:rsidP="007B7D60">
      <w:pPr>
        <w:shd w:val="clear" w:color="auto" w:fill="FFFFFF"/>
        <w:spacing w:after="0" w:line="240" w:lineRule="auto"/>
        <w:rPr>
          <w:rFonts w:ascii="Courier New" w:eastAsia="Times New Roman" w:hAnsi="Courier New" w:cs="Courier New"/>
          <w:color w:val="000000"/>
          <w:sz w:val="20"/>
          <w:szCs w:val="20"/>
          <w:lang w:eastAsia="ro-RO"/>
        </w:rPr>
      </w:pPr>
    </w:p>
    <w:p w14:paraId="28894F51" w14:textId="6A0C4806" w:rsidR="00035FA5" w:rsidRPr="007B7D60" w:rsidRDefault="007B7D60" w:rsidP="007B7D60">
      <w:pPr>
        <w:shd w:val="clear" w:color="auto" w:fill="FFFFFF"/>
        <w:spacing w:after="0" w:line="240" w:lineRule="auto"/>
        <w:rPr>
          <w:rFonts w:ascii="Times New Roman" w:eastAsia="Times New Roman" w:hAnsi="Times New Roman" w:cs="Times New Roman"/>
          <w:sz w:val="24"/>
          <w:szCs w:val="24"/>
          <w:lang w:eastAsia="ro-RO"/>
        </w:rPr>
      </w:pPr>
      <w:r w:rsidRPr="007B7D60">
        <w:rPr>
          <w:rFonts w:ascii="Courier New" w:eastAsia="Times New Roman" w:hAnsi="Courier New" w:cs="Courier New"/>
          <w:b/>
          <w:bCs/>
          <w:color w:val="0000FF"/>
          <w:sz w:val="20"/>
          <w:szCs w:val="20"/>
          <w:lang w:eastAsia="ro-RO"/>
        </w:rPr>
        <w:t>end</w:t>
      </w:r>
      <w:r w:rsidRPr="007B7D60">
        <w:rPr>
          <w:rFonts w:ascii="Courier New" w:eastAsia="Times New Roman" w:hAnsi="Courier New" w:cs="Courier New"/>
          <w:color w:val="000000"/>
          <w:sz w:val="20"/>
          <w:szCs w:val="20"/>
          <w:lang w:eastAsia="ro-RO"/>
        </w:rPr>
        <w:t xml:space="preserve"> behavioral</w:t>
      </w:r>
      <w:r w:rsidRPr="007B7D60">
        <w:rPr>
          <w:rFonts w:ascii="Courier New" w:eastAsia="Times New Roman" w:hAnsi="Courier New" w:cs="Courier New"/>
          <w:b/>
          <w:bCs/>
          <w:color w:val="000080"/>
          <w:sz w:val="20"/>
          <w:szCs w:val="20"/>
          <w:lang w:eastAsia="ro-RO"/>
        </w:rPr>
        <w:t>;</w:t>
      </w:r>
    </w:p>
    <w:p w14:paraId="3694BDD1" w14:textId="77777777" w:rsidR="00035FA5" w:rsidRDefault="00035FA5" w:rsidP="007B7D60">
      <w:pPr>
        <w:rPr>
          <w:rFonts w:ascii="Times New Roman" w:hAnsi="Times New Roman" w:cs="Times New Roman"/>
        </w:rPr>
      </w:pPr>
    </w:p>
    <w:p w14:paraId="19224C5B" w14:textId="7E65F115" w:rsidR="00245B5A" w:rsidRDefault="00245B5A" w:rsidP="00245B5A">
      <w:pPr>
        <w:pStyle w:val="Heading2"/>
        <w:numPr>
          <w:ilvl w:val="1"/>
          <w:numId w:val="11"/>
        </w:numPr>
        <w:ind w:left="567" w:hanging="567"/>
      </w:pPr>
      <w:bookmarkStart w:id="28" w:name="_Toc60933282"/>
      <w:r>
        <w:t>scan2ascii.vhd</w:t>
      </w:r>
      <w:bookmarkEnd w:id="28"/>
    </w:p>
    <w:p w14:paraId="27DE9C0E" w14:textId="22158E71" w:rsidR="00035FA5" w:rsidRDefault="00035FA5" w:rsidP="00035FA5"/>
    <w:p w14:paraId="30065839" w14:textId="770BCCC9" w:rsidR="00035FA5" w:rsidRDefault="00035FA5" w:rsidP="00035FA5">
      <w:pPr>
        <w:ind w:firstLine="567"/>
      </w:pPr>
      <w:r>
        <w:t>În acest modul se realizează translatarea din cod scanare în cod ascii.</w:t>
      </w:r>
    </w:p>
    <w:p w14:paraId="33D1BF75" w14:textId="072AB00D" w:rsidR="00035FA5" w:rsidRDefault="00035FA5" w:rsidP="007B7D60"/>
    <w:p w14:paraId="0EF3DAFE"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b/>
          <w:bCs/>
          <w:color w:val="0000FF"/>
          <w:sz w:val="20"/>
          <w:szCs w:val="20"/>
          <w:lang w:eastAsia="ro-RO"/>
        </w:rPr>
        <w:t>library</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800000"/>
          <w:sz w:val="20"/>
          <w:szCs w:val="20"/>
          <w:lang w:eastAsia="ro-RO"/>
        </w:rPr>
        <w:t>ieee</w:t>
      </w:r>
      <w:r w:rsidRPr="006F0828">
        <w:rPr>
          <w:rFonts w:ascii="Courier New" w:eastAsia="Times New Roman" w:hAnsi="Courier New" w:cs="Courier New"/>
          <w:b/>
          <w:bCs/>
          <w:color w:val="000080"/>
          <w:sz w:val="20"/>
          <w:szCs w:val="20"/>
          <w:lang w:eastAsia="ro-RO"/>
        </w:rPr>
        <w:t>;</w:t>
      </w:r>
    </w:p>
    <w:p w14:paraId="3C25064F"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b/>
          <w:bCs/>
          <w:color w:val="0000FF"/>
          <w:sz w:val="20"/>
          <w:szCs w:val="20"/>
          <w:lang w:eastAsia="ro-RO"/>
        </w:rPr>
        <w:t>use</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800000"/>
          <w:sz w:val="20"/>
          <w:szCs w:val="20"/>
          <w:lang w:eastAsia="ro-RO"/>
        </w:rPr>
        <w:t>ieee</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800000"/>
          <w:sz w:val="20"/>
          <w:szCs w:val="20"/>
          <w:lang w:eastAsia="ro-RO"/>
        </w:rPr>
        <w:t>std_logic_1164</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b/>
          <w:bCs/>
          <w:color w:val="0000FF"/>
          <w:sz w:val="20"/>
          <w:szCs w:val="20"/>
          <w:lang w:eastAsia="ro-RO"/>
        </w:rPr>
        <w:t>all</w:t>
      </w:r>
      <w:r w:rsidRPr="006F0828">
        <w:rPr>
          <w:rFonts w:ascii="Courier New" w:eastAsia="Times New Roman" w:hAnsi="Courier New" w:cs="Courier New"/>
          <w:b/>
          <w:bCs/>
          <w:color w:val="000080"/>
          <w:sz w:val="20"/>
          <w:szCs w:val="20"/>
          <w:lang w:eastAsia="ro-RO"/>
        </w:rPr>
        <w:t>;</w:t>
      </w:r>
    </w:p>
    <w:p w14:paraId="736FE757"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p>
    <w:p w14:paraId="270AE6A6"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b/>
          <w:bCs/>
          <w:color w:val="0000FF"/>
          <w:sz w:val="20"/>
          <w:szCs w:val="20"/>
          <w:lang w:eastAsia="ro-RO"/>
        </w:rPr>
        <w:t>entity</w:t>
      </w:r>
      <w:r w:rsidRPr="006F0828">
        <w:rPr>
          <w:rFonts w:ascii="Courier New" w:eastAsia="Times New Roman" w:hAnsi="Courier New" w:cs="Courier New"/>
          <w:color w:val="000000"/>
          <w:sz w:val="20"/>
          <w:szCs w:val="20"/>
          <w:lang w:eastAsia="ro-RO"/>
        </w:rPr>
        <w:t xml:space="preserve"> scan2ascii </w:t>
      </w:r>
      <w:r w:rsidRPr="006F0828">
        <w:rPr>
          <w:rFonts w:ascii="Courier New" w:eastAsia="Times New Roman" w:hAnsi="Courier New" w:cs="Courier New"/>
          <w:b/>
          <w:bCs/>
          <w:color w:val="0000FF"/>
          <w:sz w:val="20"/>
          <w:szCs w:val="20"/>
          <w:lang w:eastAsia="ro-RO"/>
        </w:rPr>
        <w:t>is</w:t>
      </w:r>
    </w:p>
    <w:p w14:paraId="683F3376"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port</w:t>
      </w:r>
      <w:r w:rsidRPr="006F0828">
        <w:rPr>
          <w:rFonts w:ascii="Courier New" w:eastAsia="Times New Roman" w:hAnsi="Courier New" w:cs="Courier New"/>
          <w:b/>
          <w:bCs/>
          <w:color w:val="000080"/>
          <w:sz w:val="20"/>
          <w:szCs w:val="20"/>
          <w:lang w:eastAsia="ro-RO"/>
        </w:rPr>
        <w:t>(</w:t>
      </w:r>
    </w:p>
    <w:p w14:paraId="5BA628CE"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ps2_code   </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in</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8000FF"/>
          <w:sz w:val="20"/>
          <w:szCs w:val="20"/>
          <w:lang w:eastAsia="ro-RO"/>
        </w:rPr>
        <w:t>std_logic_vector</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FF8000"/>
          <w:sz w:val="20"/>
          <w:szCs w:val="20"/>
          <w:lang w:eastAsia="ro-RO"/>
        </w:rPr>
        <w:t>7</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downto</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FF8000"/>
          <w:sz w:val="20"/>
          <w:szCs w:val="20"/>
          <w:lang w:eastAsia="ro-RO"/>
        </w:rPr>
        <w:t>0</w:t>
      </w:r>
      <w:r w:rsidRPr="006F0828">
        <w:rPr>
          <w:rFonts w:ascii="Courier New" w:eastAsia="Times New Roman" w:hAnsi="Courier New" w:cs="Courier New"/>
          <w:b/>
          <w:bCs/>
          <w:color w:val="000080"/>
          <w:sz w:val="20"/>
          <w:szCs w:val="20"/>
          <w:lang w:eastAsia="ro-RO"/>
        </w:rPr>
        <w:t>);</w:t>
      </w:r>
    </w:p>
    <w:p w14:paraId="1078591B"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out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8000FF"/>
          <w:sz w:val="20"/>
          <w:szCs w:val="20"/>
          <w:lang w:eastAsia="ro-RO"/>
        </w:rPr>
        <w:t>std_logic_vector</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FF8000"/>
          <w:sz w:val="20"/>
          <w:szCs w:val="20"/>
          <w:lang w:eastAsia="ro-RO"/>
        </w:rPr>
        <w:t>7</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downto</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FF8000"/>
          <w:sz w:val="20"/>
          <w:szCs w:val="20"/>
          <w:lang w:eastAsia="ro-RO"/>
        </w:rPr>
        <w:t>0</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ascii value</w:t>
      </w:r>
    </w:p>
    <w:p w14:paraId="73FF145B"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b/>
          <w:bCs/>
          <w:color w:val="0000FF"/>
          <w:sz w:val="20"/>
          <w:szCs w:val="20"/>
          <w:lang w:eastAsia="ro-RO"/>
        </w:rPr>
        <w:t>end</w:t>
      </w:r>
      <w:r w:rsidRPr="006F0828">
        <w:rPr>
          <w:rFonts w:ascii="Courier New" w:eastAsia="Times New Roman" w:hAnsi="Courier New" w:cs="Courier New"/>
          <w:color w:val="000000"/>
          <w:sz w:val="20"/>
          <w:szCs w:val="20"/>
          <w:lang w:eastAsia="ro-RO"/>
        </w:rPr>
        <w:t xml:space="preserve"> scan2ascii</w:t>
      </w:r>
      <w:r w:rsidRPr="006F0828">
        <w:rPr>
          <w:rFonts w:ascii="Courier New" w:eastAsia="Times New Roman" w:hAnsi="Courier New" w:cs="Courier New"/>
          <w:b/>
          <w:bCs/>
          <w:color w:val="000080"/>
          <w:sz w:val="20"/>
          <w:szCs w:val="20"/>
          <w:lang w:eastAsia="ro-RO"/>
        </w:rPr>
        <w:t>;</w:t>
      </w:r>
    </w:p>
    <w:p w14:paraId="1BBCE611"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p>
    <w:p w14:paraId="38D2C928"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b/>
          <w:bCs/>
          <w:color w:val="0000FF"/>
          <w:sz w:val="20"/>
          <w:szCs w:val="20"/>
          <w:lang w:eastAsia="ro-RO"/>
        </w:rPr>
        <w:t>architecture</w:t>
      </w:r>
      <w:r w:rsidRPr="006F0828">
        <w:rPr>
          <w:rFonts w:ascii="Courier New" w:eastAsia="Times New Roman" w:hAnsi="Courier New" w:cs="Courier New"/>
          <w:color w:val="000000"/>
          <w:sz w:val="20"/>
          <w:szCs w:val="20"/>
          <w:lang w:eastAsia="ro-RO"/>
        </w:rPr>
        <w:t xml:space="preserve"> behavioral </w:t>
      </w:r>
      <w:r w:rsidRPr="006F0828">
        <w:rPr>
          <w:rFonts w:ascii="Courier New" w:eastAsia="Times New Roman" w:hAnsi="Courier New" w:cs="Courier New"/>
          <w:b/>
          <w:bCs/>
          <w:color w:val="0000FF"/>
          <w:sz w:val="20"/>
          <w:szCs w:val="20"/>
          <w:lang w:eastAsia="ro-RO"/>
        </w:rPr>
        <w:t>of</w:t>
      </w:r>
      <w:r w:rsidRPr="006F0828">
        <w:rPr>
          <w:rFonts w:ascii="Courier New" w:eastAsia="Times New Roman" w:hAnsi="Courier New" w:cs="Courier New"/>
          <w:color w:val="000000"/>
          <w:sz w:val="20"/>
          <w:szCs w:val="20"/>
          <w:lang w:eastAsia="ro-RO"/>
        </w:rPr>
        <w:t xml:space="preserve"> scan2ascii </w:t>
      </w:r>
      <w:r w:rsidRPr="006F0828">
        <w:rPr>
          <w:rFonts w:ascii="Courier New" w:eastAsia="Times New Roman" w:hAnsi="Courier New" w:cs="Courier New"/>
          <w:b/>
          <w:bCs/>
          <w:color w:val="0000FF"/>
          <w:sz w:val="20"/>
          <w:szCs w:val="20"/>
          <w:lang w:eastAsia="ro-RO"/>
        </w:rPr>
        <w:t>is</w:t>
      </w:r>
    </w:p>
    <w:p w14:paraId="097BD91A"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p>
    <w:p w14:paraId="6F447E8D"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b/>
          <w:bCs/>
          <w:color w:val="0000FF"/>
          <w:sz w:val="20"/>
          <w:szCs w:val="20"/>
          <w:lang w:eastAsia="ro-RO"/>
        </w:rPr>
        <w:t>begin</w:t>
      </w:r>
    </w:p>
    <w:p w14:paraId="31B7EBB2"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p>
    <w:p w14:paraId="77D9EAE5"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process</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ps2_code</w:t>
      </w:r>
      <w:r w:rsidRPr="006F0828">
        <w:rPr>
          <w:rFonts w:ascii="Courier New" w:eastAsia="Times New Roman" w:hAnsi="Courier New" w:cs="Courier New"/>
          <w:b/>
          <w:bCs/>
          <w:color w:val="000080"/>
          <w:sz w:val="20"/>
          <w:szCs w:val="20"/>
          <w:lang w:eastAsia="ro-RO"/>
        </w:rPr>
        <w:t>)</w:t>
      </w:r>
    </w:p>
    <w:p w14:paraId="7E154E38"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begin</w:t>
      </w:r>
    </w:p>
    <w:p w14:paraId="1266C471"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p>
    <w:p w14:paraId="0B8ACD8A"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case</w:t>
      </w:r>
      <w:r w:rsidRPr="006F0828">
        <w:rPr>
          <w:rFonts w:ascii="Courier New" w:eastAsia="Times New Roman" w:hAnsi="Courier New" w:cs="Courier New"/>
          <w:color w:val="000000"/>
          <w:sz w:val="20"/>
          <w:szCs w:val="20"/>
          <w:lang w:eastAsia="ro-RO"/>
        </w:rPr>
        <w:t xml:space="preserve"> ps2_code </w:t>
      </w:r>
      <w:r w:rsidRPr="006F0828">
        <w:rPr>
          <w:rFonts w:ascii="Courier New" w:eastAsia="Times New Roman" w:hAnsi="Courier New" w:cs="Courier New"/>
          <w:b/>
          <w:bCs/>
          <w:color w:val="0000FF"/>
          <w:sz w:val="20"/>
          <w:szCs w:val="20"/>
          <w:lang w:eastAsia="ro-RO"/>
        </w:rPr>
        <w:t>is</w:t>
      </w:r>
    </w:p>
    <w:p w14:paraId="66FBDA3B"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lastRenderedPageBreak/>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"1c"</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"41"</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--a</w:t>
      </w:r>
    </w:p>
    <w:p w14:paraId="66F004FD"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"32"</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"42"</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--b</w:t>
      </w:r>
    </w:p>
    <w:p w14:paraId="20FC4BE8"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"21"</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"43"</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--c</w:t>
      </w:r>
    </w:p>
    <w:p w14:paraId="09F8CFA3"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"23"</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"44"</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--d</w:t>
      </w:r>
    </w:p>
    <w:p w14:paraId="29425737"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"24"</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"45"</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--e</w:t>
      </w:r>
    </w:p>
    <w:p w14:paraId="711898E4"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"2b"</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"46"</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--f</w:t>
      </w:r>
    </w:p>
    <w:p w14:paraId="57AE60B5"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"34"</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"47"</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g</w:t>
      </w:r>
    </w:p>
    <w:p w14:paraId="57C0DF96"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"33"</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"48"</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h</w:t>
      </w:r>
    </w:p>
    <w:p w14:paraId="1D4E638C"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"43"</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"49"</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i</w:t>
      </w:r>
    </w:p>
    <w:p w14:paraId="634DB478"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"3b"</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"4a"</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j</w:t>
      </w:r>
    </w:p>
    <w:p w14:paraId="37114BCB"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"42"</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"4b"</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k</w:t>
      </w:r>
    </w:p>
    <w:p w14:paraId="2D956950"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"4b"</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"4c"</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l</w:t>
      </w:r>
    </w:p>
    <w:p w14:paraId="57F5EF3D"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"3a"</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"4d"</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m</w:t>
      </w:r>
    </w:p>
    <w:p w14:paraId="10E7D473"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"31"</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"4e"</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n</w:t>
      </w:r>
    </w:p>
    <w:p w14:paraId="28CDF8B9"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"44"</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"4f"</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o</w:t>
      </w:r>
    </w:p>
    <w:p w14:paraId="00CBACD9"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"4d"</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"50"</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p</w:t>
      </w:r>
    </w:p>
    <w:p w14:paraId="20B2B9EE"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"15"</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"51"</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q</w:t>
      </w:r>
    </w:p>
    <w:p w14:paraId="0393A2AD"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"2d"</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"52"</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r</w:t>
      </w:r>
    </w:p>
    <w:p w14:paraId="51D48334"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"1b"</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"53"</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s</w:t>
      </w:r>
    </w:p>
    <w:p w14:paraId="60BA347F"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"2c"</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"54"</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t</w:t>
      </w:r>
    </w:p>
    <w:p w14:paraId="627CE31F"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"3c"</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"55"</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u</w:t>
      </w:r>
    </w:p>
    <w:p w14:paraId="6C22072F"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"2a"</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"56"</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v</w:t>
      </w:r>
    </w:p>
    <w:p w14:paraId="707A77A1"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"1d"</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"57"</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w</w:t>
      </w:r>
    </w:p>
    <w:p w14:paraId="254C4883"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"22"</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"58"</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x</w:t>
      </w:r>
    </w:p>
    <w:p w14:paraId="7A868827"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"35"</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"59"</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y</w:t>
      </w:r>
    </w:p>
    <w:p w14:paraId="162233B6"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"1a"</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"5a"</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z</w:t>
      </w:r>
    </w:p>
    <w:p w14:paraId="39268431"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"45"</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"30"</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--0</w:t>
      </w:r>
    </w:p>
    <w:p w14:paraId="15AA12B0"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"16"</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"31"</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--1</w:t>
      </w:r>
    </w:p>
    <w:p w14:paraId="389B96F8"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"1e"</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"32"</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--2</w:t>
      </w:r>
    </w:p>
    <w:p w14:paraId="43FB884D"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"26"</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"33"</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--3</w:t>
      </w:r>
    </w:p>
    <w:p w14:paraId="23A8D481"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"25"</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"34"</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--4</w:t>
      </w:r>
    </w:p>
    <w:p w14:paraId="1EED2D3C"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"2e"</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"35"</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--5</w:t>
      </w:r>
    </w:p>
    <w:p w14:paraId="0BED1E82"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"36"</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"36"</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--6</w:t>
      </w:r>
    </w:p>
    <w:p w14:paraId="22B80E30"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"3d"</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"37"</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--7</w:t>
      </w:r>
    </w:p>
    <w:p w14:paraId="0A04FA51"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"3e"</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"38"</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--8</w:t>
      </w:r>
    </w:p>
    <w:p w14:paraId="7C03B5B6"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"46"</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"39"</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--9</w:t>
      </w:r>
    </w:p>
    <w:p w14:paraId="355F017A"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when</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others</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80"/>
          <w:sz w:val="20"/>
          <w:szCs w:val="20"/>
          <w:lang w:eastAsia="ro-RO"/>
        </w:rPr>
        <w:t>=&gt;</w:t>
      </w:r>
      <w:r w:rsidRPr="006F0828">
        <w:rPr>
          <w:rFonts w:ascii="Courier New" w:eastAsia="Times New Roman" w:hAnsi="Courier New" w:cs="Courier New"/>
          <w:color w:val="000000"/>
          <w:sz w:val="20"/>
          <w:szCs w:val="20"/>
          <w:lang w:eastAsia="ro-RO"/>
        </w:rPr>
        <w:t xml:space="preserve"> ascii_code </w:t>
      </w:r>
      <w:r w:rsidRPr="006F0828">
        <w:rPr>
          <w:rFonts w:ascii="Courier New" w:eastAsia="Times New Roman" w:hAnsi="Courier New" w:cs="Courier New"/>
          <w:b/>
          <w:bCs/>
          <w:color w:val="000080"/>
          <w:sz w:val="20"/>
          <w:szCs w:val="20"/>
          <w:lang w:eastAsia="ro-RO"/>
        </w:rPr>
        <w:t>&lt;=</w:t>
      </w:r>
      <w:r w:rsidRPr="006F0828">
        <w:rPr>
          <w:rFonts w:ascii="Courier New" w:eastAsia="Times New Roman" w:hAnsi="Courier New" w:cs="Courier New"/>
          <w:color w:val="000000"/>
          <w:sz w:val="20"/>
          <w:szCs w:val="20"/>
          <w:lang w:eastAsia="ro-RO"/>
        </w:rPr>
        <w:t xml:space="preserve"> x</w:t>
      </w:r>
      <w:r w:rsidRPr="006F0828">
        <w:rPr>
          <w:rFonts w:ascii="Courier New" w:eastAsia="Times New Roman" w:hAnsi="Courier New" w:cs="Courier New"/>
          <w:color w:val="808080"/>
          <w:sz w:val="20"/>
          <w:szCs w:val="20"/>
          <w:lang w:eastAsia="ro-RO"/>
        </w:rPr>
        <w:t>"20"</w:t>
      </w:r>
      <w:r w:rsidRPr="006F0828">
        <w:rPr>
          <w:rFonts w:ascii="Courier New" w:eastAsia="Times New Roman" w:hAnsi="Courier New" w:cs="Courier New"/>
          <w:b/>
          <w:bCs/>
          <w:color w:val="000080"/>
          <w:sz w:val="20"/>
          <w:szCs w:val="20"/>
          <w:lang w:eastAsia="ro-RO"/>
        </w:rPr>
        <w:t>;</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color w:val="008000"/>
          <w:sz w:val="20"/>
          <w:szCs w:val="20"/>
          <w:lang w:eastAsia="ro-RO"/>
        </w:rPr>
        <w:t>-- blank space</w:t>
      </w:r>
    </w:p>
    <w:p w14:paraId="18C870A0"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end</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case</w:t>
      </w:r>
      <w:r w:rsidRPr="006F0828">
        <w:rPr>
          <w:rFonts w:ascii="Courier New" w:eastAsia="Times New Roman" w:hAnsi="Courier New" w:cs="Courier New"/>
          <w:b/>
          <w:bCs/>
          <w:color w:val="000080"/>
          <w:sz w:val="20"/>
          <w:szCs w:val="20"/>
          <w:lang w:eastAsia="ro-RO"/>
        </w:rPr>
        <w:t>;</w:t>
      </w:r>
    </w:p>
    <w:p w14:paraId="5C9572A7"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p>
    <w:p w14:paraId="6C5C6A46"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end</w:t>
      </w:r>
      <w:r w:rsidRPr="006F0828">
        <w:rPr>
          <w:rFonts w:ascii="Courier New" w:eastAsia="Times New Roman" w:hAnsi="Courier New" w:cs="Courier New"/>
          <w:color w:val="000000"/>
          <w:sz w:val="20"/>
          <w:szCs w:val="20"/>
          <w:lang w:eastAsia="ro-RO"/>
        </w:rPr>
        <w:t xml:space="preserve"> </w:t>
      </w:r>
      <w:r w:rsidRPr="006F0828">
        <w:rPr>
          <w:rFonts w:ascii="Courier New" w:eastAsia="Times New Roman" w:hAnsi="Courier New" w:cs="Courier New"/>
          <w:b/>
          <w:bCs/>
          <w:color w:val="0000FF"/>
          <w:sz w:val="20"/>
          <w:szCs w:val="20"/>
          <w:lang w:eastAsia="ro-RO"/>
        </w:rPr>
        <w:t>process</w:t>
      </w:r>
      <w:r w:rsidRPr="006F0828">
        <w:rPr>
          <w:rFonts w:ascii="Courier New" w:eastAsia="Times New Roman" w:hAnsi="Courier New" w:cs="Courier New"/>
          <w:b/>
          <w:bCs/>
          <w:color w:val="000080"/>
          <w:sz w:val="20"/>
          <w:szCs w:val="20"/>
          <w:lang w:eastAsia="ro-RO"/>
        </w:rPr>
        <w:t>;</w:t>
      </w:r>
    </w:p>
    <w:p w14:paraId="3065F811" w14:textId="77777777" w:rsidR="006F0828"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p>
    <w:p w14:paraId="2E1F9445" w14:textId="5EE8EF98" w:rsidR="00035FA5" w:rsidRPr="006F0828" w:rsidRDefault="006F0828" w:rsidP="006F0828">
      <w:pPr>
        <w:shd w:val="clear" w:color="auto" w:fill="FFFFFF"/>
        <w:spacing w:after="0" w:line="240" w:lineRule="auto"/>
        <w:rPr>
          <w:rFonts w:ascii="Courier New" w:eastAsia="Times New Roman" w:hAnsi="Courier New" w:cs="Courier New"/>
          <w:color w:val="000000"/>
          <w:sz w:val="20"/>
          <w:szCs w:val="20"/>
          <w:lang w:eastAsia="ro-RO"/>
        </w:rPr>
      </w:pPr>
      <w:r w:rsidRPr="006F0828">
        <w:rPr>
          <w:rFonts w:ascii="Courier New" w:eastAsia="Times New Roman" w:hAnsi="Courier New" w:cs="Courier New"/>
          <w:b/>
          <w:bCs/>
          <w:color w:val="0000FF"/>
          <w:sz w:val="20"/>
          <w:szCs w:val="20"/>
          <w:lang w:eastAsia="ro-RO"/>
        </w:rPr>
        <w:t>end</w:t>
      </w:r>
      <w:r w:rsidRPr="006F0828">
        <w:rPr>
          <w:rFonts w:ascii="Courier New" w:eastAsia="Times New Roman" w:hAnsi="Courier New" w:cs="Courier New"/>
          <w:color w:val="000000"/>
          <w:sz w:val="20"/>
          <w:szCs w:val="20"/>
          <w:lang w:eastAsia="ro-RO"/>
        </w:rPr>
        <w:t xml:space="preserve"> behavioral</w:t>
      </w:r>
      <w:r w:rsidRPr="006F0828">
        <w:rPr>
          <w:rFonts w:ascii="Courier New" w:eastAsia="Times New Roman" w:hAnsi="Courier New" w:cs="Courier New"/>
          <w:b/>
          <w:bCs/>
          <w:color w:val="000080"/>
          <w:sz w:val="20"/>
          <w:szCs w:val="20"/>
          <w:lang w:eastAsia="ro-RO"/>
        </w:rPr>
        <w:t>;</w:t>
      </w:r>
    </w:p>
    <w:p w14:paraId="11596A60" w14:textId="77777777" w:rsidR="007B7D60" w:rsidRDefault="007B7D60" w:rsidP="006F0828"/>
    <w:p w14:paraId="54FC6EC6" w14:textId="4D0A2BEC" w:rsidR="00035FA5" w:rsidRDefault="00035FA5" w:rsidP="00035FA5">
      <w:pPr>
        <w:pStyle w:val="Heading2"/>
        <w:numPr>
          <w:ilvl w:val="1"/>
          <w:numId w:val="11"/>
        </w:numPr>
        <w:ind w:left="567" w:hanging="567"/>
      </w:pPr>
      <w:bookmarkStart w:id="29" w:name="_Toc60933283"/>
      <w:r>
        <w:t>ps2_keyboard.vhd</w:t>
      </w:r>
      <w:bookmarkEnd w:id="29"/>
    </w:p>
    <w:p w14:paraId="1A43DB85" w14:textId="38494E8A" w:rsidR="00035FA5" w:rsidRDefault="00035FA5" w:rsidP="00035FA5"/>
    <w:p w14:paraId="4C0EAA21" w14:textId="490E73CE" w:rsidR="00035FA5" w:rsidRDefault="00035FA5" w:rsidP="00035FA5">
      <w:pPr>
        <w:ind w:firstLine="567"/>
        <w:rPr>
          <w:lang w:val="en-US"/>
        </w:rPr>
      </w:pPr>
      <w:r>
        <w:t>Acest modul se ocupă de primire codurilor de scanare primite prin linia de date RX</w:t>
      </w:r>
      <w:r w:rsidR="00B41B7A">
        <w:t xml:space="preserve"> </w:t>
      </w:r>
      <w:r>
        <w:rPr>
          <w:lang w:val="en-US"/>
        </w:rPr>
        <w:t>[</w:t>
      </w:r>
      <w:r w:rsidR="00B41B7A">
        <w:rPr>
          <w:lang w:val="en-US"/>
        </w:rPr>
        <w:t>5</w:t>
      </w:r>
      <w:r>
        <w:rPr>
          <w:lang w:val="en-US"/>
        </w:rPr>
        <w:t>]</w:t>
      </w:r>
      <w:r w:rsidR="00B41B7A">
        <w:rPr>
          <w:lang w:val="en-US"/>
        </w:rPr>
        <w:t>.</w:t>
      </w:r>
    </w:p>
    <w:p w14:paraId="2ABA8936" w14:textId="2B169385" w:rsidR="00B41B7A" w:rsidRDefault="00B41B7A" w:rsidP="00035FA5">
      <w:pPr>
        <w:ind w:firstLine="567"/>
        <w:rPr>
          <w:lang w:val="en-US"/>
        </w:rPr>
      </w:pPr>
    </w:p>
    <w:p w14:paraId="5E9FBDF3"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w:t>
      </w:r>
    </w:p>
    <w:p w14:paraId="3146F1C3"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w:t>
      </w:r>
    </w:p>
    <w:p w14:paraId="09B5A18E"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FileName:         ps2_keyboard.vhd</w:t>
      </w:r>
    </w:p>
    <w:p w14:paraId="180384A7"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lastRenderedPageBreak/>
        <w:t>--   Dependencies:     debounce.vhd</w:t>
      </w:r>
    </w:p>
    <w:p w14:paraId="5A04B9C2"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Design Software:  Quartus II 32-bit Version 12.1 Build 177 SJ Full Version</w:t>
      </w:r>
    </w:p>
    <w:p w14:paraId="02571F12"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w:t>
      </w:r>
    </w:p>
    <w:p w14:paraId="634FB5FA"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HDL CODE IS PROVIDED "AS IS."  DIGI-KEY EXPRESSLY DISCLAIMS ANY</w:t>
      </w:r>
    </w:p>
    <w:p w14:paraId="040519C2"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WARRANTY OF ANY KIND, WHETHER EXPRESS OR IMPLIED, INCLUDING BUT NOT</w:t>
      </w:r>
    </w:p>
    <w:p w14:paraId="52B9DB1A"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LIMITED TO, THE IMPLIED WARRANTIES OF MERCHANTABILITY, FITNESS FOR A</w:t>
      </w:r>
    </w:p>
    <w:p w14:paraId="3F17540E"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PARTICULAR PURPOSE, OR NON-INFRINGEMENT. IN NO EVENT SHALL DIGI-KEY</w:t>
      </w:r>
    </w:p>
    <w:p w14:paraId="7D006E3B"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BE LIABLE FOR ANY INCIDENTAL, SPECIAL, INDIRECT OR CONSEQUENTIAL</w:t>
      </w:r>
    </w:p>
    <w:p w14:paraId="1491C2C6"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DAMAGES, LOST PROFITS OR LOST DATA, HARM TO YOUR EQUIPMENT, COST OF</w:t>
      </w:r>
    </w:p>
    <w:p w14:paraId="36E9EACA"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PROCUREMENT OF SUBSTITUTE GOODS, TECHNOLOGY OR SERVICES, ANY CLAIMS</w:t>
      </w:r>
    </w:p>
    <w:p w14:paraId="46E11E73"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BY THIRD PARTIES (INCLUDING BUT NOT LIMITED TO ANY DEFENSE THEREOF),</w:t>
      </w:r>
    </w:p>
    <w:p w14:paraId="4559FE2A"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ANY CLAIMS FOR INDEMNITY OR CONTRIBUTION, OR OTHER SIMILAR COSTS.</w:t>
      </w:r>
    </w:p>
    <w:p w14:paraId="287869AD"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w:t>
      </w:r>
    </w:p>
    <w:p w14:paraId="2E7AD236"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Version History</w:t>
      </w:r>
    </w:p>
    <w:p w14:paraId="38DF3C95"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Version 1.0 11/25/2013 Scott Larson</w:t>
      </w:r>
    </w:p>
    <w:p w14:paraId="6723E73C"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Initial Public Release</w:t>
      </w:r>
    </w:p>
    <w:p w14:paraId="676AD118"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 xml:space="preserve">--    </w:t>
      </w:r>
    </w:p>
    <w:p w14:paraId="07E47FEE"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8000"/>
          <w:sz w:val="20"/>
          <w:szCs w:val="20"/>
          <w:lang w:eastAsia="ro-RO"/>
        </w:rPr>
        <w:t>--------------------------------------------------------------------------------</w:t>
      </w:r>
    </w:p>
    <w:p w14:paraId="640C8AC0"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p>
    <w:p w14:paraId="5033D7EB"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b/>
          <w:bCs/>
          <w:color w:val="0000FF"/>
          <w:sz w:val="20"/>
          <w:szCs w:val="20"/>
          <w:lang w:eastAsia="ro-RO"/>
        </w:rPr>
        <w:t>LIBRARY</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00"/>
          <w:sz w:val="20"/>
          <w:szCs w:val="20"/>
          <w:lang w:eastAsia="ro-RO"/>
        </w:rPr>
        <w:t>ieee</w:t>
      </w:r>
      <w:r w:rsidRPr="00C976D8">
        <w:rPr>
          <w:rFonts w:ascii="Courier New" w:eastAsia="Times New Roman" w:hAnsi="Courier New" w:cs="Courier New"/>
          <w:b/>
          <w:bCs/>
          <w:color w:val="000080"/>
          <w:sz w:val="20"/>
          <w:szCs w:val="20"/>
          <w:lang w:eastAsia="ro-RO"/>
        </w:rPr>
        <w:t>;</w:t>
      </w:r>
    </w:p>
    <w:p w14:paraId="6FEF28FC"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b/>
          <w:bCs/>
          <w:color w:val="0000FF"/>
          <w:sz w:val="20"/>
          <w:szCs w:val="20"/>
          <w:lang w:eastAsia="ro-RO"/>
        </w:rPr>
        <w:t>USE</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00"/>
          <w:sz w:val="20"/>
          <w:szCs w:val="20"/>
          <w:lang w:eastAsia="ro-RO"/>
        </w:rPr>
        <w:t>ieee</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800000"/>
          <w:sz w:val="20"/>
          <w:szCs w:val="20"/>
          <w:lang w:eastAsia="ro-RO"/>
        </w:rPr>
        <w:t>std_logic_1164</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b/>
          <w:bCs/>
          <w:color w:val="0000FF"/>
          <w:sz w:val="20"/>
          <w:szCs w:val="20"/>
          <w:lang w:eastAsia="ro-RO"/>
        </w:rPr>
        <w:t>all</w:t>
      </w:r>
      <w:r w:rsidRPr="00C976D8">
        <w:rPr>
          <w:rFonts w:ascii="Courier New" w:eastAsia="Times New Roman" w:hAnsi="Courier New" w:cs="Courier New"/>
          <w:b/>
          <w:bCs/>
          <w:color w:val="000080"/>
          <w:sz w:val="20"/>
          <w:szCs w:val="20"/>
          <w:lang w:eastAsia="ro-RO"/>
        </w:rPr>
        <w:t>;</w:t>
      </w:r>
    </w:p>
    <w:p w14:paraId="45044ADA"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p>
    <w:p w14:paraId="50B8580C"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b/>
          <w:bCs/>
          <w:color w:val="0000FF"/>
          <w:sz w:val="20"/>
          <w:szCs w:val="20"/>
          <w:lang w:eastAsia="ro-RO"/>
        </w:rPr>
        <w:t>ENTITY</w:t>
      </w:r>
      <w:r w:rsidRPr="00C976D8">
        <w:rPr>
          <w:rFonts w:ascii="Courier New" w:eastAsia="Times New Roman" w:hAnsi="Courier New" w:cs="Courier New"/>
          <w:color w:val="000000"/>
          <w:sz w:val="20"/>
          <w:szCs w:val="20"/>
          <w:lang w:eastAsia="ro-RO"/>
        </w:rPr>
        <w:t xml:space="preserve"> ps2_keyboard </w:t>
      </w:r>
      <w:r w:rsidRPr="00C976D8">
        <w:rPr>
          <w:rFonts w:ascii="Courier New" w:eastAsia="Times New Roman" w:hAnsi="Courier New" w:cs="Courier New"/>
          <w:b/>
          <w:bCs/>
          <w:color w:val="0000FF"/>
          <w:sz w:val="20"/>
          <w:szCs w:val="20"/>
          <w:lang w:eastAsia="ro-RO"/>
        </w:rPr>
        <w:t>IS</w:t>
      </w:r>
    </w:p>
    <w:p w14:paraId="4B16AFCE"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GENERIC</w:t>
      </w:r>
      <w:r w:rsidRPr="00C976D8">
        <w:rPr>
          <w:rFonts w:ascii="Courier New" w:eastAsia="Times New Roman" w:hAnsi="Courier New" w:cs="Courier New"/>
          <w:b/>
          <w:bCs/>
          <w:color w:val="000080"/>
          <w:sz w:val="20"/>
          <w:szCs w:val="20"/>
          <w:lang w:eastAsia="ro-RO"/>
        </w:rPr>
        <w:t>(</w:t>
      </w:r>
    </w:p>
    <w:p w14:paraId="40635DCF"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clk_freq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INTEGER</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FF8000"/>
          <w:sz w:val="20"/>
          <w:szCs w:val="20"/>
          <w:lang w:eastAsia="ro-RO"/>
        </w:rPr>
        <w:t>100_000_000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system clock frequency in Hz</w:t>
      </w:r>
    </w:p>
    <w:p w14:paraId="3F129E39"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debounce_counter_size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INTEGER</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FF8000"/>
          <w:sz w:val="20"/>
          <w:szCs w:val="20"/>
          <w:lang w:eastAsia="ro-RO"/>
        </w:rPr>
        <w:t>9</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set such that (2^size)/clk_freq = 5us (size = 8 for 50MHz)</w:t>
      </w:r>
    </w:p>
    <w:p w14:paraId="484CCA3F"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PORT</w:t>
      </w:r>
      <w:r w:rsidRPr="00C976D8">
        <w:rPr>
          <w:rFonts w:ascii="Courier New" w:eastAsia="Times New Roman" w:hAnsi="Courier New" w:cs="Courier New"/>
          <w:b/>
          <w:bCs/>
          <w:color w:val="000080"/>
          <w:sz w:val="20"/>
          <w:szCs w:val="20"/>
          <w:lang w:eastAsia="ro-RO"/>
        </w:rPr>
        <w:t>(</w:t>
      </w:r>
    </w:p>
    <w:p w14:paraId="44F7AF0C"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clk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IN</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STD_LOGIC</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system clock</w:t>
      </w:r>
    </w:p>
    <w:p w14:paraId="6D03493B"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ps2_clk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IN</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STD_LOGIC</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clock signal from PS/2 keyboard</w:t>
      </w:r>
    </w:p>
    <w:p w14:paraId="321D4F86"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ps2_data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IN</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STD_LOGIC</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data signal from PS/2 keyboard</w:t>
      </w:r>
    </w:p>
    <w:p w14:paraId="2980A185"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ps2_code_new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OUT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STD_LOGIC</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flag that new PS/2 code is available on ps2_code bus</w:t>
      </w:r>
    </w:p>
    <w:p w14:paraId="46C13CFD"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ps2_code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OUT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STD_LOGIC_VECTOR</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7</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DOWNTO</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FF8000"/>
          <w:sz w:val="20"/>
          <w:szCs w:val="20"/>
          <w:lang w:eastAsia="ro-RO"/>
        </w:rPr>
        <w:t>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code received from PS/2</w:t>
      </w:r>
    </w:p>
    <w:p w14:paraId="7E4D8F4C"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b/>
          <w:bCs/>
          <w:color w:val="0000FF"/>
          <w:sz w:val="20"/>
          <w:szCs w:val="20"/>
          <w:lang w:eastAsia="ro-RO"/>
        </w:rPr>
        <w:t>END</w:t>
      </w:r>
      <w:r w:rsidRPr="00C976D8">
        <w:rPr>
          <w:rFonts w:ascii="Courier New" w:eastAsia="Times New Roman" w:hAnsi="Courier New" w:cs="Courier New"/>
          <w:color w:val="000000"/>
          <w:sz w:val="20"/>
          <w:szCs w:val="20"/>
          <w:lang w:eastAsia="ro-RO"/>
        </w:rPr>
        <w:t xml:space="preserve"> ps2_keyboard</w:t>
      </w:r>
      <w:r w:rsidRPr="00C976D8">
        <w:rPr>
          <w:rFonts w:ascii="Courier New" w:eastAsia="Times New Roman" w:hAnsi="Courier New" w:cs="Courier New"/>
          <w:b/>
          <w:bCs/>
          <w:color w:val="000080"/>
          <w:sz w:val="20"/>
          <w:szCs w:val="20"/>
          <w:lang w:eastAsia="ro-RO"/>
        </w:rPr>
        <w:t>;</w:t>
      </w:r>
    </w:p>
    <w:p w14:paraId="007F4B34"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p>
    <w:p w14:paraId="1C260E0A" w14:textId="6852E1B1" w:rsidR="00B41B7A"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b/>
          <w:bCs/>
          <w:color w:val="0000FF"/>
          <w:sz w:val="20"/>
          <w:szCs w:val="20"/>
          <w:lang w:eastAsia="ro-RO"/>
        </w:rPr>
        <w:t>ARCHITECTURE</w:t>
      </w:r>
      <w:r w:rsidRPr="00C976D8">
        <w:rPr>
          <w:rFonts w:ascii="Courier New" w:eastAsia="Times New Roman" w:hAnsi="Courier New" w:cs="Courier New"/>
          <w:color w:val="000000"/>
          <w:sz w:val="20"/>
          <w:szCs w:val="20"/>
          <w:lang w:eastAsia="ro-RO"/>
        </w:rPr>
        <w:t xml:space="preserve"> logic </w:t>
      </w:r>
      <w:r w:rsidRPr="00C976D8">
        <w:rPr>
          <w:rFonts w:ascii="Courier New" w:eastAsia="Times New Roman" w:hAnsi="Courier New" w:cs="Courier New"/>
          <w:b/>
          <w:bCs/>
          <w:color w:val="0000FF"/>
          <w:sz w:val="20"/>
          <w:szCs w:val="20"/>
          <w:lang w:eastAsia="ro-RO"/>
        </w:rPr>
        <w:t>OF</w:t>
      </w:r>
      <w:r w:rsidRPr="00C976D8">
        <w:rPr>
          <w:rFonts w:ascii="Courier New" w:eastAsia="Times New Roman" w:hAnsi="Courier New" w:cs="Courier New"/>
          <w:color w:val="000000"/>
          <w:sz w:val="20"/>
          <w:szCs w:val="20"/>
          <w:lang w:eastAsia="ro-RO"/>
        </w:rPr>
        <w:t xml:space="preserve"> ps2_keyboard </w:t>
      </w:r>
      <w:r w:rsidRPr="00C976D8">
        <w:rPr>
          <w:rFonts w:ascii="Courier New" w:eastAsia="Times New Roman" w:hAnsi="Courier New" w:cs="Courier New"/>
          <w:b/>
          <w:bCs/>
          <w:color w:val="0000FF"/>
          <w:sz w:val="20"/>
          <w:szCs w:val="20"/>
          <w:lang w:eastAsia="ro-RO"/>
        </w:rPr>
        <w:t>IS</w:t>
      </w:r>
    </w:p>
    <w:p w14:paraId="5DC635CF"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SIGNAL</w:t>
      </w:r>
      <w:r w:rsidRPr="00C976D8">
        <w:rPr>
          <w:rFonts w:ascii="Courier New" w:eastAsia="Times New Roman" w:hAnsi="Courier New" w:cs="Courier New"/>
          <w:color w:val="000000"/>
          <w:sz w:val="20"/>
          <w:szCs w:val="20"/>
          <w:lang w:eastAsia="ro-RO"/>
        </w:rPr>
        <w:t xml:space="preserve"> sync_ffs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STD_LOGIC_VECTOR</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1</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DOWNTO</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FF8000"/>
          <w:sz w:val="20"/>
          <w:szCs w:val="20"/>
          <w:lang w:eastAsia="ro-RO"/>
        </w:rPr>
        <w:t>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synchronizer flip-flops for PS/2 signals</w:t>
      </w:r>
    </w:p>
    <w:p w14:paraId="180B22AA"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SIGNAL</w:t>
      </w:r>
      <w:r w:rsidRPr="00C976D8">
        <w:rPr>
          <w:rFonts w:ascii="Courier New" w:eastAsia="Times New Roman" w:hAnsi="Courier New" w:cs="Courier New"/>
          <w:color w:val="000000"/>
          <w:sz w:val="20"/>
          <w:szCs w:val="20"/>
          <w:lang w:eastAsia="ro-RO"/>
        </w:rPr>
        <w:t xml:space="preserve"> ps2_clk_int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STD_LOGIC</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debounced clock signal from PS/2 keyboard</w:t>
      </w:r>
    </w:p>
    <w:p w14:paraId="7E3D8CC6"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SIGNAL</w:t>
      </w:r>
      <w:r w:rsidRPr="00C976D8">
        <w:rPr>
          <w:rFonts w:ascii="Courier New" w:eastAsia="Times New Roman" w:hAnsi="Courier New" w:cs="Courier New"/>
          <w:color w:val="000000"/>
          <w:sz w:val="20"/>
          <w:szCs w:val="20"/>
          <w:lang w:eastAsia="ro-RO"/>
        </w:rPr>
        <w:t xml:space="preserve"> ps2_data_int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STD_LOGIC</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debounced data signal from PS/2 keyboard</w:t>
      </w:r>
    </w:p>
    <w:p w14:paraId="1A4E90E7"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SIGNAL</w:t>
      </w:r>
      <w:r w:rsidRPr="00C976D8">
        <w:rPr>
          <w:rFonts w:ascii="Courier New" w:eastAsia="Times New Roman" w:hAnsi="Courier New" w:cs="Courier New"/>
          <w:color w:val="000000"/>
          <w:sz w:val="20"/>
          <w:szCs w:val="20"/>
          <w:lang w:eastAsia="ro-RO"/>
        </w:rPr>
        <w:t xml:space="preserve"> ps2_word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STD_LOGIC_VECTOR</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10</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DOWNTO</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FF8000"/>
          <w:sz w:val="20"/>
          <w:szCs w:val="20"/>
          <w:lang w:eastAsia="ro-RO"/>
        </w:rPr>
        <w:t>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stores the ps2 data word</w:t>
      </w:r>
    </w:p>
    <w:p w14:paraId="5319A2E4"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SIGNAL</w:t>
      </w:r>
      <w:r w:rsidRPr="00C976D8">
        <w:rPr>
          <w:rFonts w:ascii="Courier New" w:eastAsia="Times New Roman" w:hAnsi="Courier New" w:cs="Courier New"/>
          <w:color w:val="000000"/>
          <w:sz w:val="20"/>
          <w:szCs w:val="20"/>
          <w:lang w:eastAsia="ro-RO"/>
        </w:rPr>
        <w:t xml:space="preserve"> error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STD_LOGIC</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validate parity, start, and stop bits</w:t>
      </w:r>
    </w:p>
    <w:p w14:paraId="198AEEC8"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SIGNAL</w:t>
      </w:r>
      <w:r w:rsidRPr="00C976D8">
        <w:rPr>
          <w:rFonts w:ascii="Courier New" w:eastAsia="Times New Roman" w:hAnsi="Courier New" w:cs="Courier New"/>
          <w:color w:val="000000"/>
          <w:sz w:val="20"/>
          <w:szCs w:val="20"/>
          <w:lang w:eastAsia="ro-RO"/>
        </w:rPr>
        <w:t xml:space="preserve"> count_idle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FF"/>
          <w:sz w:val="20"/>
          <w:szCs w:val="20"/>
          <w:lang w:eastAsia="ro-RO"/>
        </w:rPr>
        <w:t>INTEGER</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RANGE</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FF8000"/>
          <w:sz w:val="20"/>
          <w:szCs w:val="20"/>
          <w:lang w:eastAsia="ro-RO"/>
        </w:rPr>
        <w:t>0</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TO</w:t>
      </w:r>
      <w:r w:rsidRPr="00C976D8">
        <w:rPr>
          <w:rFonts w:ascii="Courier New" w:eastAsia="Times New Roman" w:hAnsi="Courier New" w:cs="Courier New"/>
          <w:color w:val="000000"/>
          <w:sz w:val="20"/>
          <w:szCs w:val="20"/>
          <w:lang w:eastAsia="ro-RO"/>
        </w:rPr>
        <w:t xml:space="preserve"> clk_freq</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18_000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counter to determine PS/2 is idle</w:t>
      </w:r>
    </w:p>
    <w:p w14:paraId="01F71BFE"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lastRenderedPageBreak/>
        <w:t xml:space="preserve">  </w:t>
      </w:r>
    </w:p>
    <w:p w14:paraId="7FF98EA0"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b/>
          <w:bCs/>
          <w:color w:val="0000FF"/>
          <w:sz w:val="20"/>
          <w:szCs w:val="20"/>
          <w:lang w:eastAsia="ro-RO"/>
        </w:rPr>
        <w:t>BEGIN</w:t>
      </w:r>
    </w:p>
    <w:p w14:paraId="23E1888A"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p>
    <w:p w14:paraId="1E3FDCA5"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synchronizer flip-flops</w:t>
      </w:r>
    </w:p>
    <w:p w14:paraId="1300567F"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PROCESS</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clk</w:t>
      </w:r>
      <w:r w:rsidRPr="00C976D8">
        <w:rPr>
          <w:rFonts w:ascii="Courier New" w:eastAsia="Times New Roman" w:hAnsi="Courier New" w:cs="Courier New"/>
          <w:b/>
          <w:bCs/>
          <w:color w:val="000080"/>
          <w:sz w:val="20"/>
          <w:szCs w:val="20"/>
          <w:lang w:eastAsia="ro-RO"/>
        </w:rPr>
        <w:t>)</w:t>
      </w:r>
    </w:p>
    <w:p w14:paraId="0F031497"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BEGIN</w:t>
      </w:r>
    </w:p>
    <w:p w14:paraId="04399F27"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IF</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clk'</w:t>
      </w:r>
      <w:r w:rsidRPr="00C976D8">
        <w:rPr>
          <w:rFonts w:ascii="Courier New" w:eastAsia="Times New Roman" w:hAnsi="Courier New" w:cs="Courier New"/>
          <w:b/>
          <w:bCs/>
          <w:color w:val="8080FF"/>
          <w:sz w:val="20"/>
          <w:szCs w:val="20"/>
          <w:shd w:val="clear" w:color="auto" w:fill="FFFFCC"/>
          <w:lang w:eastAsia="ro-RO"/>
        </w:rPr>
        <w:t>EVENT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AND</w:t>
      </w:r>
      <w:r w:rsidRPr="00C976D8">
        <w:rPr>
          <w:rFonts w:ascii="Courier New" w:eastAsia="Times New Roman" w:hAnsi="Courier New" w:cs="Courier New"/>
          <w:color w:val="000000"/>
          <w:sz w:val="20"/>
          <w:szCs w:val="20"/>
          <w:lang w:eastAsia="ro-RO"/>
        </w:rPr>
        <w:t xml:space="preserve"> clk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8080"/>
          <w:sz w:val="20"/>
          <w:szCs w:val="20"/>
          <w:lang w:eastAsia="ro-RO"/>
        </w:rPr>
        <w:t>'1'</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THEN</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rising edge of system clock</w:t>
      </w:r>
    </w:p>
    <w:p w14:paraId="319B5AC9"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sync_ffs</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80"/>
          <w:sz w:val="20"/>
          <w:szCs w:val="20"/>
          <w:lang w:eastAsia="ro-RO"/>
        </w:rPr>
        <w:t>&lt;=</w:t>
      </w:r>
      <w:r w:rsidRPr="00C976D8">
        <w:rPr>
          <w:rFonts w:ascii="Courier New" w:eastAsia="Times New Roman" w:hAnsi="Courier New" w:cs="Courier New"/>
          <w:color w:val="000000"/>
          <w:sz w:val="20"/>
          <w:szCs w:val="20"/>
          <w:lang w:eastAsia="ro-RO"/>
        </w:rPr>
        <w:t xml:space="preserve"> ps2_clk</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synchronize PS/2 clock signal</w:t>
      </w:r>
    </w:p>
    <w:p w14:paraId="2FF68CAA"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sync_ffs</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1</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80"/>
          <w:sz w:val="20"/>
          <w:szCs w:val="20"/>
          <w:lang w:eastAsia="ro-RO"/>
        </w:rPr>
        <w:t>&lt;=</w:t>
      </w:r>
      <w:r w:rsidRPr="00C976D8">
        <w:rPr>
          <w:rFonts w:ascii="Courier New" w:eastAsia="Times New Roman" w:hAnsi="Courier New" w:cs="Courier New"/>
          <w:color w:val="000000"/>
          <w:sz w:val="20"/>
          <w:szCs w:val="20"/>
          <w:lang w:eastAsia="ro-RO"/>
        </w:rPr>
        <w:t xml:space="preserve"> ps2_data</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synchronize PS/2 data signal</w:t>
      </w:r>
    </w:p>
    <w:p w14:paraId="207F1FB7"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END</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IF</w:t>
      </w:r>
      <w:r w:rsidRPr="00C976D8">
        <w:rPr>
          <w:rFonts w:ascii="Courier New" w:eastAsia="Times New Roman" w:hAnsi="Courier New" w:cs="Courier New"/>
          <w:b/>
          <w:bCs/>
          <w:color w:val="000080"/>
          <w:sz w:val="20"/>
          <w:szCs w:val="20"/>
          <w:lang w:eastAsia="ro-RO"/>
        </w:rPr>
        <w:t>;</w:t>
      </w:r>
    </w:p>
    <w:p w14:paraId="47F06DAC"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END</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PROCESS</w:t>
      </w:r>
      <w:r w:rsidRPr="00C976D8">
        <w:rPr>
          <w:rFonts w:ascii="Courier New" w:eastAsia="Times New Roman" w:hAnsi="Courier New" w:cs="Courier New"/>
          <w:b/>
          <w:bCs/>
          <w:color w:val="000080"/>
          <w:sz w:val="20"/>
          <w:szCs w:val="20"/>
          <w:lang w:eastAsia="ro-RO"/>
        </w:rPr>
        <w:t>;</w:t>
      </w:r>
    </w:p>
    <w:p w14:paraId="6DAC302E"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p>
    <w:p w14:paraId="01C1469B"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debounce PS2 input signals</w:t>
      </w:r>
    </w:p>
    <w:p w14:paraId="6EBE5F61"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debounce_ps2_clk</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entity</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00"/>
          <w:sz w:val="20"/>
          <w:szCs w:val="20"/>
          <w:lang w:eastAsia="ro-RO"/>
        </w:rPr>
        <w:t>work</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debounce</w:t>
      </w:r>
    </w:p>
    <w:p w14:paraId="185DF97D"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GENERIC</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MAP</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counter_size </w:t>
      </w:r>
      <w:r w:rsidRPr="00C976D8">
        <w:rPr>
          <w:rFonts w:ascii="Courier New" w:eastAsia="Times New Roman" w:hAnsi="Courier New" w:cs="Courier New"/>
          <w:b/>
          <w:bCs/>
          <w:color w:val="000080"/>
          <w:sz w:val="20"/>
          <w:szCs w:val="20"/>
          <w:lang w:eastAsia="ro-RO"/>
        </w:rPr>
        <w:t>=&gt;</w:t>
      </w:r>
      <w:r w:rsidRPr="00C976D8">
        <w:rPr>
          <w:rFonts w:ascii="Courier New" w:eastAsia="Times New Roman" w:hAnsi="Courier New" w:cs="Courier New"/>
          <w:color w:val="000000"/>
          <w:sz w:val="20"/>
          <w:szCs w:val="20"/>
          <w:lang w:eastAsia="ro-RO"/>
        </w:rPr>
        <w:t xml:space="preserve"> debounce_counter_size</w:t>
      </w:r>
      <w:r w:rsidRPr="00C976D8">
        <w:rPr>
          <w:rFonts w:ascii="Courier New" w:eastAsia="Times New Roman" w:hAnsi="Courier New" w:cs="Courier New"/>
          <w:b/>
          <w:bCs/>
          <w:color w:val="000080"/>
          <w:sz w:val="20"/>
          <w:szCs w:val="20"/>
          <w:lang w:eastAsia="ro-RO"/>
        </w:rPr>
        <w:t>)</w:t>
      </w:r>
    </w:p>
    <w:p w14:paraId="6838F485"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PORT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MAP</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clk </w:t>
      </w:r>
      <w:r w:rsidRPr="00C976D8">
        <w:rPr>
          <w:rFonts w:ascii="Courier New" w:eastAsia="Times New Roman" w:hAnsi="Courier New" w:cs="Courier New"/>
          <w:b/>
          <w:bCs/>
          <w:color w:val="000080"/>
          <w:sz w:val="20"/>
          <w:szCs w:val="20"/>
          <w:lang w:eastAsia="ro-RO"/>
        </w:rPr>
        <w:t>=&gt;</w:t>
      </w:r>
      <w:r w:rsidRPr="00C976D8">
        <w:rPr>
          <w:rFonts w:ascii="Courier New" w:eastAsia="Times New Roman" w:hAnsi="Courier New" w:cs="Courier New"/>
          <w:color w:val="000000"/>
          <w:sz w:val="20"/>
          <w:szCs w:val="20"/>
          <w:lang w:eastAsia="ro-RO"/>
        </w:rPr>
        <w:t xml:space="preserve"> clk</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button </w:t>
      </w:r>
      <w:r w:rsidRPr="00C976D8">
        <w:rPr>
          <w:rFonts w:ascii="Courier New" w:eastAsia="Times New Roman" w:hAnsi="Courier New" w:cs="Courier New"/>
          <w:b/>
          <w:bCs/>
          <w:color w:val="000080"/>
          <w:sz w:val="20"/>
          <w:szCs w:val="20"/>
          <w:lang w:eastAsia="ro-RO"/>
        </w:rPr>
        <w:t>=&gt;</w:t>
      </w:r>
      <w:r w:rsidRPr="00C976D8">
        <w:rPr>
          <w:rFonts w:ascii="Courier New" w:eastAsia="Times New Roman" w:hAnsi="Courier New" w:cs="Courier New"/>
          <w:color w:val="000000"/>
          <w:sz w:val="20"/>
          <w:szCs w:val="20"/>
          <w:lang w:eastAsia="ro-RO"/>
        </w:rPr>
        <w:t xml:space="preserve"> sync_ffs</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result </w:t>
      </w:r>
      <w:r w:rsidRPr="00C976D8">
        <w:rPr>
          <w:rFonts w:ascii="Courier New" w:eastAsia="Times New Roman" w:hAnsi="Courier New" w:cs="Courier New"/>
          <w:b/>
          <w:bCs/>
          <w:color w:val="000080"/>
          <w:sz w:val="20"/>
          <w:szCs w:val="20"/>
          <w:lang w:eastAsia="ro-RO"/>
        </w:rPr>
        <w:t>=&gt;</w:t>
      </w:r>
      <w:r w:rsidRPr="00C976D8">
        <w:rPr>
          <w:rFonts w:ascii="Courier New" w:eastAsia="Times New Roman" w:hAnsi="Courier New" w:cs="Courier New"/>
          <w:color w:val="000000"/>
          <w:sz w:val="20"/>
          <w:szCs w:val="20"/>
          <w:lang w:eastAsia="ro-RO"/>
        </w:rPr>
        <w:t xml:space="preserve"> ps2_clk_int</w:t>
      </w:r>
      <w:r w:rsidRPr="00C976D8">
        <w:rPr>
          <w:rFonts w:ascii="Courier New" w:eastAsia="Times New Roman" w:hAnsi="Courier New" w:cs="Courier New"/>
          <w:b/>
          <w:bCs/>
          <w:color w:val="000080"/>
          <w:sz w:val="20"/>
          <w:szCs w:val="20"/>
          <w:lang w:eastAsia="ro-RO"/>
        </w:rPr>
        <w:t>);</w:t>
      </w:r>
    </w:p>
    <w:p w14:paraId="6C09706D"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p>
    <w:p w14:paraId="412AE4D5"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debounce_ps2_data</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entity</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0000"/>
          <w:sz w:val="20"/>
          <w:szCs w:val="20"/>
          <w:lang w:eastAsia="ro-RO"/>
        </w:rPr>
        <w:t>work</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debounce</w:t>
      </w:r>
    </w:p>
    <w:p w14:paraId="25999420"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GENERIC</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MAP</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counter_size </w:t>
      </w:r>
      <w:r w:rsidRPr="00C976D8">
        <w:rPr>
          <w:rFonts w:ascii="Courier New" w:eastAsia="Times New Roman" w:hAnsi="Courier New" w:cs="Courier New"/>
          <w:b/>
          <w:bCs/>
          <w:color w:val="000080"/>
          <w:sz w:val="20"/>
          <w:szCs w:val="20"/>
          <w:lang w:eastAsia="ro-RO"/>
        </w:rPr>
        <w:t>=&gt;</w:t>
      </w:r>
      <w:r w:rsidRPr="00C976D8">
        <w:rPr>
          <w:rFonts w:ascii="Courier New" w:eastAsia="Times New Roman" w:hAnsi="Courier New" w:cs="Courier New"/>
          <w:color w:val="000000"/>
          <w:sz w:val="20"/>
          <w:szCs w:val="20"/>
          <w:lang w:eastAsia="ro-RO"/>
        </w:rPr>
        <w:t xml:space="preserve"> debounce_counter_size</w:t>
      </w:r>
      <w:r w:rsidRPr="00C976D8">
        <w:rPr>
          <w:rFonts w:ascii="Courier New" w:eastAsia="Times New Roman" w:hAnsi="Courier New" w:cs="Courier New"/>
          <w:b/>
          <w:bCs/>
          <w:color w:val="000080"/>
          <w:sz w:val="20"/>
          <w:szCs w:val="20"/>
          <w:lang w:eastAsia="ro-RO"/>
        </w:rPr>
        <w:t>)</w:t>
      </w:r>
    </w:p>
    <w:p w14:paraId="0FD453D0"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PORT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MAP</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clk </w:t>
      </w:r>
      <w:r w:rsidRPr="00C976D8">
        <w:rPr>
          <w:rFonts w:ascii="Courier New" w:eastAsia="Times New Roman" w:hAnsi="Courier New" w:cs="Courier New"/>
          <w:b/>
          <w:bCs/>
          <w:color w:val="000080"/>
          <w:sz w:val="20"/>
          <w:szCs w:val="20"/>
          <w:lang w:eastAsia="ro-RO"/>
        </w:rPr>
        <w:t>=&gt;</w:t>
      </w:r>
      <w:r w:rsidRPr="00C976D8">
        <w:rPr>
          <w:rFonts w:ascii="Courier New" w:eastAsia="Times New Roman" w:hAnsi="Courier New" w:cs="Courier New"/>
          <w:color w:val="000000"/>
          <w:sz w:val="20"/>
          <w:szCs w:val="20"/>
          <w:lang w:eastAsia="ro-RO"/>
        </w:rPr>
        <w:t xml:space="preserve"> clk</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button </w:t>
      </w:r>
      <w:r w:rsidRPr="00C976D8">
        <w:rPr>
          <w:rFonts w:ascii="Courier New" w:eastAsia="Times New Roman" w:hAnsi="Courier New" w:cs="Courier New"/>
          <w:b/>
          <w:bCs/>
          <w:color w:val="000080"/>
          <w:sz w:val="20"/>
          <w:szCs w:val="20"/>
          <w:lang w:eastAsia="ro-RO"/>
        </w:rPr>
        <w:t>=&gt;</w:t>
      </w:r>
      <w:r w:rsidRPr="00C976D8">
        <w:rPr>
          <w:rFonts w:ascii="Courier New" w:eastAsia="Times New Roman" w:hAnsi="Courier New" w:cs="Courier New"/>
          <w:color w:val="000000"/>
          <w:sz w:val="20"/>
          <w:szCs w:val="20"/>
          <w:lang w:eastAsia="ro-RO"/>
        </w:rPr>
        <w:t xml:space="preserve"> sync_ffs</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1</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result </w:t>
      </w:r>
      <w:r w:rsidRPr="00C976D8">
        <w:rPr>
          <w:rFonts w:ascii="Courier New" w:eastAsia="Times New Roman" w:hAnsi="Courier New" w:cs="Courier New"/>
          <w:b/>
          <w:bCs/>
          <w:color w:val="000080"/>
          <w:sz w:val="20"/>
          <w:szCs w:val="20"/>
          <w:lang w:eastAsia="ro-RO"/>
        </w:rPr>
        <w:t>=&gt;</w:t>
      </w:r>
      <w:r w:rsidRPr="00C976D8">
        <w:rPr>
          <w:rFonts w:ascii="Courier New" w:eastAsia="Times New Roman" w:hAnsi="Courier New" w:cs="Courier New"/>
          <w:color w:val="000000"/>
          <w:sz w:val="20"/>
          <w:szCs w:val="20"/>
          <w:lang w:eastAsia="ro-RO"/>
        </w:rPr>
        <w:t xml:space="preserve"> ps2_data_int</w:t>
      </w:r>
      <w:r w:rsidRPr="00C976D8">
        <w:rPr>
          <w:rFonts w:ascii="Courier New" w:eastAsia="Times New Roman" w:hAnsi="Courier New" w:cs="Courier New"/>
          <w:b/>
          <w:bCs/>
          <w:color w:val="000080"/>
          <w:sz w:val="20"/>
          <w:szCs w:val="20"/>
          <w:lang w:eastAsia="ro-RO"/>
        </w:rPr>
        <w:t>);</w:t>
      </w:r>
    </w:p>
    <w:p w14:paraId="5FA01147"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p>
    <w:p w14:paraId="1AC3ABE9"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input PS2 data</w:t>
      </w:r>
    </w:p>
    <w:p w14:paraId="5FA6B853"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PROCESS</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ps2_clk_int</w:t>
      </w:r>
      <w:r w:rsidRPr="00C976D8">
        <w:rPr>
          <w:rFonts w:ascii="Courier New" w:eastAsia="Times New Roman" w:hAnsi="Courier New" w:cs="Courier New"/>
          <w:b/>
          <w:bCs/>
          <w:color w:val="000080"/>
          <w:sz w:val="20"/>
          <w:szCs w:val="20"/>
          <w:lang w:eastAsia="ro-RO"/>
        </w:rPr>
        <w:t>)</w:t>
      </w:r>
    </w:p>
    <w:p w14:paraId="19FA2837"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BEGIN</w:t>
      </w:r>
    </w:p>
    <w:p w14:paraId="2CE57436"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IF</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ps2_clk_int'</w:t>
      </w:r>
      <w:r w:rsidRPr="00C976D8">
        <w:rPr>
          <w:rFonts w:ascii="Courier New" w:eastAsia="Times New Roman" w:hAnsi="Courier New" w:cs="Courier New"/>
          <w:b/>
          <w:bCs/>
          <w:color w:val="8080FF"/>
          <w:sz w:val="20"/>
          <w:szCs w:val="20"/>
          <w:shd w:val="clear" w:color="auto" w:fill="FFFFCC"/>
          <w:lang w:eastAsia="ro-RO"/>
        </w:rPr>
        <w:t>EVENT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AND</w:t>
      </w:r>
      <w:r w:rsidRPr="00C976D8">
        <w:rPr>
          <w:rFonts w:ascii="Courier New" w:eastAsia="Times New Roman" w:hAnsi="Courier New" w:cs="Courier New"/>
          <w:color w:val="000000"/>
          <w:sz w:val="20"/>
          <w:szCs w:val="20"/>
          <w:lang w:eastAsia="ro-RO"/>
        </w:rPr>
        <w:t xml:space="preserve"> ps2_clk_int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8080"/>
          <w:sz w:val="20"/>
          <w:szCs w:val="20"/>
          <w:lang w:eastAsia="ro-RO"/>
        </w:rPr>
        <w:t>'0'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THEN</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falling edge of PS2 clock</w:t>
      </w:r>
    </w:p>
    <w:p w14:paraId="79A8183A"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ps2_word </w:t>
      </w:r>
      <w:r w:rsidRPr="00C976D8">
        <w:rPr>
          <w:rFonts w:ascii="Courier New" w:eastAsia="Times New Roman" w:hAnsi="Courier New" w:cs="Courier New"/>
          <w:b/>
          <w:bCs/>
          <w:color w:val="000080"/>
          <w:sz w:val="20"/>
          <w:szCs w:val="20"/>
          <w:lang w:eastAsia="ro-RO"/>
        </w:rPr>
        <w:t>&lt;=</w:t>
      </w:r>
      <w:r w:rsidRPr="00C976D8">
        <w:rPr>
          <w:rFonts w:ascii="Courier New" w:eastAsia="Times New Roman" w:hAnsi="Courier New" w:cs="Courier New"/>
          <w:color w:val="000000"/>
          <w:sz w:val="20"/>
          <w:szCs w:val="20"/>
          <w:lang w:eastAsia="ro-RO"/>
        </w:rPr>
        <w:t xml:space="preserve"> ps2_data_int </w:t>
      </w:r>
      <w:r w:rsidRPr="00C976D8">
        <w:rPr>
          <w:rFonts w:ascii="Courier New" w:eastAsia="Times New Roman" w:hAnsi="Courier New" w:cs="Courier New"/>
          <w:b/>
          <w:bCs/>
          <w:color w:val="000080"/>
          <w:sz w:val="20"/>
          <w:szCs w:val="20"/>
          <w:lang w:eastAsia="ro-RO"/>
        </w:rPr>
        <w:t>&amp;</w:t>
      </w: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10</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DOWNTO</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FF8000"/>
          <w:sz w:val="20"/>
          <w:szCs w:val="20"/>
          <w:lang w:eastAsia="ro-RO"/>
        </w:rPr>
        <w:t>1</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shift in PS2 data bit</w:t>
      </w:r>
    </w:p>
    <w:p w14:paraId="40B65664"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END</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IF</w:t>
      </w:r>
      <w:r w:rsidRPr="00C976D8">
        <w:rPr>
          <w:rFonts w:ascii="Courier New" w:eastAsia="Times New Roman" w:hAnsi="Courier New" w:cs="Courier New"/>
          <w:b/>
          <w:bCs/>
          <w:color w:val="000080"/>
          <w:sz w:val="20"/>
          <w:szCs w:val="20"/>
          <w:lang w:eastAsia="ro-RO"/>
        </w:rPr>
        <w:t>;</w:t>
      </w:r>
    </w:p>
    <w:p w14:paraId="2E1D14C5"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END</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PROCESS</w:t>
      </w:r>
      <w:r w:rsidRPr="00C976D8">
        <w:rPr>
          <w:rFonts w:ascii="Courier New" w:eastAsia="Times New Roman" w:hAnsi="Courier New" w:cs="Courier New"/>
          <w:b/>
          <w:bCs/>
          <w:color w:val="000080"/>
          <w:sz w:val="20"/>
          <w:szCs w:val="20"/>
          <w:lang w:eastAsia="ro-RO"/>
        </w:rPr>
        <w:t>;</w:t>
      </w:r>
    </w:p>
    <w:p w14:paraId="2CB28643"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p>
    <w:p w14:paraId="57D570C2"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verify that parity, start, and stop bits are all correct</w:t>
      </w:r>
    </w:p>
    <w:p w14:paraId="3253BA10"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error </w:t>
      </w:r>
      <w:r w:rsidRPr="00C976D8">
        <w:rPr>
          <w:rFonts w:ascii="Courier New" w:eastAsia="Times New Roman" w:hAnsi="Courier New" w:cs="Courier New"/>
          <w:b/>
          <w:bCs/>
          <w:color w:val="000080"/>
          <w:sz w:val="20"/>
          <w:szCs w:val="20"/>
          <w:lang w:eastAsia="ro-RO"/>
        </w:rPr>
        <w:t>&lt;=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NOT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b/>
          <w:bCs/>
          <w:color w:val="0080C0"/>
          <w:sz w:val="20"/>
          <w:szCs w:val="20"/>
          <w:lang w:eastAsia="ro-RO"/>
        </w:rPr>
        <w:t>NOT</w:t>
      </w: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AND</w:t>
      </w: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10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AND</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9</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XOR</w:t>
      </w: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8</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XOR</w:t>
      </w:r>
    </w:p>
    <w:p w14:paraId="5115CDC1"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7</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XOR</w:t>
      </w: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6</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XOR</w:t>
      </w: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5</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XOR</w:t>
      </w: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4</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XOR</w:t>
      </w: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3</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XOR</w:t>
      </w:r>
      <w:r w:rsidRPr="00C976D8">
        <w:rPr>
          <w:rFonts w:ascii="Courier New" w:eastAsia="Times New Roman" w:hAnsi="Courier New" w:cs="Courier New"/>
          <w:color w:val="000000"/>
          <w:sz w:val="20"/>
          <w:szCs w:val="20"/>
          <w:lang w:eastAsia="ro-RO"/>
        </w:rPr>
        <w:t xml:space="preserve"> </w:t>
      </w:r>
    </w:p>
    <w:p w14:paraId="4C834C10"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2</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XOR</w:t>
      </w: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1</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p>
    <w:p w14:paraId="6409F1AE"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p>
    <w:p w14:paraId="6C898151"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determine if PS2 port is idle (i.e. last transaction is finished) and output result</w:t>
      </w:r>
    </w:p>
    <w:p w14:paraId="7232E9D9"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PROCESS</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clk</w:t>
      </w:r>
      <w:r w:rsidRPr="00C976D8">
        <w:rPr>
          <w:rFonts w:ascii="Courier New" w:eastAsia="Times New Roman" w:hAnsi="Courier New" w:cs="Courier New"/>
          <w:b/>
          <w:bCs/>
          <w:color w:val="000080"/>
          <w:sz w:val="20"/>
          <w:szCs w:val="20"/>
          <w:lang w:eastAsia="ro-RO"/>
        </w:rPr>
        <w:t>)</w:t>
      </w:r>
    </w:p>
    <w:p w14:paraId="2642198D"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BEGIN</w:t>
      </w:r>
    </w:p>
    <w:p w14:paraId="50DB0978"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IF</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clk'</w:t>
      </w:r>
      <w:r w:rsidRPr="00C976D8">
        <w:rPr>
          <w:rFonts w:ascii="Courier New" w:eastAsia="Times New Roman" w:hAnsi="Courier New" w:cs="Courier New"/>
          <w:b/>
          <w:bCs/>
          <w:color w:val="8080FF"/>
          <w:sz w:val="20"/>
          <w:szCs w:val="20"/>
          <w:shd w:val="clear" w:color="auto" w:fill="FFFFCC"/>
          <w:lang w:eastAsia="ro-RO"/>
        </w:rPr>
        <w:t>EVENT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AND</w:t>
      </w:r>
      <w:r w:rsidRPr="00C976D8">
        <w:rPr>
          <w:rFonts w:ascii="Courier New" w:eastAsia="Times New Roman" w:hAnsi="Courier New" w:cs="Courier New"/>
          <w:color w:val="000000"/>
          <w:sz w:val="20"/>
          <w:szCs w:val="20"/>
          <w:lang w:eastAsia="ro-RO"/>
        </w:rPr>
        <w:t xml:space="preserve"> clk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8080"/>
          <w:sz w:val="20"/>
          <w:szCs w:val="20"/>
          <w:lang w:eastAsia="ro-RO"/>
        </w:rPr>
        <w:t>'1'</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THEN</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rising edge of system clock</w:t>
      </w:r>
    </w:p>
    <w:p w14:paraId="7E0712DD"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p>
    <w:p w14:paraId="706B930E"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IF</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ps2_clk_int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8080"/>
          <w:sz w:val="20"/>
          <w:szCs w:val="20"/>
          <w:lang w:eastAsia="ro-RO"/>
        </w:rPr>
        <w:t>'0'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THEN</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low PS2 clock, PS/2 is active</w:t>
      </w:r>
    </w:p>
    <w:p w14:paraId="69F57A24"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count_idle </w:t>
      </w:r>
      <w:r w:rsidRPr="00C976D8">
        <w:rPr>
          <w:rFonts w:ascii="Courier New" w:eastAsia="Times New Roman" w:hAnsi="Courier New" w:cs="Courier New"/>
          <w:b/>
          <w:bCs/>
          <w:color w:val="000080"/>
          <w:sz w:val="20"/>
          <w:szCs w:val="20"/>
          <w:lang w:eastAsia="ro-RO"/>
        </w:rPr>
        <w:t>&lt;=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FF8000"/>
          <w:sz w:val="20"/>
          <w:szCs w:val="20"/>
          <w:lang w:eastAsia="ro-RO"/>
        </w:rPr>
        <w:t>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reset idle counter</w:t>
      </w:r>
    </w:p>
    <w:p w14:paraId="095BB33D"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ELSIF</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count_idle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clk_freq</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18_000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THEN</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PS2 clock has been high less than a half clock period (&lt;55us)</w:t>
      </w:r>
    </w:p>
    <w:p w14:paraId="1DF7DDD0"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count_idle </w:t>
      </w:r>
      <w:r w:rsidRPr="00C976D8">
        <w:rPr>
          <w:rFonts w:ascii="Courier New" w:eastAsia="Times New Roman" w:hAnsi="Courier New" w:cs="Courier New"/>
          <w:b/>
          <w:bCs/>
          <w:color w:val="000080"/>
          <w:sz w:val="20"/>
          <w:szCs w:val="20"/>
          <w:lang w:eastAsia="ro-RO"/>
        </w:rPr>
        <w:t>&lt;=</w:t>
      </w:r>
      <w:r w:rsidRPr="00C976D8">
        <w:rPr>
          <w:rFonts w:ascii="Courier New" w:eastAsia="Times New Roman" w:hAnsi="Courier New" w:cs="Courier New"/>
          <w:color w:val="000000"/>
          <w:sz w:val="20"/>
          <w:szCs w:val="20"/>
          <w:lang w:eastAsia="ro-RO"/>
        </w:rPr>
        <w:t xml:space="preserve"> count_idle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FF8000"/>
          <w:sz w:val="20"/>
          <w:szCs w:val="20"/>
          <w:lang w:eastAsia="ro-RO"/>
        </w:rPr>
        <w:t>1</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continue counting</w:t>
      </w:r>
    </w:p>
    <w:p w14:paraId="4905464F"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END</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IF</w:t>
      </w:r>
      <w:r w:rsidRPr="00C976D8">
        <w:rPr>
          <w:rFonts w:ascii="Courier New" w:eastAsia="Times New Roman" w:hAnsi="Courier New" w:cs="Courier New"/>
          <w:b/>
          <w:bCs/>
          <w:color w:val="000080"/>
          <w:sz w:val="20"/>
          <w:szCs w:val="20"/>
          <w:lang w:eastAsia="ro-RO"/>
        </w:rPr>
        <w:t>;</w:t>
      </w:r>
    </w:p>
    <w:p w14:paraId="6A67250E"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p>
    <w:p w14:paraId="12057A8E"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IF</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count_idle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clk_freq</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18_000</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80C0"/>
          <w:sz w:val="20"/>
          <w:szCs w:val="20"/>
          <w:lang w:eastAsia="ro-RO"/>
        </w:rPr>
        <w:t>AND</w:t>
      </w:r>
      <w:r w:rsidRPr="00C976D8">
        <w:rPr>
          <w:rFonts w:ascii="Courier New" w:eastAsia="Times New Roman" w:hAnsi="Courier New" w:cs="Courier New"/>
          <w:color w:val="000000"/>
          <w:sz w:val="20"/>
          <w:szCs w:val="20"/>
          <w:lang w:eastAsia="ro-RO"/>
        </w:rPr>
        <w:t xml:space="preserve"> error </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8080"/>
          <w:sz w:val="20"/>
          <w:szCs w:val="20"/>
          <w:lang w:eastAsia="ro-RO"/>
        </w:rPr>
        <w:t>'0'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THEN</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idle threshold reached and no errors detected</w:t>
      </w:r>
    </w:p>
    <w:p w14:paraId="773B65B6"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lastRenderedPageBreak/>
        <w:t xml:space="preserve">        ps2_code_new </w:t>
      </w:r>
      <w:r w:rsidRPr="00C976D8">
        <w:rPr>
          <w:rFonts w:ascii="Courier New" w:eastAsia="Times New Roman" w:hAnsi="Courier New" w:cs="Courier New"/>
          <w:b/>
          <w:bCs/>
          <w:color w:val="000080"/>
          <w:sz w:val="20"/>
          <w:szCs w:val="20"/>
          <w:lang w:eastAsia="ro-RO"/>
        </w:rPr>
        <w:t>&lt;=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8080"/>
          <w:sz w:val="20"/>
          <w:szCs w:val="20"/>
          <w:lang w:eastAsia="ro-RO"/>
        </w:rPr>
        <w:t>'1'</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set flag that new PS/2 code is available</w:t>
      </w:r>
    </w:p>
    <w:p w14:paraId="3CB9E5F0"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ps2_code </w:t>
      </w:r>
      <w:r w:rsidRPr="00C976D8">
        <w:rPr>
          <w:rFonts w:ascii="Courier New" w:eastAsia="Times New Roman" w:hAnsi="Courier New" w:cs="Courier New"/>
          <w:b/>
          <w:bCs/>
          <w:color w:val="000080"/>
          <w:sz w:val="20"/>
          <w:szCs w:val="20"/>
          <w:lang w:eastAsia="ro-RO"/>
        </w:rPr>
        <w:t>&lt;=</w:t>
      </w:r>
      <w:r w:rsidRPr="00C976D8">
        <w:rPr>
          <w:rFonts w:ascii="Courier New" w:eastAsia="Times New Roman" w:hAnsi="Courier New" w:cs="Courier New"/>
          <w:color w:val="000000"/>
          <w:sz w:val="20"/>
          <w:szCs w:val="20"/>
          <w:lang w:eastAsia="ro-RO"/>
        </w:rPr>
        <w:t xml:space="preserve"> ps2_word</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FF8000"/>
          <w:sz w:val="20"/>
          <w:szCs w:val="20"/>
          <w:lang w:eastAsia="ro-RO"/>
        </w:rPr>
        <w:t>8</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DOWNTO</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FF8000"/>
          <w:sz w:val="20"/>
          <w:szCs w:val="20"/>
          <w:lang w:eastAsia="ro-RO"/>
        </w:rPr>
        <w:t>1</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output new PS/2 code</w:t>
      </w:r>
    </w:p>
    <w:p w14:paraId="42B6F48A"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ELSE</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PS/2 port active or error detected</w:t>
      </w:r>
    </w:p>
    <w:p w14:paraId="7FD02F7D"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ps2_code_new </w:t>
      </w:r>
      <w:r w:rsidRPr="00C976D8">
        <w:rPr>
          <w:rFonts w:ascii="Courier New" w:eastAsia="Times New Roman" w:hAnsi="Courier New" w:cs="Courier New"/>
          <w:b/>
          <w:bCs/>
          <w:color w:val="000080"/>
          <w:sz w:val="20"/>
          <w:szCs w:val="20"/>
          <w:lang w:eastAsia="ro-RO"/>
        </w:rPr>
        <w:t>&lt;=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808080"/>
          <w:sz w:val="20"/>
          <w:szCs w:val="20"/>
          <w:lang w:eastAsia="ro-RO"/>
        </w:rPr>
        <w:t>'0'</w:t>
      </w:r>
      <w:r w:rsidRPr="00C976D8">
        <w:rPr>
          <w:rFonts w:ascii="Courier New" w:eastAsia="Times New Roman" w:hAnsi="Courier New" w:cs="Courier New"/>
          <w:b/>
          <w:bCs/>
          <w:color w:val="000080"/>
          <w:sz w:val="20"/>
          <w:szCs w:val="20"/>
          <w:lang w:eastAsia="ro-RO"/>
        </w:rPr>
        <w:t>;</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color w:val="008000"/>
          <w:sz w:val="20"/>
          <w:szCs w:val="20"/>
          <w:lang w:eastAsia="ro-RO"/>
        </w:rPr>
        <w:t>-- set flag that PS/2 transaction is in progress</w:t>
      </w:r>
    </w:p>
    <w:p w14:paraId="70BADB0C"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END</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IF</w:t>
      </w:r>
      <w:r w:rsidRPr="00C976D8">
        <w:rPr>
          <w:rFonts w:ascii="Courier New" w:eastAsia="Times New Roman" w:hAnsi="Courier New" w:cs="Courier New"/>
          <w:b/>
          <w:bCs/>
          <w:color w:val="000080"/>
          <w:sz w:val="20"/>
          <w:szCs w:val="20"/>
          <w:lang w:eastAsia="ro-RO"/>
        </w:rPr>
        <w:t>;</w:t>
      </w:r>
    </w:p>
    <w:p w14:paraId="4B725950"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p>
    <w:p w14:paraId="7CD938F0"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END</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IF</w:t>
      </w:r>
      <w:r w:rsidRPr="00C976D8">
        <w:rPr>
          <w:rFonts w:ascii="Courier New" w:eastAsia="Times New Roman" w:hAnsi="Courier New" w:cs="Courier New"/>
          <w:b/>
          <w:bCs/>
          <w:color w:val="000080"/>
          <w:sz w:val="20"/>
          <w:szCs w:val="20"/>
          <w:lang w:eastAsia="ro-RO"/>
        </w:rPr>
        <w:t>;</w:t>
      </w:r>
    </w:p>
    <w:p w14:paraId="346A3817"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END</w:t>
      </w:r>
      <w:r w:rsidRPr="00C976D8">
        <w:rPr>
          <w:rFonts w:ascii="Courier New" w:eastAsia="Times New Roman" w:hAnsi="Courier New" w:cs="Courier New"/>
          <w:color w:val="000000"/>
          <w:sz w:val="20"/>
          <w:szCs w:val="20"/>
          <w:lang w:eastAsia="ro-RO"/>
        </w:rPr>
        <w:t xml:space="preserve"> </w:t>
      </w:r>
      <w:r w:rsidRPr="00C976D8">
        <w:rPr>
          <w:rFonts w:ascii="Courier New" w:eastAsia="Times New Roman" w:hAnsi="Courier New" w:cs="Courier New"/>
          <w:b/>
          <w:bCs/>
          <w:color w:val="0000FF"/>
          <w:sz w:val="20"/>
          <w:szCs w:val="20"/>
          <w:lang w:eastAsia="ro-RO"/>
        </w:rPr>
        <w:t>PROCESS</w:t>
      </w:r>
      <w:r w:rsidRPr="00C976D8">
        <w:rPr>
          <w:rFonts w:ascii="Courier New" w:eastAsia="Times New Roman" w:hAnsi="Courier New" w:cs="Courier New"/>
          <w:b/>
          <w:bCs/>
          <w:color w:val="000080"/>
          <w:sz w:val="20"/>
          <w:szCs w:val="20"/>
          <w:lang w:eastAsia="ro-RO"/>
        </w:rPr>
        <w:t>;</w:t>
      </w:r>
    </w:p>
    <w:p w14:paraId="69F68938" w14:textId="77777777" w:rsidR="00C976D8" w:rsidRP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color w:val="000000"/>
          <w:sz w:val="20"/>
          <w:szCs w:val="20"/>
          <w:lang w:eastAsia="ro-RO"/>
        </w:rPr>
        <w:t xml:space="preserve">  </w:t>
      </w:r>
    </w:p>
    <w:p w14:paraId="4EA92BC0" w14:textId="3698EC3B" w:rsidR="00C976D8" w:rsidRDefault="00C976D8" w:rsidP="00C976D8">
      <w:pPr>
        <w:shd w:val="clear" w:color="auto" w:fill="FFFFFF"/>
        <w:spacing w:after="0" w:line="240" w:lineRule="auto"/>
        <w:rPr>
          <w:rFonts w:ascii="Courier New" w:eastAsia="Times New Roman" w:hAnsi="Courier New" w:cs="Courier New"/>
          <w:color w:val="000000"/>
          <w:sz w:val="20"/>
          <w:szCs w:val="20"/>
          <w:lang w:eastAsia="ro-RO"/>
        </w:rPr>
      </w:pPr>
      <w:r w:rsidRPr="00C976D8">
        <w:rPr>
          <w:rFonts w:ascii="Courier New" w:eastAsia="Times New Roman" w:hAnsi="Courier New" w:cs="Courier New"/>
          <w:b/>
          <w:bCs/>
          <w:color w:val="0000FF"/>
          <w:sz w:val="20"/>
          <w:szCs w:val="20"/>
          <w:lang w:eastAsia="ro-RO"/>
        </w:rPr>
        <w:t>END</w:t>
      </w:r>
      <w:r w:rsidRPr="00C976D8">
        <w:rPr>
          <w:rFonts w:ascii="Courier New" w:eastAsia="Times New Roman" w:hAnsi="Courier New" w:cs="Courier New"/>
          <w:color w:val="000000"/>
          <w:sz w:val="20"/>
          <w:szCs w:val="20"/>
          <w:lang w:eastAsia="ro-RO"/>
        </w:rPr>
        <w:t xml:space="preserve"> logic</w:t>
      </w:r>
      <w:r w:rsidRPr="00C976D8">
        <w:rPr>
          <w:rFonts w:ascii="Courier New" w:eastAsia="Times New Roman" w:hAnsi="Courier New" w:cs="Courier New"/>
          <w:b/>
          <w:bCs/>
          <w:color w:val="000080"/>
          <w:sz w:val="20"/>
          <w:szCs w:val="20"/>
          <w:lang w:eastAsia="ro-RO"/>
        </w:rPr>
        <w:t>;</w:t>
      </w:r>
    </w:p>
    <w:p w14:paraId="54EEF413" w14:textId="52367248" w:rsidR="00FF5011" w:rsidRPr="00121EA8" w:rsidRDefault="00FF5011" w:rsidP="00C976D8">
      <w:pPr>
        <w:shd w:val="clear" w:color="auto" w:fill="FFFFFF"/>
        <w:spacing w:after="0" w:line="240" w:lineRule="auto"/>
        <w:rPr>
          <w:rFonts w:ascii="Courier New" w:eastAsia="Times New Roman" w:hAnsi="Courier New" w:cs="Courier New"/>
          <w:color w:val="000000"/>
          <w:lang w:eastAsia="ro-RO"/>
        </w:rPr>
      </w:pPr>
    </w:p>
    <w:p w14:paraId="0DCB1771" w14:textId="60B869A3" w:rsidR="000418E6" w:rsidRDefault="000418E6" w:rsidP="000418E6">
      <w:pPr>
        <w:pStyle w:val="Heading2"/>
        <w:numPr>
          <w:ilvl w:val="1"/>
          <w:numId w:val="11"/>
        </w:numPr>
        <w:ind w:left="567" w:hanging="567"/>
        <w:rPr>
          <w:rFonts w:eastAsia="Times New Roman"/>
          <w:lang w:eastAsia="ro-RO"/>
        </w:rPr>
      </w:pPr>
      <w:bookmarkStart w:id="30" w:name="_Toc60933284"/>
      <w:r>
        <w:rPr>
          <w:rFonts w:eastAsia="Times New Roman"/>
          <w:lang w:eastAsia="ro-RO"/>
        </w:rPr>
        <w:t>debouncer.vhd</w:t>
      </w:r>
      <w:bookmarkEnd w:id="30"/>
    </w:p>
    <w:p w14:paraId="1DB97CB1" w14:textId="77777777" w:rsidR="00E52AA5" w:rsidRPr="00E52AA5" w:rsidRDefault="00E52AA5" w:rsidP="00E52AA5">
      <w:pPr>
        <w:rPr>
          <w:lang w:eastAsia="ro-RO"/>
        </w:rPr>
      </w:pPr>
    </w:p>
    <w:p w14:paraId="409EECC2" w14:textId="2869AD84" w:rsidR="000418E6" w:rsidRPr="00E52AA5" w:rsidRDefault="000418E6" w:rsidP="000418E6">
      <w:pPr>
        <w:ind w:firstLine="567"/>
        <w:rPr>
          <w:rFonts w:ascii="Times New Roman" w:hAnsi="Times New Roman" w:cs="Times New Roman"/>
          <w:lang w:val="en-US"/>
        </w:rPr>
      </w:pPr>
      <w:r w:rsidRPr="00E52AA5">
        <w:rPr>
          <w:rFonts w:ascii="Times New Roman" w:hAnsi="Times New Roman" w:cs="Times New Roman"/>
          <w:lang w:eastAsia="ro-RO"/>
        </w:rPr>
        <w:t xml:space="preserve">Acest debouncer este preluat din aceeași sursă cu ps2_keyboard.vhd </w:t>
      </w:r>
      <w:r w:rsidRPr="00E52AA5">
        <w:rPr>
          <w:rFonts w:ascii="Times New Roman" w:hAnsi="Times New Roman" w:cs="Times New Roman"/>
          <w:lang w:val="en-US"/>
        </w:rPr>
        <w:t>[5].</w:t>
      </w:r>
    </w:p>
    <w:p w14:paraId="45DA3F3A" w14:textId="6FF14A0B" w:rsidR="00E52AA5" w:rsidRDefault="00E52AA5" w:rsidP="00E52AA5">
      <w:pPr>
        <w:rPr>
          <w:lang w:val="en-US"/>
        </w:rPr>
      </w:pPr>
    </w:p>
    <w:p w14:paraId="2CD8BE6C"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w:t>
      </w:r>
    </w:p>
    <w:p w14:paraId="120DFB72"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w:t>
      </w:r>
    </w:p>
    <w:p w14:paraId="3D73FF75"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FileName:         debounce.vhd</w:t>
      </w:r>
    </w:p>
    <w:p w14:paraId="261C0A71"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Dependencies:     none</w:t>
      </w:r>
    </w:p>
    <w:p w14:paraId="1CC949D9"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Design Software:  Quartus II 32-bit Version 11.1 Build 173 SJ Full Version</w:t>
      </w:r>
    </w:p>
    <w:p w14:paraId="7122D788"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w:t>
      </w:r>
    </w:p>
    <w:p w14:paraId="60B3641B"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HDL CODE IS PROVIDED "AS IS."  DIGI-KEY EXPRESSLY DISCLAIMS ANY</w:t>
      </w:r>
    </w:p>
    <w:p w14:paraId="5D1448A2"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WARRANTY OF ANY KIND, WHETHER EXPRESS OR IMPLIED, INCLUDING BUT NOT</w:t>
      </w:r>
    </w:p>
    <w:p w14:paraId="6E334D1C"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LIMITED TO, THE IMPLIED WARRANTIES OF MERCHANTABILITY, FITNESS FOR A</w:t>
      </w:r>
    </w:p>
    <w:p w14:paraId="41221858"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PARTICULAR PURPOSE, OR NON-INFRINGEMENT. IN NO EVENT SHALL DIGI-KEY</w:t>
      </w:r>
    </w:p>
    <w:p w14:paraId="540CB478"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BE LIABLE FOR ANY INCIDENTAL, SPECIAL, INDIRECT OR CONSEQUENTIAL</w:t>
      </w:r>
    </w:p>
    <w:p w14:paraId="06744AE5"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DAMAGES, LOST PROFITS OR LOST DATA, HARM TO YOUR EQUIPMENT, COST OF</w:t>
      </w:r>
    </w:p>
    <w:p w14:paraId="3669EADD"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PROCUREMENT OF SUBSTITUTE GOODS, TECHNOLOGY OR SERVICES, ANY CLAIMS</w:t>
      </w:r>
    </w:p>
    <w:p w14:paraId="1863F88E"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BY THIRD PARTIES (INCLUDING BUT NOT LIMITED TO ANY DEFENSE THEREOF),</w:t>
      </w:r>
    </w:p>
    <w:p w14:paraId="4E431203"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ANY CLAIMS FOR INDEMNITY OR CONTRIBUTION, OR OTHER SIMILAR COSTS.</w:t>
      </w:r>
    </w:p>
    <w:p w14:paraId="7E16E04B"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w:t>
      </w:r>
    </w:p>
    <w:p w14:paraId="4EA789F7"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Version History</w:t>
      </w:r>
    </w:p>
    <w:p w14:paraId="0C64B827"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Version 1.0 3/26/2012 Scott Larson</w:t>
      </w:r>
    </w:p>
    <w:p w14:paraId="0EF96778"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     Initial Public Release</w:t>
      </w:r>
    </w:p>
    <w:p w14:paraId="11031C05"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w:t>
      </w:r>
    </w:p>
    <w:p w14:paraId="3F56B2D9"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8000"/>
          <w:sz w:val="20"/>
          <w:szCs w:val="20"/>
          <w:lang w:eastAsia="ro-RO"/>
        </w:rPr>
        <w:t>--------------------------------------------------------------------------------</w:t>
      </w:r>
    </w:p>
    <w:p w14:paraId="7C181029"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p>
    <w:p w14:paraId="4230F339"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b/>
          <w:bCs/>
          <w:color w:val="0000FF"/>
          <w:sz w:val="20"/>
          <w:szCs w:val="20"/>
          <w:lang w:eastAsia="ro-RO"/>
        </w:rPr>
        <w:t>library</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0000"/>
          <w:sz w:val="20"/>
          <w:szCs w:val="20"/>
          <w:lang w:eastAsia="ro-RO"/>
        </w:rPr>
        <w:t>ieee</w:t>
      </w:r>
      <w:r w:rsidRPr="00E52AA5">
        <w:rPr>
          <w:rFonts w:ascii="Courier New" w:eastAsia="Times New Roman" w:hAnsi="Courier New" w:cs="Courier New"/>
          <w:b/>
          <w:bCs/>
          <w:color w:val="000080"/>
          <w:sz w:val="20"/>
          <w:szCs w:val="20"/>
          <w:lang w:eastAsia="ro-RO"/>
        </w:rPr>
        <w:t>;</w:t>
      </w:r>
    </w:p>
    <w:p w14:paraId="6AEFB522"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b/>
          <w:bCs/>
          <w:color w:val="0000FF"/>
          <w:sz w:val="20"/>
          <w:szCs w:val="20"/>
          <w:lang w:eastAsia="ro-RO"/>
        </w:rPr>
        <w:t>use</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0000"/>
          <w:sz w:val="20"/>
          <w:szCs w:val="20"/>
          <w:lang w:eastAsia="ro-RO"/>
        </w:rPr>
        <w:t>ieee</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800000"/>
          <w:sz w:val="20"/>
          <w:szCs w:val="20"/>
          <w:lang w:eastAsia="ro-RO"/>
        </w:rPr>
        <w:t>std_logic_1164</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b/>
          <w:bCs/>
          <w:color w:val="0000FF"/>
          <w:sz w:val="20"/>
          <w:szCs w:val="20"/>
          <w:lang w:eastAsia="ro-RO"/>
        </w:rPr>
        <w:t>all</w:t>
      </w:r>
      <w:r w:rsidRPr="00E52AA5">
        <w:rPr>
          <w:rFonts w:ascii="Courier New" w:eastAsia="Times New Roman" w:hAnsi="Courier New" w:cs="Courier New"/>
          <w:b/>
          <w:bCs/>
          <w:color w:val="000080"/>
          <w:sz w:val="20"/>
          <w:szCs w:val="20"/>
          <w:lang w:eastAsia="ro-RO"/>
        </w:rPr>
        <w:t>;</w:t>
      </w:r>
    </w:p>
    <w:p w14:paraId="0904DAFB"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b/>
          <w:bCs/>
          <w:color w:val="0000FF"/>
          <w:sz w:val="20"/>
          <w:szCs w:val="20"/>
          <w:lang w:eastAsia="ro-RO"/>
        </w:rPr>
        <w:t>use</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0000"/>
          <w:sz w:val="20"/>
          <w:szCs w:val="20"/>
          <w:lang w:eastAsia="ro-RO"/>
        </w:rPr>
        <w:t>ieee</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800000"/>
          <w:sz w:val="20"/>
          <w:szCs w:val="20"/>
          <w:lang w:eastAsia="ro-RO"/>
        </w:rPr>
        <w:t>std_logic_unsigned</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b/>
          <w:bCs/>
          <w:color w:val="0000FF"/>
          <w:sz w:val="20"/>
          <w:szCs w:val="20"/>
          <w:lang w:eastAsia="ro-RO"/>
        </w:rPr>
        <w:t>all</w:t>
      </w:r>
      <w:r w:rsidRPr="00E52AA5">
        <w:rPr>
          <w:rFonts w:ascii="Courier New" w:eastAsia="Times New Roman" w:hAnsi="Courier New" w:cs="Courier New"/>
          <w:b/>
          <w:bCs/>
          <w:color w:val="000080"/>
          <w:sz w:val="20"/>
          <w:szCs w:val="20"/>
          <w:lang w:eastAsia="ro-RO"/>
        </w:rPr>
        <w:t>;</w:t>
      </w:r>
    </w:p>
    <w:p w14:paraId="1A518BF4"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p>
    <w:p w14:paraId="4572CF08"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b/>
          <w:bCs/>
          <w:color w:val="0000FF"/>
          <w:sz w:val="20"/>
          <w:szCs w:val="20"/>
          <w:lang w:eastAsia="ro-RO"/>
        </w:rPr>
        <w:t>entity</w:t>
      </w:r>
      <w:r w:rsidRPr="00E52AA5">
        <w:rPr>
          <w:rFonts w:ascii="Courier New" w:eastAsia="Times New Roman" w:hAnsi="Courier New" w:cs="Courier New"/>
          <w:color w:val="000000"/>
          <w:sz w:val="20"/>
          <w:szCs w:val="20"/>
          <w:lang w:eastAsia="ro-RO"/>
        </w:rPr>
        <w:t xml:space="preserve"> debounce </w:t>
      </w:r>
      <w:r w:rsidRPr="00E52AA5">
        <w:rPr>
          <w:rFonts w:ascii="Courier New" w:eastAsia="Times New Roman" w:hAnsi="Courier New" w:cs="Courier New"/>
          <w:b/>
          <w:bCs/>
          <w:color w:val="0000FF"/>
          <w:sz w:val="20"/>
          <w:szCs w:val="20"/>
          <w:lang w:eastAsia="ro-RO"/>
        </w:rPr>
        <w:t>is</w:t>
      </w:r>
    </w:p>
    <w:p w14:paraId="607D3301"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generic</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80"/>
          <w:sz w:val="20"/>
          <w:szCs w:val="20"/>
          <w:lang w:eastAsia="ro-RO"/>
        </w:rPr>
        <w:t>(</w:t>
      </w:r>
    </w:p>
    <w:p w14:paraId="3E1AAA0B"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lastRenderedPageBreak/>
        <w:t xml:space="preserve">        counter_size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00FF"/>
          <w:sz w:val="20"/>
          <w:szCs w:val="20"/>
          <w:lang w:eastAsia="ro-RO"/>
        </w:rPr>
        <w:t>integer</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FF8000"/>
          <w:sz w:val="20"/>
          <w:szCs w:val="20"/>
          <w:lang w:eastAsia="ro-RO"/>
        </w:rPr>
        <w:t>20</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dimensiunea numaratorului (20 de biti dau un timp de 10.5ms</w:t>
      </w:r>
    </w:p>
    <w:p w14:paraId="1FFA4B6E"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in care intrarea este stabila cu un clock de 100mhz)</w:t>
      </w:r>
    </w:p>
    <w:p w14:paraId="602C6FDC"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port</w:t>
      </w:r>
      <w:r w:rsidRPr="00E52AA5">
        <w:rPr>
          <w:rFonts w:ascii="Courier New" w:eastAsia="Times New Roman" w:hAnsi="Courier New" w:cs="Courier New"/>
          <w:b/>
          <w:bCs/>
          <w:color w:val="000080"/>
          <w:sz w:val="20"/>
          <w:szCs w:val="20"/>
          <w:lang w:eastAsia="ro-RO"/>
        </w:rPr>
        <w:t>(</w:t>
      </w:r>
    </w:p>
    <w:p w14:paraId="23CC2DE7"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semnalele de intrare</w:t>
      </w:r>
    </w:p>
    <w:p w14:paraId="6B09CEBB"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clk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in</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00FF"/>
          <w:sz w:val="20"/>
          <w:szCs w:val="20"/>
          <w:lang w:eastAsia="ro-RO"/>
        </w:rPr>
        <w:t>std_logic</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intrare clock 100mhz</w:t>
      </w:r>
    </w:p>
    <w:p w14:paraId="724CD7A3"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button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in</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00FF"/>
          <w:sz w:val="20"/>
          <w:szCs w:val="20"/>
          <w:lang w:eastAsia="ro-RO"/>
        </w:rPr>
        <w:t>std_logic</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intrare semnal pentru care trebuie facut debounce</w:t>
      </w:r>
    </w:p>
    <w:p w14:paraId="08F9843A"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semnalul de iesire</w:t>
      </w:r>
    </w:p>
    <w:p w14:paraId="675249DC"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result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out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00FF"/>
          <w:sz w:val="20"/>
          <w:szCs w:val="20"/>
          <w:lang w:eastAsia="ro-RO"/>
        </w:rPr>
        <w:t>std_logic</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semnalul pentru care s-a facut debounce</w:t>
      </w:r>
    </w:p>
    <w:p w14:paraId="5AE85DE1"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b/>
          <w:bCs/>
          <w:color w:val="0000FF"/>
          <w:sz w:val="20"/>
          <w:szCs w:val="20"/>
          <w:lang w:eastAsia="ro-RO"/>
        </w:rPr>
        <w:t>end</w:t>
      </w:r>
      <w:r w:rsidRPr="00E52AA5">
        <w:rPr>
          <w:rFonts w:ascii="Courier New" w:eastAsia="Times New Roman" w:hAnsi="Courier New" w:cs="Courier New"/>
          <w:color w:val="000000"/>
          <w:sz w:val="20"/>
          <w:szCs w:val="20"/>
          <w:lang w:eastAsia="ro-RO"/>
        </w:rPr>
        <w:t xml:space="preserve"> debounce</w:t>
      </w:r>
      <w:r w:rsidRPr="00E52AA5">
        <w:rPr>
          <w:rFonts w:ascii="Courier New" w:eastAsia="Times New Roman" w:hAnsi="Courier New" w:cs="Courier New"/>
          <w:b/>
          <w:bCs/>
          <w:color w:val="000080"/>
          <w:sz w:val="20"/>
          <w:szCs w:val="20"/>
          <w:lang w:eastAsia="ro-RO"/>
        </w:rPr>
        <w:t>;</w:t>
      </w:r>
    </w:p>
    <w:p w14:paraId="1F665C3A"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p>
    <w:p w14:paraId="34ECEE98"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b/>
          <w:bCs/>
          <w:color w:val="0000FF"/>
          <w:sz w:val="20"/>
          <w:szCs w:val="20"/>
          <w:lang w:eastAsia="ro-RO"/>
        </w:rPr>
        <w:t>architecture</w:t>
      </w:r>
      <w:r w:rsidRPr="00E52AA5">
        <w:rPr>
          <w:rFonts w:ascii="Courier New" w:eastAsia="Times New Roman" w:hAnsi="Courier New" w:cs="Courier New"/>
          <w:color w:val="000000"/>
          <w:sz w:val="20"/>
          <w:szCs w:val="20"/>
          <w:lang w:eastAsia="ro-RO"/>
        </w:rPr>
        <w:t xml:space="preserve"> logic </w:t>
      </w:r>
      <w:r w:rsidRPr="00E52AA5">
        <w:rPr>
          <w:rFonts w:ascii="Courier New" w:eastAsia="Times New Roman" w:hAnsi="Courier New" w:cs="Courier New"/>
          <w:b/>
          <w:bCs/>
          <w:color w:val="0000FF"/>
          <w:sz w:val="20"/>
          <w:szCs w:val="20"/>
          <w:lang w:eastAsia="ro-RO"/>
        </w:rPr>
        <w:t>of</w:t>
      </w:r>
      <w:r w:rsidRPr="00E52AA5">
        <w:rPr>
          <w:rFonts w:ascii="Courier New" w:eastAsia="Times New Roman" w:hAnsi="Courier New" w:cs="Courier New"/>
          <w:color w:val="000000"/>
          <w:sz w:val="20"/>
          <w:szCs w:val="20"/>
          <w:lang w:eastAsia="ro-RO"/>
        </w:rPr>
        <w:t xml:space="preserve"> debounce </w:t>
      </w:r>
      <w:r w:rsidRPr="00E52AA5">
        <w:rPr>
          <w:rFonts w:ascii="Courier New" w:eastAsia="Times New Roman" w:hAnsi="Courier New" w:cs="Courier New"/>
          <w:b/>
          <w:bCs/>
          <w:color w:val="0000FF"/>
          <w:sz w:val="20"/>
          <w:szCs w:val="20"/>
          <w:lang w:eastAsia="ro-RO"/>
        </w:rPr>
        <w:t>is</w:t>
      </w:r>
    </w:p>
    <w:p w14:paraId="008A08AD"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p>
    <w:p w14:paraId="4A7B84F4"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b/>
          <w:bCs/>
          <w:color w:val="0000FF"/>
          <w:sz w:val="20"/>
          <w:szCs w:val="20"/>
          <w:lang w:eastAsia="ro-RO"/>
        </w:rPr>
        <w:t>signal</w:t>
      </w:r>
      <w:r w:rsidRPr="00E52AA5">
        <w:rPr>
          <w:rFonts w:ascii="Courier New" w:eastAsia="Times New Roman" w:hAnsi="Courier New" w:cs="Courier New"/>
          <w:color w:val="000000"/>
          <w:sz w:val="20"/>
          <w:szCs w:val="20"/>
          <w:lang w:eastAsia="ro-RO"/>
        </w:rPr>
        <w:t xml:space="preserve"> flipflops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00FF"/>
          <w:sz w:val="20"/>
          <w:szCs w:val="20"/>
          <w:lang w:eastAsia="ro-RO"/>
        </w:rPr>
        <w:t>std_logic_vector</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FF8000"/>
          <w:sz w:val="20"/>
          <w:szCs w:val="20"/>
          <w:lang w:eastAsia="ro-RO"/>
        </w:rPr>
        <w:t>1</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downto</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FF8000"/>
          <w:sz w:val="20"/>
          <w:szCs w:val="20"/>
          <w:lang w:eastAsia="ro-RO"/>
        </w:rPr>
        <w:t>0</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bistabil</w:t>
      </w:r>
    </w:p>
    <w:p w14:paraId="7FA84FA4"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b/>
          <w:bCs/>
          <w:color w:val="0000FF"/>
          <w:sz w:val="20"/>
          <w:szCs w:val="20"/>
          <w:lang w:eastAsia="ro-RO"/>
        </w:rPr>
        <w:t>signal</w:t>
      </w:r>
      <w:r w:rsidRPr="00E52AA5">
        <w:rPr>
          <w:rFonts w:ascii="Courier New" w:eastAsia="Times New Roman" w:hAnsi="Courier New" w:cs="Courier New"/>
          <w:color w:val="000000"/>
          <w:sz w:val="20"/>
          <w:szCs w:val="20"/>
          <w:lang w:eastAsia="ro-RO"/>
        </w:rPr>
        <w:t xml:space="preserve"> counter_set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00FF"/>
          <w:sz w:val="20"/>
          <w:szCs w:val="20"/>
          <w:lang w:eastAsia="ro-RO"/>
        </w:rPr>
        <w:t>std_logic</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sincronizeaza reset la zero</w:t>
      </w:r>
    </w:p>
    <w:p w14:paraId="77044B6C"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b/>
          <w:bCs/>
          <w:color w:val="0000FF"/>
          <w:sz w:val="20"/>
          <w:szCs w:val="20"/>
          <w:lang w:eastAsia="ro-RO"/>
        </w:rPr>
        <w:t>signal</w:t>
      </w:r>
      <w:r w:rsidRPr="00E52AA5">
        <w:rPr>
          <w:rFonts w:ascii="Courier New" w:eastAsia="Times New Roman" w:hAnsi="Courier New" w:cs="Courier New"/>
          <w:color w:val="000000"/>
          <w:sz w:val="20"/>
          <w:szCs w:val="20"/>
          <w:lang w:eastAsia="ro-RO"/>
        </w:rPr>
        <w:t xml:space="preserve"> counter_out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00FF"/>
          <w:sz w:val="20"/>
          <w:szCs w:val="20"/>
          <w:lang w:eastAsia="ro-RO"/>
        </w:rPr>
        <w:t>std_logic_vector</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counter_size </w:t>
      </w:r>
      <w:r w:rsidRPr="00E52AA5">
        <w:rPr>
          <w:rFonts w:ascii="Courier New" w:eastAsia="Times New Roman" w:hAnsi="Courier New" w:cs="Courier New"/>
          <w:b/>
          <w:bCs/>
          <w:color w:val="0000FF"/>
          <w:sz w:val="20"/>
          <w:szCs w:val="20"/>
          <w:lang w:eastAsia="ro-RO"/>
        </w:rPr>
        <w:t>downto</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FF8000"/>
          <w:sz w:val="20"/>
          <w:szCs w:val="20"/>
          <w:lang w:eastAsia="ro-RO"/>
        </w:rPr>
        <w:t>0</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b/>
          <w:bCs/>
          <w:color w:val="0000FF"/>
          <w:sz w:val="20"/>
          <w:szCs w:val="20"/>
          <w:lang w:eastAsia="ro-RO"/>
        </w:rPr>
        <w:t>others</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80"/>
          <w:sz w:val="20"/>
          <w:szCs w:val="20"/>
          <w:lang w:eastAsia="ro-RO"/>
        </w:rPr>
        <w:t>=&gt;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8080"/>
          <w:sz w:val="20"/>
          <w:szCs w:val="20"/>
          <w:lang w:eastAsia="ro-RO"/>
        </w:rPr>
        <w:t>'0'</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iesire numarator</w:t>
      </w:r>
    </w:p>
    <w:p w14:paraId="4AA9DF51"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p>
    <w:p w14:paraId="71E8F480"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counter_set </w:t>
      </w:r>
      <w:r w:rsidRPr="00E52AA5">
        <w:rPr>
          <w:rFonts w:ascii="Courier New" w:eastAsia="Times New Roman" w:hAnsi="Courier New" w:cs="Courier New"/>
          <w:b/>
          <w:bCs/>
          <w:color w:val="000080"/>
          <w:sz w:val="20"/>
          <w:szCs w:val="20"/>
          <w:lang w:eastAsia="ro-RO"/>
        </w:rPr>
        <w:t>&lt;=</w:t>
      </w:r>
      <w:r w:rsidRPr="00E52AA5">
        <w:rPr>
          <w:rFonts w:ascii="Courier New" w:eastAsia="Times New Roman" w:hAnsi="Courier New" w:cs="Courier New"/>
          <w:color w:val="000000"/>
          <w:sz w:val="20"/>
          <w:szCs w:val="20"/>
          <w:lang w:eastAsia="ro-RO"/>
        </w:rPr>
        <w:t xml:space="preserve"> flipflops</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FF8000"/>
          <w:sz w:val="20"/>
          <w:szCs w:val="20"/>
          <w:lang w:eastAsia="ro-RO"/>
        </w:rPr>
        <w:t>0</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80C0"/>
          <w:sz w:val="20"/>
          <w:szCs w:val="20"/>
          <w:lang w:eastAsia="ro-RO"/>
        </w:rPr>
        <w:t>xor</w:t>
      </w:r>
      <w:r w:rsidRPr="00E52AA5">
        <w:rPr>
          <w:rFonts w:ascii="Courier New" w:eastAsia="Times New Roman" w:hAnsi="Courier New" w:cs="Courier New"/>
          <w:color w:val="000000"/>
          <w:sz w:val="20"/>
          <w:szCs w:val="20"/>
          <w:lang w:eastAsia="ro-RO"/>
        </w:rPr>
        <w:t xml:space="preserve"> flipflops</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FF8000"/>
          <w:sz w:val="20"/>
          <w:szCs w:val="20"/>
          <w:lang w:eastAsia="ro-RO"/>
        </w:rPr>
        <w:t>1</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determina cand sa porneasca/reseteze numaratorul</w:t>
      </w:r>
    </w:p>
    <w:p w14:paraId="10F8B6AF"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p>
    <w:p w14:paraId="30850582"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process</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clk</w:t>
      </w:r>
      <w:r w:rsidRPr="00E52AA5">
        <w:rPr>
          <w:rFonts w:ascii="Courier New" w:eastAsia="Times New Roman" w:hAnsi="Courier New" w:cs="Courier New"/>
          <w:b/>
          <w:bCs/>
          <w:color w:val="000080"/>
          <w:sz w:val="20"/>
          <w:szCs w:val="20"/>
          <w:lang w:eastAsia="ro-RO"/>
        </w:rPr>
        <w:t>)</w:t>
      </w:r>
    </w:p>
    <w:p w14:paraId="7A310CF6"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begin</w:t>
      </w:r>
    </w:p>
    <w:p w14:paraId="46CB372C"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p>
    <w:p w14:paraId="7D106BEC"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if</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clk'</w:t>
      </w:r>
      <w:r w:rsidRPr="00E52AA5">
        <w:rPr>
          <w:rFonts w:ascii="Courier New" w:eastAsia="Times New Roman" w:hAnsi="Courier New" w:cs="Courier New"/>
          <w:b/>
          <w:bCs/>
          <w:color w:val="8080FF"/>
          <w:sz w:val="20"/>
          <w:szCs w:val="20"/>
          <w:shd w:val="clear" w:color="auto" w:fill="FFFFCC"/>
          <w:lang w:eastAsia="ro-RO"/>
        </w:rPr>
        <w:t>event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80C0"/>
          <w:sz w:val="20"/>
          <w:szCs w:val="20"/>
          <w:lang w:eastAsia="ro-RO"/>
        </w:rPr>
        <w:t>and</w:t>
      </w:r>
      <w:r w:rsidRPr="00E52AA5">
        <w:rPr>
          <w:rFonts w:ascii="Courier New" w:eastAsia="Times New Roman" w:hAnsi="Courier New" w:cs="Courier New"/>
          <w:color w:val="000000"/>
          <w:sz w:val="20"/>
          <w:szCs w:val="20"/>
          <w:lang w:eastAsia="ro-RO"/>
        </w:rPr>
        <w:t xml:space="preserve"> clk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8080"/>
          <w:sz w:val="20"/>
          <w:szCs w:val="20"/>
          <w:lang w:eastAsia="ro-RO"/>
        </w:rPr>
        <w:t>'1'</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then</w:t>
      </w:r>
    </w:p>
    <w:p w14:paraId="7A092DDF"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flipflops</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FF8000"/>
          <w:sz w:val="20"/>
          <w:szCs w:val="20"/>
          <w:lang w:eastAsia="ro-RO"/>
        </w:rPr>
        <w:t>0</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80"/>
          <w:sz w:val="20"/>
          <w:szCs w:val="20"/>
          <w:lang w:eastAsia="ro-RO"/>
        </w:rPr>
        <w:t>&lt;=</w:t>
      </w:r>
      <w:r w:rsidRPr="00E52AA5">
        <w:rPr>
          <w:rFonts w:ascii="Courier New" w:eastAsia="Times New Roman" w:hAnsi="Courier New" w:cs="Courier New"/>
          <w:color w:val="000000"/>
          <w:sz w:val="20"/>
          <w:szCs w:val="20"/>
          <w:lang w:eastAsia="ro-RO"/>
        </w:rPr>
        <w:t xml:space="preserve"> button</w:t>
      </w:r>
      <w:r w:rsidRPr="00E52AA5">
        <w:rPr>
          <w:rFonts w:ascii="Courier New" w:eastAsia="Times New Roman" w:hAnsi="Courier New" w:cs="Courier New"/>
          <w:b/>
          <w:bCs/>
          <w:color w:val="000080"/>
          <w:sz w:val="20"/>
          <w:szCs w:val="20"/>
          <w:lang w:eastAsia="ro-RO"/>
        </w:rPr>
        <w:t>;</w:t>
      </w:r>
    </w:p>
    <w:p w14:paraId="4D31CF01"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flipflops</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FF8000"/>
          <w:sz w:val="20"/>
          <w:szCs w:val="20"/>
          <w:lang w:eastAsia="ro-RO"/>
        </w:rPr>
        <w:t>1</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80"/>
          <w:sz w:val="20"/>
          <w:szCs w:val="20"/>
          <w:lang w:eastAsia="ro-RO"/>
        </w:rPr>
        <w:t>&lt;=</w:t>
      </w:r>
      <w:r w:rsidRPr="00E52AA5">
        <w:rPr>
          <w:rFonts w:ascii="Courier New" w:eastAsia="Times New Roman" w:hAnsi="Courier New" w:cs="Courier New"/>
          <w:color w:val="000000"/>
          <w:sz w:val="20"/>
          <w:szCs w:val="20"/>
          <w:lang w:eastAsia="ro-RO"/>
        </w:rPr>
        <w:t xml:space="preserve"> flipflops</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FF8000"/>
          <w:sz w:val="20"/>
          <w:szCs w:val="20"/>
          <w:lang w:eastAsia="ro-RO"/>
        </w:rPr>
        <w:t>0</w:t>
      </w:r>
      <w:r w:rsidRPr="00E52AA5">
        <w:rPr>
          <w:rFonts w:ascii="Courier New" w:eastAsia="Times New Roman" w:hAnsi="Courier New" w:cs="Courier New"/>
          <w:b/>
          <w:bCs/>
          <w:color w:val="000080"/>
          <w:sz w:val="20"/>
          <w:szCs w:val="20"/>
          <w:lang w:eastAsia="ro-RO"/>
        </w:rPr>
        <w:t>);</w:t>
      </w:r>
    </w:p>
    <w:p w14:paraId="0ADF311C"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p>
    <w:p w14:paraId="2F6BA72F"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if</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counter_set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8080"/>
          <w:sz w:val="20"/>
          <w:szCs w:val="20"/>
          <w:lang w:eastAsia="ro-RO"/>
        </w:rPr>
        <w:t>'1'</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then</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reseteaza numaratorul pentru ca intrarea se schimba</w:t>
      </w:r>
    </w:p>
    <w:p w14:paraId="4FF98FC3"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counter_out </w:t>
      </w:r>
      <w:r w:rsidRPr="00E52AA5">
        <w:rPr>
          <w:rFonts w:ascii="Courier New" w:eastAsia="Times New Roman" w:hAnsi="Courier New" w:cs="Courier New"/>
          <w:b/>
          <w:bCs/>
          <w:color w:val="000080"/>
          <w:sz w:val="20"/>
          <w:szCs w:val="20"/>
          <w:lang w:eastAsia="ro-RO"/>
        </w:rPr>
        <w:t>&lt;=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b/>
          <w:bCs/>
          <w:color w:val="0000FF"/>
          <w:sz w:val="20"/>
          <w:szCs w:val="20"/>
          <w:lang w:eastAsia="ro-RO"/>
        </w:rPr>
        <w:t>others</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80"/>
          <w:sz w:val="20"/>
          <w:szCs w:val="20"/>
          <w:lang w:eastAsia="ro-RO"/>
        </w:rPr>
        <w:t>=&gt;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8080"/>
          <w:sz w:val="20"/>
          <w:szCs w:val="20"/>
          <w:lang w:eastAsia="ro-RO"/>
        </w:rPr>
        <w:t>'0'</w:t>
      </w:r>
      <w:r w:rsidRPr="00E52AA5">
        <w:rPr>
          <w:rFonts w:ascii="Courier New" w:eastAsia="Times New Roman" w:hAnsi="Courier New" w:cs="Courier New"/>
          <w:b/>
          <w:bCs/>
          <w:color w:val="000080"/>
          <w:sz w:val="20"/>
          <w:szCs w:val="20"/>
          <w:lang w:eastAsia="ro-RO"/>
        </w:rPr>
        <w:t>);</w:t>
      </w:r>
    </w:p>
    <w:p w14:paraId="340D15F0"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elsif</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counter_out</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counter_size</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808080"/>
          <w:sz w:val="20"/>
          <w:szCs w:val="20"/>
          <w:lang w:eastAsia="ro-RO"/>
        </w:rPr>
        <w:t>'0'</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then</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timpul in care intrare este stabila nu s-a scurs inca</w:t>
      </w:r>
    </w:p>
    <w:p w14:paraId="750F79D1"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counter_out </w:t>
      </w:r>
      <w:r w:rsidRPr="00E52AA5">
        <w:rPr>
          <w:rFonts w:ascii="Courier New" w:eastAsia="Times New Roman" w:hAnsi="Courier New" w:cs="Courier New"/>
          <w:b/>
          <w:bCs/>
          <w:color w:val="000080"/>
          <w:sz w:val="20"/>
          <w:szCs w:val="20"/>
          <w:lang w:eastAsia="ro-RO"/>
        </w:rPr>
        <w:t>&lt;=</w:t>
      </w:r>
      <w:r w:rsidRPr="00E52AA5">
        <w:rPr>
          <w:rFonts w:ascii="Courier New" w:eastAsia="Times New Roman" w:hAnsi="Courier New" w:cs="Courier New"/>
          <w:color w:val="000000"/>
          <w:sz w:val="20"/>
          <w:szCs w:val="20"/>
          <w:lang w:eastAsia="ro-RO"/>
        </w:rPr>
        <w:t xml:space="preserve"> counter_out </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FF8000"/>
          <w:sz w:val="20"/>
          <w:szCs w:val="20"/>
          <w:lang w:eastAsia="ro-RO"/>
        </w:rPr>
        <w:t>1</w:t>
      </w:r>
      <w:r w:rsidRPr="00E52AA5">
        <w:rPr>
          <w:rFonts w:ascii="Courier New" w:eastAsia="Times New Roman" w:hAnsi="Courier New" w:cs="Courier New"/>
          <w:b/>
          <w:bCs/>
          <w:color w:val="000080"/>
          <w:sz w:val="20"/>
          <w:szCs w:val="20"/>
          <w:lang w:eastAsia="ro-RO"/>
        </w:rPr>
        <w:t>;</w:t>
      </w:r>
    </w:p>
    <w:p w14:paraId="6DC13AC3"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else</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color w:val="008000"/>
          <w:sz w:val="20"/>
          <w:szCs w:val="20"/>
          <w:lang w:eastAsia="ro-RO"/>
        </w:rPr>
        <w:t>-- timpul in care intrarea este stabila s-a scurs</w:t>
      </w:r>
    </w:p>
    <w:p w14:paraId="28F84427"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result </w:t>
      </w:r>
      <w:r w:rsidRPr="00E52AA5">
        <w:rPr>
          <w:rFonts w:ascii="Courier New" w:eastAsia="Times New Roman" w:hAnsi="Courier New" w:cs="Courier New"/>
          <w:b/>
          <w:bCs/>
          <w:color w:val="000080"/>
          <w:sz w:val="20"/>
          <w:szCs w:val="20"/>
          <w:lang w:eastAsia="ro-RO"/>
        </w:rPr>
        <w:t>&lt;=</w:t>
      </w:r>
      <w:r w:rsidRPr="00E52AA5">
        <w:rPr>
          <w:rFonts w:ascii="Courier New" w:eastAsia="Times New Roman" w:hAnsi="Courier New" w:cs="Courier New"/>
          <w:color w:val="000000"/>
          <w:sz w:val="20"/>
          <w:szCs w:val="20"/>
          <w:lang w:eastAsia="ro-RO"/>
        </w:rPr>
        <w:t xml:space="preserve"> flipflops</w:t>
      </w:r>
      <w:r w:rsidRPr="00E52AA5">
        <w:rPr>
          <w:rFonts w:ascii="Courier New" w:eastAsia="Times New Roman" w:hAnsi="Courier New" w:cs="Courier New"/>
          <w:b/>
          <w:bCs/>
          <w:color w:val="000080"/>
          <w:sz w:val="20"/>
          <w:szCs w:val="20"/>
          <w:lang w:eastAsia="ro-RO"/>
        </w:rPr>
        <w:t>(</w:t>
      </w:r>
      <w:r w:rsidRPr="00E52AA5">
        <w:rPr>
          <w:rFonts w:ascii="Courier New" w:eastAsia="Times New Roman" w:hAnsi="Courier New" w:cs="Courier New"/>
          <w:color w:val="FF8000"/>
          <w:sz w:val="20"/>
          <w:szCs w:val="20"/>
          <w:lang w:eastAsia="ro-RO"/>
        </w:rPr>
        <w:t>1</w:t>
      </w:r>
      <w:r w:rsidRPr="00E52AA5">
        <w:rPr>
          <w:rFonts w:ascii="Courier New" w:eastAsia="Times New Roman" w:hAnsi="Courier New" w:cs="Courier New"/>
          <w:b/>
          <w:bCs/>
          <w:color w:val="000080"/>
          <w:sz w:val="20"/>
          <w:szCs w:val="20"/>
          <w:lang w:eastAsia="ro-RO"/>
        </w:rPr>
        <w:t>);</w:t>
      </w:r>
    </w:p>
    <w:p w14:paraId="575B42A4"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end</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if</w:t>
      </w:r>
      <w:r w:rsidRPr="00E52AA5">
        <w:rPr>
          <w:rFonts w:ascii="Courier New" w:eastAsia="Times New Roman" w:hAnsi="Courier New" w:cs="Courier New"/>
          <w:b/>
          <w:bCs/>
          <w:color w:val="000080"/>
          <w:sz w:val="20"/>
          <w:szCs w:val="20"/>
          <w:lang w:eastAsia="ro-RO"/>
        </w:rPr>
        <w:t>;</w:t>
      </w:r>
    </w:p>
    <w:p w14:paraId="63186970"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end</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if</w:t>
      </w:r>
      <w:r w:rsidRPr="00E52AA5">
        <w:rPr>
          <w:rFonts w:ascii="Courier New" w:eastAsia="Times New Roman" w:hAnsi="Courier New" w:cs="Courier New"/>
          <w:b/>
          <w:bCs/>
          <w:color w:val="000080"/>
          <w:sz w:val="20"/>
          <w:szCs w:val="20"/>
          <w:lang w:eastAsia="ro-RO"/>
        </w:rPr>
        <w:t>;</w:t>
      </w:r>
    </w:p>
    <w:p w14:paraId="3A91E20D"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p>
    <w:p w14:paraId="0999E9F0"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end</w:t>
      </w:r>
      <w:r w:rsidRPr="00E52AA5">
        <w:rPr>
          <w:rFonts w:ascii="Courier New" w:eastAsia="Times New Roman" w:hAnsi="Courier New" w:cs="Courier New"/>
          <w:color w:val="000000"/>
          <w:sz w:val="20"/>
          <w:szCs w:val="20"/>
          <w:lang w:eastAsia="ro-RO"/>
        </w:rPr>
        <w:t xml:space="preserve"> </w:t>
      </w:r>
      <w:r w:rsidRPr="00E52AA5">
        <w:rPr>
          <w:rFonts w:ascii="Courier New" w:eastAsia="Times New Roman" w:hAnsi="Courier New" w:cs="Courier New"/>
          <w:b/>
          <w:bCs/>
          <w:color w:val="0000FF"/>
          <w:sz w:val="20"/>
          <w:szCs w:val="20"/>
          <w:lang w:eastAsia="ro-RO"/>
        </w:rPr>
        <w:t>process</w:t>
      </w:r>
      <w:r w:rsidRPr="00E52AA5">
        <w:rPr>
          <w:rFonts w:ascii="Courier New" w:eastAsia="Times New Roman" w:hAnsi="Courier New" w:cs="Courier New"/>
          <w:b/>
          <w:bCs/>
          <w:color w:val="000080"/>
          <w:sz w:val="20"/>
          <w:szCs w:val="20"/>
          <w:lang w:eastAsia="ro-RO"/>
        </w:rPr>
        <w:t>;</w:t>
      </w:r>
    </w:p>
    <w:p w14:paraId="70B04E29" w14:textId="77777777"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color w:val="000000"/>
          <w:sz w:val="20"/>
          <w:szCs w:val="20"/>
          <w:lang w:eastAsia="ro-RO"/>
        </w:rPr>
        <w:t xml:space="preserve">  </w:t>
      </w:r>
    </w:p>
    <w:p w14:paraId="29832E83" w14:textId="4832F723" w:rsidR="00E52AA5" w:rsidRPr="00E52AA5" w:rsidRDefault="00E52AA5" w:rsidP="00E52AA5">
      <w:pPr>
        <w:shd w:val="clear" w:color="auto" w:fill="FFFFFF"/>
        <w:spacing w:after="0" w:line="240" w:lineRule="auto"/>
        <w:rPr>
          <w:rFonts w:ascii="Courier New" w:eastAsia="Times New Roman" w:hAnsi="Courier New" w:cs="Courier New"/>
          <w:color w:val="000000"/>
          <w:sz w:val="20"/>
          <w:szCs w:val="20"/>
          <w:lang w:eastAsia="ro-RO"/>
        </w:rPr>
      </w:pPr>
      <w:r w:rsidRPr="00E52AA5">
        <w:rPr>
          <w:rFonts w:ascii="Courier New" w:eastAsia="Times New Roman" w:hAnsi="Courier New" w:cs="Courier New"/>
          <w:b/>
          <w:bCs/>
          <w:color w:val="0000FF"/>
          <w:sz w:val="20"/>
          <w:szCs w:val="20"/>
          <w:lang w:eastAsia="ro-RO"/>
        </w:rPr>
        <w:t>end</w:t>
      </w:r>
      <w:r w:rsidRPr="00E52AA5">
        <w:rPr>
          <w:rFonts w:ascii="Courier New" w:eastAsia="Times New Roman" w:hAnsi="Courier New" w:cs="Courier New"/>
          <w:color w:val="000000"/>
          <w:sz w:val="20"/>
          <w:szCs w:val="20"/>
          <w:lang w:eastAsia="ro-RO"/>
        </w:rPr>
        <w:t xml:space="preserve"> logic</w:t>
      </w:r>
      <w:r w:rsidRPr="00E52AA5">
        <w:rPr>
          <w:rFonts w:ascii="Courier New" w:eastAsia="Times New Roman" w:hAnsi="Courier New" w:cs="Courier New"/>
          <w:b/>
          <w:bCs/>
          <w:color w:val="000080"/>
          <w:sz w:val="20"/>
          <w:szCs w:val="20"/>
          <w:lang w:eastAsia="ro-RO"/>
        </w:rPr>
        <w:t>;</w:t>
      </w:r>
    </w:p>
    <w:p w14:paraId="16B28D99" w14:textId="77777777" w:rsidR="00E52AA5" w:rsidRPr="000418E6" w:rsidRDefault="00E52AA5" w:rsidP="00E52AA5">
      <w:pPr>
        <w:rPr>
          <w:lang w:eastAsia="ro-RO"/>
        </w:rPr>
      </w:pPr>
    </w:p>
    <w:p w14:paraId="055E25CE" w14:textId="77777777" w:rsidR="000418E6" w:rsidRDefault="000418E6" w:rsidP="00C976D8">
      <w:pPr>
        <w:shd w:val="clear" w:color="auto" w:fill="FFFFFF"/>
        <w:spacing w:after="0" w:line="240" w:lineRule="auto"/>
        <w:rPr>
          <w:rFonts w:ascii="Courier New" w:eastAsia="Times New Roman" w:hAnsi="Courier New" w:cs="Courier New"/>
          <w:color w:val="000000"/>
          <w:sz w:val="20"/>
          <w:szCs w:val="20"/>
          <w:lang w:eastAsia="ro-RO"/>
        </w:rPr>
      </w:pPr>
    </w:p>
    <w:p w14:paraId="6B74B866" w14:textId="4074CF17" w:rsidR="00FF5011" w:rsidRDefault="00FF5011" w:rsidP="00FF5011">
      <w:pPr>
        <w:pStyle w:val="Heading2"/>
        <w:numPr>
          <w:ilvl w:val="1"/>
          <w:numId w:val="11"/>
        </w:numPr>
        <w:ind w:left="567" w:hanging="578"/>
        <w:rPr>
          <w:rFonts w:eastAsia="Times New Roman"/>
          <w:lang w:eastAsia="ro-RO"/>
        </w:rPr>
      </w:pPr>
      <w:bookmarkStart w:id="31" w:name="_Toc60933285"/>
      <w:r>
        <w:rPr>
          <w:rFonts w:eastAsia="Times New Roman"/>
          <w:lang w:eastAsia="ro-RO"/>
        </w:rPr>
        <w:t>modulul_principal.vhd</w:t>
      </w:r>
      <w:bookmarkEnd w:id="31"/>
    </w:p>
    <w:p w14:paraId="5C397CA5" w14:textId="246FB73C" w:rsidR="00FF5011" w:rsidRDefault="00FF5011" w:rsidP="00FF5011">
      <w:pPr>
        <w:rPr>
          <w:lang w:eastAsia="ro-RO"/>
        </w:rPr>
      </w:pPr>
    </w:p>
    <w:p w14:paraId="581C7C8D"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b/>
          <w:bCs/>
          <w:color w:val="0000FF"/>
          <w:sz w:val="20"/>
          <w:szCs w:val="20"/>
          <w:lang w:eastAsia="ro-RO"/>
        </w:rPr>
        <w:t>library</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00"/>
          <w:sz w:val="20"/>
          <w:szCs w:val="20"/>
          <w:lang w:eastAsia="ro-RO"/>
        </w:rPr>
        <w:t>ieee</w:t>
      </w:r>
      <w:r w:rsidRPr="000418E6">
        <w:rPr>
          <w:rFonts w:ascii="Courier New" w:eastAsia="Times New Roman" w:hAnsi="Courier New" w:cs="Courier New"/>
          <w:b/>
          <w:bCs/>
          <w:color w:val="000080"/>
          <w:sz w:val="20"/>
          <w:szCs w:val="20"/>
          <w:lang w:eastAsia="ro-RO"/>
        </w:rPr>
        <w:t>;</w:t>
      </w:r>
    </w:p>
    <w:p w14:paraId="57E321E3"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b/>
          <w:bCs/>
          <w:color w:val="0000FF"/>
          <w:sz w:val="20"/>
          <w:szCs w:val="20"/>
          <w:lang w:eastAsia="ro-RO"/>
        </w:rPr>
        <w:t>use</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00"/>
          <w:sz w:val="20"/>
          <w:szCs w:val="20"/>
          <w:lang w:eastAsia="ro-RO"/>
        </w:rPr>
        <w:t>ieee</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800000"/>
          <w:sz w:val="20"/>
          <w:szCs w:val="20"/>
          <w:lang w:eastAsia="ro-RO"/>
        </w:rPr>
        <w:t>std_logic_1164</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b/>
          <w:bCs/>
          <w:color w:val="0000FF"/>
          <w:sz w:val="20"/>
          <w:szCs w:val="20"/>
          <w:lang w:eastAsia="ro-RO"/>
        </w:rPr>
        <w:t>all</w:t>
      </w:r>
      <w:r w:rsidRPr="000418E6">
        <w:rPr>
          <w:rFonts w:ascii="Courier New" w:eastAsia="Times New Roman" w:hAnsi="Courier New" w:cs="Courier New"/>
          <w:b/>
          <w:bCs/>
          <w:color w:val="000080"/>
          <w:sz w:val="20"/>
          <w:szCs w:val="20"/>
          <w:lang w:eastAsia="ro-RO"/>
        </w:rPr>
        <w:t>;</w:t>
      </w:r>
    </w:p>
    <w:p w14:paraId="3F97D430"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p>
    <w:p w14:paraId="3EB3FD4B"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b/>
          <w:bCs/>
          <w:color w:val="0000FF"/>
          <w:sz w:val="20"/>
          <w:szCs w:val="20"/>
          <w:lang w:eastAsia="ro-RO"/>
        </w:rPr>
        <w:t>entity</w:t>
      </w:r>
      <w:r w:rsidRPr="000418E6">
        <w:rPr>
          <w:rFonts w:ascii="Courier New" w:eastAsia="Times New Roman" w:hAnsi="Courier New" w:cs="Courier New"/>
          <w:color w:val="000000"/>
          <w:sz w:val="20"/>
          <w:szCs w:val="20"/>
          <w:lang w:eastAsia="ro-RO"/>
        </w:rPr>
        <w:t xml:space="preserve"> modulul_principal </w:t>
      </w:r>
      <w:r w:rsidRPr="000418E6">
        <w:rPr>
          <w:rFonts w:ascii="Courier New" w:eastAsia="Times New Roman" w:hAnsi="Courier New" w:cs="Courier New"/>
          <w:b/>
          <w:bCs/>
          <w:color w:val="0000FF"/>
          <w:sz w:val="20"/>
          <w:szCs w:val="20"/>
          <w:lang w:eastAsia="ro-RO"/>
        </w:rPr>
        <w:t>is</w:t>
      </w:r>
    </w:p>
    <w:p w14:paraId="1A090781"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generic</w:t>
      </w:r>
      <w:r w:rsidRPr="000418E6">
        <w:rPr>
          <w:rFonts w:ascii="Courier New" w:eastAsia="Times New Roman" w:hAnsi="Courier New" w:cs="Courier New"/>
          <w:b/>
          <w:bCs/>
          <w:color w:val="000080"/>
          <w:sz w:val="20"/>
          <w:szCs w:val="20"/>
          <w:lang w:eastAsia="ro-RO"/>
        </w:rPr>
        <w:t>(</w:t>
      </w:r>
    </w:p>
    <w:p w14:paraId="6771B0DC"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clk_freq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integer</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FF8000"/>
          <w:sz w:val="20"/>
          <w:szCs w:val="20"/>
          <w:lang w:eastAsia="ro-RO"/>
        </w:rPr>
        <w:t>100_000_000</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clock de 100mhz al sistemului</w:t>
      </w:r>
    </w:p>
    <w:p w14:paraId="0F9ACF54"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ps2_debounce_counter_size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integer</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FF8000"/>
          <w:sz w:val="20"/>
          <w:szCs w:val="20"/>
          <w:lang w:eastAsia="ro-RO"/>
        </w:rPr>
        <w:t>9</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se seteaza astfel incat 2^size/clk_freq = 5us (size = 9 pentru 100mhz)</w:t>
      </w:r>
    </w:p>
    <w:p w14:paraId="4110701B"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port</w:t>
      </w:r>
      <w:r w:rsidRPr="000418E6">
        <w:rPr>
          <w:rFonts w:ascii="Courier New" w:eastAsia="Times New Roman" w:hAnsi="Courier New" w:cs="Courier New"/>
          <w:b/>
          <w:bCs/>
          <w:color w:val="000080"/>
          <w:sz w:val="20"/>
          <w:szCs w:val="20"/>
          <w:lang w:eastAsia="ro-RO"/>
        </w:rPr>
        <w:t>(</w:t>
      </w:r>
    </w:p>
    <w:p w14:paraId="2EA98431"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semnalele de intrare</w:t>
      </w:r>
    </w:p>
    <w:p w14:paraId="3841111C"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clk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in</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intrare de clock a sistemului</w:t>
      </w:r>
    </w:p>
    <w:p w14:paraId="333A39B0"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start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in</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w:t>
      </w:r>
      <w:r w:rsidRPr="000418E6">
        <w:rPr>
          <w:rFonts w:ascii="Courier New" w:eastAsia="Times New Roman" w:hAnsi="Courier New" w:cs="Courier New"/>
          <w:b/>
          <w:bCs/>
          <w:color w:val="000080"/>
          <w:sz w:val="20"/>
          <w:szCs w:val="20"/>
          <w:lang w:eastAsia="ro-RO"/>
        </w:rPr>
        <w:t>;</w:t>
      </w:r>
    </w:p>
    <w:p w14:paraId="5BC3D899"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rst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in</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intrare de resetare a sistemului</w:t>
      </w:r>
    </w:p>
    <w:p w14:paraId="03594040"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ps2_clk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in</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semnal de clock de la tastatura ps2</w:t>
      </w:r>
    </w:p>
    <w:p w14:paraId="1202827D"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ps2_data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in</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semnal de date de la tastatura ps2</w:t>
      </w:r>
    </w:p>
    <w:p w14:paraId="0554A179"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semnalele de iesire</w:t>
      </w:r>
    </w:p>
    <w:p w14:paraId="1AC34AF1"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an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out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std_logic_vector</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FF8000"/>
          <w:sz w:val="20"/>
          <w:szCs w:val="20"/>
          <w:lang w:eastAsia="ro-RO"/>
        </w:rPr>
        <w:t>3</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downto</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FF8000"/>
          <w:sz w:val="20"/>
          <w:szCs w:val="20"/>
          <w:lang w:eastAsia="ro-RO"/>
        </w:rPr>
        <w:t>0</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anozii afisorului</w:t>
      </w:r>
    </w:p>
    <w:p w14:paraId="511ECAEE"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seg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out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std_logic_vector</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FF8000"/>
          <w:sz w:val="20"/>
          <w:szCs w:val="20"/>
          <w:lang w:eastAsia="ro-RO"/>
        </w:rPr>
        <w:t>7</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downto</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FF8000"/>
          <w:sz w:val="20"/>
          <w:szCs w:val="20"/>
          <w:lang w:eastAsia="ro-RO"/>
        </w:rPr>
        <w:t>0</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catozii afisorului</w:t>
      </w:r>
    </w:p>
    <w:p w14:paraId="255BDBF6"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Tx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out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w:t>
      </w:r>
      <w:r w:rsidRPr="000418E6">
        <w:rPr>
          <w:rFonts w:ascii="Courier New" w:eastAsia="Times New Roman" w:hAnsi="Courier New" w:cs="Courier New"/>
          <w:b/>
          <w:bCs/>
          <w:color w:val="000080"/>
          <w:sz w:val="20"/>
          <w:szCs w:val="20"/>
          <w:lang w:eastAsia="ro-RO"/>
        </w:rPr>
        <w:t>;</w:t>
      </w:r>
    </w:p>
    <w:p w14:paraId="50123B7E"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TxRdy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out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w:t>
      </w:r>
      <w:r w:rsidRPr="000418E6">
        <w:rPr>
          <w:rFonts w:ascii="Courier New" w:eastAsia="Times New Roman" w:hAnsi="Courier New" w:cs="Courier New"/>
          <w:b/>
          <w:bCs/>
          <w:color w:val="000080"/>
          <w:sz w:val="20"/>
          <w:szCs w:val="20"/>
          <w:lang w:eastAsia="ro-RO"/>
        </w:rPr>
        <w:t>);</w:t>
      </w:r>
    </w:p>
    <w:p w14:paraId="6681236B"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b/>
          <w:bCs/>
          <w:color w:val="0000FF"/>
          <w:sz w:val="20"/>
          <w:szCs w:val="20"/>
          <w:lang w:eastAsia="ro-RO"/>
        </w:rPr>
        <w:t>end</w:t>
      </w:r>
      <w:r w:rsidRPr="000418E6">
        <w:rPr>
          <w:rFonts w:ascii="Courier New" w:eastAsia="Times New Roman" w:hAnsi="Courier New" w:cs="Courier New"/>
          <w:color w:val="000000"/>
          <w:sz w:val="20"/>
          <w:szCs w:val="20"/>
          <w:lang w:eastAsia="ro-RO"/>
        </w:rPr>
        <w:t xml:space="preserve"> modulul_principal</w:t>
      </w:r>
      <w:r w:rsidRPr="000418E6">
        <w:rPr>
          <w:rFonts w:ascii="Courier New" w:eastAsia="Times New Roman" w:hAnsi="Courier New" w:cs="Courier New"/>
          <w:b/>
          <w:bCs/>
          <w:color w:val="000080"/>
          <w:sz w:val="20"/>
          <w:szCs w:val="20"/>
          <w:lang w:eastAsia="ro-RO"/>
        </w:rPr>
        <w:t>;</w:t>
      </w:r>
    </w:p>
    <w:p w14:paraId="0338A720"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p>
    <w:p w14:paraId="2F7035A4"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b/>
          <w:bCs/>
          <w:color w:val="0000FF"/>
          <w:sz w:val="20"/>
          <w:szCs w:val="20"/>
          <w:lang w:eastAsia="ro-RO"/>
        </w:rPr>
        <w:t>architecture</w:t>
      </w:r>
      <w:r w:rsidRPr="000418E6">
        <w:rPr>
          <w:rFonts w:ascii="Courier New" w:eastAsia="Times New Roman" w:hAnsi="Courier New" w:cs="Courier New"/>
          <w:color w:val="000000"/>
          <w:sz w:val="20"/>
          <w:szCs w:val="20"/>
          <w:lang w:eastAsia="ro-RO"/>
        </w:rPr>
        <w:t xml:space="preserve"> behavioral </w:t>
      </w:r>
      <w:r w:rsidRPr="000418E6">
        <w:rPr>
          <w:rFonts w:ascii="Courier New" w:eastAsia="Times New Roman" w:hAnsi="Courier New" w:cs="Courier New"/>
          <w:b/>
          <w:bCs/>
          <w:color w:val="0000FF"/>
          <w:sz w:val="20"/>
          <w:szCs w:val="20"/>
          <w:lang w:eastAsia="ro-RO"/>
        </w:rPr>
        <w:t>of</w:t>
      </w:r>
      <w:r w:rsidRPr="000418E6">
        <w:rPr>
          <w:rFonts w:ascii="Courier New" w:eastAsia="Times New Roman" w:hAnsi="Courier New" w:cs="Courier New"/>
          <w:color w:val="000000"/>
          <w:sz w:val="20"/>
          <w:szCs w:val="20"/>
          <w:lang w:eastAsia="ro-RO"/>
        </w:rPr>
        <w:t xml:space="preserve"> modulul_principal </w:t>
      </w:r>
      <w:r w:rsidRPr="000418E6">
        <w:rPr>
          <w:rFonts w:ascii="Courier New" w:eastAsia="Times New Roman" w:hAnsi="Courier New" w:cs="Courier New"/>
          <w:b/>
          <w:bCs/>
          <w:color w:val="0000FF"/>
          <w:sz w:val="20"/>
          <w:szCs w:val="20"/>
          <w:lang w:eastAsia="ro-RO"/>
        </w:rPr>
        <w:t>is</w:t>
      </w:r>
    </w:p>
    <w:p w14:paraId="7EC6A533"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p>
    <w:p w14:paraId="25BC9774"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b/>
          <w:bCs/>
          <w:color w:val="0000FF"/>
          <w:sz w:val="20"/>
          <w:szCs w:val="20"/>
          <w:lang w:eastAsia="ro-RO"/>
        </w:rPr>
        <w:t>signal</w:t>
      </w:r>
      <w:r w:rsidRPr="000418E6">
        <w:rPr>
          <w:rFonts w:ascii="Courier New" w:eastAsia="Times New Roman" w:hAnsi="Courier New" w:cs="Courier New"/>
          <w:color w:val="000000"/>
          <w:sz w:val="20"/>
          <w:szCs w:val="20"/>
          <w:lang w:eastAsia="ro-RO"/>
        </w:rPr>
        <w:t xml:space="preserve"> ps2_code_new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flag care indica transmisia unui nou cod din componenta ps2_keyboard</w:t>
      </w:r>
    </w:p>
    <w:p w14:paraId="4F0B15C8"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b/>
          <w:bCs/>
          <w:color w:val="0000FF"/>
          <w:sz w:val="20"/>
          <w:szCs w:val="20"/>
          <w:lang w:eastAsia="ro-RO"/>
        </w:rPr>
        <w:t>signal</w:t>
      </w:r>
      <w:r w:rsidRPr="000418E6">
        <w:rPr>
          <w:rFonts w:ascii="Courier New" w:eastAsia="Times New Roman" w:hAnsi="Courier New" w:cs="Courier New"/>
          <w:color w:val="000000"/>
          <w:sz w:val="20"/>
          <w:szCs w:val="20"/>
          <w:lang w:eastAsia="ro-RO"/>
        </w:rPr>
        <w:t xml:space="preserve"> ps2_code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std_logic_vector</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FF8000"/>
          <w:sz w:val="20"/>
          <w:szCs w:val="20"/>
          <w:lang w:eastAsia="ro-RO"/>
        </w:rPr>
        <w:t>7</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downto</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FF8000"/>
          <w:sz w:val="20"/>
          <w:szCs w:val="20"/>
          <w:lang w:eastAsia="ro-RO"/>
        </w:rPr>
        <w:t>0</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codul transmis de catre componenta ps2_keyboard</w:t>
      </w:r>
    </w:p>
    <w:p w14:paraId="774F6EEC"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b/>
          <w:bCs/>
          <w:color w:val="0000FF"/>
          <w:sz w:val="20"/>
          <w:szCs w:val="20"/>
          <w:lang w:eastAsia="ro-RO"/>
        </w:rPr>
        <w:t>signal</w:t>
      </w:r>
      <w:r w:rsidRPr="000418E6">
        <w:rPr>
          <w:rFonts w:ascii="Courier New" w:eastAsia="Times New Roman" w:hAnsi="Courier New" w:cs="Courier New"/>
          <w:color w:val="000000"/>
          <w:sz w:val="20"/>
          <w:szCs w:val="20"/>
          <w:lang w:eastAsia="ro-RO"/>
        </w:rPr>
        <w:t xml:space="preserve"> ascii_code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std_logic_vector</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FF8000"/>
          <w:sz w:val="20"/>
          <w:szCs w:val="20"/>
          <w:lang w:eastAsia="ro-RO"/>
        </w:rPr>
        <w:t>7</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downto</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FF8000"/>
          <w:sz w:val="20"/>
          <w:szCs w:val="20"/>
          <w:lang w:eastAsia="ro-RO"/>
        </w:rPr>
        <w:t>0</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codul transmis de catre componenta ps2_keyboard</w:t>
      </w:r>
    </w:p>
    <w:p w14:paraId="3D5F48B3"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p>
    <w:p w14:paraId="0B74C356"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b/>
          <w:bCs/>
          <w:color w:val="0000FF"/>
          <w:sz w:val="20"/>
          <w:szCs w:val="20"/>
          <w:lang w:eastAsia="ro-RO"/>
        </w:rPr>
        <w:t>signal</w:t>
      </w:r>
      <w:r w:rsidRPr="000418E6">
        <w:rPr>
          <w:rFonts w:ascii="Courier New" w:eastAsia="Times New Roman" w:hAnsi="Courier New" w:cs="Courier New"/>
          <w:color w:val="000000"/>
          <w:sz w:val="20"/>
          <w:szCs w:val="20"/>
          <w:lang w:eastAsia="ro-RO"/>
        </w:rPr>
        <w:t xml:space="preserve"> startD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w:t>
      </w:r>
      <w:r w:rsidRPr="000418E6">
        <w:rPr>
          <w:rFonts w:ascii="Courier New" w:eastAsia="Times New Roman" w:hAnsi="Courier New" w:cs="Courier New"/>
          <w:b/>
          <w:bCs/>
          <w:color w:val="000080"/>
          <w:sz w:val="20"/>
          <w:szCs w:val="20"/>
          <w:lang w:eastAsia="ro-RO"/>
        </w:rPr>
        <w:t>;</w:t>
      </w:r>
    </w:p>
    <w:p w14:paraId="19767896"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b/>
          <w:bCs/>
          <w:color w:val="0000FF"/>
          <w:sz w:val="20"/>
          <w:szCs w:val="20"/>
          <w:lang w:eastAsia="ro-RO"/>
        </w:rPr>
        <w:t>signal</w:t>
      </w:r>
      <w:r w:rsidRPr="000418E6">
        <w:rPr>
          <w:rFonts w:ascii="Courier New" w:eastAsia="Times New Roman" w:hAnsi="Courier New" w:cs="Courier New"/>
          <w:color w:val="000000"/>
          <w:sz w:val="20"/>
          <w:szCs w:val="20"/>
          <w:lang w:eastAsia="ro-RO"/>
        </w:rPr>
        <w:t xml:space="preserve"> resetD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FF"/>
          <w:sz w:val="20"/>
          <w:szCs w:val="20"/>
          <w:lang w:eastAsia="ro-RO"/>
        </w:rPr>
        <w:t>std_logic</w:t>
      </w:r>
      <w:r w:rsidRPr="000418E6">
        <w:rPr>
          <w:rFonts w:ascii="Courier New" w:eastAsia="Times New Roman" w:hAnsi="Courier New" w:cs="Courier New"/>
          <w:b/>
          <w:bCs/>
          <w:color w:val="000080"/>
          <w:sz w:val="20"/>
          <w:szCs w:val="20"/>
          <w:lang w:eastAsia="ro-RO"/>
        </w:rPr>
        <w:t>;</w:t>
      </w:r>
    </w:p>
    <w:p w14:paraId="70FCCAC3"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p>
    <w:p w14:paraId="2CFB847E"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8000"/>
          <w:sz w:val="20"/>
          <w:szCs w:val="20"/>
          <w:lang w:eastAsia="ro-RO"/>
        </w:rPr>
        <w:t>--signal data         : std_logic_vector(7 downto 0); -- configuratia segmentelor in functie de codul primit de la tastatura</w:t>
      </w:r>
    </w:p>
    <w:p w14:paraId="48168DBF"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p>
    <w:p w14:paraId="2448A62A"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8000"/>
          <w:sz w:val="20"/>
          <w:szCs w:val="20"/>
          <w:lang w:eastAsia="ro-RO"/>
        </w:rPr>
        <w:t>-- semnalele interne pentru citirea Tx si TxRdy</w:t>
      </w:r>
    </w:p>
    <w:p w14:paraId="121B6191"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8000"/>
          <w:sz w:val="20"/>
          <w:szCs w:val="20"/>
          <w:lang w:eastAsia="ro-RO"/>
        </w:rPr>
        <w:t>--signal tempTx: std_logic := '1';</w:t>
      </w:r>
    </w:p>
    <w:p w14:paraId="3F7AB604"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8000"/>
          <w:sz w:val="20"/>
          <w:szCs w:val="20"/>
          <w:lang w:eastAsia="ro-RO"/>
        </w:rPr>
        <w:t>--signal tempTxRdy: std_logic := '0';</w:t>
      </w:r>
    </w:p>
    <w:p w14:paraId="61A59616"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p>
    <w:p w14:paraId="287BB3A5"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b/>
          <w:bCs/>
          <w:color w:val="0000FF"/>
          <w:sz w:val="20"/>
          <w:szCs w:val="20"/>
          <w:lang w:eastAsia="ro-RO"/>
        </w:rPr>
        <w:t>begin</w:t>
      </w:r>
    </w:p>
    <w:p w14:paraId="2CA778C4"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p>
    <w:p w14:paraId="2FD0B70B"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se instantiaza logica interfetei ps2 cu tastatura</w:t>
      </w:r>
    </w:p>
    <w:p w14:paraId="750AF18B"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kb</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entity</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00"/>
          <w:sz w:val="20"/>
          <w:szCs w:val="20"/>
          <w:lang w:eastAsia="ro-RO"/>
        </w:rPr>
        <w:t>work</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ps2_keyboard</w:t>
      </w:r>
    </w:p>
    <w:p w14:paraId="3FE14573"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generic</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map</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clk_freq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clk_freq</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debounce_counter_size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ps2_debounce_counter_size</w:t>
      </w:r>
      <w:r w:rsidRPr="000418E6">
        <w:rPr>
          <w:rFonts w:ascii="Courier New" w:eastAsia="Times New Roman" w:hAnsi="Courier New" w:cs="Courier New"/>
          <w:b/>
          <w:bCs/>
          <w:color w:val="000080"/>
          <w:sz w:val="20"/>
          <w:szCs w:val="20"/>
          <w:lang w:eastAsia="ro-RO"/>
        </w:rPr>
        <w:t>)</w:t>
      </w:r>
    </w:p>
    <w:p w14:paraId="4032329B"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port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map</w:t>
      </w:r>
      <w:r w:rsidRPr="000418E6">
        <w:rPr>
          <w:rFonts w:ascii="Courier New" w:eastAsia="Times New Roman" w:hAnsi="Courier New" w:cs="Courier New"/>
          <w:b/>
          <w:bCs/>
          <w:color w:val="000080"/>
          <w:sz w:val="20"/>
          <w:szCs w:val="20"/>
          <w:lang w:eastAsia="ro-RO"/>
        </w:rPr>
        <w:t>(</w:t>
      </w:r>
    </w:p>
    <w:p w14:paraId="60CC3860"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clk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clk</w:t>
      </w:r>
      <w:r w:rsidRPr="000418E6">
        <w:rPr>
          <w:rFonts w:ascii="Courier New" w:eastAsia="Times New Roman" w:hAnsi="Courier New" w:cs="Courier New"/>
          <w:b/>
          <w:bCs/>
          <w:color w:val="000080"/>
          <w:sz w:val="20"/>
          <w:szCs w:val="20"/>
          <w:lang w:eastAsia="ro-RO"/>
        </w:rPr>
        <w:t>,</w:t>
      </w:r>
    </w:p>
    <w:p w14:paraId="159BB370"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ps2_clk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ps2_clk</w:t>
      </w:r>
      <w:r w:rsidRPr="000418E6">
        <w:rPr>
          <w:rFonts w:ascii="Courier New" w:eastAsia="Times New Roman" w:hAnsi="Courier New" w:cs="Courier New"/>
          <w:b/>
          <w:bCs/>
          <w:color w:val="000080"/>
          <w:sz w:val="20"/>
          <w:szCs w:val="20"/>
          <w:lang w:eastAsia="ro-RO"/>
        </w:rPr>
        <w:t>,</w:t>
      </w:r>
    </w:p>
    <w:p w14:paraId="113F8D22"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ps2_data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ps2_data</w:t>
      </w:r>
      <w:r w:rsidRPr="000418E6">
        <w:rPr>
          <w:rFonts w:ascii="Courier New" w:eastAsia="Times New Roman" w:hAnsi="Courier New" w:cs="Courier New"/>
          <w:b/>
          <w:bCs/>
          <w:color w:val="000080"/>
          <w:sz w:val="20"/>
          <w:szCs w:val="20"/>
          <w:lang w:eastAsia="ro-RO"/>
        </w:rPr>
        <w:t>,</w:t>
      </w:r>
    </w:p>
    <w:p w14:paraId="4E1602BB"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ps2_code_new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ps2_code_new</w:t>
      </w:r>
      <w:r w:rsidRPr="000418E6">
        <w:rPr>
          <w:rFonts w:ascii="Courier New" w:eastAsia="Times New Roman" w:hAnsi="Courier New" w:cs="Courier New"/>
          <w:b/>
          <w:bCs/>
          <w:color w:val="000080"/>
          <w:sz w:val="20"/>
          <w:szCs w:val="20"/>
          <w:lang w:eastAsia="ro-RO"/>
        </w:rPr>
        <w:t>,</w:t>
      </w:r>
    </w:p>
    <w:p w14:paraId="3D738E4F"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ps2_code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ps2_code</w:t>
      </w:r>
      <w:r w:rsidRPr="000418E6">
        <w:rPr>
          <w:rFonts w:ascii="Courier New" w:eastAsia="Times New Roman" w:hAnsi="Courier New" w:cs="Courier New"/>
          <w:b/>
          <w:bCs/>
          <w:color w:val="000080"/>
          <w:sz w:val="20"/>
          <w:szCs w:val="20"/>
          <w:lang w:eastAsia="ro-RO"/>
        </w:rPr>
        <w:t>);</w:t>
      </w:r>
    </w:p>
    <w:p w14:paraId="15274664"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p>
    <w:p w14:paraId="1EC42E11"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s2a</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entity</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00"/>
          <w:sz w:val="20"/>
          <w:szCs w:val="20"/>
          <w:lang w:eastAsia="ro-RO"/>
        </w:rPr>
        <w:t>work</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scan2ascii</w:t>
      </w:r>
    </w:p>
    <w:p w14:paraId="6727FD71"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port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map</w:t>
      </w:r>
      <w:r w:rsidRPr="000418E6">
        <w:rPr>
          <w:rFonts w:ascii="Courier New" w:eastAsia="Times New Roman" w:hAnsi="Courier New" w:cs="Courier New"/>
          <w:b/>
          <w:bCs/>
          <w:color w:val="000080"/>
          <w:sz w:val="20"/>
          <w:szCs w:val="20"/>
          <w:lang w:eastAsia="ro-RO"/>
        </w:rPr>
        <w:t>(</w:t>
      </w:r>
    </w:p>
    <w:p w14:paraId="0432CBE5"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lastRenderedPageBreak/>
        <w:t xml:space="preserve">            ps2_code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ps2_code</w:t>
      </w:r>
      <w:r w:rsidRPr="000418E6">
        <w:rPr>
          <w:rFonts w:ascii="Courier New" w:eastAsia="Times New Roman" w:hAnsi="Courier New" w:cs="Courier New"/>
          <w:b/>
          <w:bCs/>
          <w:color w:val="000080"/>
          <w:sz w:val="20"/>
          <w:szCs w:val="20"/>
          <w:lang w:eastAsia="ro-RO"/>
        </w:rPr>
        <w:t>,</w:t>
      </w:r>
    </w:p>
    <w:p w14:paraId="2BC4BCA0"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ascii_code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ascii_code</w:t>
      </w:r>
      <w:r w:rsidRPr="000418E6">
        <w:rPr>
          <w:rFonts w:ascii="Courier New" w:eastAsia="Times New Roman" w:hAnsi="Courier New" w:cs="Courier New"/>
          <w:b/>
          <w:bCs/>
          <w:color w:val="000080"/>
          <w:sz w:val="20"/>
          <w:szCs w:val="20"/>
          <w:lang w:eastAsia="ro-RO"/>
        </w:rPr>
        <w:t>);</w:t>
      </w:r>
    </w:p>
    <w:p w14:paraId="358514F3"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p>
    <w:p w14:paraId="4D818B6A"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maparea pentru modulul transmitatorului serial</w:t>
      </w:r>
    </w:p>
    <w:p w14:paraId="7DCE32E0"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uart_tx</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entity</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00"/>
          <w:sz w:val="20"/>
          <w:szCs w:val="20"/>
          <w:lang w:eastAsia="ro-RO"/>
        </w:rPr>
        <w:t>WORK</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uart_tx</w:t>
      </w:r>
    </w:p>
    <w:p w14:paraId="6A82C59E"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generic</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map</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BitRate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FF8000"/>
          <w:sz w:val="20"/>
          <w:szCs w:val="20"/>
          <w:lang w:eastAsia="ro-RO"/>
        </w:rPr>
        <w:t>9_600</w:t>
      </w:r>
      <w:r w:rsidRPr="000418E6">
        <w:rPr>
          <w:rFonts w:ascii="Courier New" w:eastAsia="Times New Roman" w:hAnsi="Courier New" w:cs="Courier New"/>
          <w:b/>
          <w:bCs/>
          <w:color w:val="000080"/>
          <w:sz w:val="20"/>
          <w:szCs w:val="20"/>
          <w:lang w:eastAsia="ro-RO"/>
        </w:rPr>
        <w:t>)</w:t>
      </w:r>
    </w:p>
    <w:p w14:paraId="35E41D2F"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port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map</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Clk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clk</w:t>
      </w:r>
      <w:r w:rsidRPr="000418E6">
        <w:rPr>
          <w:rFonts w:ascii="Courier New" w:eastAsia="Times New Roman" w:hAnsi="Courier New" w:cs="Courier New"/>
          <w:b/>
          <w:bCs/>
          <w:color w:val="000080"/>
          <w:sz w:val="20"/>
          <w:szCs w:val="20"/>
          <w:lang w:eastAsia="ro-RO"/>
        </w:rPr>
        <w:t>,</w:t>
      </w:r>
    </w:p>
    <w:p w14:paraId="0B40654D"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Rst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resetD</w:t>
      </w:r>
      <w:r w:rsidRPr="000418E6">
        <w:rPr>
          <w:rFonts w:ascii="Courier New" w:eastAsia="Times New Roman" w:hAnsi="Courier New" w:cs="Courier New"/>
          <w:b/>
          <w:bCs/>
          <w:color w:val="000080"/>
          <w:sz w:val="20"/>
          <w:szCs w:val="20"/>
          <w:lang w:eastAsia="ro-RO"/>
        </w:rPr>
        <w:t>,</w:t>
      </w:r>
    </w:p>
    <w:p w14:paraId="407AEA8D"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TxData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ascii_code</w:t>
      </w:r>
      <w:r w:rsidRPr="000418E6">
        <w:rPr>
          <w:rFonts w:ascii="Courier New" w:eastAsia="Times New Roman" w:hAnsi="Courier New" w:cs="Courier New"/>
          <w:b/>
          <w:bCs/>
          <w:color w:val="000080"/>
          <w:sz w:val="20"/>
          <w:szCs w:val="20"/>
          <w:lang w:eastAsia="ro-RO"/>
        </w:rPr>
        <w:t>,</w:t>
      </w:r>
    </w:p>
    <w:p w14:paraId="46850A2D"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Start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startD</w:t>
      </w:r>
      <w:r w:rsidRPr="000418E6">
        <w:rPr>
          <w:rFonts w:ascii="Courier New" w:eastAsia="Times New Roman" w:hAnsi="Courier New" w:cs="Courier New"/>
          <w:b/>
          <w:bCs/>
          <w:color w:val="000080"/>
          <w:sz w:val="20"/>
          <w:szCs w:val="20"/>
          <w:lang w:eastAsia="ro-RO"/>
        </w:rPr>
        <w:t>,</w:t>
      </w:r>
    </w:p>
    <w:p w14:paraId="78E429D9"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Tx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Tx</w:t>
      </w:r>
      <w:r w:rsidRPr="000418E6">
        <w:rPr>
          <w:rFonts w:ascii="Courier New" w:eastAsia="Times New Roman" w:hAnsi="Courier New" w:cs="Courier New"/>
          <w:b/>
          <w:bCs/>
          <w:color w:val="000080"/>
          <w:sz w:val="20"/>
          <w:szCs w:val="20"/>
          <w:lang w:eastAsia="ro-RO"/>
        </w:rPr>
        <w:t>,</w:t>
      </w:r>
    </w:p>
    <w:p w14:paraId="6426714D"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TxRdy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TxRdy</w:t>
      </w:r>
      <w:r w:rsidRPr="000418E6">
        <w:rPr>
          <w:rFonts w:ascii="Courier New" w:eastAsia="Times New Roman" w:hAnsi="Courier New" w:cs="Courier New"/>
          <w:b/>
          <w:bCs/>
          <w:color w:val="000080"/>
          <w:sz w:val="20"/>
          <w:szCs w:val="20"/>
          <w:lang w:eastAsia="ro-RO"/>
        </w:rPr>
        <w:t>);</w:t>
      </w:r>
    </w:p>
    <w:p w14:paraId="31D58066"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p>
    <w:p w14:paraId="66AB9255"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debounce pentru semnalul butonului de start</w:t>
      </w:r>
    </w:p>
    <w:p w14:paraId="5F19B971"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startBtn</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entity</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00"/>
          <w:sz w:val="20"/>
          <w:szCs w:val="20"/>
          <w:lang w:eastAsia="ro-RO"/>
        </w:rPr>
        <w:t>work</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debounce_clasic</w:t>
      </w:r>
    </w:p>
    <w:p w14:paraId="78EC19D6"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PORT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MAP</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Clk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clk</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Rst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rst</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Din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start</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Qout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startD</w:t>
      </w:r>
      <w:r w:rsidRPr="000418E6">
        <w:rPr>
          <w:rFonts w:ascii="Courier New" w:eastAsia="Times New Roman" w:hAnsi="Courier New" w:cs="Courier New"/>
          <w:b/>
          <w:bCs/>
          <w:color w:val="000080"/>
          <w:sz w:val="20"/>
          <w:szCs w:val="20"/>
          <w:lang w:eastAsia="ro-RO"/>
        </w:rPr>
        <w:t>);</w:t>
      </w:r>
    </w:p>
    <w:p w14:paraId="14A81544"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p>
    <w:p w14:paraId="0F44822F"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debounce pentru semnalul butonului de reset</w:t>
      </w:r>
    </w:p>
    <w:p w14:paraId="52430C8E"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resetBtn</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entity</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00"/>
          <w:sz w:val="20"/>
          <w:szCs w:val="20"/>
          <w:lang w:eastAsia="ro-RO"/>
        </w:rPr>
        <w:t>work</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debounce_clasic</w:t>
      </w:r>
    </w:p>
    <w:p w14:paraId="7145885D"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PORT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MAP</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Clk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clk</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Rst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rst</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Din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rst</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Qout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resetD</w:t>
      </w:r>
      <w:r w:rsidRPr="000418E6">
        <w:rPr>
          <w:rFonts w:ascii="Courier New" w:eastAsia="Times New Roman" w:hAnsi="Courier New" w:cs="Courier New"/>
          <w:b/>
          <w:bCs/>
          <w:color w:val="000080"/>
          <w:sz w:val="20"/>
          <w:szCs w:val="20"/>
          <w:lang w:eastAsia="ro-RO"/>
        </w:rPr>
        <w:t>);</w:t>
      </w:r>
    </w:p>
    <w:p w14:paraId="138D3D64"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p>
    <w:p w14:paraId="2C78E47F"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 se instantiaza afisorul de sapte segmente</w:t>
      </w:r>
    </w:p>
    <w:p w14:paraId="34E29455"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ssd</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entity</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800000"/>
          <w:sz w:val="20"/>
          <w:szCs w:val="20"/>
          <w:lang w:eastAsia="ro-RO"/>
        </w:rPr>
        <w:t>work</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displ7seg</w:t>
      </w:r>
    </w:p>
    <w:p w14:paraId="7361638F"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port</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FF"/>
          <w:sz w:val="20"/>
          <w:szCs w:val="20"/>
          <w:lang w:eastAsia="ro-RO"/>
        </w:rPr>
        <w:t>map</w:t>
      </w: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b/>
          <w:bCs/>
          <w:color w:val="000080"/>
          <w:sz w:val="20"/>
          <w:szCs w:val="20"/>
          <w:lang w:eastAsia="ro-RO"/>
        </w:rPr>
        <w:t>(</w:t>
      </w:r>
    </w:p>
    <w:p w14:paraId="7A354740"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clk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clk</w:t>
      </w:r>
      <w:r w:rsidRPr="000418E6">
        <w:rPr>
          <w:rFonts w:ascii="Courier New" w:eastAsia="Times New Roman" w:hAnsi="Courier New" w:cs="Courier New"/>
          <w:b/>
          <w:bCs/>
          <w:color w:val="000080"/>
          <w:sz w:val="20"/>
          <w:szCs w:val="20"/>
          <w:lang w:eastAsia="ro-RO"/>
        </w:rPr>
        <w:t>,</w:t>
      </w:r>
      <w:r w:rsidRPr="000418E6">
        <w:rPr>
          <w:rFonts w:ascii="Courier New" w:eastAsia="Times New Roman" w:hAnsi="Courier New" w:cs="Courier New"/>
          <w:color w:val="000000"/>
          <w:sz w:val="20"/>
          <w:szCs w:val="20"/>
          <w:lang w:eastAsia="ro-RO"/>
        </w:rPr>
        <w:t xml:space="preserve"> </w:t>
      </w:r>
    </w:p>
    <w:p w14:paraId="68FB6E70"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rst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resetD</w:t>
      </w:r>
      <w:r w:rsidRPr="000418E6">
        <w:rPr>
          <w:rFonts w:ascii="Courier New" w:eastAsia="Times New Roman" w:hAnsi="Courier New" w:cs="Courier New"/>
          <w:b/>
          <w:bCs/>
          <w:color w:val="000080"/>
          <w:sz w:val="20"/>
          <w:szCs w:val="20"/>
          <w:lang w:eastAsia="ro-RO"/>
        </w:rPr>
        <w:t>,</w:t>
      </w:r>
    </w:p>
    <w:p w14:paraId="10C8B933"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data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ps2_code</w:t>
      </w:r>
      <w:r w:rsidRPr="000418E6">
        <w:rPr>
          <w:rFonts w:ascii="Courier New" w:eastAsia="Times New Roman" w:hAnsi="Courier New" w:cs="Courier New"/>
          <w:b/>
          <w:bCs/>
          <w:color w:val="000080"/>
          <w:sz w:val="20"/>
          <w:szCs w:val="20"/>
          <w:lang w:eastAsia="ro-RO"/>
        </w:rPr>
        <w:t>,</w:t>
      </w:r>
    </w:p>
    <w:p w14:paraId="7F758C53"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an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an</w:t>
      </w:r>
      <w:r w:rsidRPr="000418E6">
        <w:rPr>
          <w:rFonts w:ascii="Courier New" w:eastAsia="Times New Roman" w:hAnsi="Courier New" w:cs="Courier New"/>
          <w:b/>
          <w:bCs/>
          <w:color w:val="000080"/>
          <w:sz w:val="20"/>
          <w:szCs w:val="20"/>
          <w:lang w:eastAsia="ro-RO"/>
        </w:rPr>
        <w:t>,</w:t>
      </w:r>
    </w:p>
    <w:p w14:paraId="5B955233"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seg </w:t>
      </w:r>
      <w:r w:rsidRPr="000418E6">
        <w:rPr>
          <w:rFonts w:ascii="Courier New" w:eastAsia="Times New Roman" w:hAnsi="Courier New" w:cs="Courier New"/>
          <w:b/>
          <w:bCs/>
          <w:color w:val="000080"/>
          <w:sz w:val="20"/>
          <w:szCs w:val="20"/>
          <w:lang w:eastAsia="ro-RO"/>
        </w:rPr>
        <w:t>=&gt;</w:t>
      </w:r>
      <w:r w:rsidRPr="000418E6">
        <w:rPr>
          <w:rFonts w:ascii="Courier New" w:eastAsia="Times New Roman" w:hAnsi="Courier New" w:cs="Courier New"/>
          <w:color w:val="000000"/>
          <w:sz w:val="20"/>
          <w:szCs w:val="20"/>
          <w:lang w:eastAsia="ro-RO"/>
        </w:rPr>
        <w:t xml:space="preserve"> seg</w:t>
      </w:r>
      <w:r w:rsidRPr="000418E6">
        <w:rPr>
          <w:rFonts w:ascii="Courier New" w:eastAsia="Times New Roman" w:hAnsi="Courier New" w:cs="Courier New"/>
          <w:b/>
          <w:bCs/>
          <w:color w:val="000080"/>
          <w:sz w:val="20"/>
          <w:szCs w:val="20"/>
          <w:lang w:eastAsia="ro-RO"/>
        </w:rPr>
        <w:t>);</w:t>
      </w:r>
    </w:p>
    <w:p w14:paraId="0A7F46B9"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p>
    <w:p w14:paraId="4FC8D2AA"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r w:rsidRPr="000418E6">
        <w:rPr>
          <w:rFonts w:ascii="Courier New" w:eastAsia="Times New Roman" w:hAnsi="Courier New" w:cs="Courier New"/>
          <w:color w:val="008000"/>
          <w:sz w:val="20"/>
          <w:szCs w:val="20"/>
          <w:lang w:eastAsia="ro-RO"/>
        </w:rPr>
        <w:t>--data &lt;= ps2_code;</w:t>
      </w:r>
    </w:p>
    <w:p w14:paraId="6646AB15" w14:textId="77777777" w:rsidR="000418E6" w:rsidRPr="000418E6" w:rsidRDefault="000418E6" w:rsidP="000418E6">
      <w:pPr>
        <w:shd w:val="clear" w:color="auto" w:fill="FFFFFF"/>
        <w:spacing w:after="0" w:line="240" w:lineRule="auto"/>
        <w:rPr>
          <w:rFonts w:ascii="Courier New" w:eastAsia="Times New Roman" w:hAnsi="Courier New" w:cs="Courier New"/>
          <w:color w:val="000000"/>
          <w:sz w:val="20"/>
          <w:szCs w:val="20"/>
          <w:lang w:eastAsia="ro-RO"/>
        </w:rPr>
      </w:pPr>
      <w:r w:rsidRPr="000418E6">
        <w:rPr>
          <w:rFonts w:ascii="Courier New" w:eastAsia="Times New Roman" w:hAnsi="Courier New" w:cs="Courier New"/>
          <w:color w:val="000000"/>
          <w:sz w:val="20"/>
          <w:szCs w:val="20"/>
          <w:lang w:eastAsia="ro-RO"/>
        </w:rPr>
        <w:t xml:space="preserve">    </w:t>
      </w:r>
    </w:p>
    <w:p w14:paraId="401E30FA" w14:textId="77777777" w:rsidR="000418E6" w:rsidRPr="000418E6" w:rsidRDefault="000418E6" w:rsidP="000418E6">
      <w:pPr>
        <w:shd w:val="clear" w:color="auto" w:fill="FFFFFF"/>
        <w:spacing w:after="0" w:line="240" w:lineRule="auto"/>
        <w:rPr>
          <w:rFonts w:ascii="Times New Roman" w:eastAsia="Times New Roman" w:hAnsi="Times New Roman" w:cs="Times New Roman"/>
          <w:sz w:val="24"/>
          <w:szCs w:val="24"/>
          <w:lang w:eastAsia="ro-RO"/>
        </w:rPr>
      </w:pPr>
      <w:r w:rsidRPr="000418E6">
        <w:rPr>
          <w:rFonts w:ascii="Courier New" w:eastAsia="Times New Roman" w:hAnsi="Courier New" w:cs="Courier New"/>
          <w:b/>
          <w:bCs/>
          <w:color w:val="0000FF"/>
          <w:sz w:val="20"/>
          <w:szCs w:val="20"/>
          <w:lang w:eastAsia="ro-RO"/>
        </w:rPr>
        <w:t>end</w:t>
      </w:r>
      <w:r w:rsidRPr="000418E6">
        <w:rPr>
          <w:rFonts w:ascii="Courier New" w:eastAsia="Times New Roman" w:hAnsi="Courier New" w:cs="Courier New"/>
          <w:color w:val="000000"/>
          <w:sz w:val="20"/>
          <w:szCs w:val="20"/>
          <w:lang w:eastAsia="ro-RO"/>
        </w:rPr>
        <w:t xml:space="preserve"> behavioral</w:t>
      </w:r>
      <w:r w:rsidRPr="000418E6">
        <w:rPr>
          <w:rFonts w:ascii="Courier New" w:eastAsia="Times New Roman" w:hAnsi="Courier New" w:cs="Courier New"/>
          <w:b/>
          <w:bCs/>
          <w:color w:val="000080"/>
          <w:sz w:val="20"/>
          <w:szCs w:val="20"/>
          <w:lang w:eastAsia="ro-RO"/>
        </w:rPr>
        <w:t>;</w:t>
      </w:r>
    </w:p>
    <w:p w14:paraId="6CD544D9" w14:textId="26D51B2E" w:rsidR="00FF5011" w:rsidRDefault="00FF5011" w:rsidP="00FF5011">
      <w:pPr>
        <w:rPr>
          <w:lang w:eastAsia="ro-RO"/>
        </w:rPr>
      </w:pPr>
    </w:p>
    <w:p w14:paraId="588073EC" w14:textId="67B31A3A" w:rsidR="00FA50EE" w:rsidRDefault="00FA50EE" w:rsidP="00FA50EE">
      <w:pPr>
        <w:pStyle w:val="Heading2"/>
        <w:numPr>
          <w:ilvl w:val="1"/>
          <w:numId w:val="11"/>
        </w:numPr>
        <w:ind w:left="567" w:hanging="567"/>
        <w:rPr>
          <w:lang w:eastAsia="ro-RO"/>
        </w:rPr>
      </w:pPr>
      <w:bookmarkStart w:id="32" w:name="_Toc60933286"/>
      <w:r>
        <w:rPr>
          <w:lang w:eastAsia="ro-RO"/>
        </w:rPr>
        <w:t>Fișierul de constrângeri</w:t>
      </w:r>
      <w:bookmarkEnd w:id="32"/>
    </w:p>
    <w:p w14:paraId="5D021363" w14:textId="33AEA185" w:rsidR="00CC7861" w:rsidRDefault="00CC7861" w:rsidP="00CC7861">
      <w:pPr>
        <w:rPr>
          <w:lang w:eastAsia="ro-RO"/>
        </w:rPr>
      </w:pPr>
    </w:p>
    <w:p w14:paraId="5FE2A8E8"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Clock signal</w:t>
      </w:r>
    </w:p>
    <w:p w14:paraId="1576AEBD"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W5 [get_ports clk]                         </w:t>
      </w:r>
    </w:p>
    <w:p w14:paraId="051A5611"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    set_property IOSTANDARD LVCMOS33 [get_ports clk]</w:t>
      </w:r>
    </w:p>
    <w:p w14:paraId="5E646FA3" w14:textId="77777777" w:rsidR="00E03E32" w:rsidRPr="00E03E32" w:rsidRDefault="00E03E32" w:rsidP="00E03E32">
      <w:pPr>
        <w:shd w:val="clear" w:color="auto" w:fill="FFFFFF"/>
        <w:spacing w:after="0" w:line="240" w:lineRule="auto"/>
        <w:rPr>
          <w:rFonts w:ascii="Times New Roman" w:eastAsia="Times New Roman" w:hAnsi="Times New Roman" w:cs="Times New Roman"/>
          <w:sz w:val="24"/>
          <w:szCs w:val="24"/>
          <w:lang w:eastAsia="ro-RO"/>
        </w:rPr>
      </w:pPr>
      <w:r w:rsidRPr="00E03E32">
        <w:rPr>
          <w:rFonts w:ascii="Courier New" w:eastAsia="Times New Roman" w:hAnsi="Courier New" w:cs="Courier New"/>
          <w:color w:val="000000"/>
          <w:sz w:val="20"/>
          <w:szCs w:val="20"/>
          <w:lang w:eastAsia="ro-RO"/>
        </w:rPr>
        <w:t xml:space="preserve">    create_clock -add -name sys_clk_pin -period 10.00 -waveform {0 5} [get_ports clk]</w:t>
      </w:r>
    </w:p>
    <w:p w14:paraId="4D773C04" w14:textId="40C46D80" w:rsidR="00CC7861" w:rsidRDefault="00CC7861" w:rsidP="00CC7861">
      <w:pPr>
        <w:rPr>
          <w:lang w:eastAsia="ro-RO"/>
        </w:rPr>
      </w:pPr>
    </w:p>
    <w:p w14:paraId="3C5B758E"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##7 segment display</w:t>
      </w:r>
    </w:p>
    <w:p w14:paraId="1BB9A427"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W7 [get_ports {seg[7]}]                    </w:t>
      </w:r>
    </w:p>
    <w:p w14:paraId="3BDB1E4C"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    set_property IOSTANDARD LVCMOS33 [get_ports {seg[7]}]</w:t>
      </w:r>
    </w:p>
    <w:p w14:paraId="602610F1"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W6 [get_ports {seg[6]}]                    </w:t>
      </w:r>
    </w:p>
    <w:p w14:paraId="2F64C465"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    set_property IOSTANDARD LVCMOS33 [get_ports {seg[6]}]</w:t>
      </w:r>
    </w:p>
    <w:p w14:paraId="47CF1E2C"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U8 [get_ports {seg[5]}]                    </w:t>
      </w:r>
    </w:p>
    <w:p w14:paraId="6FC562C3"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    set_property IOSTANDARD LVCMOS33 [get_ports {seg[5]}]</w:t>
      </w:r>
    </w:p>
    <w:p w14:paraId="026AB872"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V8 [get_ports {seg[4]}]                    </w:t>
      </w:r>
    </w:p>
    <w:p w14:paraId="5332AC94"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    set_property IOSTANDARD LVCMOS33 [get_ports {seg[4]}]</w:t>
      </w:r>
    </w:p>
    <w:p w14:paraId="5A138854"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U5 [get_ports {seg[3]}]                    </w:t>
      </w:r>
    </w:p>
    <w:p w14:paraId="3A61D1D6"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lastRenderedPageBreak/>
        <w:t xml:space="preserve">    set_property IOSTANDARD LVCMOS33 [get_ports {seg[3]}]</w:t>
      </w:r>
    </w:p>
    <w:p w14:paraId="55BBD7FB"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V5 [get_ports {seg[2]}]                    </w:t>
      </w:r>
    </w:p>
    <w:p w14:paraId="22599ED6"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    set_property IOSTANDARD LVCMOS33 [get_ports {seg[2]}]</w:t>
      </w:r>
    </w:p>
    <w:p w14:paraId="632F4BBC"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U7 [get_ports {seg[1]}]                    </w:t>
      </w:r>
    </w:p>
    <w:p w14:paraId="28795CE4"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    set_property IOSTANDARD LVCMOS33 [get_ports {seg[1]}]</w:t>
      </w:r>
    </w:p>
    <w:p w14:paraId="52ED5864"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p>
    <w:p w14:paraId="7664CBB1"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V7 [get_ports seg[0]]                          </w:t>
      </w:r>
    </w:p>
    <w:p w14:paraId="13E73D90"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    set_property IOSTANDARD LVCMOS33 [get_ports seg[0]]</w:t>
      </w:r>
    </w:p>
    <w:p w14:paraId="29318552"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p>
    <w:p w14:paraId="6BD4639E"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U2 [get_ports {an[0]}]                 </w:t>
      </w:r>
    </w:p>
    <w:p w14:paraId="4DFE9384"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    set_property IOSTANDARD LVCMOS33 [get_ports {an[0]}]</w:t>
      </w:r>
    </w:p>
    <w:p w14:paraId="3A6E172E"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U4 [get_ports {an[1]}]                 </w:t>
      </w:r>
    </w:p>
    <w:p w14:paraId="2C7C0C97"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    set_property IOSTANDARD LVCMOS33 [get_ports {an[1]}]</w:t>
      </w:r>
    </w:p>
    <w:p w14:paraId="2DFBBE45"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V4 [get_ports {an[2]}]                 </w:t>
      </w:r>
    </w:p>
    <w:p w14:paraId="2DBF267F"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    set_property IOSTANDARD LVCMOS33 [get_ports {an[2]}]</w:t>
      </w:r>
    </w:p>
    <w:p w14:paraId="1934B047"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W4 [get_ports {an[3]}]                 </w:t>
      </w:r>
    </w:p>
    <w:p w14:paraId="155B5AFA" w14:textId="77777777" w:rsidR="00E03E32" w:rsidRPr="00E03E32" w:rsidRDefault="00E03E32" w:rsidP="00E03E32">
      <w:pPr>
        <w:shd w:val="clear" w:color="auto" w:fill="FFFFFF"/>
        <w:spacing w:after="0" w:line="240" w:lineRule="auto"/>
        <w:rPr>
          <w:rFonts w:ascii="Times New Roman" w:eastAsia="Times New Roman" w:hAnsi="Times New Roman" w:cs="Times New Roman"/>
          <w:sz w:val="24"/>
          <w:szCs w:val="24"/>
          <w:lang w:eastAsia="ro-RO"/>
        </w:rPr>
      </w:pPr>
      <w:r w:rsidRPr="00E03E32">
        <w:rPr>
          <w:rFonts w:ascii="Courier New" w:eastAsia="Times New Roman" w:hAnsi="Courier New" w:cs="Courier New"/>
          <w:color w:val="000000"/>
          <w:sz w:val="20"/>
          <w:szCs w:val="20"/>
          <w:lang w:eastAsia="ro-RO"/>
        </w:rPr>
        <w:t>set_property IOSTANDARD LVCMOS33 [get_ports {an[3]}]</w:t>
      </w:r>
    </w:p>
    <w:p w14:paraId="4AA9ABAE" w14:textId="6A1A0A65" w:rsidR="00E03E32" w:rsidRDefault="00E03E32" w:rsidP="00CC7861">
      <w:pPr>
        <w:rPr>
          <w:lang w:eastAsia="ro-RO"/>
        </w:rPr>
      </w:pPr>
    </w:p>
    <w:p w14:paraId="126CE52E" w14:textId="2733899B" w:rsid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##Buttons</w:t>
      </w:r>
    </w:p>
    <w:p w14:paraId="6DDF64DA"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T18 [get_ports start]                      </w:t>
      </w:r>
    </w:p>
    <w:p w14:paraId="2E2CFEA6" w14:textId="77777777" w:rsidR="00E03E32" w:rsidRPr="00E03E32" w:rsidRDefault="00E03E32" w:rsidP="00E03E32">
      <w:pPr>
        <w:shd w:val="clear" w:color="auto" w:fill="FFFFFF"/>
        <w:spacing w:after="0" w:line="240" w:lineRule="auto"/>
        <w:rPr>
          <w:rFonts w:ascii="Times New Roman" w:eastAsia="Times New Roman" w:hAnsi="Times New Roman" w:cs="Times New Roman"/>
          <w:sz w:val="24"/>
          <w:szCs w:val="24"/>
          <w:lang w:eastAsia="ro-RO"/>
        </w:rPr>
      </w:pPr>
      <w:r w:rsidRPr="00E03E32">
        <w:rPr>
          <w:rFonts w:ascii="Courier New" w:eastAsia="Times New Roman" w:hAnsi="Courier New" w:cs="Courier New"/>
          <w:color w:val="000000"/>
          <w:sz w:val="20"/>
          <w:szCs w:val="20"/>
          <w:lang w:eastAsia="ro-RO"/>
        </w:rPr>
        <w:t xml:space="preserve">    set_property IOSTANDARD LVCMOS33 [get_ports start]</w:t>
      </w:r>
    </w:p>
    <w:p w14:paraId="7F32C8A9"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p>
    <w:p w14:paraId="4D777514" w14:textId="77777777" w:rsidR="00E03E32" w:rsidRPr="00E03E32" w:rsidRDefault="00E03E32" w:rsidP="00E03E32">
      <w:pPr>
        <w:shd w:val="clear" w:color="auto" w:fill="FFFFFF"/>
        <w:spacing w:after="0" w:line="240" w:lineRule="auto"/>
        <w:rPr>
          <w:rFonts w:ascii="Courier New" w:eastAsia="Times New Roman" w:hAnsi="Courier New" w:cs="Courier New"/>
          <w:color w:val="000000"/>
          <w:sz w:val="20"/>
          <w:szCs w:val="20"/>
          <w:lang w:eastAsia="ro-RO"/>
        </w:rPr>
      </w:pPr>
      <w:r w:rsidRPr="00E03E32">
        <w:rPr>
          <w:rFonts w:ascii="Courier New" w:eastAsia="Times New Roman" w:hAnsi="Courier New" w:cs="Courier New"/>
          <w:color w:val="000000"/>
          <w:sz w:val="20"/>
          <w:szCs w:val="20"/>
          <w:lang w:eastAsia="ro-RO"/>
        </w:rPr>
        <w:t xml:space="preserve">set_property PACKAGE_PIN U17 [get_ports rst]                        </w:t>
      </w:r>
    </w:p>
    <w:p w14:paraId="7AD36C02" w14:textId="77777777" w:rsidR="00E03E32" w:rsidRPr="00E03E32" w:rsidRDefault="00E03E32" w:rsidP="00E03E32">
      <w:pPr>
        <w:shd w:val="clear" w:color="auto" w:fill="FFFFFF"/>
        <w:spacing w:after="0" w:line="240" w:lineRule="auto"/>
        <w:rPr>
          <w:rFonts w:ascii="Times New Roman" w:eastAsia="Times New Roman" w:hAnsi="Times New Roman" w:cs="Times New Roman"/>
          <w:sz w:val="24"/>
          <w:szCs w:val="24"/>
          <w:lang w:eastAsia="ro-RO"/>
        </w:rPr>
      </w:pPr>
      <w:r w:rsidRPr="00E03E32">
        <w:rPr>
          <w:rFonts w:ascii="Courier New" w:eastAsia="Times New Roman" w:hAnsi="Courier New" w:cs="Courier New"/>
          <w:color w:val="000000"/>
          <w:sz w:val="20"/>
          <w:szCs w:val="20"/>
          <w:lang w:eastAsia="ro-RO"/>
        </w:rPr>
        <w:t xml:space="preserve">    set_property IOSTANDARD LVCMOS33 [get_ports rst]</w:t>
      </w:r>
    </w:p>
    <w:p w14:paraId="040DC652" w14:textId="298A7CA4" w:rsidR="00E03E32" w:rsidRDefault="00E03E32" w:rsidP="00CC7861">
      <w:pPr>
        <w:rPr>
          <w:lang w:eastAsia="ro-RO"/>
        </w:rPr>
      </w:pPr>
    </w:p>
    <w:p w14:paraId="1504DB56" w14:textId="77777777" w:rsidR="00135F91" w:rsidRPr="00135F91" w:rsidRDefault="00135F91" w:rsidP="00135F91">
      <w:pPr>
        <w:shd w:val="clear" w:color="auto" w:fill="FFFFFF"/>
        <w:spacing w:after="0" w:line="240" w:lineRule="auto"/>
        <w:rPr>
          <w:rFonts w:ascii="Courier New" w:eastAsia="Times New Roman" w:hAnsi="Courier New" w:cs="Courier New"/>
          <w:color w:val="000000"/>
          <w:sz w:val="20"/>
          <w:szCs w:val="20"/>
          <w:lang w:eastAsia="ro-RO"/>
        </w:rPr>
      </w:pPr>
      <w:r w:rsidRPr="00135F91">
        <w:rPr>
          <w:rFonts w:ascii="Courier New" w:eastAsia="Times New Roman" w:hAnsi="Courier New" w:cs="Courier New"/>
          <w:color w:val="000000"/>
          <w:sz w:val="20"/>
          <w:szCs w:val="20"/>
          <w:lang w:eastAsia="ro-RO"/>
        </w:rPr>
        <w:t>##USB-RS232 Interface</w:t>
      </w:r>
    </w:p>
    <w:p w14:paraId="7A4735A0" w14:textId="77777777" w:rsidR="00135F91" w:rsidRPr="00135F91" w:rsidRDefault="00135F91" w:rsidP="00135F91">
      <w:pPr>
        <w:shd w:val="clear" w:color="auto" w:fill="FFFFFF"/>
        <w:spacing w:after="0" w:line="240" w:lineRule="auto"/>
        <w:rPr>
          <w:rFonts w:ascii="Courier New" w:eastAsia="Times New Roman" w:hAnsi="Courier New" w:cs="Courier New"/>
          <w:color w:val="000000"/>
          <w:sz w:val="20"/>
          <w:szCs w:val="20"/>
          <w:lang w:eastAsia="ro-RO"/>
        </w:rPr>
      </w:pPr>
      <w:r w:rsidRPr="00135F91">
        <w:rPr>
          <w:rFonts w:ascii="Courier New" w:eastAsia="Times New Roman" w:hAnsi="Courier New" w:cs="Courier New"/>
          <w:color w:val="000000"/>
          <w:sz w:val="20"/>
          <w:szCs w:val="20"/>
          <w:lang w:eastAsia="ro-RO"/>
        </w:rPr>
        <w:t xml:space="preserve">set_property PACKAGE_PIN A18 [get_ports Tx]                     </w:t>
      </w:r>
    </w:p>
    <w:p w14:paraId="18E12D78" w14:textId="77777777" w:rsidR="00135F91" w:rsidRPr="00135F91" w:rsidRDefault="00135F91" w:rsidP="00135F91">
      <w:pPr>
        <w:shd w:val="clear" w:color="auto" w:fill="FFFFFF"/>
        <w:spacing w:after="0" w:line="240" w:lineRule="auto"/>
        <w:rPr>
          <w:rFonts w:ascii="Times New Roman" w:eastAsia="Times New Roman" w:hAnsi="Times New Roman" w:cs="Times New Roman"/>
          <w:sz w:val="24"/>
          <w:szCs w:val="24"/>
          <w:lang w:eastAsia="ro-RO"/>
        </w:rPr>
      </w:pPr>
      <w:r w:rsidRPr="00135F91">
        <w:rPr>
          <w:rFonts w:ascii="Courier New" w:eastAsia="Times New Roman" w:hAnsi="Courier New" w:cs="Courier New"/>
          <w:color w:val="000000"/>
          <w:sz w:val="20"/>
          <w:szCs w:val="20"/>
          <w:lang w:eastAsia="ro-RO"/>
        </w:rPr>
        <w:t xml:space="preserve">    set_property IOSTANDARD LVCMOS33 [get_ports Tx]</w:t>
      </w:r>
    </w:p>
    <w:p w14:paraId="40DC64D0" w14:textId="61726D73" w:rsidR="00E03E32" w:rsidRDefault="00E03E32" w:rsidP="00CC7861">
      <w:pPr>
        <w:rPr>
          <w:lang w:eastAsia="ro-RO"/>
        </w:rPr>
      </w:pPr>
    </w:p>
    <w:p w14:paraId="08EE01F2" w14:textId="77777777" w:rsidR="007429BE" w:rsidRPr="007429BE" w:rsidRDefault="007429BE" w:rsidP="007429BE">
      <w:pPr>
        <w:shd w:val="clear" w:color="auto" w:fill="FFFFFF"/>
        <w:spacing w:after="0" w:line="240" w:lineRule="auto"/>
        <w:rPr>
          <w:rFonts w:ascii="Courier New" w:eastAsia="Times New Roman" w:hAnsi="Courier New" w:cs="Courier New"/>
          <w:color w:val="000000"/>
          <w:sz w:val="20"/>
          <w:szCs w:val="20"/>
          <w:lang w:eastAsia="ro-RO"/>
        </w:rPr>
      </w:pPr>
      <w:r w:rsidRPr="007429BE">
        <w:rPr>
          <w:rFonts w:ascii="Courier New" w:eastAsia="Times New Roman" w:hAnsi="Courier New" w:cs="Courier New"/>
          <w:color w:val="000000"/>
          <w:sz w:val="20"/>
          <w:szCs w:val="20"/>
          <w:lang w:eastAsia="ro-RO"/>
        </w:rPr>
        <w:t>##USB HID (PS/2)</w:t>
      </w:r>
    </w:p>
    <w:p w14:paraId="2DCD48ED" w14:textId="77777777" w:rsidR="007429BE" w:rsidRPr="007429BE" w:rsidRDefault="007429BE" w:rsidP="007429BE">
      <w:pPr>
        <w:shd w:val="clear" w:color="auto" w:fill="FFFFFF"/>
        <w:spacing w:after="0" w:line="240" w:lineRule="auto"/>
        <w:rPr>
          <w:rFonts w:ascii="Courier New" w:eastAsia="Times New Roman" w:hAnsi="Courier New" w:cs="Courier New"/>
          <w:color w:val="000000"/>
          <w:sz w:val="20"/>
          <w:szCs w:val="20"/>
          <w:lang w:eastAsia="ro-RO"/>
        </w:rPr>
      </w:pPr>
      <w:r w:rsidRPr="007429BE">
        <w:rPr>
          <w:rFonts w:ascii="Courier New" w:eastAsia="Times New Roman" w:hAnsi="Courier New" w:cs="Courier New"/>
          <w:color w:val="000000"/>
          <w:sz w:val="20"/>
          <w:szCs w:val="20"/>
          <w:lang w:eastAsia="ro-RO"/>
        </w:rPr>
        <w:t xml:space="preserve">set_property PACKAGE_PIN C17 [get_ports ps2_clk]                        </w:t>
      </w:r>
    </w:p>
    <w:p w14:paraId="377385CA" w14:textId="77777777" w:rsidR="007429BE" w:rsidRPr="007429BE" w:rsidRDefault="007429BE" w:rsidP="007429BE">
      <w:pPr>
        <w:shd w:val="clear" w:color="auto" w:fill="FFFFFF"/>
        <w:spacing w:after="0" w:line="240" w:lineRule="auto"/>
        <w:rPr>
          <w:rFonts w:ascii="Courier New" w:eastAsia="Times New Roman" w:hAnsi="Courier New" w:cs="Courier New"/>
          <w:color w:val="000000"/>
          <w:sz w:val="20"/>
          <w:szCs w:val="20"/>
          <w:lang w:eastAsia="ro-RO"/>
        </w:rPr>
      </w:pPr>
      <w:r w:rsidRPr="007429BE">
        <w:rPr>
          <w:rFonts w:ascii="Courier New" w:eastAsia="Times New Roman" w:hAnsi="Courier New" w:cs="Courier New"/>
          <w:color w:val="000000"/>
          <w:sz w:val="20"/>
          <w:szCs w:val="20"/>
          <w:lang w:eastAsia="ro-RO"/>
        </w:rPr>
        <w:t xml:space="preserve">    set_property IOSTANDARD LVCMOS33 [get_ports ps2_clk]</w:t>
      </w:r>
    </w:p>
    <w:p w14:paraId="65E05A1E" w14:textId="77777777" w:rsidR="007429BE" w:rsidRPr="007429BE" w:rsidRDefault="007429BE" w:rsidP="007429BE">
      <w:pPr>
        <w:shd w:val="clear" w:color="auto" w:fill="FFFFFF"/>
        <w:spacing w:after="0" w:line="240" w:lineRule="auto"/>
        <w:rPr>
          <w:rFonts w:ascii="Courier New" w:eastAsia="Times New Roman" w:hAnsi="Courier New" w:cs="Courier New"/>
          <w:color w:val="000000"/>
          <w:sz w:val="20"/>
          <w:szCs w:val="20"/>
          <w:lang w:eastAsia="ro-RO"/>
        </w:rPr>
      </w:pPr>
      <w:r w:rsidRPr="007429BE">
        <w:rPr>
          <w:rFonts w:ascii="Courier New" w:eastAsia="Times New Roman" w:hAnsi="Courier New" w:cs="Courier New"/>
          <w:color w:val="000000"/>
          <w:sz w:val="20"/>
          <w:szCs w:val="20"/>
          <w:lang w:eastAsia="ro-RO"/>
        </w:rPr>
        <w:t xml:space="preserve">    set_property PULLUP true [get_ports ps2_clk]</w:t>
      </w:r>
    </w:p>
    <w:p w14:paraId="6AEE1287" w14:textId="77777777" w:rsidR="007429BE" w:rsidRPr="007429BE" w:rsidRDefault="007429BE" w:rsidP="007429BE">
      <w:pPr>
        <w:shd w:val="clear" w:color="auto" w:fill="FFFFFF"/>
        <w:spacing w:after="0" w:line="240" w:lineRule="auto"/>
        <w:rPr>
          <w:rFonts w:ascii="Courier New" w:eastAsia="Times New Roman" w:hAnsi="Courier New" w:cs="Courier New"/>
          <w:color w:val="000000"/>
          <w:sz w:val="20"/>
          <w:szCs w:val="20"/>
          <w:lang w:eastAsia="ro-RO"/>
        </w:rPr>
      </w:pPr>
      <w:r w:rsidRPr="007429BE">
        <w:rPr>
          <w:rFonts w:ascii="Courier New" w:eastAsia="Times New Roman" w:hAnsi="Courier New" w:cs="Courier New"/>
          <w:color w:val="000000"/>
          <w:sz w:val="20"/>
          <w:szCs w:val="20"/>
          <w:lang w:eastAsia="ro-RO"/>
        </w:rPr>
        <w:t xml:space="preserve">set_property PACKAGE_PIN B17 [get_ports ps2_data]                   </w:t>
      </w:r>
    </w:p>
    <w:p w14:paraId="4A49B8E2" w14:textId="77777777" w:rsidR="007429BE" w:rsidRPr="007429BE" w:rsidRDefault="007429BE" w:rsidP="007429BE">
      <w:pPr>
        <w:shd w:val="clear" w:color="auto" w:fill="FFFFFF"/>
        <w:spacing w:after="0" w:line="240" w:lineRule="auto"/>
        <w:rPr>
          <w:rFonts w:ascii="Courier New" w:eastAsia="Times New Roman" w:hAnsi="Courier New" w:cs="Courier New"/>
          <w:color w:val="000000"/>
          <w:sz w:val="20"/>
          <w:szCs w:val="20"/>
          <w:lang w:eastAsia="ro-RO"/>
        </w:rPr>
      </w:pPr>
      <w:r w:rsidRPr="007429BE">
        <w:rPr>
          <w:rFonts w:ascii="Courier New" w:eastAsia="Times New Roman" w:hAnsi="Courier New" w:cs="Courier New"/>
          <w:color w:val="000000"/>
          <w:sz w:val="20"/>
          <w:szCs w:val="20"/>
          <w:lang w:eastAsia="ro-RO"/>
        </w:rPr>
        <w:t xml:space="preserve">    set_property IOSTANDARD LVCMOS33 [get_ports ps2_data]   </w:t>
      </w:r>
    </w:p>
    <w:p w14:paraId="0946890D" w14:textId="77777777" w:rsidR="007429BE" w:rsidRPr="007429BE" w:rsidRDefault="007429BE" w:rsidP="007429BE">
      <w:pPr>
        <w:shd w:val="clear" w:color="auto" w:fill="FFFFFF"/>
        <w:spacing w:after="0" w:line="240" w:lineRule="auto"/>
        <w:rPr>
          <w:rFonts w:ascii="Times New Roman" w:eastAsia="Times New Roman" w:hAnsi="Times New Roman" w:cs="Times New Roman"/>
          <w:sz w:val="24"/>
          <w:szCs w:val="24"/>
          <w:lang w:eastAsia="ro-RO"/>
        </w:rPr>
      </w:pPr>
      <w:r w:rsidRPr="007429BE">
        <w:rPr>
          <w:rFonts w:ascii="Courier New" w:eastAsia="Times New Roman" w:hAnsi="Courier New" w:cs="Courier New"/>
          <w:color w:val="000000"/>
          <w:sz w:val="20"/>
          <w:szCs w:val="20"/>
          <w:lang w:eastAsia="ro-RO"/>
        </w:rPr>
        <w:t xml:space="preserve">    set_property PULLUP true [get_ports ps2_data]</w:t>
      </w:r>
    </w:p>
    <w:p w14:paraId="7DDDCA69" w14:textId="08C9CDEB" w:rsidR="00135F91" w:rsidRDefault="00135F91" w:rsidP="00CC7861">
      <w:pPr>
        <w:rPr>
          <w:lang w:eastAsia="ro-RO"/>
        </w:rPr>
      </w:pPr>
    </w:p>
    <w:p w14:paraId="40ED68F1" w14:textId="6EDFC4B5" w:rsidR="009C223C" w:rsidRDefault="009C223C" w:rsidP="00CC7861">
      <w:pPr>
        <w:rPr>
          <w:lang w:eastAsia="ro-RO"/>
        </w:rPr>
      </w:pPr>
    </w:p>
    <w:p w14:paraId="198A47D2" w14:textId="07E0DA31" w:rsidR="009C223C" w:rsidRDefault="009C223C" w:rsidP="00F66FED">
      <w:pPr>
        <w:pStyle w:val="Heading2"/>
        <w:numPr>
          <w:ilvl w:val="1"/>
          <w:numId w:val="11"/>
        </w:numPr>
        <w:ind w:left="567" w:hanging="567"/>
        <w:rPr>
          <w:lang w:eastAsia="ro-RO"/>
        </w:rPr>
      </w:pPr>
      <w:bookmarkStart w:id="33" w:name="_Toc60933287"/>
      <w:r>
        <w:rPr>
          <w:lang w:eastAsia="ro-RO"/>
        </w:rPr>
        <w:t>Codul aplicației software</w:t>
      </w:r>
      <w:bookmarkEnd w:id="33"/>
    </w:p>
    <w:p w14:paraId="581F45E4" w14:textId="42C92F98" w:rsidR="009C223C" w:rsidRDefault="009C223C" w:rsidP="009C223C">
      <w:pPr>
        <w:rPr>
          <w:lang w:eastAsia="ro-RO"/>
        </w:rPr>
      </w:pPr>
    </w:p>
    <w:p w14:paraId="1DCA3CD6"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b/>
          <w:bCs/>
          <w:color w:val="0000FF"/>
          <w:sz w:val="20"/>
          <w:szCs w:val="20"/>
          <w:lang w:eastAsia="ro-RO"/>
        </w:rPr>
        <w:t>import</w:t>
      </w:r>
      <w:r w:rsidRPr="00F66FED">
        <w:rPr>
          <w:rFonts w:ascii="Courier New" w:eastAsia="Times New Roman" w:hAnsi="Courier New" w:cs="Courier New"/>
          <w:color w:val="000000"/>
          <w:sz w:val="20"/>
          <w:szCs w:val="20"/>
          <w:lang w:eastAsia="ro-RO"/>
        </w:rPr>
        <w:t xml:space="preserve"> serial</w:t>
      </w:r>
    </w:p>
    <w:p w14:paraId="728CACB7"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b/>
          <w:bCs/>
          <w:color w:val="0000FF"/>
          <w:sz w:val="20"/>
          <w:szCs w:val="20"/>
          <w:lang w:eastAsia="ro-RO"/>
        </w:rPr>
        <w:t>from</w:t>
      </w:r>
      <w:r w:rsidRPr="00F66FED">
        <w:rPr>
          <w:rFonts w:ascii="Courier New" w:eastAsia="Times New Roman" w:hAnsi="Courier New" w:cs="Courier New"/>
          <w:color w:val="000000"/>
          <w:sz w:val="20"/>
          <w:szCs w:val="20"/>
          <w:lang w:eastAsia="ro-RO"/>
        </w:rPr>
        <w:t xml:space="preserve"> Tkinter </w:t>
      </w:r>
      <w:r w:rsidRPr="00F66FED">
        <w:rPr>
          <w:rFonts w:ascii="Courier New" w:eastAsia="Times New Roman" w:hAnsi="Courier New" w:cs="Courier New"/>
          <w:b/>
          <w:bCs/>
          <w:color w:val="0000FF"/>
          <w:sz w:val="20"/>
          <w:szCs w:val="20"/>
          <w:lang w:eastAsia="ro-RO"/>
        </w:rPr>
        <w:t>import</w:t>
      </w:r>
      <w:r w:rsidRPr="00F66FED">
        <w:rPr>
          <w:rFonts w:ascii="Courier New" w:eastAsia="Times New Roman" w:hAnsi="Courier New" w:cs="Courier New"/>
          <w:color w:val="000000"/>
          <w:sz w:val="20"/>
          <w:szCs w:val="20"/>
          <w:lang w:eastAsia="ro-RO"/>
        </w:rPr>
        <w:t xml:space="preserve"> </w:t>
      </w:r>
      <w:r w:rsidRPr="00F66FED">
        <w:rPr>
          <w:rFonts w:ascii="Courier New" w:eastAsia="Times New Roman" w:hAnsi="Courier New" w:cs="Courier New"/>
          <w:b/>
          <w:bCs/>
          <w:color w:val="000080"/>
          <w:sz w:val="20"/>
          <w:szCs w:val="20"/>
          <w:lang w:eastAsia="ro-RO"/>
        </w:rPr>
        <w:t>*</w:t>
      </w:r>
    </w:p>
    <w:p w14:paraId="19CAD38E"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b/>
          <w:bCs/>
          <w:color w:val="0000FF"/>
          <w:sz w:val="20"/>
          <w:szCs w:val="20"/>
          <w:lang w:eastAsia="ro-RO"/>
        </w:rPr>
        <w:t>import</w:t>
      </w:r>
      <w:r w:rsidRPr="00F66FED">
        <w:rPr>
          <w:rFonts w:ascii="Courier New" w:eastAsia="Times New Roman" w:hAnsi="Courier New" w:cs="Courier New"/>
          <w:color w:val="000000"/>
          <w:sz w:val="20"/>
          <w:szCs w:val="20"/>
          <w:lang w:eastAsia="ro-RO"/>
        </w:rPr>
        <w:t xml:space="preserve"> tkMessageBox</w:t>
      </w:r>
    </w:p>
    <w:p w14:paraId="1522B7CB"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p>
    <w:p w14:paraId="6FF1ABFA"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b/>
          <w:bCs/>
          <w:color w:val="0000FF"/>
          <w:sz w:val="20"/>
          <w:szCs w:val="20"/>
          <w:lang w:eastAsia="ro-RO"/>
        </w:rPr>
        <w:t>from</w:t>
      </w:r>
      <w:r w:rsidRPr="00F66FED">
        <w:rPr>
          <w:rFonts w:ascii="Courier New" w:eastAsia="Times New Roman" w:hAnsi="Courier New" w:cs="Courier New"/>
          <w:color w:val="000000"/>
          <w:sz w:val="20"/>
          <w:szCs w:val="20"/>
          <w:lang w:eastAsia="ro-RO"/>
        </w:rPr>
        <w:t xml:space="preserve"> serial </w:t>
      </w:r>
      <w:r w:rsidRPr="00F66FED">
        <w:rPr>
          <w:rFonts w:ascii="Courier New" w:eastAsia="Times New Roman" w:hAnsi="Courier New" w:cs="Courier New"/>
          <w:b/>
          <w:bCs/>
          <w:color w:val="0000FF"/>
          <w:sz w:val="20"/>
          <w:szCs w:val="20"/>
          <w:lang w:eastAsia="ro-RO"/>
        </w:rPr>
        <w:t>import</w:t>
      </w:r>
      <w:r w:rsidRPr="00F66FED">
        <w:rPr>
          <w:rFonts w:ascii="Courier New" w:eastAsia="Times New Roman" w:hAnsi="Courier New" w:cs="Courier New"/>
          <w:color w:val="000000"/>
          <w:sz w:val="20"/>
          <w:szCs w:val="20"/>
          <w:lang w:eastAsia="ro-RO"/>
        </w:rPr>
        <w:t xml:space="preserve"> PARITY_ODD</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 xml:space="preserve"> EIGHTBITS</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 xml:space="preserve"> STOPBITS_ONE</w:t>
      </w:r>
    </w:p>
    <w:p w14:paraId="255F8FBB"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p>
    <w:p w14:paraId="5E19C0CA"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b/>
          <w:bCs/>
          <w:color w:val="0000FF"/>
          <w:sz w:val="20"/>
          <w:szCs w:val="20"/>
          <w:lang w:eastAsia="ro-RO"/>
        </w:rPr>
        <w:t>global</w:t>
      </w:r>
      <w:r w:rsidRPr="00F66FED">
        <w:rPr>
          <w:rFonts w:ascii="Courier New" w:eastAsia="Times New Roman" w:hAnsi="Courier New" w:cs="Courier New"/>
          <w:color w:val="000000"/>
          <w:sz w:val="20"/>
          <w:szCs w:val="20"/>
          <w:lang w:eastAsia="ro-RO"/>
        </w:rPr>
        <w:t xml:space="preserve"> start_window</w:t>
      </w:r>
    </w:p>
    <w:p w14:paraId="1D05E6A4"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b/>
          <w:bCs/>
          <w:color w:val="0000FF"/>
          <w:sz w:val="20"/>
          <w:szCs w:val="20"/>
          <w:lang w:eastAsia="ro-RO"/>
        </w:rPr>
        <w:t>global</w:t>
      </w:r>
      <w:r w:rsidRPr="00F66FED">
        <w:rPr>
          <w:rFonts w:ascii="Courier New" w:eastAsia="Times New Roman" w:hAnsi="Courier New" w:cs="Courier New"/>
          <w:color w:val="000000"/>
          <w:sz w:val="20"/>
          <w:szCs w:val="20"/>
          <w:lang w:eastAsia="ro-RO"/>
        </w:rPr>
        <w:t xml:space="preserve"> fpga</w:t>
      </w:r>
    </w:p>
    <w:p w14:paraId="066DF294"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p>
    <w:p w14:paraId="42FFD8CE"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p>
    <w:p w14:paraId="6C2D23C9"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b/>
          <w:bCs/>
          <w:color w:val="0000FF"/>
          <w:sz w:val="20"/>
          <w:szCs w:val="20"/>
          <w:lang w:eastAsia="ro-RO"/>
        </w:rPr>
        <w:t>def</w:t>
      </w:r>
      <w:r w:rsidRPr="00F66FED">
        <w:rPr>
          <w:rFonts w:ascii="Courier New" w:eastAsia="Times New Roman" w:hAnsi="Courier New" w:cs="Courier New"/>
          <w:color w:val="000000"/>
          <w:sz w:val="20"/>
          <w:szCs w:val="20"/>
          <w:lang w:eastAsia="ro-RO"/>
        </w:rPr>
        <w:t xml:space="preserve"> </w:t>
      </w:r>
      <w:r w:rsidRPr="00F66FED">
        <w:rPr>
          <w:rFonts w:ascii="Courier New" w:eastAsia="Times New Roman" w:hAnsi="Courier New" w:cs="Courier New"/>
          <w:color w:val="FF00FF"/>
          <w:sz w:val="20"/>
          <w:szCs w:val="20"/>
          <w:lang w:eastAsia="ro-RO"/>
        </w:rPr>
        <w:t>start_window</w:t>
      </w:r>
      <w:r w:rsidRPr="00F66FED">
        <w:rPr>
          <w:rFonts w:ascii="Courier New" w:eastAsia="Times New Roman" w:hAnsi="Courier New" w:cs="Courier New"/>
          <w:b/>
          <w:bCs/>
          <w:color w:val="000080"/>
          <w:sz w:val="20"/>
          <w:szCs w:val="20"/>
          <w:lang w:eastAsia="ro-RO"/>
        </w:rPr>
        <w:t>():</w:t>
      </w:r>
    </w:p>
    <w:p w14:paraId="1AC2C4C4"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color w:val="000000"/>
          <w:sz w:val="20"/>
          <w:szCs w:val="20"/>
          <w:lang w:eastAsia="ro-RO"/>
        </w:rPr>
        <w:t xml:space="preserve">    </w:t>
      </w:r>
      <w:r w:rsidRPr="00F66FED">
        <w:rPr>
          <w:rFonts w:ascii="Courier New" w:eastAsia="Times New Roman" w:hAnsi="Courier New" w:cs="Courier New"/>
          <w:b/>
          <w:bCs/>
          <w:color w:val="0000FF"/>
          <w:sz w:val="20"/>
          <w:szCs w:val="20"/>
          <w:lang w:eastAsia="ro-RO"/>
        </w:rPr>
        <w:t>global</w:t>
      </w:r>
      <w:r w:rsidRPr="00F66FED">
        <w:rPr>
          <w:rFonts w:ascii="Courier New" w:eastAsia="Times New Roman" w:hAnsi="Courier New" w:cs="Courier New"/>
          <w:color w:val="000000"/>
          <w:sz w:val="20"/>
          <w:szCs w:val="20"/>
          <w:lang w:eastAsia="ro-RO"/>
        </w:rPr>
        <w:t xml:space="preserve"> start_window</w:t>
      </w:r>
    </w:p>
    <w:p w14:paraId="3D0358AA"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color w:val="000000"/>
          <w:sz w:val="20"/>
          <w:szCs w:val="20"/>
          <w:lang w:eastAsia="ro-RO"/>
        </w:rPr>
        <w:t xml:space="preserve">    start_window </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 xml:space="preserve"> Tk</w:t>
      </w:r>
      <w:r w:rsidRPr="00F66FED">
        <w:rPr>
          <w:rFonts w:ascii="Courier New" w:eastAsia="Times New Roman" w:hAnsi="Courier New" w:cs="Courier New"/>
          <w:b/>
          <w:bCs/>
          <w:color w:val="000080"/>
          <w:sz w:val="20"/>
          <w:szCs w:val="20"/>
          <w:lang w:eastAsia="ro-RO"/>
        </w:rPr>
        <w:t>()</w:t>
      </w:r>
    </w:p>
    <w:p w14:paraId="446D33D8"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color w:val="000000"/>
          <w:sz w:val="20"/>
          <w:szCs w:val="20"/>
          <w:lang w:eastAsia="ro-RO"/>
        </w:rPr>
        <w:t xml:space="preserve">    start_window</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title</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808080"/>
          <w:sz w:val="20"/>
          <w:szCs w:val="20"/>
          <w:lang w:eastAsia="ro-RO"/>
        </w:rPr>
        <w:t>"Serial Port Terminal Emulator by Stoian Iulia Tia"</w:t>
      </w:r>
      <w:r w:rsidRPr="00F66FED">
        <w:rPr>
          <w:rFonts w:ascii="Courier New" w:eastAsia="Times New Roman" w:hAnsi="Courier New" w:cs="Courier New"/>
          <w:b/>
          <w:bCs/>
          <w:color w:val="000080"/>
          <w:sz w:val="20"/>
          <w:szCs w:val="20"/>
          <w:lang w:eastAsia="ro-RO"/>
        </w:rPr>
        <w:t>)</w:t>
      </w:r>
    </w:p>
    <w:p w14:paraId="2C6AC740"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color w:val="000000"/>
          <w:sz w:val="20"/>
          <w:szCs w:val="20"/>
          <w:lang w:eastAsia="ro-RO"/>
        </w:rPr>
        <w:t xml:space="preserve">    start_window</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geometry</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808080"/>
          <w:sz w:val="20"/>
          <w:szCs w:val="20"/>
          <w:lang w:eastAsia="ro-RO"/>
        </w:rPr>
        <w:t>"600x400"</w:t>
      </w:r>
      <w:r w:rsidRPr="00F66FED">
        <w:rPr>
          <w:rFonts w:ascii="Courier New" w:eastAsia="Times New Roman" w:hAnsi="Courier New" w:cs="Courier New"/>
          <w:b/>
          <w:bCs/>
          <w:color w:val="000080"/>
          <w:sz w:val="20"/>
          <w:szCs w:val="20"/>
          <w:lang w:eastAsia="ro-RO"/>
        </w:rPr>
        <w:t>)</w:t>
      </w:r>
    </w:p>
    <w:p w14:paraId="176ABDAA"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p>
    <w:p w14:paraId="74FAED4F"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color w:val="000000"/>
          <w:sz w:val="20"/>
          <w:szCs w:val="20"/>
          <w:lang w:eastAsia="ro-RO"/>
        </w:rPr>
        <w:t xml:space="preserve">    </w:t>
      </w:r>
      <w:r w:rsidRPr="00F66FED">
        <w:rPr>
          <w:rFonts w:ascii="Courier New" w:eastAsia="Times New Roman" w:hAnsi="Courier New" w:cs="Courier New"/>
          <w:color w:val="008000"/>
          <w:sz w:val="20"/>
          <w:szCs w:val="20"/>
          <w:lang w:eastAsia="ro-RO"/>
        </w:rPr>
        <w:t># connect button</w:t>
      </w:r>
    </w:p>
    <w:p w14:paraId="596EE5A3"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color w:val="000000"/>
          <w:sz w:val="20"/>
          <w:szCs w:val="20"/>
          <w:lang w:eastAsia="ro-RO"/>
        </w:rPr>
        <w:t xml:space="preserve">    Button</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text</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808080"/>
          <w:sz w:val="20"/>
          <w:szCs w:val="20"/>
          <w:lang w:eastAsia="ro-RO"/>
        </w:rPr>
        <w:t>"CONNECT"</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 xml:space="preserve"> width</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808080"/>
          <w:sz w:val="20"/>
          <w:szCs w:val="20"/>
          <w:lang w:eastAsia="ro-RO"/>
        </w:rPr>
        <w:t>"30"</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 xml:space="preserve"> height</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808080"/>
          <w:sz w:val="20"/>
          <w:szCs w:val="20"/>
          <w:lang w:eastAsia="ro-RO"/>
        </w:rPr>
        <w:t>"2"</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 xml:space="preserve"> command</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connect</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pack</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pady</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FF0000"/>
          <w:sz w:val="20"/>
          <w:szCs w:val="20"/>
          <w:lang w:eastAsia="ro-RO"/>
        </w:rPr>
        <w:t>185</w:t>
      </w:r>
      <w:r w:rsidRPr="00F66FED">
        <w:rPr>
          <w:rFonts w:ascii="Courier New" w:eastAsia="Times New Roman" w:hAnsi="Courier New" w:cs="Courier New"/>
          <w:b/>
          <w:bCs/>
          <w:color w:val="000080"/>
          <w:sz w:val="20"/>
          <w:szCs w:val="20"/>
          <w:lang w:eastAsia="ro-RO"/>
        </w:rPr>
        <w:t>)</w:t>
      </w:r>
    </w:p>
    <w:p w14:paraId="0E6C7476"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p>
    <w:p w14:paraId="71BC88F6"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color w:val="000000"/>
          <w:sz w:val="20"/>
          <w:szCs w:val="20"/>
          <w:lang w:eastAsia="ro-RO"/>
        </w:rPr>
        <w:t xml:space="preserve">    start_window</w:t>
      </w:r>
      <w:r w:rsidRPr="00F66FED">
        <w:rPr>
          <w:rFonts w:ascii="Courier New" w:eastAsia="Times New Roman" w:hAnsi="Courier New" w:cs="Courier New"/>
          <w:b/>
          <w:bCs/>
          <w:color w:val="000080"/>
          <w:sz w:val="20"/>
          <w:szCs w:val="20"/>
          <w:lang w:eastAsia="ro-RO"/>
        </w:rPr>
        <w:t>.</w:t>
      </w:r>
      <w:r w:rsidRPr="00F66FED">
        <w:rPr>
          <w:rFonts w:ascii="Courier New" w:eastAsia="Times New Roman" w:hAnsi="Courier New" w:cs="Courier New"/>
          <w:color w:val="000000"/>
          <w:sz w:val="20"/>
          <w:szCs w:val="20"/>
          <w:lang w:eastAsia="ro-RO"/>
        </w:rPr>
        <w:t>mainloop</w:t>
      </w:r>
      <w:r w:rsidRPr="00F66FED">
        <w:rPr>
          <w:rFonts w:ascii="Courier New" w:eastAsia="Times New Roman" w:hAnsi="Courier New" w:cs="Courier New"/>
          <w:b/>
          <w:bCs/>
          <w:color w:val="000080"/>
          <w:sz w:val="20"/>
          <w:szCs w:val="20"/>
          <w:lang w:eastAsia="ro-RO"/>
        </w:rPr>
        <w:t>()</w:t>
      </w:r>
    </w:p>
    <w:p w14:paraId="68DF4B1D"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p>
    <w:p w14:paraId="59517A37"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p>
    <w:p w14:paraId="25CA724A"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b/>
          <w:bCs/>
          <w:color w:val="0000FF"/>
          <w:sz w:val="20"/>
          <w:szCs w:val="20"/>
          <w:lang w:eastAsia="ro-RO"/>
        </w:rPr>
        <w:t>def</w:t>
      </w:r>
      <w:r w:rsidRPr="00F66FED">
        <w:rPr>
          <w:rFonts w:ascii="Courier New" w:eastAsia="Times New Roman" w:hAnsi="Courier New" w:cs="Courier New"/>
          <w:color w:val="000000"/>
          <w:sz w:val="20"/>
          <w:szCs w:val="20"/>
          <w:lang w:eastAsia="ro-RO"/>
        </w:rPr>
        <w:t xml:space="preserve"> </w:t>
      </w:r>
      <w:r w:rsidRPr="00F66FED">
        <w:rPr>
          <w:rFonts w:ascii="Courier New" w:eastAsia="Times New Roman" w:hAnsi="Courier New" w:cs="Courier New"/>
          <w:color w:val="FF00FF"/>
          <w:sz w:val="20"/>
          <w:szCs w:val="20"/>
          <w:lang w:eastAsia="ro-RO"/>
        </w:rPr>
        <w:t>connect</w:t>
      </w:r>
      <w:r w:rsidRPr="00F66FED">
        <w:rPr>
          <w:rFonts w:ascii="Courier New" w:eastAsia="Times New Roman" w:hAnsi="Courier New" w:cs="Courier New"/>
          <w:b/>
          <w:bCs/>
          <w:color w:val="000080"/>
          <w:sz w:val="20"/>
          <w:szCs w:val="20"/>
          <w:lang w:eastAsia="ro-RO"/>
        </w:rPr>
        <w:t>():</w:t>
      </w:r>
    </w:p>
    <w:p w14:paraId="628F4058" w14:textId="77777777" w:rsidR="00F66FED" w:rsidRPr="00F66FED" w:rsidRDefault="00F66FED" w:rsidP="00F66FED">
      <w:pPr>
        <w:shd w:val="clear" w:color="auto" w:fill="FFFFFF"/>
        <w:spacing w:after="0" w:line="240" w:lineRule="auto"/>
        <w:rPr>
          <w:rFonts w:ascii="Courier New" w:eastAsia="Times New Roman" w:hAnsi="Courier New" w:cs="Courier New"/>
          <w:color w:val="000000"/>
          <w:sz w:val="20"/>
          <w:szCs w:val="20"/>
          <w:lang w:eastAsia="ro-RO"/>
        </w:rPr>
      </w:pPr>
      <w:r w:rsidRPr="00F66FED">
        <w:rPr>
          <w:rFonts w:ascii="Courier New" w:eastAsia="Times New Roman" w:hAnsi="Courier New" w:cs="Courier New"/>
          <w:color w:val="000000"/>
          <w:sz w:val="20"/>
          <w:szCs w:val="20"/>
          <w:lang w:eastAsia="ro-RO"/>
        </w:rPr>
        <w:t xml:space="preserve">    </w:t>
      </w:r>
      <w:r w:rsidRPr="00F66FED">
        <w:rPr>
          <w:rFonts w:ascii="Courier New" w:eastAsia="Times New Roman" w:hAnsi="Courier New" w:cs="Courier New"/>
          <w:b/>
          <w:bCs/>
          <w:color w:val="0000FF"/>
          <w:sz w:val="20"/>
          <w:szCs w:val="20"/>
          <w:lang w:eastAsia="ro-RO"/>
        </w:rPr>
        <w:t>global</w:t>
      </w:r>
      <w:r w:rsidRPr="00F66FED">
        <w:rPr>
          <w:rFonts w:ascii="Courier New" w:eastAsia="Times New Roman" w:hAnsi="Courier New" w:cs="Courier New"/>
          <w:color w:val="000000"/>
          <w:sz w:val="20"/>
          <w:szCs w:val="20"/>
          <w:lang w:eastAsia="ro-RO"/>
        </w:rPr>
        <w:t xml:space="preserve"> fpga</w:t>
      </w:r>
    </w:p>
    <w:p w14:paraId="1725BFF3"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b/>
          <w:bCs/>
          <w:color w:val="0000FF"/>
          <w:sz w:val="20"/>
          <w:szCs w:val="20"/>
          <w:lang w:eastAsia="ro-RO"/>
        </w:rPr>
        <w:t>try</w:t>
      </w:r>
      <w:r w:rsidRPr="00121EA8">
        <w:rPr>
          <w:rFonts w:ascii="Courier New" w:eastAsia="Times New Roman" w:hAnsi="Courier New" w:cs="Courier New"/>
          <w:b/>
          <w:bCs/>
          <w:color w:val="000080"/>
          <w:sz w:val="20"/>
          <w:szCs w:val="20"/>
          <w:lang w:eastAsia="ro-RO"/>
        </w:rPr>
        <w:t>:</w:t>
      </w:r>
    </w:p>
    <w:p w14:paraId="1E4188D9"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fpga </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serial</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Serial</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port</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808080"/>
          <w:sz w:val="20"/>
          <w:szCs w:val="20"/>
          <w:lang w:eastAsia="ro-RO"/>
        </w:rPr>
        <w:t>"com4"</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baudrate</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FF0000"/>
          <w:sz w:val="20"/>
          <w:szCs w:val="20"/>
          <w:lang w:eastAsia="ro-RO"/>
        </w:rPr>
        <w:t>9600</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timeout</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FF0000"/>
          <w:sz w:val="20"/>
          <w:szCs w:val="20"/>
          <w:lang w:eastAsia="ro-RO"/>
        </w:rPr>
        <w:t>0</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bytesize</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EIGHTBITS</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parity</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PARITY_ODD</w:t>
      </w:r>
      <w:r w:rsidRPr="00121EA8">
        <w:rPr>
          <w:rFonts w:ascii="Courier New" w:eastAsia="Times New Roman" w:hAnsi="Courier New" w:cs="Courier New"/>
          <w:b/>
          <w:bCs/>
          <w:color w:val="000080"/>
          <w:sz w:val="20"/>
          <w:szCs w:val="20"/>
          <w:lang w:eastAsia="ro-RO"/>
        </w:rPr>
        <w:t>,</w:t>
      </w:r>
    </w:p>
    <w:p w14:paraId="532BAFD1"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stopbits</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STOPBITS_ONE</w:t>
      </w:r>
      <w:r w:rsidRPr="00121EA8">
        <w:rPr>
          <w:rFonts w:ascii="Courier New" w:eastAsia="Times New Roman" w:hAnsi="Courier New" w:cs="Courier New"/>
          <w:b/>
          <w:bCs/>
          <w:color w:val="000080"/>
          <w:sz w:val="20"/>
          <w:szCs w:val="20"/>
          <w:lang w:eastAsia="ro-RO"/>
        </w:rPr>
        <w:t>)</w:t>
      </w:r>
    </w:p>
    <w:p w14:paraId="4E04CD9A"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tkMessageBox</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showinfo</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808080"/>
          <w:sz w:val="20"/>
          <w:szCs w:val="20"/>
          <w:lang w:eastAsia="ro-RO"/>
        </w:rPr>
        <w:t>"Success!"</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color w:val="808080"/>
          <w:sz w:val="20"/>
          <w:szCs w:val="20"/>
          <w:lang w:eastAsia="ro-RO"/>
        </w:rPr>
        <w:t>"Serial connection at port COM4 established."</w:t>
      </w:r>
      <w:r w:rsidRPr="00121EA8">
        <w:rPr>
          <w:rFonts w:ascii="Courier New" w:eastAsia="Times New Roman" w:hAnsi="Courier New" w:cs="Courier New"/>
          <w:b/>
          <w:bCs/>
          <w:color w:val="000080"/>
          <w:sz w:val="20"/>
          <w:szCs w:val="20"/>
          <w:lang w:eastAsia="ro-RO"/>
        </w:rPr>
        <w:t>)</w:t>
      </w:r>
    </w:p>
    <w:p w14:paraId="29505D45"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b/>
          <w:bCs/>
          <w:color w:val="880088"/>
          <w:sz w:val="20"/>
          <w:szCs w:val="20"/>
          <w:lang w:eastAsia="ro-RO"/>
        </w:rPr>
        <w:t>print</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808080"/>
          <w:sz w:val="20"/>
          <w:szCs w:val="20"/>
          <w:lang w:eastAsia="ro-RO"/>
        </w:rPr>
        <w:t>"Serial connection at port COM4 established."</w:t>
      </w:r>
      <w:r w:rsidRPr="00121EA8">
        <w:rPr>
          <w:rFonts w:ascii="Courier New" w:eastAsia="Times New Roman" w:hAnsi="Courier New" w:cs="Courier New"/>
          <w:b/>
          <w:bCs/>
          <w:color w:val="000080"/>
          <w:sz w:val="20"/>
          <w:szCs w:val="20"/>
          <w:lang w:eastAsia="ro-RO"/>
        </w:rPr>
        <w:t>)</w:t>
      </w:r>
    </w:p>
    <w:p w14:paraId="0B16EF1F"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p>
    <w:p w14:paraId="09E01D94"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b/>
          <w:bCs/>
          <w:color w:val="0000FF"/>
          <w:sz w:val="20"/>
          <w:szCs w:val="20"/>
          <w:lang w:eastAsia="ro-RO"/>
        </w:rPr>
        <w:t>except</w:t>
      </w:r>
      <w:r w:rsidRPr="00121EA8">
        <w:rPr>
          <w:rFonts w:ascii="Courier New" w:eastAsia="Times New Roman" w:hAnsi="Courier New" w:cs="Courier New"/>
          <w:b/>
          <w:bCs/>
          <w:color w:val="000080"/>
          <w:sz w:val="20"/>
          <w:szCs w:val="20"/>
          <w:lang w:eastAsia="ro-RO"/>
        </w:rPr>
        <w:t>:</w:t>
      </w:r>
    </w:p>
    <w:p w14:paraId="75DB7BC6"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tkMessageBox</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showinfo</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808080"/>
          <w:sz w:val="20"/>
          <w:szCs w:val="20"/>
          <w:lang w:eastAsia="ro-RO"/>
        </w:rPr>
        <w:t>"Error!"</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color w:val="808080"/>
          <w:sz w:val="20"/>
          <w:szCs w:val="20"/>
          <w:lang w:eastAsia="ro-RO"/>
        </w:rPr>
        <w:t>"The connection could not be established."</w:t>
      </w:r>
      <w:r w:rsidRPr="00121EA8">
        <w:rPr>
          <w:rFonts w:ascii="Courier New" w:eastAsia="Times New Roman" w:hAnsi="Courier New" w:cs="Courier New"/>
          <w:b/>
          <w:bCs/>
          <w:color w:val="000080"/>
          <w:sz w:val="20"/>
          <w:szCs w:val="20"/>
          <w:lang w:eastAsia="ro-RO"/>
        </w:rPr>
        <w:t>)</w:t>
      </w:r>
    </w:p>
    <w:p w14:paraId="00283FF0"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b/>
          <w:bCs/>
          <w:color w:val="880088"/>
          <w:sz w:val="20"/>
          <w:szCs w:val="20"/>
          <w:lang w:eastAsia="ro-RO"/>
        </w:rPr>
        <w:t>print</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808080"/>
          <w:sz w:val="20"/>
          <w:szCs w:val="20"/>
          <w:lang w:eastAsia="ro-RO"/>
        </w:rPr>
        <w:t>"The connection could not be established."</w:t>
      </w:r>
      <w:r w:rsidRPr="00121EA8">
        <w:rPr>
          <w:rFonts w:ascii="Courier New" w:eastAsia="Times New Roman" w:hAnsi="Courier New" w:cs="Courier New"/>
          <w:b/>
          <w:bCs/>
          <w:color w:val="000080"/>
          <w:sz w:val="20"/>
          <w:szCs w:val="20"/>
          <w:lang w:eastAsia="ro-RO"/>
        </w:rPr>
        <w:t>)</w:t>
      </w:r>
    </w:p>
    <w:p w14:paraId="232987F9"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b/>
          <w:bCs/>
          <w:color w:val="0000FF"/>
          <w:sz w:val="20"/>
          <w:szCs w:val="20"/>
          <w:lang w:eastAsia="ro-RO"/>
        </w:rPr>
        <w:t>return</w:t>
      </w:r>
    </w:p>
    <w:p w14:paraId="0B520E43"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p>
    <w:p w14:paraId="65F9E80B"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terminal_window </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Toplevel</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start_window</w:t>
      </w:r>
      <w:r w:rsidRPr="00121EA8">
        <w:rPr>
          <w:rFonts w:ascii="Courier New" w:eastAsia="Times New Roman" w:hAnsi="Courier New" w:cs="Courier New"/>
          <w:b/>
          <w:bCs/>
          <w:color w:val="000080"/>
          <w:sz w:val="20"/>
          <w:szCs w:val="20"/>
          <w:lang w:eastAsia="ro-RO"/>
        </w:rPr>
        <w:t>)</w:t>
      </w:r>
    </w:p>
    <w:p w14:paraId="3F47E7AE"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terminal_window</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title</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808080"/>
          <w:sz w:val="20"/>
          <w:szCs w:val="20"/>
          <w:lang w:eastAsia="ro-RO"/>
        </w:rPr>
        <w:t>"Terminal for Received Data through RX communication Line"</w:t>
      </w:r>
      <w:r w:rsidRPr="00121EA8">
        <w:rPr>
          <w:rFonts w:ascii="Courier New" w:eastAsia="Times New Roman" w:hAnsi="Courier New" w:cs="Courier New"/>
          <w:b/>
          <w:bCs/>
          <w:color w:val="000080"/>
          <w:sz w:val="20"/>
          <w:szCs w:val="20"/>
          <w:lang w:eastAsia="ro-RO"/>
        </w:rPr>
        <w:t>)</w:t>
      </w:r>
    </w:p>
    <w:p w14:paraId="448FD773"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terminal_window</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geometry</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808080"/>
          <w:sz w:val="20"/>
          <w:szCs w:val="20"/>
          <w:lang w:eastAsia="ro-RO"/>
        </w:rPr>
        <w:t>"600x400"</w:t>
      </w:r>
      <w:r w:rsidRPr="00121EA8">
        <w:rPr>
          <w:rFonts w:ascii="Courier New" w:eastAsia="Times New Roman" w:hAnsi="Courier New" w:cs="Courier New"/>
          <w:b/>
          <w:bCs/>
          <w:color w:val="000080"/>
          <w:sz w:val="20"/>
          <w:szCs w:val="20"/>
          <w:lang w:eastAsia="ro-RO"/>
        </w:rPr>
        <w:t>)</w:t>
      </w:r>
    </w:p>
    <w:p w14:paraId="5D493D6D"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p>
    <w:p w14:paraId="5DC678F4"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b/>
          <w:bCs/>
          <w:color w:val="0000FF"/>
          <w:sz w:val="20"/>
          <w:szCs w:val="20"/>
          <w:lang w:eastAsia="ro-RO"/>
        </w:rPr>
        <w:t>def</w:t>
      </w: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color w:val="FF00FF"/>
          <w:sz w:val="20"/>
          <w:szCs w:val="20"/>
          <w:lang w:eastAsia="ro-RO"/>
        </w:rPr>
        <w:t>receive</w:t>
      </w:r>
      <w:r w:rsidRPr="00121EA8">
        <w:rPr>
          <w:rFonts w:ascii="Courier New" w:eastAsia="Times New Roman" w:hAnsi="Courier New" w:cs="Courier New"/>
          <w:b/>
          <w:bCs/>
          <w:color w:val="000080"/>
          <w:sz w:val="20"/>
          <w:szCs w:val="20"/>
          <w:lang w:eastAsia="ro-RO"/>
        </w:rPr>
        <w:t>():</w:t>
      </w:r>
    </w:p>
    <w:p w14:paraId="221B1A3C"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data </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fpga</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read</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size</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FF0000"/>
          <w:sz w:val="20"/>
          <w:szCs w:val="20"/>
          <w:lang w:eastAsia="ro-RO"/>
        </w:rPr>
        <w:t>2</w:t>
      </w:r>
      <w:r w:rsidRPr="00121EA8">
        <w:rPr>
          <w:rFonts w:ascii="Courier New" w:eastAsia="Times New Roman" w:hAnsi="Courier New" w:cs="Courier New"/>
          <w:b/>
          <w:bCs/>
          <w:color w:val="000080"/>
          <w:sz w:val="20"/>
          <w:szCs w:val="20"/>
          <w:lang w:eastAsia="ro-RO"/>
        </w:rPr>
        <w:t>)</w:t>
      </w:r>
    </w:p>
    <w:p w14:paraId="04CA315D"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output_textbox</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insert</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END</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data</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FF0000"/>
          <w:sz w:val="20"/>
          <w:szCs w:val="20"/>
          <w:lang w:eastAsia="ro-RO"/>
        </w:rPr>
        <w:t>0</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FF0000"/>
          <w:sz w:val="20"/>
          <w:szCs w:val="20"/>
          <w:lang w:eastAsia="ro-RO"/>
        </w:rPr>
        <w:t>1</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color w:val="808080"/>
          <w:sz w:val="20"/>
          <w:szCs w:val="20"/>
          <w:lang w:eastAsia="ro-RO"/>
        </w:rPr>
        <w:t>" "</w:t>
      </w:r>
      <w:r w:rsidRPr="00121EA8">
        <w:rPr>
          <w:rFonts w:ascii="Courier New" w:eastAsia="Times New Roman" w:hAnsi="Courier New" w:cs="Courier New"/>
          <w:b/>
          <w:bCs/>
          <w:color w:val="000080"/>
          <w:sz w:val="20"/>
          <w:szCs w:val="20"/>
          <w:lang w:eastAsia="ro-RO"/>
        </w:rPr>
        <w:t>)</w:t>
      </w:r>
    </w:p>
    <w:p w14:paraId="5BD46DC9"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p>
    <w:p w14:paraId="7F84B047"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p>
    <w:p w14:paraId="206B8217"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w:t>
      </w:r>
      <w:r w:rsidRPr="00121EA8">
        <w:rPr>
          <w:rFonts w:ascii="Courier New" w:eastAsia="Times New Roman" w:hAnsi="Courier New" w:cs="Courier New"/>
          <w:color w:val="008000"/>
          <w:sz w:val="20"/>
          <w:szCs w:val="20"/>
          <w:lang w:eastAsia="ro-RO"/>
        </w:rPr>
        <w:t># receive button</w:t>
      </w:r>
    </w:p>
    <w:p w14:paraId="576A6E37"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Button</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terminal_window</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text</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808080"/>
          <w:sz w:val="20"/>
          <w:szCs w:val="20"/>
          <w:lang w:eastAsia="ro-RO"/>
        </w:rPr>
        <w:t>"RECEIVE DATA"</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width</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808080"/>
          <w:sz w:val="20"/>
          <w:szCs w:val="20"/>
          <w:lang w:eastAsia="ro-RO"/>
        </w:rPr>
        <w:t>"30"</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height</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808080"/>
          <w:sz w:val="20"/>
          <w:szCs w:val="20"/>
          <w:lang w:eastAsia="ro-RO"/>
        </w:rPr>
        <w:t>"2"</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command</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receive</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pack</w:t>
      </w:r>
      <w:r w:rsidRPr="00121EA8">
        <w:rPr>
          <w:rFonts w:ascii="Courier New" w:eastAsia="Times New Roman" w:hAnsi="Courier New" w:cs="Courier New"/>
          <w:b/>
          <w:bCs/>
          <w:color w:val="000080"/>
          <w:sz w:val="20"/>
          <w:szCs w:val="20"/>
          <w:lang w:eastAsia="ro-RO"/>
        </w:rPr>
        <w:t>()</w:t>
      </w:r>
    </w:p>
    <w:p w14:paraId="29132739"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p>
    <w:p w14:paraId="5ED4771E"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output_textbox </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Text</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terminal_window</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width</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FF0000"/>
          <w:sz w:val="20"/>
          <w:szCs w:val="20"/>
          <w:lang w:eastAsia="ro-RO"/>
        </w:rPr>
        <w:t>600</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height</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FF0000"/>
          <w:sz w:val="20"/>
          <w:szCs w:val="20"/>
          <w:lang w:eastAsia="ro-RO"/>
        </w:rPr>
        <w:t>370</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 xml:space="preserve"> wrap</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WORD</w:t>
      </w:r>
      <w:r w:rsidRPr="00121EA8">
        <w:rPr>
          <w:rFonts w:ascii="Courier New" w:eastAsia="Times New Roman" w:hAnsi="Courier New" w:cs="Courier New"/>
          <w:b/>
          <w:bCs/>
          <w:color w:val="000080"/>
          <w:sz w:val="20"/>
          <w:szCs w:val="20"/>
          <w:lang w:eastAsia="ro-RO"/>
        </w:rPr>
        <w:t>)</w:t>
      </w:r>
    </w:p>
    <w:p w14:paraId="17EAA9B2"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 xml:space="preserve">    output_textbox</w:t>
      </w:r>
      <w:r w:rsidRPr="00121EA8">
        <w:rPr>
          <w:rFonts w:ascii="Courier New" w:eastAsia="Times New Roman" w:hAnsi="Courier New" w:cs="Courier New"/>
          <w:b/>
          <w:bCs/>
          <w:color w:val="000080"/>
          <w:sz w:val="20"/>
          <w:szCs w:val="20"/>
          <w:lang w:eastAsia="ro-RO"/>
        </w:rPr>
        <w:t>.</w:t>
      </w:r>
      <w:r w:rsidRPr="00121EA8">
        <w:rPr>
          <w:rFonts w:ascii="Courier New" w:eastAsia="Times New Roman" w:hAnsi="Courier New" w:cs="Courier New"/>
          <w:color w:val="000000"/>
          <w:sz w:val="20"/>
          <w:szCs w:val="20"/>
          <w:lang w:eastAsia="ro-RO"/>
        </w:rPr>
        <w:t>pack</w:t>
      </w:r>
      <w:r w:rsidRPr="00121EA8">
        <w:rPr>
          <w:rFonts w:ascii="Courier New" w:eastAsia="Times New Roman" w:hAnsi="Courier New" w:cs="Courier New"/>
          <w:b/>
          <w:bCs/>
          <w:color w:val="000080"/>
          <w:sz w:val="20"/>
          <w:szCs w:val="20"/>
          <w:lang w:eastAsia="ro-RO"/>
        </w:rPr>
        <w:t>()</w:t>
      </w:r>
    </w:p>
    <w:p w14:paraId="207CC571"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p>
    <w:p w14:paraId="6DAF473B"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p>
    <w:p w14:paraId="784C91B3" w14:textId="77777777" w:rsidR="00121EA8" w:rsidRPr="00121EA8" w:rsidRDefault="00121EA8" w:rsidP="00121EA8">
      <w:pPr>
        <w:shd w:val="clear" w:color="auto" w:fill="FFFFFF"/>
        <w:spacing w:after="0" w:line="240" w:lineRule="auto"/>
        <w:rPr>
          <w:rFonts w:ascii="Courier New" w:eastAsia="Times New Roman" w:hAnsi="Courier New" w:cs="Courier New"/>
          <w:color w:val="000000"/>
          <w:sz w:val="20"/>
          <w:szCs w:val="20"/>
          <w:lang w:eastAsia="ro-RO"/>
        </w:rPr>
      </w:pPr>
      <w:r w:rsidRPr="00121EA8">
        <w:rPr>
          <w:rFonts w:ascii="Courier New" w:eastAsia="Times New Roman" w:hAnsi="Courier New" w:cs="Courier New"/>
          <w:color w:val="000000"/>
          <w:sz w:val="20"/>
          <w:szCs w:val="20"/>
          <w:lang w:eastAsia="ro-RO"/>
        </w:rPr>
        <w:t>start_window</w:t>
      </w:r>
      <w:r w:rsidRPr="00121EA8">
        <w:rPr>
          <w:rFonts w:ascii="Courier New" w:eastAsia="Times New Roman" w:hAnsi="Courier New" w:cs="Courier New"/>
          <w:b/>
          <w:bCs/>
          <w:color w:val="000080"/>
          <w:sz w:val="20"/>
          <w:szCs w:val="20"/>
          <w:lang w:eastAsia="ro-RO"/>
        </w:rPr>
        <w:t>()</w:t>
      </w:r>
    </w:p>
    <w:p w14:paraId="3B33A60C" w14:textId="77777777" w:rsidR="009C223C" w:rsidRPr="009C223C" w:rsidRDefault="009C223C" w:rsidP="009C223C">
      <w:pPr>
        <w:rPr>
          <w:lang w:eastAsia="ro-RO"/>
        </w:rPr>
      </w:pPr>
    </w:p>
    <w:sectPr w:rsidR="009C223C" w:rsidRPr="009C223C">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F0B05" w14:textId="77777777" w:rsidR="00EF6E92" w:rsidRDefault="00EF6E92" w:rsidP="000554D6">
      <w:pPr>
        <w:spacing w:after="0" w:line="240" w:lineRule="auto"/>
      </w:pPr>
      <w:r>
        <w:separator/>
      </w:r>
    </w:p>
  </w:endnote>
  <w:endnote w:type="continuationSeparator" w:id="0">
    <w:p w14:paraId="5AFA782F" w14:textId="77777777" w:rsidR="00EF6E92" w:rsidRDefault="00EF6E92" w:rsidP="0005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16545" w14:textId="46C960DE" w:rsidR="00AE47EF" w:rsidRDefault="00AE47EF" w:rsidP="00A97F05">
    <w:pPr>
      <w:pStyle w:val="Footer"/>
      <w:jc w:val="center"/>
    </w:pPr>
    <w:r>
      <w:rPr>
        <w:noProof/>
      </w:rPr>
      <w:drawing>
        <wp:inline distT="0" distB="0" distL="0" distR="0" wp14:anchorId="3696023C" wp14:editId="6B08D3B1">
          <wp:extent cx="4137660" cy="669717"/>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09969" cy="6976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CD349" w14:textId="77777777" w:rsidR="00EF6E92" w:rsidRDefault="00EF6E92" w:rsidP="000554D6">
      <w:pPr>
        <w:spacing w:after="0" w:line="240" w:lineRule="auto"/>
      </w:pPr>
      <w:r>
        <w:separator/>
      </w:r>
    </w:p>
  </w:footnote>
  <w:footnote w:type="continuationSeparator" w:id="0">
    <w:p w14:paraId="41FFD59E" w14:textId="77777777" w:rsidR="00EF6E92" w:rsidRDefault="00EF6E92" w:rsidP="000554D6">
      <w:pPr>
        <w:spacing w:after="0" w:line="240" w:lineRule="auto"/>
      </w:pPr>
      <w:r>
        <w:continuationSeparator/>
      </w:r>
    </w:p>
  </w:footnote>
  <w:footnote w:id="1">
    <w:p w14:paraId="1E53CE33" w14:textId="43F4071E" w:rsidR="00AE47EF" w:rsidRDefault="00AE47EF">
      <w:pPr>
        <w:pStyle w:val="FootnoteText"/>
        <w:rPr>
          <w:rFonts w:ascii="Times New Roman" w:hAnsi="Times New Roman" w:cs="Times New Roman"/>
        </w:rPr>
      </w:pPr>
      <w:r w:rsidRPr="00CC6463">
        <w:rPr>
          <w:rStyle w:val="FootnoteReference"/>
          <w:rFonts w:ascii="Times New Roman" w:hAnsi="Times New Roman" w:cs="Times New Roman"/>
        </w:rPr>
        <w:footnoteRef/>
      </w:r>
      <w:r w:rsidRPr="00CC6463">
        <w:rPr>
          <w:rFonts w:ascii="Times New Roman" w:hAnsi="Times New Roman" w:cs="Times New Roman"/>
        </w:rPr>
        <w:t xml:space="preserve"> </w:t>
      </w:r>
      <w:r>
        <w:rPr>
          <w:rFonts w:ascii="Times New Roman" w:hAnsi="Times New Roman" w:cs="Times New Roman"/>
        </w:rPr>
        <w:t>Pentru a folosi alt port, este necesar ca numele acestuia să fie specificat în codul aplicației la linia cu numărul 26:</w:t>
      </w:r>
    </w:p>
    <w:p w14:paraId="03C1E2B1" w14:textId="77777777" w:rsidR="00AE47EF" w:rsidRDefault="00AE47EF">
      <w:pPr>
        <w:pStyle w:val="FootnoteText"/>
        <w:rPr>
          <w:rFonts w:ascii="Times New Roman" w:hAnsi="Times New Roman" w:cs="Times New Roman"/>
        </w:rPr>
      </w:pPr>
    </w:p>
    <w:p w14:paraId="1764C8BC" w14:textId="44B1919A" w:rsidR="00AE47EF" w:rsidRDefault="00AE47EF">
      <w:pPr>
        <w:pStyle w:val="FootnoteText"/>
        <w:rPr>
          <w:rFonts w:ascii="Times New Roman" w:hAnsi="Times New Roman" w:cs="Times New Roman"/>
        </w:rPr>
      </w:pPr>
      <w:r>
        <w:rPr>
          <w:rFonts w:ascii="Times New Roman" w:hAnsi="Times New Roman" w:cs="Times New Roman"/>
          <w:noProof/>
        </w:rPr>
        <w:drawing>
          <wp:inline distT="0" distB="0" distL="0" distR="0" wp14:anchorId="7111E7C7" wp14:editId="76008107">
            <wp:extent cx="5943600" cy="259715"/>
            <wp:effectExtent l="19050" t="19050" r="1905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5943600" cy="259715"/>
                    </a:xfrm>
                    <a:prstGeom prst="rect">
                      <a:avLst/>
                    </a:prstGeom>
                    <a:ln>
                      <a:solidFill>
                        <a:schemeClr val="bg2">
                          <a:lumMod val="90000"/>
                        </a:schemeClr>
                      </a:solidFill>
                    </a:ln>
                  </pic:spPr>
                </pic:pic>
              </a:graphicData>
            </a:graphic>
          </wp:inline>
        </w:drawing>
      </w:r>
    </w:p>
    <w:p w14:paraId="6903C318" w14:textId="041F7742" w:rsidR="00AE47EF" w:rsidRPr="00CC6463" w:rsidRDefault="00AE47EF" w:rsidP="009842B1">
      <w:pPr>
        <w:jc w:val="center"/>
        <w:rPr>
          <w:rFonts w:ascii="Times New Roman" w:hAnsi="Times New Roman" w:cs="Times New Roman"/>
        </w:rPr>
      </w:pPr>
      <w:r w:rsidRPr="009842B1">
        <w:rPr>
          <w:rFonts w:ascii="Times New Roman" w:hAnsi="Times New Roman" w:cs="Times New Roman"/>
          <w:b/>
          <w:bCs/>
          <w:color w:val="662F62"/>
          <w:sz w:val="18"/>
          <w:szCs w:val="18"/>
        </w:rPr>
        <w:t>Figura 4.</w:t>
      </w:r>
      <w:r w:rsidR="009206C3">
        <w:rPr>
          <w:rFonts w:ascii="Times New Roman" w:hAnsi="Times New Roman" w:cs="Times New Roman"/>
          <w:b/>
          <w:bCs/>
          <w:color w:val="662F62"/>
          <w:sz w:val="18"/>
          <w:szCs w:val="18"/>
        </w:rPr>
        <w:t>11</w:t>
      </w:r>
      <w:r w:rsidRPr="009842B1">
        <w:rPr>
          <w:rFonts w:ascii="Times New Roman" w:hAnsi="Times New Roman" w:cs="Times New Roman"/>
          <w:b/>
          <w:bCs/>
          <w:color w:val="662F62"/>
          <w:sz w:val="18"/>
          <w:szCs w:val="18"/>
        </w:rPr>
        <w:t xml:space="preserve">. </w:t>
      </w:r>
      <w:r>
        <w:rPr>
          <w:rFonts w:ascii="Times New Roman" w:hAnsi="Times New Roman" w:cs="Times New Roman"/>
          <w:color w:val="662F62"/>
          <w:sz w:val="18"/>
          <w:szCs w:val="18"/>
        </w:rPr>
        <w:t>Linia 26 din codul aplicației software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E8E9B" w14:textId="16A22C22" w:rsidR="00AE47EF" w:rsidRPr="00A97F05" w:rsidRDefault="00AE47EF" w:rsidP="00A97F05">
    <w:pPr>
      <w:pStyle w:val="Header"/>
      <w:jc w:val="right"/>
      <w:rPr>
        <w:rFonts w:ascii="Times New Roman" w:hAnsi="Times New Roman" w:cs="Times New Roman"/>
      </w:rPr>
    </w:pPr>
    <w:r w:rsidRPr="00A97F05">
      <w:rPr>
        <w:rFonts w:ascii="Times New Roman" w:hAnsi="Times New Roman" w:cs="Times New Roman"/>
      </w:rPr>
      <w:t>Structura sistemelor de calcul</w:t>
    </w:r>
    <w:sdt>
      <w:sdtPr>
        <w:rPr>
          <w:rFonts w:ascii="Times New Roman" w:hAnsi="Times New Roman" w:cs="Times New Roman"/>
        </w:rPr>
        <w:id w:val="466400833"/>
        <w:docPartObj>
          <w:docPartGallery w:val="Page Numbers (Top of Page)"/>
          <w:docPartUnique/>
        </w:docPartObj>
      </w:sdtPr>
      <w:sdtEndPr>
        <w:rPr>
          <w:noProof/>
        </w:rPr>
      </w:sdtEndPr>
      <w:sdtContent>
        <w:r w:rsidRPr="00A97F05">
          <w:rPr>
            <w:rFonts w:ascii="Times New Roman" w:hAnsi="Times New Roman" w:cs="Times New Roman"/>
          </w:rPr>
          <w:tab/>
        </w:r>
        <w:r>
          <w:rPr>
            <w:rFonts w:ascii="Times New Roman" w:hAnsi="Times New Roman" w:cs="Times New Roman"/>
          </w:rPr>
          <w:tab/>
        </w:r>
        <w:r w:rsidRPr="00A97F05">
          <w:rPr>
            <w:rFonts w:ascii="Times New Roman" w:hAnsi="Times New Roman" w:cs="Times New Roman"/>
          </w:rPr>
          <w:fldChar w:fldCharType="begin"/>
        </w:r>
        <w:r w:rsidRPr="00A97F05">
          <w:rPr>
            <w:rFonts w:ascii="Times New Roman" w:hAnsi="Times New Roman" w:cs="Times New Roman"/>
          </w:rPr>
          <w:instrText xml:space="preserve"> PAGE   \* MERGEFORMAT </w:instrText>
        </w:r>
        <w:r w:rsidRPr="00A97F05">
          <w:rPr>
            <w:rFonts w:ascii="Times New Roman" w:hAnsi="Times New Roman" w:cs="Times New Roman"/>
          </w:rPr>
          <w:fldChar w:fldCharType="separate"/>
        </w:r>
        <w:r>
          <w:rPr>
            <w:rFonts w:ascii="Times New Roman" w:hAnsi="Times New Roman" w:cs="Times New Roman"/>
          </w:rPr>
          <w:t>1</w:t>
        </w:r>
        <w:r w:rsidRPr="00A97F05">
          <w:rPr>
            <w:rFonts w:ascii="Times New Roman" w:hAnsi="Times New Roman" w:cs="Times New Roman"/>
            <w:noProof/>
          </w:rPr>
          <w:fldChar w:fldCharType="end"/>
        </w:r>
        <w:r w:rsidRPr="00A97F05">
          <w:rPr>
            <w:rFonts w:ascii="Times New Roman" w:hAnsi="Times New Roman" w:cs="Times New Roman"/>
          </w:rPr>
          <w:tab/>
        </w:r>
      </w:sdtContent>
    </w:sdt>
  </w:p>
  <w:p w14:paraId="5662E6CA" w14:textId="3E534E8F" w:rsidR="00AE47EF" w:rsidRPr="00A97F05" w:rsidRDefault="00AE47EF" w:rsidP="00A97F05">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B1B"/>
    <w:multiLevelType w:val="hybridMultilevel"/>
    <w:tmpl w:val="2BC4885A"/>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 w15:restartNumberingAfterBreak="0">
    <w:nsid w:val="0917704E"/>
    <w:multiLevelType w:val="multilevel"/>
    <w:tmpl w:val="83502E8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41B7A48"/>
    <w:multiLevelType w:val="multilevel"/>
    <w:tmpl w:val="DCD8FF64"/>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A696A85"/>
    <w:multiLevelType w:val="hybridMultilevel"/>
    <w:tmpl w:val="E160A226"/>
    <w:lvl w:ilvl="0" w:tplc="9286BBA2">
      <w:start w:val="6"/>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3EF4357"/>
    <w:multiLevelType w:val="hybridMultilevel"/>
    <w:tmpl w:val="43C2B45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A4D7FB0"/>
    <w:multiLevelType w:val="multilevel"/>
    <w:tmpl w:val="6408DF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D50FDD"/>
    <w:multiLevelType w:val="multilevel"/>
    <w:tmpl w:val="F4749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A45934"/>
    <w:multiLevelType w:val="hybridMultilevel"/>
    <w:tmpl w:val="D2360E9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F14133D"/>
    <w:multiLevelType w:val="hybridMultilevel"/>
    <w:tmpl w:val="9ED25F12"/>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FD22508"/>
    <w:multiLevelType w:val="hybridMultilevel"/>
    <w:tmpl w:val="D5A845EE"/>
    <w:lvl w:ilvl="0" w:tplc="BED2228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05B326B"/>
    <w:multiLevelType w:val="multilevel"/>
    <w:tmpl w:val="F4749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C357DA"/>
    <w:multiLevelType w:val="hybridMultilevel"/>
    <w:tmpl w:val="1A6048B6"/>
    <w:lvl w:ilvl="0" w:tplc="948A205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4A2A7E88"/>
    <w:multiLevelType w:val="hybridMultilevel"/>
    <w:tmpl w:val="58B21936"/>
    <w:lvl w:ilvl="0" w:tplc="3C6A03DC">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48100E2"/>
    <w:multiLevelType w:val="multilevel"/>
    <w:tmpl w:val="6408DF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A1444E8"/>
    <w:multiLevelType w:val="multilevel"/>
    <w:tmpl w:val="3AAE72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1616C2B"/>
    <w:multiLevelType w:val="hybridMultilevel"/>
    <w:tmpl w:val="F1D2B940"/>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6" w15:restartNumberingAfterBreak="0">
    <w:nsid w:val="76876E42"/>
    <w:multiLevelType w:val="multilevel"/>
    <w:tmpl w:val="F4749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B6E73"/>
    <w:multiLevelType w:val="multilevel"/>
    <w:tmpl w:val="6408DF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4"/>
  </w:num>
  <w:num w:numId="3">
    <w:abstractNumId w:val="9"/>
  </w:num>
  <w:num w:numId="4">
    <w:abstractNumId w:val="11"/>
  </w:num>
  <w:num w:numId="5">
    <w:abstractNumId w:val="1"/>
  </w:num>
  <w:num w:numId="6">
    <w:abstractNumId w:val="16"/>
  </w:num>
  <w:num w:numId="7">
    <w:abstractNumId w:val="13"/>
  </w:num>
  <w:num w:numId="8">
    <w:abstractNumId w:val="3"/>
  </w:num>
  <w:num w:numId="9">
    <w:abstractNumId w:val="17"/>
  </w:num>
  <w:num w:numId="10">
    <w:abstractNumId w:val="7"/>
  </w:num>
  <w:num w:numId="11">
    <w:abstractNumId w:val="2"/>
  </w:num>
  <w:num w:numId="12">
    <w:abstractNumId w:val="10"/>
  </w:num>
  <w:num w:numId="13">
    <w:abstractNumId w:val="6"/>
  </w:num>
  <w:num w:numId="14">
    <w:abstractNumId w:val="0"/>
  </w:num>
  <w:num w:numId="15">
    <w:abstractNumId w:val="15"/>
  </w:num>
  <w:num w:numId="16">
    <w:abstractNumId w:val="1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D6"/>
    <w:rsid w:val="000071CE"/>
    <w:rsid w:val="00010E7E"/>
    <w:rsid w:val="00012360"/>
    <w:rsid w:val="00015F4F"/>
    <w:rsid w:val="00017935"/>
    <w:rsid w:val="00021C54"/>
    <w:rsid w:val="00026448"/>
    <w:rsid w:val="00031C96"/>
    <w:rsid w:val="00034178"/>
    <w:rsid w:val="00035A28"/>
    <w:rsid w:val="00035FA5"/>
    <w:rsid w:val="00036E3F"/>
    <w:rsid w:val="0004061D"/>
    <w:rsid w:val="00040F4E"/>
    <w:rsid w:val="000418E6"/>
    <w:rsid w:val="00045429"/>
    <w:rsid w:val="000514E1"/>
    <w:rsid w:val="000554D6"/>
    <w:rsid w:val="00056656"/>
    <w:rsid w:val="00060A8A"/>
    <w:rsid w:val="00062A4A"/>
    <w:rsid w:val="00070CA4"/>
    <w:rsid w:val="00071FF6"/>
    <w:rsid w:val="00073B13"/>
    <w:rsid w:val="0007509F"/>
    <w:rsid w:val="0008236A"/>
    <w:rsid w:val="00083C34"/>
    <w:rsid w:val="00084741"/>
    <w:rsid w:val="000866CF"/>
    <w:rsid w:val="000879ED"/>
    <w:rsid w:val="00091F24"/>
    <w:rsid w:val="00094ABA"/>
    <w:rsid w:val="000A11EB"/>
    <w:rsid w:val="000B2D3B"/>
    <w:rsid w:val="000B7AA4"/>
    <w:rsid w:val="000C0B70"/>
    <w:rsid w:val="000C25D8"/>
    <w:rsid w:val="000C280B"/>
    <w:rsid w:val="000C3BE0"/>
    <w:rsid w:val="000D0E5B"/>
    <w:rsid w:val="000D0E6C"/>
    <w:rsid w:val="000E41DC"/>
    <w:rsid w:val="000F0AD7"/>
    <w:rsid w:val="000F257B"/>
    <w:rsid w:val="000F2C4A"/>
    <w:rsid w:val="000F3E2C"/>
    <w:rsid w:val="000F66F3"/>
    <w:rsid w:val="00101ED9"/>
    <w:rsid w:val="00106DF0"/>
    <w:rsid w:val="00114546"/>
    <w:rsid w:val="00115325"/>
    <w:rsid w:val="0011723F"/>
    <w:rsid w:val="00121EA8"/>
    <w:rsid w:val="00122184"/>
    <w:rsid w:val="00123479"/>
    <w:rsid w:val="0012547E"/>
    <w:rsid w:val="001279B3"/>
    <w:rsid w:val="00133460"/>
    <w:rsid w:val="00135F91"/>
    <w:rsid w:val="00150E8B"/>
    <w:rsid w:val="0015383E"/>
    <w:rsid w:val="00156F3B"/>
    <w:rsid w:val="00157610"/>
    <w:rsid w:val="00160170"/>
    <w:rsid w:val="00165611"/>
    <w:rsid w:val="00167F21"/>
    <w:rsid w:val="00170DA4"/>
    <w:rsid w:val="00173326"/>
    <w:rsid w:val="00173624"/>
    <w:rsid w:val="001736C6"/>
    <w:rsid w:val="00184BFA"/>
    <w:rsid w:val="001929E3"/>
    <w:rsid w:val="001951E1"/>
    <w:rsid w:val="001A02B1"/>
    <w:rsid w:val="001A365D"/>
    <w:rsid w:val="001A6810"/>
    <w:rsid w:val="001B2E71"/>
    <w:rsid w:val="001B35CB"/>
    <w:rsid w:val="001C0D54"/>
    <w:rsid w:val="001C1107"/>
    <w:rsid w:val="001D2C5F"/>
    <w:rsid w:val="001D63A2"/>
    <w:rsid w:val="001E4131"/>
    <w:rsid w:val="001E5084"/>
    <w:rsid w:val="001F155F"/>
    <w:rsid w:val="001F5F3F"/>
    <w:rsid w:val="001F7FB0"/>
    <w:rsid w:val="0020262A"/>
    <w:rsid w:val="002101B6"/>
    <w:rsid w:val="0021050D"/>
    <w:rsid w:val="00212969"/>
    <w:rsid w:val="002147D3"/>
    <w:rsid w:val="002149B7"/>
    <w:rsid w:val="002172ED"/>
    <w:rsid w:val="00226382"/>
    <w:rsid w:val="002359DD"/>
    <w:rsid w:val="00241EFC"/>
    <w:rsid w:val="00242D43"/>
    <w:rsid w:val="002447C2"/>
    <w:rsid w:val="00245B5A"/>
    <w:rsid w:val="00257DB0"/>
    <w:rsid w:val="0026499B"/>
    <w:rsid w:val="00265BB1"/>
    <w:rsid w:val="00267017"/>
    <w:rsid w:val="00276748"/>
    <w:rsid w:val="002767AC"/>
    <w:rsid w:val="00281721"/>
    <w:rsid w:val="00282957"/>
    <w:rsid w:val="002834FA"/>
    <w:rsid w:val="0028609B"/>
    <w:rsid w:val="00291A38"/>
    <w:rsid w:val="002975A7"/>
    <w:rsid w:val="00297632"/>
    <w:rsid w:val="002B1CA6"/>
    <w:rsid w:val="002B1FE2"/>
    <w:rsid w:val="002B4D69"/>
    <w:rsid w:val="002B4E2B"/>
    <w:rsid w:val="002B52FC"/>
    <w:rsid w:val="002B6769"/>
    <w:rsid w:val="002C1339"/>
    <w:rsid w:val="002C15CC"/>
    <w:rsid w:val="002C2F89"/>
    <w:rsid w:val="002C4DE3"/>
    <w:rsid w:val="002E0FAA"/>
    <w:rsid w:val="002E67A1"/>
    <w:rsid w:val="002E6EBE"/>
    <w:rsid w:val="002F3327"/>
    <w:rsid w:val="003015D1"/>
    <w:rsid w:val="00302BAB"/>
    <w:rsid w:val="00317BAC"/>
    <w:rsid w:val="00331AE1"/>
    <w:rsid w:val="00331F8A"/>
    <w:rsid w:val="00334CB0"/>
    <w:rsid w:val="00334E71"/>
    <w:rsid w:val="00335412"/>
    <w:rsid w:val="00342165"/>
    <w:rsid w:val="00343BCF"/>
    <w:rsid w:val="003449DB"/>
    <w:rsid w:val="003462E1"/>
    <w:rsid w:val="00351409"/>
    <w:rsid w:val="003553EB"/>
    <w:rsid w:val="00356AD5"/>
    <w:rsid w:val="00360B0A"/>
    <w:rsid w:val="0036188F"/>
    <w:rsid w:val="003652BA"/>
    <w:rsid w:val="003672F3"/>
    <w:rsid w:val="00375B18"/>
    <w:rsid w:val="003767E1"/>
    <w:rsid w:val="00377C00"/>
    <w:rsid w:val="00380ABA"/>
    <w:rsid w:val="00381399"/>
    <w:rsid w:val="00391D26"/>
    <w:rsid w:val="003974F4"/>
    <w:rsid w:val="003A6C4A"/>
    <w:rsid w:val="003B1B05"/>
    <w:rsid w:val="003B60BC"/>
    <w:rsid w:val="003B793A"/>
    <w:rsid w:val="003C0216"/>
    <w:rsid w:val="003C2A56"/>
    <w:rsid w:val="003C3E21"/>
    <w:rsid w:val="003D1EB8"/>
    <w:rsid w:val="003D1F9C"/>
    <w:rsid w:val="003D3DD9"/>
    <w:rsid w:val="003D5BE8"/>
    <w:rsid w:val="003D6058"/>
    <w:rsid w:val="003D7982"/>
    <w:rsid w:val="003E2939"/>
    <w:rsid w:val="003F024D"/>
    <w:rsid w:val="003F1D64"/>
    <w:rsid w:val="0040044A"/>
    <w:rsid w:val="00405FAD"/>
    <w:rsid w:val="00407340"/>
    <w:rsid w:val="00410E6A"/>
    <w:rsid w:val="00412382"/>
    <w:rsid w:val="00412850"/>
    <w:rsid w:val="004177BB"/>
    <w:rsid w:val="004217E0"/>
    <w:rsid w:val="0042271E"/>
    <w:rsid w:val="00423E88"/>
    <w:rsid w:val="00424597"/>
    <w:rsid w:val="00424BD1"/>
    <w:rsid w:val="004310BA"/>
    <w:rsid w:val="00433D02"/>
    <w:rsid w:val="00437209"/>
    <w:rsid w:val="00437F7E"/>
    <w:rsid w:val="00446E66"/>
    <w:rsid w:val="00454986"/>
    <w:rsid w:val="00461E73"/>
    <w:rsid w:val="00462B23"/>
    <w:rsid w:val="00470EAA"/>
    <w:rsid w:val="00472869"/>
    <w:rsid w:val="00474307"/>
    <w:rsid w:val="0049231D"/>
    <w:rsid w:val="004961FC"/>
    <w:rsid w:val="004966C4"/>
    <w:rsid w:val="004B6B41"/>
    <w:rsid w:val="004B7EEA"/>
    <w:rsid w:val="004C28D5"/>
    <w:rsid w:val="004C7785"/>
    <w:rsid w:val="004D19CB"/>
    <w:rsid w:val="004D7308"/>
    <w:rsid w:val="004E4D17"/>
    <w:rsid w:val="004F739B"/>
    <w:rsid w:val="00501F45"/>
    <w:rsid w:val="00502BCA"/>
    <w:rsid w:val="00506D0E"/>
    <w:rsid w:val="005071DF"/>
    <w:rsid w:val="00513212"/>
    <w:rsid w:val="005240B4"/>
    <w:rsid w:val="00524A9D"/>
    <w:rsid w:val="00527474"/>
    <w:rsid w:val="0053306E"/>
    <w:rsid w:val="00534EE2"/>
    <w:rsid w:val="00540C6B"/>
    <w:rsid w:val="005432A6"/>
    <w:rsid w:val="005702CA"/>
    <w:rsid w:val="00572736"/>
    <w:rsid w:val="00573F2A"/>
    <w:rsid w:val="0057740D"/>
    <w:rsid w:val="00586C06"/>
    <w:rsid w:val="00587726"/>
    <w:rsid w:val="00592C2C"/>
    <w:rsid w:val="005955B1"/>
    <w:rsid w:val="00595CF4"/>
    <w:rsid w:val="00596CBA"/>
    <w:rsid w:val="005B609B"/>
    <w:rsid w:val="005B6621"/>
    <w:rsid w:val="005C7075"/>
    <w:rsid w:val="005C7152"/>
    <w:rsid w:val="005C78CD"/>
    <w:rsid w:val="005D0079"/>
    <w:rsid w:val="005D2102"/>
    <w:rsid w:val="005D3126"/>
    <w:rsid w:val="005D5BD7"/>
    <w:rsid w:val="005E21D7"/>
    <w:rsid w:val="005E3965"/>
    <w:rsid w:val="005E438B"/>
    <w:rsid w:val="005E4B60"/>
    <w:rsid w:val="005E547B"/>
    <w:rsid w:val="005E54C7"/>
    <w:rsid w:val="005E55B9"/>
    <w:rsid w:val="005E62E0"/>
    <w:rsid w:val="005E6E26"/>
    <w:rsid w:val="005F27AE"/>
    <w:rsid w:val="005F5956"/>
    <w:rsid w:val="0060440A"/>
    <w:rsid w:val="006063C1"/>
    <w:rsid w:val="00606EFD"/>
    <w:rsid w:val="00617908"/>
    <w:rsid w:val="006202DB"/>
    <w:rsid w:val="00620566"/>
    <w:rsid w:val="006220DF"/>
    <w:rsid w:val="006416BB"/>
    <w:rsid w:val="0064227F"/>
    <w:rsid w:val="0064408A"/>
    <w:rsid w:val="006504BB"/>
    <w:rsid w:val="00665A97"/>
    <w:rsid w:val="006662FE"/>
    <w:rsid w:val="00670B57"/>
    <w:rsid w:val="00674C8C"/>
    <w:rsid w:val="00686C75"/>
    <w:rsid w:val="006A130B"/>
    <w:rsid w:val="006A29F9"/>
    <w:rsid w:val="006A6803"/>
    <w:rsid w:val="006B14C8"/>
    <w:rsid w:val="006B360A"/>
    <w:rsid w:val="006B5E86"/>
    <w:rsid w:val="006C13E1"/>
    <w:rsid w:val="006C254D"/>
    <w:rsid w:val="006C5BBE"/>
    <w:rsid w:val="006D1F72"/>
    <w:rsid w:val="006D7FE8"/>
    <w:rsid w:val="006E0325"/>
    <w:rsid w:val="006F0660"/>
    <w:rsid w:val="006F0828"/>
    <w:rsid w:val="006F49DC"/>
    <w:rsid w:val="006F5C4B"/>
    <w:rsid w:val="00702B74"/>
    <w:rsid w:val="007061F5"/>
    <w:rsid w:val="00710DF3"/>
    <w:rsid w:val="00712B17"/>
    <w:rsid w:val="007158A0"/>
    <w:rsid w:val="00727052"/>
    <w:rsid w:val="00727F1A"/>
    <w:rsid w:val="0073157D"/>
    <w:rsid w:val="00735EF3"/>
    <w:rsid w:val="00737942"/>
    <w:rsid w:val="007429BE"/>
    <w:rsid w:val="00751B91"/>
    <w:rsid w:val="00756AAD"/>
    <w:rsid w:val="007573B0"/>
    <w:rsid w:val="00760B76"/>
    <w:rsid w:val="00762BD8"/>
    <w:rsid w:val="007707EB"/>
    <w:rsid w:val="00771A4E"/>
    <w:rsid w:val="00774F5E"/>
    <w:rsid w:val="0077627B"/>
    <w:rsid w:val="0077638E"/>
    <w:rsid w:val="00782982"/>
    <w:rsid w:val="00787309"/>
    <w:rsid w:val="007A0DF5"/>
    <w:rsid w:val="007A3694"/>
    <w:rsid w:val="007A3E30"/>
    <w:rsid w:val="007A757B"/>
    <w:rsid w:val="007A776B"/>
    <w:rsid w:val="007B792B"/>
    <w:rsid w:val="007B7D60"/>
    <w:rsid w:val="007B7F61"/>
    <w:rsid w:val="007C2B4E"/>
    <w:rsid w:val="007C31C8"/>
    <w:rsid w:val="007C528D"/>
    <w:rsid w:val="007D3CD5"/>
    <w:rsid w:val="007D42BE"/>
    <w:rsid w:val="007D6724"/>
    <w:rsid w:val="007E3E02"/>
    <w:rsid w:val="007E3F27"/>
    <w:rsid w:val="007E4EC9"/>
    <w:rsid w:val="007E51FF"/>
    <w:rsid w:val="007E6016"/>
    <w:rsid w:val="007E6478"/>
    <w:rsid w:val="007F154F"/>
    <w:rsid w:val="007F1643"/>
    <w:rsid w:val="007F4AED"/>
    <w:rsid w:val="00801645"/>
    <w:rsid w:val="00802794"/>
    <w:rsid w:val="0080641A"/>
    <w:rsid w:val="008103DD"/>
    <w:rsid w:val="00814CC3"/>
    <w:rsid w:val="008230C7"/>
    <w:rsid w:val="008247CC"/>
    <w:rsid w:val="0082514B"/>
    <w:rsid w:val="008375D5"/>
    <w:rsid w:val="00837FA7"/>
    <w:rsid w:val="00855835"/>
    <w:rsid w:val="00864CEB"/>
    <w:rsid w:val="008651C1"/>
    <w:rsid w:val="008651EE"/>
    <w:rsid w:val="00865453"/>
    <w:rsid w:val="0087171F"/>
    <w:rsid w:val="00874350"/>
    <w:rsid w:val="008766D3"/>
    <w:rsid w:val="00880C4F"/>
    <w:rsid w:val="00885B60"/>
    <w:rsid w:val="00896B4A"/>
    <w:rsid w:val="008A068D"/>
    <w:rsid w:val="008A48B0"/>
    <w:rsid w:val="008A6DC5"/>
    <w:rsid w:val="008B02FE"/>
    <w:rsid w:val="008B14F3"/>
    <w:rsid w:val="008B160B"/>
    <w:rsid w:val="008B194F"/>
    <w:rsid w:val="008B3132"/>
    <w:rsid w:val="008B559E"/>
    <w:rsid w:val="008D4927"/>
    <w:rsid w:val="008F0FE3"/>
    <w:rsid w:val="008F2790"/>
    <w:rsid w:val="008F399A"/>
    <w:rsid w:val="008F541D"/>
    <w:rsid w:val="009048D4"/>
    <w:rsid w:val="009048D7"/>
    <w:rsid w:val="0090556F"/>
    <w:rsid w:val="00906DBE"/>
    <w:rsid w:val="00910493"/>
    <w:rsid w:val="00916006"/>
    <w:rsid w:val="009206C3"/>
    <w:rsid w:val="00931EF0"/>
    <w:rsid w:val="00933EEB"/>
    <w:rsid w:val="00934FC8"/>
    <w:rsid w:val="00935B7B"/>
    <w:rsid w:val="009369C5"/>
    <w:rsid w:val="00937D58"/>
    <w:rsid w:val="00940B48"/>
    <w:rsid w:val="00940E47"/>
    <w:rsid w:val="00945B0C"/>
    <w:rsid w:val="0095052C"/>
    <w:rsid w:val="00952FA0"/>
    <w:rsid w:val="00956026"/>
    <w:rsid w:val="00960ED8"/>
    <w:rsid w:val="00965994"/>
    <w:rsid w:val="00965EE7"/>
    <w:rsid w:val="00974243"/>
    <w:rsid w:val="0097642A"/>
    <w:rsid w:val="00981510"/>
    <w:rsid w:val="009842B1"/>
    <w:rsid w:val="00984CB3"/>
    <w:rsid w:val="009919C2"/>
    <w:rsid w:val="00995203"/>
    <w:rsid w:val="009A2E4F"/>
    <w:rsid w:val="009A61B1"/>
    <w:rsid w:val="009B11B1"/>
    <w:rsid w:val="009B3953"/>
    <w:rsid w:val="009B586A"/>
    <w:rsid w:val="009B5913"/>
    <w:rsid w:val="009B78E9"/>
    <w:rsid w:val="009B7B41"/>
    <w:rsid w:val="009C223C"/>
    <w:rsid w:val="009C4CE5"/>
    <w:rsid w:val="009C6BEA"/>
    <w:rsid w:val="009D17CC"/>
    <w:rsid w:val="009E3AEF"/>
    <w:rsid w:val="009E4543"/>
    <w:rsid w:val="009E52C6"/>
    <w:rsid w:val="009F0702"/>
    <w:rsid w:val="009F7336"/>
    <w:rsid w:val="00A05C09"/>
    <w:rsid w:val="00A10350"/>
    <w:rsid w:val="00A12DF6"/>
    <w:rsid w:val="00A165C1"/>
    <w:rsid w:val="00A20548"/>
    <w:rsid w:val="00A2415A"/>
    <w:rsid w:val="00A24324"/>
    <w:rsid w:val="00A253C2"/>
    <w:rsid w:val="00A27C3A"/>
    <w:rsid w:val="00A34CC1"/>
    <w:rsid w:val="00A36CCC"/>
    <w:rsid w:val="00A40A05"/>
    <w:rsid w:val="00A460C0"/>
    <w:rsid w:val="00A55894"/>
    <w:rsid w:val="00A57DAC"/>
    <w:rsid w:val="00A61813"/>
    <w:rsid w:val="00A61D57"/>
    <w:rsid w:val="00A73159"/>
    <w:rsid w:val="00A81CE9"/>
    <w:rsid w:val="00A824E9"/>
    <w:rsid w:val="00A84118"/>
    <w:rsid w:val="00A842C2"/>
    <w:rsid w:val="00A84574"/>
    <w:rsid w:val="00A869E5"/>
    <w:rsid w:val="00A92B9A"/>
    <w:rsid w:val="00A93DCB"/>
    <w:rsid w:val="00A95019"/>
    <w:rsid w:val="00A95EBA"/>
    <w:rsid w:val="00A96A5A"/>
    <w:rsid w:val="00A97F05"/>
    <w:rsid w:val="00AA0809"/>
    <w:rsid w:val="00AA2C3D"/>
    <w:rsid w:val="00AB3685"/>
    <w:rsid w:val="00AB4E4C"/>
    <w:rsid w:val="00AB5FD3"/>
    <w:rsid w:val="00AC7830"/>
    <w:rsid w:val="00AD3297"/>
    <w:rsid w:val="00AD4748"/>
    <w:rsid w:val="00AD58E8"/>
    <w:rsid w:val="00AD68DF"/>
    <w:rsid w:val="00AE2198"/>
    <w:rsid w:val="00AE47EF"/>
    <w:rsid w:val="00AF489A"/>
    <w:rsid w:val="00AF5C01"/>
    <w:rsid w:val="00AF6155"/>
    <w:rsid w:val="00AF7275"/>
    <w:rsid w:val="00B02976"/>
    <w:rsid w:val="00B04E6D"/>
    <w:rsid w:val="00B07B30"/>
    <w:rsid w:val="00B141F6"/>
    <w:rsid w:val="00B17D04"/>
    <w:rsid w:val="00B22A0D"/>
    <w:rsid w:val="00B24C8B"/>
    <w:rsid w:val="00B308B1"/>
    <w:rsid w:val="00B312B0"/>
    <w:rsid w:val="00B330CF"/>
    <w:rsid w:val="00B336E8"/>
    <w:rsid w:val="00B41B7A"/>
    <w:rsid w:val="00B4210B"/>
    <w:rsid w:val="00B44BE5"/>
    <w:rsid w:val="00B44DA7"/>
    <w:rsid w:val="00B44F62"/>
    <w:rsid w:val="00B46632"/>
    <w:rsid w:val="00B5133A"/>
    <w:rsid w:val="00B545CA"/>
    <w:rsid w:val="00B569AC"/>
    <w:rsid w:val="00B6105C"/>
    <w:rsid w:val="00B62ACD"/>
    <w:rsid w:val="00B64314"/>
    <w:rsid w:val="00B66EF2"/>
    <w:rsid w:val="00B741E5"/>
    <w:rsid w:val="00B74E03"/>
    <w:rsid w:val="00B8114C"/>
    <w:rsid w:val="00B81571"/>
    <w:rsid w:val="00B83B96"/>
    <w:rsid w:val="00B87178"/>
    <w:rsid w:val="00B97BF0"/>
    <w:rsid w:val="00BA0B18"/>
    <w:rsid w:val="00BB14AB"/>
    <w:rsid w:val="00BC2DD5"/>
    <w:rsid w:val="00BC4C79"/>
    <w:rsid w:val="00BC5ECC"/>
    <w:rsid w:val="00BC632C"/>
    <w:rsid w:val="00BC6C6B"/>
    <w:rsid w:val="00BC7AFB"/>
    <w:rsid w:val="00BD2385"/>
    <w:rsid w:val="00BD406C"/>
    <w:rsid w:val="00BD6688"/>
    <w:rsid w:val="00BD76A4"/>
    <w:rsid w:val="00BE3CE7"/>
    <w:rsid w:val="00BF0C16"/>
    <w:rsid w:val="00BF604B"/>
    <w:rsid w:val="00BF767F"/>
    <w:rsid w:val="00BF7D73"/>
    <w:rsid w:val="00C017DF"/>
    <w:rsid w:val="00C02B7E"/>
    <w:rsid w:val="00C03EE9"/>
    <w:rsid w:val="00C03FBC"/>
    <w:rsid w:val="00C04EB7"/>
    <w:rsid w:val="00C26237"/>
    <w:rsid w:val="00C30546"/>
    <w:rsid w:val="00C33FA6"/>
    <w:rsid w:val="00C34BB9"/>
    <w:rsid w:val="00C43C7C"/>
    <w:rsid w:val="00C43E78"/>
    <w:rsid w:val="00C44C21"/>
    <w:rsid w:val="00C44E0F"/>
    <w:rsid w:val="00C461A2"/>
    <w:rsid w:val="00C50592"/>
    <w:rsid w:val="00C5133C"/>
    <w:rsid w:val="00C51C1F"/>
    <w:rsid w:val="00C526E8"/>
    <w:rsid w:val="00C54416"/>
    <w:rsid w:val="00C6056D"/>
    <w:rsid w:val="00C61B83"/>
    <w:rsid w:val="00C637A4"/>
    <w:rsid w:val="00C65809"/>
    <w:rsid w:val="00C67BFE"/>
    <w:rsid w:val="00C7795B"/>
    <w:rsid w:val="00C85688"/>
    <w:rsid w:val="00C85D95"/>
    <w:rsid w:val="00C86C5F"/>
    <w:rsid w:val="00C879B5"/>
    <w:rsid w:val="00C92A03"/>
    <w:rsid w:val="00C940EF"/>
    <w:rsid w:val="00C949DB"/>
    <w:rsid w:val="00C95671"/>
    <w:rsid w:val="00C97238"/>
    <w:rsid w:val="00C976D8"/>
    <w:rsid w:val="00CA1081"/>
    <w:rsid w:val="00CA4F48"/>
    <w:rsid w:val="00CB04B1"/>
    <w:rsid w:val="00CC0784"/>
    <w:rsid w:val="00CC6463"/>
    <w:rsid w:val="00CC6C9C"/>
    <w:rsid w:val="00CC77BD"/>
    <w:rsid w:val="00CC7861"/>
    <w:rsid w:val="00CD5520"/>
    <w:rsid w:val="00CD5FC3"/>
    <w:rsid w:val="00CE168C"/>
    <w:rsid w:val="00CE6E4E"/>
    <w:rsid w:val="00CF075C"/>
    <w:rsid w:val="00CF2EE0"/>
    <w:rsid w:val="00CF3693"/>
    <w:rsid w:val="00CF5001"/>
    <w:rsid w:val="00D03858"/>
    <w:rsid w:val="00D12586"/>
    <w:rsid w:val="00D16E0E"/>
    <w:rsid w:val="00D2079F"/>
    <w:rsid w:val="00D23A94"/>
    <w:rsid w:val="00D259BB"/>
    <w:rsid w:val="00D25D57"/>
    <w:rsid w:val="00D36F9F"/>
    <w:rsid w:val="00D41254"/>
    <w:rsid w:val="00D41506"/>
    <w:rsid w:val="00D46193"/>
    <w:rsid w:val="00D464C0"/>
    <w:rsid w:val="00D47D01"/>
    <w:rsid w:val="00D56069"/>
    <w:rsid w:val="00D631BB"/>
    <w:rsid w:val="00D67C8D"/>
    <w:rsid w:val="00D709DF"/>
    <w:rsid w:val="00D7245A"/>
    <w:rsid w:val="00D72875"/>
    <w:rsid w:val="00D73AAF"/>
    <w:rsid w:val="00D81965"/>
    <w:rsid w:val="00D8308D"/>
    <w:rsid w:val="00D84714"/>
    <w:rsid w:val="00D868A2"/>
    <w:rsid w:val="00D92923"/>
    <w:rsid w:val="00D92BAE"/>
    <w:rsid w:val="00D92F58"/>
    <w:rsid w:val="00D93CB5"/>
    <w:rsid w:val="00D947A9"/>
    <w:rsid w:val="00DA04CF"/>
    <w:rsid w:val="00DA0AA3"/>
    <w:rsid w:val="00DA0AD5"/>
    <w:rsid w:val="00DA18DF"/>
    <w:rsid w:val="00DA2CA8"/>
    <w:rsid w:val="00DA4512"/>
    <w:rsid w:val="00DB5F33"/>
    <w:rsid w:val="00DB74DE"/>
    <w:rsid w:val="00DC3DF1"/>
    <w:rsid w:val="00DC4FF3"/>
    <w:rsid w:val="00DC50AF"/>
    <w:rsid w:val="00DE4DEC"/>
    <w:rsid w:val="00DF0110"/>
    <w:rsid w:val="00DF63B6"/>
    <w:rsid w:val="00DF7D96"/>
    <w:rsid w:val="00E03A02"/>
    <w:rsid w:val="00E03E32"/>
    <w:rsid w:val="00E15A27"/>
    <w:rsid w:val="00E23B69"/>
    <w:rsid w:val="00E306B7"/>
    <w:rsid w:val="00E325AB"/>
    <w:rsid w:val="00E3447E"/>
    <w:rsid w:val="00E350B3"/>
    <w:rsid w:val="00E46533"/>
    <w:rsid w:val="00E504EC"/>
    <w:rsid w:val="00E51E6F"/>
    <w:rsid w:val="00E52AA5"/>
    <w:rsid w:val="00E53AAE"/>
    <w:rsid w:val="00E5411D"/>
    <w:rsid w:val="00E55E18"/>
    <w:rsid w:val="00E635D4"/>
    <w:rsid w:val="00E66D9F"/>
    <w:rsid w:val="00E73F9A"/>
    <w:rsid w:val="00E900B7"/>
    <w:rsid w:val="00E9153A"/>
    <w:rsid w:val="00E9450D"/>
    <w:rsid w:val="00EA0AC2"/>
    <w:rsid w:val="00EA2EA9"/>
    <w:rsid w:val="00EA5FC3"/>
    <w:rsid w:val="00EA76D3"/>
    <w:rsid w:val="00EB1950"/>
    <w:rsid w:val="00EB470E"/>
    <w:rsid w:val="00EC2737"/>
    <w:rsid w:val="00EC4F3D"/>
    <w:rsid w:val="00EC4F4F"/>
    <w:rsid w:val="00EC79D8"/>
    <w:rsid w:val="00ED0612"/>
    <w:rsid w:val="00ED7471"/>
    <w:rsid w:val="00ED7C5E"/>
    <w:rsid w:val="00EE5E98"/>
    <w:rsid w:val="00EE625F"/>
    <w:rsid w:val="00EF6E92"/>
    <w:rsid w:val="00F065F1"/>
    <w:rsid w:val="00F06F95"/>
    <w:rsid w:val="00F13719"/>
    <w:rsid w:val="00F16011"/>
    <w:rsid w:val="00F160A4"/>
    <w:rsid w:val="00F26A05"/>
    <w:rsid w:val="00F26FFA"/>
    <w:rsid w:val="00F34DA7"/>
    <w:rsid w:val="00F41A13"/>
    <w:rsid w:val="00F44D08"/>
    <w:rsid w:val="00F46B7E"/>
    <w:rsid w:val="00F46FA7"/>
    <w:rsid w:val="00F477C7"/>
    <w:rsid w:val="00F47F9D"/>
    <w:rsid w:val="00F506E1"/>
    <w:rsid w:val="00F558FC"/>
    <w:rsid w:val="00F574B9"/>
    <w:rsid w:val="00F63396"/>
    <w:rsid w:val="00F65F8D"/>
    <w:rsid w:val="00F66FED"/>
    <w:rsid w:val="00F853F0"/>
    <w:rsid w:val="00F861B7"/>
    <w:rsid w:val="00F960F6"/>
    <w:rsid w:val="00F96E2F"/>
    <w:rsid w:val="00F97FD4"/>
    <w:rsid w:val="00FA025A"/>
    <w:rsid w:val="00FA50EE"/>
    <w:rsid w:val="00FB0A23"/>
    <w:rsid w:val="00FB40BD"/>
    <w:rsid w:val="00FB538B"/>
    <w:rsid w:val="00FC040B"/>
    <w:rsid w:val="00FD523D"/>
    <w:rsid w:val="00FE422E"/>
    <w:rsid w:val="00FE5023"/>
    <w:rsid w:val="00FF5011"/>
    <w:rsid w:val="00FF7D61"/>
    <w:rsid w:val="00FF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71A6"/>
  <w15:chartTrackingRefBased/>
  <w15:docId w15:val="{46D60B7A-04AA-47B5-9571-A16C01BC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433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4D6"/>
  </w:style>
  <w:style w:type="paragraph" w:styleId="Footer">
    <w:name w:val="footer"/>
    <w:basedOn w:val="Normal"/>
    <w:link w:val="FooterChar"/>
    <w:uiPriority w:val="99"/>
    <w:unhideWhenUsed/>
    <w:rsid w:val="00055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4D6"/>
  </w:style>
  <w:style w:type="paragraph" w:styleId="Title">
    <w:name w:val="Title"/>
    <w:basedOn w:val="Normal"/>
    <w:next w:val="Normal"/>
    <w:link w:val="TitleChar"/>
    <w:uiPriority w:val="10"/>
    <w:qFormat/>
    <w:rsid w:val="00771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A4E"/>
    <w:rPr>
      <w:rFonts w:asciiTheme="majorHAnsi" w:eastAsiaTheme="majorEastAsia" w:hAnsiTheme="majorHAnsi" w:cstheme="majorBidi"/>
      <w:spacing w:val="-10"/>
      <w:kern w:val="28"/>
      <w:sz w:val="56"/>
      <w:szCs w:val="56"/>
      <w:lang w:val="ro-RO"/>
    </w:rPr>
  </w:style>
  <w:style w:type="paragraph" w:styleId="ListParagraph">
    <w:name w:val="List Paragraph"/>
    <w:basedOn w:val="Normal"/>
    <w:uiPriority w:val="34"/>
    <w:qFormat/>
    <w:rsid w:val="00433D02"/>
    <w:pPr>
      <w:ind w:left="720"/>
      <w:contextualSpacing/>
    </w:pPr>
  </w:style>
  <w:style w:type="character" w:customStyle="1" w:styleId="Heading1Char">
    <w:name w:val="Heading 1 Char"/>
    <w:basedOn w:val="DefaultParagraphFont"/>
    <w:link w:val="Heading1"/>
    <w:uiPriority w:val="9"/>
    <w:rsid w:val="00433D02"/>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212969"/>
    <w:pPr>
      <w:outlineLvl w:val="9"/>
    </w:pPr>
    <w:rPr>
      <w:lang w:val="en-US"/>
    </w:rPr>
  </w:style>
  <w:style w:type="paragraph" w:styleId="TOC1">
    <w:name w:val="toc 1"/>
    <w:basedOn w:val="Normal"/>
    <w:next w:val="Normal"/>
    <w:autoRedefine/>
    <w:uiPriority w:val="39"/>
    <w:unhideWhenUsed/>
    <w:rsid w:val="00212969"/>
    <w:pPr>
      <w:spacing w:after="100"/>
    </w:pPr>
  </w:style>
  <w:style w:type="character" w:styleId="Hyperlink">
    <w:name w:val="Hyperlink"/>
    <w:basedOn w:val="DefaultParagraphFont"/>
    <w:uiPriority w:val="99"/>
    <w:unhideWhenUsed/>
    <w:rsid w:val="00212969"/>
    <w:rPr>
      <w:color w:val="0563C1" w:themeColor="hyperlink"/>
      <w:u w:val="single"/>
    </w:rPr>
  </w:style>
  <w:style w:type="paragraph" w:styleId="TOC2">
    <w:name w:val="toc 2"/>
    <w:basedOn w:val="Normal"/>
    <w:next w:val="Normal"/>
    <w:autoRedefine/>
    <w:uiPriority w:val="39"/>
    <w:unhideWhenUsed/>
    <w:rsid w:val="00212969"/>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1296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60ED8"/>
    <w:rPr>
      <w:rFonts w:asciiTheme="majorHAnsi" w:eastAsiaTheme="majorEastAsia" w:hAnsiTheme="majorHAnsi" w:cstheme="majorBidi"/>
      <w:color w:val="2F5496" w:themeColor="accent1" w:themeShade="BF"/>
      <w:sz w:val="26"/>
      <w:szCs w:val="26"/>
      <w:lang w:val="ro-RO"/>
    </w:rPr>
  </w:style>
  <w:style w:type="character" w:styleId="UnresolvedMention">
    <w:name w:val="Unresolved Mention"/>
    <w:basedOn w:val="DefaultParagraphFont"/>
    <w:uiPriority w:val="99"/>
    <w:semiHidden/>
    <w:unhideWhenUsed/>
    <w:rsid w:val="002B1CA6"/>
    <w:rPr>
      <w:color w:val="605E5C"/>
      <w:shd w:val="clear" w:color="auto" w:fill="E1DFDD"/>
    </w:rPr>
  </w:style>
  <w:style w:type="character" w:styleId="FollowedHyperlink">
    <w:name w:val="FollowedHyperlink"/>
    <w:basedOn w:val="DefaultParagraphFont"/>
    <w:uiPriority w:val="99"/>
    <w:semiHidden/>
    <w:unhideWhenUsed/>
    <w:rsid w:val="004310BA"/>
    <w:rPr>
      <w:color w:val="954F72" w:themeColor="followedHyperlink"/>
      <w:u w:val="single"/>
    </w:rPr>
  </w:style>
  <w:style w:type="paragraph" w:styleId="BalloonText">
    <w:name w:val="Balloon Text"/>
    <w:basedOn w:val="Normal"/>
    <w:link w:val="BalloonTextChar"/>
    <w:uiPriority w:val="99"/>
    <w:semiHidden/>
    <w:unhideWhenUsed/>
    <w:rsid w:val="00AF6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155"/>
    <w:rPr>
      <w:rFonts w:ascii="Segoe UI" w:hAnsi="Segoe UI" w:cs="Segoe UI"/>
      <w:sz w:val="18"/>
      <w:szCs w:val="18"/>
      <w:lang w:val="ro-RO"/>
    </w:rPr>
  </w:style>
  <w:style w:type="character" w:customStyle="1" w:styleId="sc11">
    <w:name w:val="sc11"/>
    <w:basedOn w:val="DefaultParagraphFont"/>
    <w:rsid w:val="00C976D8"/>
    <w:rPr>
      <w:rFonts w:ascii="Courier New" w:hAnsi="Courier New" w:cs="Courier New" w:hint="default"/>
      <w:color w:val="008000"/>
      <w:sz w:val="20"/>
      <w:szCs w:val="20"/>
    </w:rPr>
  </w:style>
  <w:style w:type="character" w:customStyle="1" w:styleId="sc0">
    <w:name w:val="sc0"/>
    <w:basedOn w:val="DefaultParagraphFont"/>
    <w:rsid w:val="00C976D8"/>
    <w:rPr>
      <w:rFonts w:ascii="Courier New" w:hAnsi="Courier New" w:cs="Courier New" w:hint="default"/>
      <w:color w:val="000000"/>
      <w:sz w:val="20"/>
      <w:szCs w:val="20"/>
    </w:rPr>
  </w:style>
  <w:style w:type="character" w:customStyle="1" w:styleId="sc81">
    <w:name w:val="sc81"/>
    <w:basedOn w:val="DefaultParagraphFont"/>
    <w:rsid w:val="00C976D8"/>
    <w:rPr>
      <w:rFonts w:ascii="Courier New" w:hAnsi="Courier New" w:cs="Courier New" w:hint="default"/>
      <w:b/>
      <w:bCs/>
      <w:color w:val="0000FF"/>
      <w:sz w:val="20"/>
      <w:szCs w:val="20"/>
    </w:rPr>
  </w:style>
  <w:style w:type="character" w:customStyle="1" w:styleId="sc121">
    <w:name w:val="sc121"/>
    <w:basedOn w:val="DefaultParagraphFont"/>
    <w:rsid w:val="00C976D8"/>
    <w:rPr>
      <w:rFonts w:ascii="Courier New" w:hAnsi="Courier New" w:cs="Courier New" w:hint="default"/>
      <w:color w:val="800000"/>
      <w:sz w:val="20"/>
      <w:szCs w:val="20"/>
    </w:rPr>
  </w:style>
  <w:style w:type="character" w:customStyle="1" w:styleId="sc51">
    <w:name w:val="sc51"/>
    <w:basedOn w:val="DefaultParagraphFont"/>
    <w:rsid w:val="00C976D8"/>
    <w:rPr>
      <w:rFonts w:ascii="Courier New" w:hAnsi="Courier New" w:cs="Courier New" w:hint="default"/>
      <w:b/>
      <w:bCs/>
      <w:color w:val="000080"/>
      <w:sz w:val="20"/>
      <w:szCs w:val="20"/>
    </w:rPr>
  </w:style>
  <w:style w:type="character" w:customStyle="1" w:styleId="sc6">
    <w:name w:val="sc6"/>
    <w:basedOn w:val="DefaultParagraphFont"/>
    <w:rsid w:val="00C976D8"/>
    <w:rPr>
      <w:rFonts w:ascii="Courier New" w:hAnsi="Courier New" w:cs="Courier New" w:hint="default"/>
      <w:color w:val="000000"/>
      <w:sz w:val="20"/>
      <w:szCs w:val="20"/>
    </w:rPr>
  </w:style>
  <w:style w:type="character" w:customStyle="1" w:styleId="sc131">
    <w:name w:val="sc131"/>
    <w:basedOn w:val="DefaultParagraphFont"/>
    <w:rsid w:val="00C976D8"/>
    <w:rPr>
      <w:rFonts w:ascii="Courier New" w:hAnsi="Courier New" w:cs="Courier New" w:hint="default"/>
      <w:color w:val="8000FF"/>
      <w:sz w:val="20"/>
      <w:szCs w:val="20"/>
    </w:rPr>
  </w:style>
  <w:style w:type="character" w:customStyle="1" w:styleId="sc31">
    <w:name w:val="sc31"/>
    <w:basedOn w:val="DefaultParagraphFont"/>
    <w:rsid w:val="00C976D8"/>
    <w:rPr>
      <w:rFonts w:ascii="Courier New" w:hAnsi="Courier New" w:cs="Courier New" w:hint="default"/>
      <w:color w:val="FF8000"/>
      <w:sz w:val="20"/>
      <w:szCs w:val="20"/>
    </w:rPr>
  </w:style>
  <w:style w:type="character" w:customStyle="1" w:styleId="sc101">
    <w:name w:val="sc101"/>
    <w:basedOn w:val="DefaultParagraphFont"/>
    <w:rsid w:val="00C976D8"/>
    <w:rPr>
      <w:rFonts w:ascii="Courier New" w:hAnsi="Courier New" w:cs="Courier New" w:hint="default"/>
      <w:b/>
      <w:bCs/>
      <w:color w:val="8080FF"/>
      <w:sz w:val="20"/>
      <w:szCs w:val="20"/>
      <w:shd w:val="clear" w:color="auto" w:fill="FFFFCC"/>
    </w:rPr>
  </w:style>
  <w:style w:type="character" w:customStyle="1" w:styleId="sc91">
    <w:name w:val="sc91"/>
    <w:basedOn w:val="DefaultParagraphFont"/>
    <w:rsid w:val="00C976D8"/>
    <w:rPr>
      <w:rFonts w:ascii="Courier New" w:hAnsi="Courier New" w:cs="Courier New" w:hint="default"/>
      <w:b/>
      <w:bCs/>
      <w:color w:val="0080C0"/>
      <w:sz w:val="20"/>
      <w:szCs w:val="20"/>
    </w:rPr>
  </w:style>
  <w:style w:type="character" w:customStyle="1" w:styleId="sc41">
    <w:name w:val="sc41"/>
    <w:basedOn w:val="DefaultParagraphFont"/>
    <w:rsid w:val="00C976D8"/>
    <w:rPr>
      <w:rFonts w:ascii="Courier New" w:hAnsi="Courier New" w:cs="Courier New" w:hint="default"/>
      <w:color w:val="808080"/>
      <w:sz w:val="20"/>
      <w:szCs w:val="20"/>
    </w:rPr>
  </w:style>
  <w:style w:type="character" w:customStyle="1" w:styleId="Heading3Char">
    <w:name w:val="Heading 3 Char"/>
    <w:basedOn w:val="DefaultParagraphFont"/>
    <w:link w:val="Heading3"/>
    <w:uiPriority w:val="9"/>
    <w:rsid w:val="000F3E2C"/>
    <w:rPr>
      <w:rFonts w:asciiTheme="majorHAnsi" w:eastAsiaTheme="majorEastAsia" w:hAnsiTheme="majorHAnsi" w:cstheme="majorBidi"/>
      <w:color w:val="1F3763" w:themeColor="accent1" w:themeShade="7F"/>
      <w:sz w:val="24"/>
      <w:szCs w:val="24"/>
      <w:lang w:val="ro-RO"/>
    </w:rPr>
  </w:style>
  <w:style w:type="paragraph" w:styleId="FootnoteText">
    <w:name w:val="footnote text"/>
    <w:basedOn w:val="Normal"/>
    <w:link w:val="FootnoteTextChar"/>
    <w:uiPriority w:val="99"/>
    <w:semiHidden/>
    <w:unhideWhenUsed/>
    <w:rsid w:val="00CC64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6463"/>
    <w:rPr>
      <w:sz w:val="20"/>
      <w:szCs w:val="20"/>
      <w:lang w:val="ro-RO"/>
    </w:rPr>
  </w:style>
  <w:style w:type="character" w:styleId="FootnoteReference">
    <w:name w:val="footnote reference"/>
    <w:basedOn w:val="DefaultParagraphFont"/>
    <w:uiPriority w:val="99"/>
    <w:semiHidden/>
    <w:unhideWhenUsed/>
    <w:rsid w:val="00CC6463"/>
    <w:rPr>
      <w:vertAlign w:val="superscript"/>
    </w:rPr>
  </w:style>
  <w:style w:type="table" w:styleId="TableGrid">
    <w:name w:val="Table Grid"/>
    <w:basedOn w:val="TableNormal"/>
    <w:uiPriority w:val="39"/>
    <w:rsid w:val="002B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
    <w:name w:val="sc12"/>
    <w:basedOn w:val="DefaultParagraphFont"/>
    <w:rsid w:val="00F66FED"/>
    <w:rPr>
      <w:rFonts w:ascii="Courier New" w:hAnsi="Courier New" w:cs="Courier New" w:hint="default"/>
      <w:color w:val="008000"/>
      <w:sz w:val="20"/>
      <w:szCs w:val="20"/>
    </w:rPr>
  </w:style>
  <w:style w:type="character" w:customStyle="1" w:styleId="sc21">
    <w:name w:val="sc21"/>
    <w:basedOn w:val="DefaultParagraphFont"/>
    <w:rsid w:val="00F66FED"/>
    <w:rPr>
      <w:rFonts w:ascii="Courier New" w:hAnsi="Courier New" w:cs="Courier New" w:hint="default"/>
      <w:color w:val="FF0000"/>
      <w:sz w:val="20"/>
      <w:szCs w:val="20"/>
    </w:rPr>
  </w:style>
  <w:style w:type="character" w:customStyle="1" w:styleId="sc111">
    <w:name w:val="sc111"/>
    <w:basedOn w:val="DefaultParagraphFont"/>
    <w:rsid w:val="007B7D60"/>
    <w:rPr>
      <w:rFonts w:ascii="Courier New" w:hAnsi="Courier New" w:cs="Courier New" w:hint="default"/>
      <w:b/>
      <w:bCs/>
      <w:color w:val="0080FF"/>
      <w:sz w:val="20"/>
      <w:szCs w:val="20"/>
    </w:rPr>
  </w:style>
  <w:style w:type="character" w:customStyle="1" w:styleId="sc141">
    <w:name w:val="sc141"/>
    <w:basedOn w:val="DefaultParagraphFont"/>
    <w:rsid w:val="00121EA8"/>
    <w:rPr>
      <w:rFonts w:ascii="Courier New" w:hAnsi="Courier New" w:cs="Courier New" w:hint="default"/>
      <w:b/>
      <w:bCs/>
      <w:color w:val="88008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8506">
      <w:bodyDiv w:val="1"/>
      <w:marLeft w:val="0"/>
      <w:marRight w:val="0"/>
      <w:marTop w:val="0"/>
      <w:marBottom w:val="0"/>
      <w:divBdr>
        <w:top w:val="none" w:sz="0" w:space="0" w:color="auto"/>
        <w:left w:val="none" w:sz="0" w:space="0" w:color="auto"/>
        <w:bottom w:val="none" w:sz="0" w:space="0" w:color="auto"/>
        <w:right w:val="none" w:sz="0" w:space="0" w:color="auto"/>
      </w:divBdr>
      <w:divsChild>
        <w:div w:id="1617910160">
          <w:marLeft w:val="0"/>
          <w:marRight w:val="0"/>
          <w:marTop w:val="0"/>
          <w:marBottom w:val="0"/>
          <w:divBdr>
            <w:top w:val="none" w:sz="0" w:space="0" w:color="auto"/>
            <w:left w:val="none" w:sz="0" w:space="0" w:color="auto"/>
            <w:bottom w:val="none" w:sz="0" w:space="0" w:color="auto"/>
            <w:right w:val="none" w:sz="0" w:space="0" w:color="auto"/>
          </w:divBdr>
        </w:div>
      </w:divsChild>
    </w:div>
    <w:div w:id="57755750">
      <w:bodyDiv w:val="1"/>
      <w:marLeft w:val="0"/>
      <w:marRight w:val="0"/>
      <w:marTop w:val="0"/>
      <w:marBottom w:val="0"/>
      <w:divBdr>
        <w:top w:val="none" w:sz="0" w:space="0" w:color="auto"/>
        <w:left w:val="none" w:sz="0" w:space="0" w:color="auto"/>
        <w:bottom w:val="none" w:sz="0" w:space="0" w:color="auto"/>
        <w:right w:val="none" w:sz="0" w:space="0" w:color="auto"/>
      </w:divBdr>
      <w:divsChild>
        <w:div w:id="2022924361">
          <w:marLeft w:val="0"/>
          <w:marRight w:val="0"/>
          <w:marTop w:val="0"/>
          <w:marBottom w:val="0"/>
          <w:divBdr>
            <w:top w:val="none" w:sz="0" w:space="0" w:color="auto"/>
            <w:left w:val="none" w:sz="0" w:space="0" w:color="auto"/>
            <w:bottom w:val="none" w:sz="0" w:space="0" w:color="auto"/>
            <w:right w:val="none" w:sz="0" w:space="0" w:color="auto"/>
          </w:divBdr>
        </w:div>
      </w:divsChild>
    </w:div>
    <w:div w:id="96606949">
      <w:bodyDiv w:val="1"/>
      <w:marLeft w:val="0"/>
      <w:marRight w:val="0"/>
      <w:marTop w:val="0"/>
      <w:marBottom w:val="0"/>
      <w:divBdr>
        <w:top w:val="none" w:sz="0" w:space="0" w:color="auto"/>
        <w:left w:val="none" w:sz="0" w:space="0" w:color="auto"/>
        <w:bottom w:val="none" w:sz="0" w:space="0" w:color="auto"/>
        <w:right w:val="none" w:sz="0" w:space="0" w:color="auto"/>
      </w:divBdr>
      <w:divsChild>
        <w:div w:id="1501044548">
          <w:marLeft w:val="0"/>
          <w:marRight w:val="0"/>
          <w:marTop w:val="0"/>
          <w:marBottom w:val="0"/>
          <w:divBdr>
            <w:top w:val="none" w:sz="0" w:space="0" w:color="auto"/>
            <w:left w:val="none" w:sz="0" w:space="0" w:color="auto"/>
            <w:bottom w:val="none" w:sz="0" w:space="0" w:color="auto"/>
            <w:right w:val="none" w:sz="0" w:space="0" w:color="auto"/>
          </w:divBdr>
        </w:div>
      </w:divsChild>
    </w:div>
    <w:div w:id="167983691">
      <w:bodyDiv w:val="1"/>
      <w:marLeft w:val="0"/>
      <w:marRight w:val="0"/>
      <w:marTop w:val="0"/>
      <w:marBottom w:val="0"/>
      <w:divBdr>
        <w:top w:val="none" w:sz="0" w:space="0" w:color="auto"/>
        <w:left w:val="none" w:sz="0" w:space="0" w:color="auto"/>
        <w:bottom w:val="none" w:sz="0" w:space="0" w:color="auto"/>
        <w:right w:val="none" w:sz="0" w:space="0" w:color="auto"/>
      </w:divBdr>
    </w:div>
    <w:div w:id="219950148">
      <w:bodyDiv w:val="1"/>
      <w:marLeft w:val="0"/>
      <w:marRight w:val="0"/>
      <w:marTop w:val="0"/>
      <w:marBottom w:val="0"/>
      <w:divBdr>
        <w:top w:val="none" w:sz="0" w:space="0" w:color="auto"/>
        <w:left w:val="none" w:sz="0" w:space="0" w:color="auto"/>
        <w:bottom w:val="none" w:sz="0" w:space="0" w:color="auto"/>
        <w:right w:val="none" w:sz="0" w:space="0" w:color="auto"/>
      </w:divBdr>
    </w:div>
    <w:div w:id="284238821">
      <w:bodyDiv w:val="1"/>
      <w:marLeft w:val="0"/>
      <w:marRight w:val="0"/>
      <w:marTop w:val="0"/>
      <w:marBottom w:val="0"/>
      <w:divBdr>
        <w:top w:val="none" w:sz="0" w:space="0" w:color="auto"/>
        <w:left w:val="none" w:sz="0" w:space="0" w:color="auto"/>
        <w:bottom w:val="none" w:sz="0" w:space="0" w:color="auto"/>
        <w:right w:val="none" w:sz="0" w:space="0" w:color="auto"/>
      </w:divBdr>
      <w:divsChild>
        <w:div w:id="1635023891">
          <w:marLeft w:val="0"/>
          <w:marRight w:val="0"/>
          <w:marTop w:val="0"/>
          <w:marBottom w:val="0"/>
          <w:divBdr>
            <w:top w:val="none" w:sz="0" w:space="0" w:color="auto"/>
            <w:left w:val="none" w:sz="0" w:space="0" w:color="auto"/>
            <w:bottom w:val="none" w:sz="0" w:space="0" w:color="auto"/>
            <w:right w:val="none" w:sz="0" w:space="0" w:color="auto"/>
          </w:divBdr>
        </w:div>
      </w:divsChild>
    </w:div>
    <w:div w:id="317729455">
      <w:bodyDiv w:val="1"/>
      <w:marLeft w:val="0"/>
      <w:marRight w:val="0"/>
      <w:marTop w:val="0"/>
      <w:marBottom w:val="0"/>
      <w:divBdr>
        <w:top w:val="none" w:sz="0" w:space="0" w:color="auto"/>
        <w:left w:val="none" w:sz="0" w:space="0" w:color="auto"/>
        <w:bottom w:val="none" w:sz="0" w:space="0" w:color="auto"/>
        <w:right w:val="none" w:sz="0" w:space="0" w:color="auto"/>
      </w:divBdr>
      <w:divsChild>
        <w:div w:id="1873641178">
          <w:marLeft w:val="0"/>
          <w:marRight w:val="0"/>
          <w:marTop w:val="0"/>
          <w:marBottom w:val="0"/>
          <w:divBdr>
            <w:top w:val="none" w:sz="0" w:space="0" w:color="auto"/>
            <w:left w:val="none" w:sz="0" w:space="0" w:color="auto"/>
            <w:bottom w:val="none" w:sz="0" w:space="0" w:color="auto"/>
            <w:right w:val="none" w:sz="0" w:space="0" w:color="auto"/>
          </w:divBdr>
        </w:div>
      </w:divsChild>
    </w:div>
    <w:div w:id="591932019">
      <w:bodyDiv w:val="1"/>
      <w:marLeft w:val="0"/>
      <w:marRight w:val="0"/>
      <w:marTop w:val="0"/>
      <w:marBottom w:val="0"/>
      <w:divBdr>
        <w:top w:val="none" w:sz="0" w:space="0" w:color="auto"/>
        <w:left w:val="none" w:sz="0" w:space="0" w:color="auto"/>
        <w:bottom w:val="none" w:sz="0" w:space="0" w:color="auto"/>
        <w:right w:val="none" w:sz="0" w:space="0" w:color="auto"/>
      </w:divBdr>
      <w:divsChild>
        <w:div w:id="611128279">
          <w:marLeft w:val="0"/>
          <w:marRight w:val="0"/>
          <w:marTop w:val="0"/>
          <w:marBottom w:val="0"/>
          <w:divBdr>
            <w:top w:val="none" w:sz="0" w:space="0" w:color="auto"/>
            <w:left w:val="none" w:sz="0" w:space="0" w:color="auto"/>
            <w:bottom w:val="none" w:sz="0" w:space="0" w:color="auto"/>
            <w:right w:val="none" w:sz="0" w:space="0" w:color="auto"/>
          </w:divBdr>
        </w:div>
      </w:divsChild>
    </w:div>
    <w:div w:id="712388525">
      <w:bodyDiv w:val="1"/>
      <w:marLeft w:val="0"/>
      <w:marRight w:val="0"/>
      <w:marTop w:val="0"/>
      <w:marBottom w:val="0"/>
      <w:divBdr>
        <w:top w:val="none" w:sz="0" w:space="0" w:color="auto"/>
        <w:left w:val="none" w:sz="0" w:space="0" w:color="auto"/>
        <w:bottom w:val="none" w:sz="0" w:space="0" w:color="auto"/>
        <w:right w:val="none" w:sz="0" w:space="0" w:color="auto"/>
      </w:divBdr>
      <w:divsChild>
        <w:div w:id="336083643">
          <w:marLeft w:val="0"/>
          <w:marRight w:val="0"/>
          <w:marTop w:val="0"/>
          <w:marBottom w:val="0"/>
          <w:divBdr>
            <w:top w:val="none" w:sz="0" w:space="0" w:color="auto"/>
            <w:left w:val="none" w:sz="0" w:space="0" w:color="auto"/>
            <w:bottom w:val="none" w:sz="0" w:space="0" w:color="auto"/>
            <w:right w:val="none" w:sz="0" w:space="0" w:color="auto"/>
          </w:divBdr>
        </w:div>
      </w:divsChild>
    </w:div>
    <w:div w:id="799150811">
      <w:bodyDiv w:val="1"/>
      <w:marLeft w:val="0"/>
      <w:marRight w:val="0"/>
      <w:marTop w:val="0"/>
      <w:marBottom w:val="0"/>
      <w:divBdr>
        <w:top w:val="none" w:sz="0" w:space="0" w:color="auto"/>
        <w:left w:val="none" w:sz="0" w:space="0" w:color="auto"/>
        <w:bottom w:val="none" w:sz="0" w:space="0" w:color="auto"/>
        <w:right w:val="none" w:sz="0" w:space="0" w:color="auto"/>
      </w:divBdr>
      <w:divsChild>
        <w:div w:id="104883261">
          <w:marLeft w:val="0"/>
          <w:marRight w:val="0"/>
          <w:marTop w:val="0"/>
          <w:marBottom w:val="0"/>
          <w:divBdr>
            <w:top w:val="none" w:sz="0" w:space="0" w:color="auto"/>
            <w:left w:val="none" w:sz="0" w:space="0" w:color="auto"/>
            <w:bottom w:val="none" w:sz="0" w:space="0" w:color="auto"/>
            <w:right w:val="none" w:sz="0" w:space="0" w:color="auto"/>
          </w:divBdr>
        </w:div>
      </w:divsChild>
    </w:div>
    <w:div w:id="821166762">
      <w:bodyDiv w:val="1"/>
      <w:marLeft w:val="0"/>
      <w:marRight w:val="0"/>
      <w:marTop w:val="0"/>
      <w:marBottom w:val="0"/>
      <w:divBdr>
        <w:top w:val="none" w:sz="0" w:space="0" w:color="auto"/>
        <w:left w:val="none" w:sz="0" w:space="0" w:color="auto"/>
        <w:bottom w:val="none" w:sz="0" w:space="0" w:color="auto"/>
        <w:right w:val="none" w:sz="0" w:space="0" w:color="auto"/>
      </w:divBdr>
      <w:divsChild>
        <w:div w:id="2013560779">
          <w:marLeft w:val="0"/>
          <w:marRight w:val="0"/>
          <w:marTop w:val="0"/>
          <w:marBottom w:val="0"/>
          <w:divBdr>
            <w:top w:val="none" w:sz="0" w:space="0" w:color="auto"/>
            <w:left w:val="none" w:sz="0" w:space="0" w:color="auto"/>
            <w:bottom w:val="none" w:sz="0" w:space="0" w:color="auto"/>
            <w:right w:val="none" w:sz="0" w:space="0" w:color="auto"/>
          </w:divBdr>
        </w:div>
      </w:divsChild>
    </w:div>
    <w:div w:id="1051077275">
      <w:bodyDiv w:val="1"/>
      <w:marLeft w:val="0"/>
      <w:marRight w:val="0"/>
      <w:marTop w:val="0"/>
      <w:marBottom w:val="0"/>
      <w:divBdr>
        <w:top w:val="none" w:sz="0" w:space="0" w:color="auto"/>
        <w:left w:val="none" w:sz="0" w:space="0" w:color="auto"/>
        <w:bottom w:val="none" w:sz="0" w:space="0" w:color="auto"/>
        <w:right w:val="none" w:sz="0" w:space="0" w:color="auto"/>
      </w:divBdr>
      <w:divsChild>
        <w:div w:id="1162503607">
          <w:marLeft w:val="0"/>
          <w:marRight w:val="0"/>
          <w:marTop w:val="0"/>
          <w:marBottom w:val="0"/>
          <w:divBdr>
            <w:top w:val="none" w:sz="0" w:space="0" w:color="auto"/>
            <w:left w:val="none" w:sz="0" w:space="0" w:color="auto"/>
            <w:bottom w:val="none" w:sz="0" w:space="0" w:color="auto"/>
            <w:right w:val="none" w:sz="0" w:space="0" w:color="auto"/>
          </w:divBdr>
        </w:div>
      </w:divsChild>
    </w:div>
    <w:div w:id="1222670349">
      <w:bodyDiv w:val="1"/>
      <w:marLeft w:val="0"/>
      <w:marRight w:val="0"/>
      <w:marTop w:val="0"/>
      <w:marBottom w:val="0"/>
      <w:divBdr>
        <w:top w:val="none" w:sz="0" w:space="0" w:color="auto"/>
        <w:left w:val="none" w:sz="0" w:space="0" w:color="auto"/>
        <w:bottom w:val="none" w:sz="0" w:space="0" w:color="auto"/>
        <w:right w:val="none" w:sz="0" w:space="0" w:color="auto"/>
      </w:divBdr>
      <w:divsChild>
        <w:div w:id="2003315720">
          <w:marLeft w:val="0"/>
          <w:marRight w:val="0"/>
          <w:marTop w:val="0"/>
          <w:marBottom w:val="0"/>
          <w:divBdr>
            <w:top w:val="none" w:sz="0" w:space="0" w:color="auto"/>
            <w:left w:val="none" w:sz="0" w:space="0" w:color="auto"/>
            <w:bottom w:val="none" w:sz="0" w:space="0" w:color="auto"/>
            <w:right w:val="none" w:sz="0" w:space="0" w:color="auto"/>
          </w:divBdr>
        </w:div>
      </w:divsChild>
    </w:div>
    <w:div w:id="1243444677">
      <w:bodyDiv w:val="1"/>
      <w:marLeft w:val="0"/>
      <w:marRight w:val="0"/>
      <w:marTop w:val="0"/>
      <w:marBottom w:val="0"/>
      <w:divBdr>
        <w:top w:val="none" w:sz="0" w:space="0" w:color="auto"/>
        <w:left w:val="none" w:sz="0" w:space="0" w:color="auto"/>
        <w:bottom w:val="none" w:sz="0" w:space="0" w:color="auto"/>
        <w:right w:val="none" w:sz="0" w:space="0" w:color="auto"/>
      </w:divBdr>
      <w:divsChild>
        <w:div w:id="1005550973">
          <w:marLeft w:val="0"/>
          <w:marRight w:val="0"/>
          <w:marTop w:val="0"/>
          <w:marBottom w:val="0"/>
          <w:divBdr>
            <w:top w:val="none" w:sz="0" w:space="0" w:color="auto"/>
            <w:left w:val="none" w:sz="0" w:space="0" w:color="auto"/>
            <w:bottom w:val="none" w:sz="0" w:space="0" w:color="auto"/>
            <w:right w:val="none" w:sz="0" w:space="0" w:color="auto"/>
          </w:divBdr>
        </w:div>
      </w:divsChild>
    </w:div>
    <w:div w:id="1297179528">
      <w:bodyDiv w:val="1"/>
      <w:marLeft w:val="0"/>
      <w:marRight w:val="0"/>
      <w:marTop w:val="0"/>
      <w:marBottom w:val="0"/>
      <w:divBdr>
        <w:top w:val="none" w:sz="0" w:space="0" w:color="auto"/>
        <w:left w:val="none" w:sz="0" w:space="0" w:color="auto"/>
        <w:bottom w:val="none" w:sz="0" w:space="0" w:color="auto"/>
        <w:right w:val="none" w:sz="0" w:space="0" w:color="auto"/>
      </w:divBdr>
      <w:divsChild>
        <w:div w:id="1156605541">
          <w:marLeft w:val="0"/>
          <w:marRight w:val="0"/>
          <w:marTop w:val="0"/>
          <w:marBottom w:val="0"/>
          <w:divBdr>
            <w:top w:val="none" w:sz="0" w:space="0" w:color="auto"/>
            <w:left w:val="none" w:sz="0" w:space="0" w:color="auto"/>
            <w:bottom w:val="none" w:sz="0" w:space="0" w:color="auto"/>
            <w:right w:val="none" w:sz="0" w:space="0" w:color="auto"/>
          </w:divBdr>
        </w:div>
      </w:divsChild>
    </w:div>
    <w:div w:id="1358892496">
      <w:bodyDiv w:val="1"/>
      <w:marLeft w:val="0"/>
      <w:marRight w:val="0"/>
      <w:marTop w:val="0"/>
      <w:marBottom w:val="0"/>
      <w:divBdr>
        <w:top w:val="none" w:sz="0" w:space="0" w:color="auto"/>
        <w:left w:val="none" w:sz="0" w:space="0" w:color="auto"/>
        <w:bottom w:val="none" w:sz="0" w:space="0" w:color="auto"/>
        <w:right w:val="none" w:sz="0" w:space="0" w:color="auto"/>
      </w:divBdr>
      <w:divsChild>
        <w:div w:id="1875773856">
          <w:marLeft w:val="0"/>
          <w:marRight w:val="0"/>
          <w:marTop w:val="0"/>
          <w:marBottom w:val="0"/>
          <w:divBdr>
            <w:top w:val="none" w:sz="0" w:space="0" w:color="auto"/>
            <w:left w:val="none" w:sz="0" w:space="0" w:color="auto"/>
            <w:bottom w:val="none" w:sz="0" w:space="0" w:color="auto"/>
            <w:right w:val="none" w:sz="0" w:space="0" w:color="auto"/>
          </w:divBdr>
        </w:div>
      </w:divsChild>
    </w:div>
    <w:div w:id="1445152989">
      <w:bodyDiv w:val="1"/>
      <w:marLeft w:val="0"/>
      <w:marRight w:val="0"/>
      <w:marTop w:val="0"/>
      <w:marBottom w:val="0"/>
      <w:divBdr>
        <w:top w:val="none" w:sz="0" w:space="0" w:color="auto"/>
        <w:left w:val="none" w:sz="0" w:space="0" w:color="auto"/>
        <w:bottom w:val="none" w:sz="0" w:space="0" w:color="auto"/>
        <w:right w:val="none" w:sz="0" w:space="0" w:color="auto"/>
      </w:divBdr>
      <w:divsChild>
        <w:div w:id="660694479">
          <w:marLeft w:val="0"/>
          <w:marRight w:val="0"/>
          <w:marTop w:val="0"/>
          <w:marBottom w:val="0"/>
          <w:divBdr>
            <w:top w:val="none" w:sz="0" w:space="0" w:color="auto"/>
            <w:left w:val="none" w:sz="0" w:space="0" w:color="auto"/>
            <w:bottom w:val="none" w:sz="0" w:space="0" w:color="auto"/>
            <w:right w:val="none" w:sz="0" w:space="0" w:color="auto"/>
          </w:divBdr>
        </w:div>
      </w:divsChild>
    </w:div>
    <w:div w:id="1636182701">
      <w:bodyDiv w:val="1"/>
      <w:marLeft w:val="0"/>
      <w:marRight w:val="0"/>
      <w:marTop w:val="0"/>
      <w:marBottom w:val="0"/>
      <w:divBdr>
        <w:top w:val="none" w:sz="0" w:space="0" w:color="auto"/>
        <w:left w:val="none" w:sz="0" w:space="0" w:color="auto"/>
        <w:bottom w:val="none" w:sz="0" w:space="0" w:color="auto"/>
        <w:right w:val="none" w:sz="0" w:space="0" w:color="auto"/>
      </w:divBdr>
      <w:divsChild>
        <w:div w:id="774907085">
          <w:marLeft w:val="0"/>
          <w:marRight w:val="0"/>
          <w:marTop w:val="0"/>
          <w:marBottom w:val="0"/>
          <w:divBdr>
            <w:top w:val="none" w:sz="0" w:space="0" w:color="auto"/>
            <w:left w:val="none" w:sz="0" w:space="0" w:color="auto"/>
            <w:bottom w:val="none" w:sz="0" w:space="0" w:color="auto"/>
            <w:right w:val="none" w:sz="0" w:space="0" w:color="auto"/>
          </w:divBdr>
        </w:div>
      </w:divsChild>
    </w:div>
    <w:div w:id="1676421645">
      <w:bodyDiv w:val="1"/>
      <w:marLeft w:val="0"/>
      <w:marRight w:val="0"/>
      <w:marTop w:val="0"/>
      <w:marBottom w:val="0"/>
      <w:divBdr>
        <w:top w:val="none" w:sz="0" w:space="0" w:color="auto"/>
        <w:left w:val="none" w:sz="0" w:space="0" w:color="auto"/>
        <w:bottom w:val="none" w:sz="0" w:space="0" w:color="auto"/>
        <w:right w:val="none" w:sz="0" w:space="0" w:color="auto"/>
      </w:divBdr>
      <w:divsChild>
        <w:div w:id="282031475">
          <w:marLeft w:val="0"/>
          <w:marRight w:val="0"/>
          <w:marTop w:val="0"/>
          <w:marBottom w:val="0"/>
          <w:divBdr>
            <w:top w:val="none" w:sz="0" w:space="0" w:color="auto"/>
            <w:left w:val="none" w:sz="0" w:space="0" w:color="auto"/>
            <w:bottom w:val="none" w:sz="0" w:space="0" w:color="auto"/>
            <w:right w:val="none" w:sz="0" w:space="0" w:color="auto"/>
          </w:divBdr>
        </w:div>
      </w:divsChild>
    </w:div>
    <w:div w:id="2031837030">
      <w:bodyDiv w:val="1"/>
      <w:marLeft w:val="0"/>
      <w:marRight w:val="0"/>
      <w:marTop w:val="0"/>
      <w:marBottom w:val="0"/>
      <w:divBdr>
        <w:top w:val="none" w:sz="0" w:space="0" w:color="auto"/>
        <w:left w:val="none" w:sz="0" w:space="0" w:color="auto"/>
        <w:bottom w:val="none" w:sz="0" w:space="0" w:color="auto"/>
        <w:right w:val="none" w:sz="0" w:space="0" w:color="auto"/>
      </w:divBdr>
      <w:divsChild>
        <w:div w:id="307438481">
          <w:marLeft w:val="0"/>
          <w:marRight w:val="0"/>
          <w:marTop w:val="0"/>
          <w:marBottom w:val="0"/>
          <w:divBdr>
            <w:top w:val="none" w:sz="0" w:space="0" w:color="auto"/>
            <w:left w:val="none" w:sz="0" w:space="0" w:color="auto"/>
            <w:bottom w:val="none" w:sz="0" w:space="0" w:color="auto"/>
            <w:right w:val="none" w:sz="0" w:space="0" w:color="auto"/>
          </w:divBdr>
        </w:div>
      </w:divsChild>
    </w:div>
    <w:div w:id="2041468550">
      <w:bodyDiv w:val="1"/>
      <w:marLeft w:val="0"/>
      <w:marRight w:val="0"/>
      <w:marTop w:val="0"/>
      <w:marBottom w:val="0"/>
      <w:divBdr>
        <w:top w:val="none" w:sz="0" w:space="0" w:color="auto"/>
        <w:left w:val="none" w:sz="0" w:space="0" w:color="auto"/>
        <w:bottom w:val="none" w:sz="0" w:space="0" w:color="auto"/>
        <w:right w:val="none" w:sz="0" w:space="0" w:color="auto"/>
      </w:divBdr>
      <w:divsChild>
        <w:div w:id="906692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iuliastoian/Structura-sistemelor-de-calcu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Seven-segment_displ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8.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7.PNG"/><Relationship Id="rId28" Type="http://schemas.openxmlformats.org/officeDocument/2006/relationships/hyperlink" Target="https://ro.wikipedia.org/wiki/Transmisie_de_date_serial%C4%83"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users.utcluj.ro/~baruch/ssc/labor/Testare-Depana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eference.digilentinc.com/_media/reference/programmable-logic/nexys-4-ddr/nexys4ddr_rm.pdf" TargetMode="External"/><Relationship Id="rId30" Type="http://schemas.openxmlformats.org/officeDocument/2006/relationships/hyperlink" Target="https://www.digikey.com/eewiki/pages/viewpage.action?pageId=28278929"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footnotes.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87770-0096-4F2F-A3D2-556775908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33</Pages>
  <Words>7665</Words>
  <Characters>44458</Characters>
  <Application>Microsoft Office Word</Application>
  <DocSecurity>0</DocSecurity>
  <Lines>370</Lines>
  <Paragraphs>104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Tia Stoian</dc:creator>
  <cp:keywords/>
  <dc:description/>
  <cp:lastModifiedBy>Iulia Tia Stoian</cp:lastModifiedBy>
  <cp:revision>609</cp:revision>
  <cp:lastPrinted>2020-12-08T20:01:00Z</cp:lastPrinted>
  <dcterms:created xsi:type="dcterms:W3CDTF">2020-10-15T15:19:00Z</dcterms:created>
  <dcterms:modified xsi:type="dcterms:W3CDTF">2021-01-07T15:40:00Z</dcterms:modified>
</cp:coreProperties>
</file>