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B467A" w:rsidRPr="001B467A" w:rsidRDefault="00656649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66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1B46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66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413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1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_Toc533074141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2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_Toc533074142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3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_Toc533074143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4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_Toc533074144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5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_Toc533074145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 Фиксированный метод извлечения признаков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656649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5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_Toc533074150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656649" w:rsidP="001B467A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B46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413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413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413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413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9" w:name="_Toc532478130"/>
      <w:bookmarkStart w:id="10" w:name="_Toc532478216"/>
      <w:bookmarkStart w:id="11" w:name="_Toc532478299"/>
      <w:bookmarkStart w:id="12" w:name="_Toc532478430"/>
      <w:bookmarkStart w:id="13" w:name="_Toc533074141"/>
      <w:r>
        <w:rPr>
          <w:rFonts w:ascii="Times New Roman" w:hAnsi="Times New Roman" w:cs="Times New Roman"/>
        </w:rPr>
        <w:t xml:space="preserve">Тренировочные и тестовые наборы </w:t>
      </w:r>
      <w:r w:rsidRPr="00573CB8">
        <w:rPr>
          <w:rFonts w:ascii="Times New Roman" w:hAnsi="Times New Roman" w:cs="Times New Roman"/>
        </w:rPr>
        <w:t>данных</w:t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4" w:name="_Toc532478131"/>
      <w:bookmarkStart w:id="15" w:name="_Toc532478217"/>
      <w:bookmarkStart w:id="16" w:name="_Toc532478300"/>
      <w:bookmarkStart w:id="17" w:name="_Toc532478431"/>
      <w:bookmarkStart w:id="18" w:name="_Toc533074142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380676" w:rsidRPr="00380676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80676" w:rsidRDefault="00380676" w:rsidP="00380676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9" w:name="_Toc533074143"/>
      <w:r w:rsidRPr="000D2CF2">
        <w:rPr>
          <w:rFonts w:ascii="Times New Roman" w:hAnsi="Times New Roman" w:cs="Times New Roman"/>
        </w:rPr>
        <w:t>Формат хранения данных</w:t>
      </w:r>
      <w:bookmarkEnd w:id="1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656649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656649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2B7640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2B7640" w:rsidRDefault="002B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 xml:space="preserve">отмасштабированные по размеру 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227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х2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="0062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3, где 3 – количество каналов</w:t>
      </w: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307414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2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2E5BE2" w:rsidRDefault="00E72EEC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BE2">
        <w:rPr>
          <w:rFonts w:ascii="Consolas" w:hAnsi="Consolas" w:cs="Times New Roman"/>
          <w:sz w:val="28"/>
          <w:szCs w:val="28"/>
          <w:lang w:val="en-US"/>
        </w:rPr>
        <w:t>Transfer</w:t>
      </w:r>
      <w:proofErr w:type="spellStart"/>
      <w:r w:rsidR="00BC2E7E" w:rsidRPr="002E5BE2">
        <w:rPr>
          <w:rFonts w:ascii="Consolas" w:hAnsi="Consolas" w:cs="Times New Roman"/>
          <w:sz w:val="28"/>
          <w:szCs w:val="28"/>
        </w:rPr>
        <w:t>Network.py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– описание архитектуры </w:t>
      </w:r>
      <w:proofErr w:type="spellStart"/>
      <w:r w:rsidR="002E5BE2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3" w:name="_Toc53307414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3"/>
    </w:p>
    <w:p w:rsidR="004C43FE" w:rsidRDefault="004C43FE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1850">
        <w:rPr>
          <w:rFonts w:ascii="Times New Roman" w:hAnsi="Times New Roman" w:cs="Times New Roman"/>
          <w:sz w:val="28"/>
          <w:szCs w:val="28"/>
        </w:rPr>
        <w:t xml:space="preserve">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>знаний была выбрана нейронная сеть</w:t>
      </w:r>
      <w:r w:rsidR="00F35262" w:rsidRPr="00F3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262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</w:t>
      </w:r>
      <w:r>
        <w:rPr>
          <w:rFonts w:ascii="Times New Roman" w:hAnsi="Times New Roman" w:cs="Times New Roman"/>
          <w:sz w:val="28"/>
          <w:szCs w:val="28"/>
        </w:rPr>
        <w:t>Для конфигурации сетей в качестве исходной задачи была выбрана задача классификации изображений, которая содержит 1000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изображений</w:t>
      </w:r>
      <w:r w:rsidR="002E5BE2">
        <w:rPr>
          <w:rFonts w:ascii="Times New Roman" w:hAnsi="Times New Roman" w:cs="Times New Roman"/>
          <w:sz w:val="28"/>
          <w:szCs w:val="28"/>
        </w:rPr>
        <w:t>.</w:t>
      </w:r>
    </w:p>
    <w:p w:rsidR="002B7640" w:rsidRDefault="00994FCB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Натренированная модель содержит </w:t>
      </w:r>
      <w:r w:rsidR="00954F42">
        <w:rPr>
          <w:rFonts w:ascii="Times New Roman" w:hAnsi="Times New Roman" w:cs="Times New Roman"/>
          <w:sz w:val="28"/>
          <w:szCs w:val="28"/>
        </w:rPr>
        <w:t xml:space="preserve">2 блока, которые состоят из свертки, нормализации и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за ними следуют две свертки,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954F42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слоя размерности 4096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>,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слоем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, размерности </w:t>
      </w:r>
      <w:r w:rsidR="002E5BE2">
        <w:rPr>
          <w:rFonts w:ascii="Times New Roman" w:hAnsi="Times New Roman" w:cs="Times New Roman"/>
          <w:sz w:val="28"/>
          <w:szCs w:val="28"/>
        </w:rPr>
        <w:t>1000</w:t>
      </w:r>
      <w:r w:rsidR="00954F42" w:rsidRPr="00954F42">
        <w:rPr>
          <w:rFonts w:ascii="Times New Roman" w:hAnsi="Times New Roman" w:cs="Times New Roman"/>
          <w:sz w:val="28"/>
          <w:szCs w:val="28"/>
        </w:rPr>
        <w:t>.</w:t>
      </w:r>
    </w:p>
    <w:p w:rsidR="002B7640" w:rsidRDefault="002B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307414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="002B7640" w:rsidRPr="002B7640">
        <w:rPr>
          <w:rFonts w:ascii="Times New Roman" w:hAnsi="Times New Roman" w:cs="Times New Roman"/>
        </w:rPr>
        <w:t>1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4"/>
    </w:p>
    <w:p w:rsidR="002B7640" w:rsidRPr="004B2DE2" w:rsidRDefault="004B6212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перенесена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Stochastic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Descent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(SGD)</w:t>
      </w:r>
      <w:r w:rsidR="004B2DE2">
        <w:rPr>
          <w:rFonts w:ascii="Times New Roman" w:hAnsi="Times New Roman" w:cs="Times New Roman"/>
          <w:sz w:val="28"/>
          <w:szCs w:val="28"/>
        </w:rPr>
        <w:t xml:space="preserve">, параметр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="004B2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2DE2">
        <w:rPr>
          <w:rFonts w:ascii="Times New Roman" w:hAnsi="Times New Roman" w:cs="Times New Roman"/>
          <w:sz w:val="28"/>
          <w:szCs w:val="28"/>
        </w:rPr>
        <w:t>0.01.</w:t>
      </w:r>
    </w:p>
    <w:p w:rsidR="002B7640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2833" cy="35388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62" cy="355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61" w:rsidRPr="002B7640" w:rsidRDefault="00AB3A61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038">
        <w:rPr>
          <w:rFonts w:ascii="Times New Roman" w:hAnsi="Times New Roman" w:cs="Times New Roman"/>
          <w:sz w:val="24"/>
          <w:szCs w:val="24"/>
        </w:rPr>
        <w:t>Рис.</w:t>
      </w:r>
      <w:r w:rsidR="002B7640" w:rsidRPr="002B7640">
        <w:rPr>
          <w:rFonts w:ascii="Times New Roman" w:hAnsi="Times New Roman" w:cs="Times New Roman"/>
          <w:sz w:val="24"/>
          <w:szCs w:val="24"/>
        </w:rPr>
        <w:t>2</w:t>
      </w:r>
      <w:r w:rsidR="00BC1770" w:rsidRPr="004E6038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2B7640" w:rsidRPr="002B7640">
        <w:rPr>
          <w:rFonts w:ascii="Times New Roman" w:hAnsi="Times New Roman" w:cs="Times New Roman"/>
          <w:sz w:val="24"/>
          <w:szCs w:val="24"/>
        </w:rPr>
        <w:t>1</w:t>
      </w:r>
    </w:p>
    <w:p w:rsidR="002B7640" w:rsidRPr="002B7640" w:rsidRDefault="002B7640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</w:t>
      </w:r>
      <w:r w:rsidRPr="002B76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F77ECE" w:rsidRPr="00A21995" w:rsidRDefault="00F77ECE" w:rsidP="00F77EC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77ECE" w:rsidRPr="002B7640" w:rsidRDefault="00F77ECE" w:rsidP="00F77E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2B7640" w:rsidRPr="002B7640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992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997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972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F77ECE" w:rsidRPr="004E6038" w:rsidRDefault="001E6598" w:rsidP="001E659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Из таблицы 2 видно, что показатели достаточно высокие, что говорит об успешном применении метода переноса архитектуры.</w:t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3074148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="002B7640" w:rsidRPr="002B7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032BD3">
        <w:rPr>
          <w:rFonts w:ascii="Times New Roman" w:hAnsi="Times New Roman" w:cs="Times New Roman"/>
        </w:rPr>
        <w:t>Фиксированный метод извлечения признаков</w:t>
      </w:r>
      <w:r w:rsidR="00C04117">
        <w:rPr>
          <w:rFonts w:ascii="Times New Roman" w:hAnsi="Times New Roman" w:cs="Times New Roman"/>
        </w:rPr>
        <w:t xml:space="preserve"> </w:t>
      </w:r>
      <w:commentRangeStart w:id="26"/>
      <w:r w:rsidR="00C04117">
        <w:rPr>
          <w:rFonts w:ascii="Times New Roman" w:hAnsi="Times New Roman" w:cs="Times New Roman"/>
        </w:rPr>
        <w:t>модели</w:t>
      </w:r>
      <w:bookmarkEnd w:id="25"/>
      <w:commentRangeEnd w:id="26"/>
      <w:r w:rsidR="002A473F">
        <w:rPr>
          <w:rStyle w:val="ac"/>
          <w:rFonts w:asciiTheme="minorHAnsi" w:eastAsiaTheme="minorHAnsi" w:hAnsiTheme="minorHAnsi" w:cstheme="minorBidi"/>
          <w:color w:val="auto"/>
        </w:rPr>
        <w:commentReference w:id="26"/>
      </w:r>
    </w:p>
    <w:p w:rsidR="00032BD3" w:rsidRDefault="00032BD3" w:rsidP="00032BD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перенесены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proofErr w:type="gramEnd"/>
    </w:p>
    <w:p w:rsidR="00A25AAB" w:rsidRPr="00E26387" w:rsidRDefault="00032BD3" w:rsidP="004B2DE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Замораживаем обучение всех слоев, кроме </w:t>
      </w:r>
      <w:r w:rsidR="005412ED">
        <w:rPr>
          <w:rFonts w:ascii="Times New Roman" w:hAnsi="Times New Roman" w:cs="Times New Roman"/>
          <w:sz w:val="28"/>
          <w:szCs w:val="28"/>
        </w:rPr>
        <w:t xml:space="preserve">двух последних </w:t>
      </w:r>
      <w:proofErr w:type="spellStart"/>
      <w:r w:rsidR="005412E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5412ED">
        <w:rPr>
          <w:rFonts w:ascii="Times New Roman" w:hAnsi="Times New Roman" w:cs="Times New Roman"/>
          <w:sz w:val="28"/>
          <w:szCs w:val="28"/>
        </w:rPr>
        <w:t xml:space="preserve"> слоев.</w:t>
      </w:r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 w:rsidRPr="00E26387">
        <w:rPr>
          <w:rFonts w:ascii="Times New Roman" w:hAnsi="Times New Roman" w:cs="Times New Roman"/>
          <w:sz w:val="28"/>
          <w:szCs w:val="28"/>
          <w:lang w:val="en-US"/>
        </w:rPr>
        <w:t xml:space="preserve"> Stochastic Gradient Descent (SGD), </w:t>
      </w:r>
      <w:r w:rsidR="004B2DE2">
        <w:rPr>
          <w:rFonts w:ascii="Times New Roman" w:hAnsi="Times New Roman" w:cs="Times New Roman"/>
          <w:sz w:val="28"/>
          <w:szCs w:val="28"/>
        </w:rPr>
        <w:t>параметр</w:t>
      </w:r>
      <w:r w:rsidR="004B2DE2" w:rsidRPr="00E26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="004B2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2DE2" w:rsidRPr="00E26387">
        <w:rPr>
          <w:rFonts w:ascii="Times New Roman" w:hAnsi="Times New Roman" w:cs="Times New Roman"/>
          <w:sz w:val="28"/>
          <w:szCs w:val="28"/>
          <w:lang w:val="en-US"/>
        </w:rPr>
        <w:t>0.01.</w:t>
      </w:r>
    </w:p>
    <w:p w:rsidR="006B3206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32006" cy="350463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14" cy="350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AB" w:rsidRPr="00E26387" w:rsidRDefault="00BB696A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A0F1B">
        <w:rPr>
          <w:rFonts w:ascii="Times New Roman" w:hAnsi="Times New Roman" w:cs="Times New Roman"/>
          <w:sz w:val="24"/>
          <w:szCs w:val="24"/>
        </w:rPr>
        <w:t>Рис</w:t>
      </w:r>
      <w:r w:rsidRPr="00E26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7640" w:rsidRPr="00E263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25AAB" w:rsidRPr="00E26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5AAB" w:rsidRPr="00DA0F1B">
        <w:rPr>
          <w:rFonts w:ascii="Times New Roman" w:hAnsi="Times New Roman" w:cs="Times New Roman"/>
          <w:sz w:val="24"/>
          <w:szCs w:val="24"/>
        </w:rPr>
        <w:t>Конфигурация</w:t>
      </w:r>
      <w:r w:rsidR="00A25AAB" w:rsidRPr="00E26387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2B7640" w:rsidRPr="00E2638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D6392B" w:rsidRPr="00E3497C" w:rsidRDefault="00D6392B" w:rsidP="00D6392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</w:t>
      </w:r>
      <w:r w:rsidR="002B7640" w:rsidRPr="002B76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D6392B" w:rsidRPr="00A21995" w:rsidRDefault="00D6392B" w:rsidP="00D6392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392B" w:rsidRPr="00510AE5" w:rsidRDefault="00D6392B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2B7640" w:rsidRPr="00510AE5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1009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1005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893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6392B" w:rsidRPr="004E6038" w:rsidRDefault="00D6392B" w:rsidP="00D6392B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3 видно, что показатели достаточно высокие, что говорит об успешном применении метода </w:t>
      </w:r>
      <w:r w:rsidR="006C295A">
        <w:rPr>
          <w:rFonts w:ascii="Times New Roman" w:hAnsi="Times New Roman" w:cs="Times New Roman"/>
          <w:sz w:val="28"/>
          <w:szCs w:val="28"/>
        </w:rPr>
        <w:t>извлечения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7640" w:rsidRPr="002B7640" w:rsidRDefault="002B7640" w:rsidP="002B7640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3806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Тонкая настройка параметров модели</w:t>
      </w:r>
    </w:p>
    <w:p w:rsidR="004B2DE2" w:rsidRPr="006B3206" w:rsidRDefault="00510AE5" w:rsidP="004B2DE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данном эксперименте перенесена</w:t>
      </w:r>
      <w:r w:rsidR="002B7640" w:rsidRPr="00510AE5">
        <w:rPr>
          <w:rFonts w:ascii="Times New Roman" w:hAnsi="Times New Roman" w:cs="Times New Roman"/>
          <w:sz w:val="28"/>
          <w:szCs w:val="28"/>
        </w:rPr>
        <w:t xml:space="preserve"> архитектура натренированной сети </w:t>
      </w:r>
      <w:proofErr w:type="spellStart"/>
      <w:r w:rsidR="002B7640" w:rsidRPr="00510AE5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2B7640" w:rsidRPr="00510AE5"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r>
        <w:rPr>
          <w:rFonts w:ascii="Times New Roman" w:hAnsi="Times New Roman" w:cs="Times New Roman"/>
          <w:sz w:val="28"/>
          <w:szCs w:val="28"/>
        </w:rPr>
        <w:t xml:space="preserve"> Обучение происходит для всей нейронной сети</w:t>
      </w:r>
      <w:r w:rsidR="003C670C" w:rsidRPr="003C670C">
        <w:rPr>
          <w:rFonts w:ascii="Times New Roman" w:hAnsi="Times New Roman" w:cs="Times New Roman"/>
          <w:sz w:val="28"/>
          <w:szCs w:val="28"/>
        </w:rPr>
        <w:t xml:space="preserve"> </w:t>
      </w:r>
      <w:r w:rsidR="003C67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670C" w:rsidRPr="003C670C">
        <w:rPr>
          <w:rFonts w:ascii="Times New Roman" w:hAnsi="Times New Roman" w:cs="Times New Roman"/>
          <w:sz w:val="28"/>
          <w:szCs w:val="28"/>
        </w:rPr>
        <w:t xml:space="preserve"> </w:t>
      </w:r>
      <w:r w:rsidR="003C670C">
        <w:rPr>
          <w:rFonts w:ascii="Times New Roman" w:hAnsi="Times New Roman" w:cs="Times New Roman"/>
          <w:sz w:val="28"/>
          <w:szCs w:val="28"/>
        </w:rPr>
        <w:t xml:space="preserve">шагом в два раза меньшим, чем </w:t>
      </w:r>
      <w:proofErr w:type="gramStart"/>
      <w:r w:rsidR="003C670C">
        <w:rPr>
          <w:rFonts w:ascii="Times New Roman" w:hAnsi="Times New Roman" w:cs="Times New Roman"/>
          <w:sz w:val="28"/>
          <w:szCs w:val="28"/>
        </w:rPr>
        <w:t>изначальный</w:t>
      </w:r>
      <w:proofErr w:type="gramEnd"/>
      <w:r w:rsidR="003C67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весами из натренированной модели, но веса классификатора на последнем слое ини</w:t>
      </w:r>
      <w:r w:rsidR="004B2DE2">
        <w:rPr>
          <w:rFonts w:ascii="Times New Roman" w:hAnsi="Times New Roman" w:cs="Times New Roman"/>
          <w:sz w:val="28"/>
          <w:szCs w:val="28"/>
        </w:rPr>
        <w:t xml:space="preserve">циализируются случайным образом.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Descent</w:t>
      </w:r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SGD</w:t>
      </w:r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4B2DE2">
        <w:rPr>
          <w:rFonts w:ascii="Times New Roman" w:hAnsi="Times New Roman" w:cs="Times New Roman"/>
          <w:sz w:val="28"/>
          <w:szCs w:val="28"/>
        </w:rPr>
        <w:t>параметр</w:t>
      </w:r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B2DE2">
        <w:rPr>
          <w:rFonts w:ascii="Times New Roman" w:hAnsi="Times New Roman" w:cs="Times New Roman"/>
          <w:sz w:val="28"/>
          <w:szCs w:val="28"/>
          <w:lang w:val="en-US"/>
        </w:rPr>
        <w:t>rate</w:t>
      </w:r>
      <w:proofErr w:type="spellEnd"/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 xml:space="preserve"> = 0.0</w:t>
      </w:r>
      <w:r w:rsidR="00E26387" w:rsidRPr="006B320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B2DE2" w:rsidRPr="006B3206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6B3206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5928" cy="3040083"/>
            <wp:effectExtent l="19050" t="0" r="427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01" cy="304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40" w:rsidRPr="006B3206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A0F1B">
        <w:rPr>
          <w:rFonts w:ascii="Times New Roman" w:hAnsi="Times New Roman" w:cs="Times New Roman"/>
          <w:sz w:val="24"/>
          <w:szCs w:val="24"/>
        </w:rPr>
        <w:t>Рис</w:t>
      </w:r>
      <w:r w:rsidRPr="006B3206">
        <w:rPr>
          <w:rFonts w:ascii="Times New Roman" w:hAnsi="Times New Roman" w:cs="Times New Roman"/>
          <w:sz w:val="24"/>
          <w:szCs w:val="24"/>
          <w:lang w:val="en-US"/>
        </w:rPr>
        <w:t xml:space="preserve">.4 </w:t>
      </w:r>
      <w:r w:rsidRPr="00DA0F1B">
        <w:rPr>
          <w:rFonts w:ascii="Times New Roman" w:hAnsi="Times New Roman" w:cs="Times New Roman"/>
          <w:sz w:val="24"/>
          <w:szCs w:val="24"/>
        </w:rPr>
        <w:t>Конфигурация</w:t>
      </w:r>
      <w:r w:rsidRPr="006B3206">
        <w:rPr>
          <w:rFonts w:ascii="Times New Roman" w:hAnsi="Times New Roman" w:cs="Times New Roman"/>
          <w:sz w:val="24"/>
          <w:szCs w:val="24"/>
          <w:lang w:val="en-US"/>
        </w:rPr>
        <w:t xml:space="preserve"> №3</w:t>
      </w:r>
    </w:p>
    <w:p w:rsidR="002B7640" w:rsidRPr="00E3497C" w:rsidRDefault="002B7640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2B76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2B7640" w:rsidRPr="00510AE5" w:rsidRDefault="002B7640" w:rsidP="002B764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510AE5">
        <w:rPr>
          <w:rFonts w:ascii="Times New Roman" w:hAnsi="Times New Roman" w:cs="Times New Roman"/>
          <w:b/>
          <w:sz w:val="28"/>
          <w:szCs w:val="28"/>
        </w:rPr>
        <w:t>4</w:t>
      </w:r>
    </w:p>
    <w:p w:rsidR="002B7640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F1C51" w:rsidRPr="00A21995" w:rsidTr="003679EE">
        <w:trPr>
          <w:jc w:val="center"/>
        </w:trPr>
        <w:tc>
          <w:tcPr>
            <w:tcW w:w="1000" w:type="pct"/>
          </w:tcPr>
          <w:p w:rsidR="00BF1C51" w:rsidRPr="00A21995" w:rsidRDefault="00BF1C51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F1C51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1030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968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999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BF1C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902</w:t>
            </w:r>
          </w:p>
        </w:tc>
      </w:tr>
      <w:tr w:rsidR="00BF1C51" w:rsidRPr="00A21995" w:rsidTr="003679EE">
        <w:trPr>
          <w:jc w:val="center"/>
        </w:trPr>
        <w:tc>
          <w:tcPr>
            <w:tcW w:w="1000" w:type="pct"/>
          </w:tcPr>
          <w:p w:rsidR="00BF1C51" w:rsidRPr="00A21995" w:rsidRDefault="00BF1C51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BF1C51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1101</w:t>
            </w:r>
          </w:p>
        </w:tc>
      </w:tr>
      <w:tr w:rsidR="002B7640" w:rsidRPr="00456AC8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B7640" w:rsidRPr="00456AC8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A25AAB" w:rsidRDefault="002B7640" w:rsidP="002B76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2B76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видно, что показатели достаточно </w:t>
      </w:r>
      <w:r w:rsidR="003679EE">
        <w:rPr>
          <w:rFonts w:ascii="Times New Roman" w:hAnsi="Times New Roman" w:cs="Times New Roman"/>
          <w:sz w:val="28"/>
          <w:szCs w:val="28"/>
        </w:rPr>
        <w:t>высокие, что говорит об успешной тонкой настройке параметров модели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B7640">
        <w:rPr>
          <w:rFonts w:ascii="Times New Roman" w:hAnsi="Times New Roman" w:cs="Times New Roman"/>
          <w:sz w:val="28"/>
          <w:szCs w:val="28"/>
        </w:rPr>
        <w:t xml:space="preserve"> </w:t>
      </w:r>
      <w:r w:rsidR="00A25AAB"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7" w:name="_Toc53307414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7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(R) CPU E5-2630 v3 @ 2.40GHz.</w:t>
      </w:r>
    </w:p>
    <w:p w:rsidR="00587302" w:rsidRPr="00587302" w:rsidRDefault="00587302" w:rsidP="0058730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67" w:rsidRPr="005D297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5D2970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5D297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5D297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1202"/>
        <w:gridCol w:w="3226"/>
        <w:gridCol w:w="2878"/>
        <w:gridCol w:w="3376"/>
      </w:tblGrid>
      <w:tr w:rsidR="00D5779C" w:rsidRPr="00D5779C" w:rsidTr="00D5779C">
        <w:tc>
          <w:tcPr>
            <w:tcW w:w="56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37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D5779C" w:rsidRPr="00D5779C" w:rsidTr="00D5779C">
        <w:tc>
          <w:tcPr>
            <w:tcW w:w="56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2B7640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F3B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ч 05 мин</w:t>
            </w:r>
          </w:p>
        </w:tc>
      </w:tr>
      <w:tr w:rsidR="002B7640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  <w:tr w:rsidR="00D5779C" w:rsidRPr="00033790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2B7640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3F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2ч 28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3F3B9F">
        <w:rPr>
          <w:rFonts w:ascii="Times New Roman" w:hAnsi="Times New Roman" w:cs="Times New Roman"/>
          <w:sz w:val="28"/>
        </w:rPr>
        <w:t>Таблица 5</w:t>
      </w:r>
      <w:r w:rsidR="00D06C1B" w:rsidRPr="003F3B9F">
        <w:rPr>
          <w:rFonts w:ascii="Times New Roman" w:hAnsi="Times New Roman" w:cs="Times New Roman"/>
          <w:sz w:val="28"/>
        </w:rPr>
        <w:t xml:space="preserve"> позывает, что перенос архитектуры</w:t>
      </w:r>
      <w:r w:rsidR="003F3B9F">
        <w:rPr>
          <w:rFonts w:ascii="Times New Roman" w:hAnsi="Times New Roman" w:cs="Times New Roman"/>
          <w:sz w:val="28"/>
        </w:rPr>
        <w:t xml:space="preserve"> со случайной инициализацией весов</w:t>
      </w:r>
      <w:r w:rsidR="00D06C1B" w:rsidRPr="003F3B9F">
        <w:rPr>
          <w:rFonts w:ascii="Times New Roman" w:hAnsi="Times New Roman" w:cs="Times New Roman"/>
          <w:sz w:val="28"/>
        </w:rPr>
        <w:t xml:space="preserve"> дает высокую точность, но занимает много времени обучения</w:t>
      </w:r>
      <w:r w:rsidRPr="003F3B9F">
        <w:rPr>
          <w:rFonts w:ascii="Times New Roman" w:hAnsi="Times New Roman" w:cs="Times New Roman"/>
          <w:sz w:val="28"/>
        </w:rPr>
        <w:t>.</w:t>
      </w:r>
      <w:r w:rsidR="00D06C1B" w:rsidRPr="003F3B9F">
        <w:rPr>
          <w:rFonts w:ascii="Times New Roman" w:hAnsi="Times New Roman" w:cs="Times New Roman"/>
          <w:sz w:val="28"/>
        </w:rPr>
        <w:t xml:space="preserve"> Метод извлечения признаков обучается быстрее, но дает меньшую точность, относительно переноса архитектуры.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8" w:name="_Toc533074150"/>
      <w:r w:rsidRPr="00A9309D">
        <w:rPr>
          <w:rFonts w:ascii="Times New Roman" w:hAnsi="Times New Roman" w:cs="Times New Roman"/>
        </w:rPr>
        <w:lastRenderedPageBreak/>
        <w:t>Выводы</w:t>
      </w:r>
      <w:bookmarkEnd w:id="28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</w:t>
      </w:r>
      <w:r w:rsidR="00CA5407">
        <w:rPr>
          <w:rFonts w:ascii="Times New Roman" w:hAnsi="Times New Roman" w:cs="Times New Roman"/>
          <w:sz w:val="28"/>
          <w:szCs w:val="28"/>
        </w:rPr>
        <w:t>ль для решения исходной задачи.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2" w:history="1"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CA5407">
        <w:rPr>
          <w:rFonts w:ascii="Times New Roman" w:hAnsi="Times New Roman" w:cs="Times New Roman"/>
          <w:sz w:val="28"/>
          <w:szCs w:val="28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 w:rsidR="008C01C6"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 w:rsidR="008C01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C01C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F5EE5">
        <w:rPr>
          <w:rFonts w:ascii="Times New Roman" w:hAnsi="Times New Roman" w:cs="Times New Roman"/>
          <w:sz w:val="28"/>
          <w:szCs w:val="28"/>
        </w:rPr>
        <w:t>В ходе эксп</w:t>
      </w:r>
      <w:r w:rsidR="00CA5407" w:rsidRPr="007F5EE5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</w:t>
      </w:r>
      <w:r w:rsidR="00CA5407" w:rsidRPr="007F5EE5">
        <w:rPr>
          <w:rFonts w:ascii="Times New Roman" w:hAnsi="Times New Roman" w:cs="Times New Roman"/>
          <w:sz w:val="28"/>
        </w:rPr>
        <w:t>метод извлечения признаков</w:t>
      </w:r>
      <w:r w:rsidR="007F5EE5">
        <w:rPr>
          <w:rFonts w:ascii="Times New Roman" w:hAnsi="Times New Roman" w:cs="Times New Roman"/>
          <w:sz w:val="28"/>
        </w:rPr>
        <w:t xml:space="preserve"> со случайной инициализацией весов</w:t>
      </w:r>
      <w:r w:rsidR="00CA5407" w:rsidRPr="007F5EE5">
        <w:rPr>
          <w:rFonts w:ascii="Times New Roman" w:hAnsi="Times New Roman" w:cs="Times New Roman"/>
          <w:sz w:val="28"/>
        </w:rPr>
        <w:t xml:space="preserve"> обучается быстрее, но дает меньшую точность, относительно переноса архитектуры.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6" w:author="Юлия" w:date="2018-12-20T14:00:00Z" w:initials="Ю">
    <w:p w:rsidR="003C670C" w:rsidRDefault="003C670C">
      <w:pPr>
        <w:pStyle w:val="aa"/>
      </w:pPr>
      <w:r>
        <w:rPr>
          <w:rStyle w:val="ac"/>
        </w:rPr>
        <w:annotationRef/>
      </w:r>
      <w:r>
        <w:t>Еще один эксперимент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904E8F"/>
    <w:rsid w:val="0002777F"/>
    <w:rsid w:val="00032BD3"/>
    <w:rsid w:val="00033790"/>
    <w:rsid w:val="000A5BDD"/>
    <w:rsid w:val="000C0173"/>
    <w:rsid w:val="000E13A3"/>
    <w:rsid w:val="000E3CBA"/>
    <w:rsid w:val="000F47BC"/>
    <w:rsid w:val="00126091"/>
    <w:rsid w:val="001320C2"/>
    <w:rsid w:val="001A1850"/>
    <w:rsid w:val="001B467A"/>
    <w:rsid w:val="001E133E"/>
    <w:rsid w:val="001E6598"/>
    <w:rsid w:val="00255405"/>
    <w:rsid w:val="002A473F"/>
    <w:rsid w:val="002B7640"/>
    <w:rsid w:val="002D4428"/>
    <w:rsid w:val="002D5046"/>
    <w:rsid w:val="002E40B0"/>
    <w:rsid w:val="002E5BE2"/>
    <w:rsid w:val="00304DFB"/>
    <w:rsid w:val="003679EE"/>
    <w:rsid w:val="00380676"/>
    <w:rsid w:val="0039274E"/>
    <w:rsid w:val="003C670C"/>
    <w:rsid w:val="003F3B9F"/>
    <w:rsid w:val="00433BB0"/>
    <w:rsid w:val="0044539D"/>
    <w:rsid w:val="004B2DE2"/>
    <w:rsid w:val="004B6212"/>
    <w:rsid w:val="004C43FE"/>
    <w:rsid w:val="004E6038"/>
    <w:rsid w:val="00510AE5"/>
    <w:rsid w:val="00522145"/>
    <w:rsid w:val="005412ED"/>
    <w:rsid w:val="00542D2A"/>
    <w:rsid w:val="00577ADE"/>
    <w:rsid w:val="00581967"/>
    <w:rsid w:val="00587302"/>
    <w:rsid w:val="005B7401"/>
    <w:rsid w:val="005D00E3"/>
    <w:rsid w:val="005D2970"/>
    <w:rsid w:val="005F4127"/>
    <w:rsid w:val="006044C5"/>
    <w:rsid w:val="006257E3"/>
    <w:rsid w:val="00652EB9"/>
    <w:rsid w:val="00653617"/>
    <w:rsid w:val="00656649"/>
    <w:rsid w:val="006B3206"/>
    <w:rsid w:val="006C295A"/>
    <w:rsid w:val="00721A24"/>
    <w:rsid w:val="00733953"/>
    <w:rsid w:val="00756015"/>
    <w:rsid w:val="007578C1"/>
    <w:rsid w:val="00771FA8"/>
    <w:rsid w:val="007A778A"/>
    <w:rsid w:val="007F5EE5"/>
    <w:rsid w:val="0080479E"/>
    <w:rsid w:val="00810885"/>
    <w:rsid w:val="008469E4"/>
    <w:rsid w:val="0085063E"/>
    <w:rsid w:val="008517FD"/>
    <w:rsid w:val="00874AD9"/>
    <w:rsid w:val="008B7332"/>
    <w:rsid w:val="008C01C6"/>
    <w:rsid w:val="008E3ED6"/>
    <w:rsid w:val="008F01CA"/>
    <w:rsid w:val="00904E8F"/>
    <w:rsid w:val="00905354"/>
    <w:rsid w:val="009352CC"/>
    <w:rsid w:val="00940CF2"/>
    <w:rsid w:val="00954F42"/>
    <w:rsid w:val="00982686"/>
    <w:rsid w:val="00994FCB"/>
    <w:rsid w:val="009C1482"/>
    <w:rsid w:val="009C744C"/>
    <w:rsid w:val="009D5332"/>
    <w:rsid w:val="009D746A"/>
    <w:rsid w:val="009D7497"/>
    <w:rsid w:val="00A02F6F"/>
    <w:rsid w:val="00A238B1"/>
    <w:rsid w:val="00A25AAB"/>
    <w:rsid w:val="00AB3A61"/>
    <w:rsid w:val="00AD6B99"/>
    <w:rsid w:val="00B02E16"/>
    <w:rsid w:val="00B559BD"/>
    <w:rsid w:val="00BB696A"/>
    <w:rsid w:val="00BC1770"/>
    <w:rsid w:val="00BC2E7E"/>
    <w:rsid w:val="00BF1C51"/>
    <w:rsid w:val="00C04117"/>
    <w:rsid w:val="00C11CD6"/>
    <w:rsid w:val="00C766C2"/>
    <w:rsid w:val="00CA5407"/>
    <w:rsid w:val="00CD5DF5"/>
    <w:rsid w:val="00CE4F51"/>
    <w:rsid w:val="00D06C1B"/>
    <w:rsid w:val="00D30353"/>
    <w:rsid w:val="00D4531D"/>
    <w:rsid w:val="00D522E8"/>
    <w:rsid w:val="00D54498"/>
    <w:rsid w:val="00D5779C"/>
    <w:rsid w:val="00D6392B"/>
    <w:rsid w:val="00D8798E"/>
    <w:rsid w:val="00DA0F1B"/>
    <w:rsid w:val="00DA59EB"/>
    <w:rsid w:val="00E26387"/>
    <w:rsid w:val="00E3376B"/>
    <w:rsid w:val="00E37518"/>
    <w:rsid w:val="00E403E0"/>
    <w:rsid w:val="00E72EEC"/>
    <w:rsid w:val="00EC48F7"/>
    <w:rsid w:val="00EC721B"/>
    <w:rsid w:val="00EF2447"/>
    <w:rsid w:val="00EF41D8"/>
    <w:rsid w:val="00F35262"/>
    <w:rsid w:val="00F3582C"/>
    <w:rsid w:val="00F41219"/>
    <w:rsid w:val="00F42ABC"/>
    <w:rsid w:val="00F77ECE"/>
    <w:rsid w:val="00F945B1"/>
    <w:rsid w:val="00FF3BC3"/>
    <w:rsid w:val="00FF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2A473F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2A47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quickdraw_dataset/full/bina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quickdraw.withgoogle.com/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ku5w3lUnQnr8cmA4J9Ra9yV5Xd7y7aw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ED745-64FE-45C0-9ADD-16EFB57C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13</Pages>
  <Words>2077</Words>
  <Characters>11844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110</cp:revision>
  <dcterms:created xsi:type="dcterms:W3CDTF">2018-12-13T14:46:00Z</dcterms:created>
  <dcterms:modified xsi:type="dcterms:W3CDTF">2018-12-26T20:35:00Z</dcterms:modified>
</cp:coreProperties>
</file>