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El nombre</w:t>
      </w:r>
      <w:r w:rsidR="00311B00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de la clase se cambió a Ejemplo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_2 </w:t>
      </w:r>
      <w:r w:rsidR="00311B00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Sin iniciar con símbolo $ </w:t>
      </w:r>
    </w:p>
    <w:p w:rsidR="005F6285" w:rsidRPr="00DB4F08" w:rsidRDefault="005F6285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La variable </w:t>
      </w:r>
      <w:proofErr w:type="spellStart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valorconstante</w:t>
      </w:r>
      <w:proofErr w:type="spellEnd"/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se cambió a </w:t>
      </w:r>
      <w:r w:rsidR="00B70E2B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VALOR</w:t>
      </w:r>
      <w:r w:rsidR="002C645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_</w:t>
      </w:r>
      <w:bookmarkStart w:id="0" w:name="_GoBack"/>
      <w:bookmarkEnd w:id="0"/>
      <w:r w:rsidR="00B70E2B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CONSTANTE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La variable Ola se cambió a ola utilizando.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  <w: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>Ajustar</w:t>
      </w:r>
      <w:r w:rsidRPr="00DB4F08"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  <w:t xml:space="preserve"> el nombre del archivo a EjeMpl0_2.java</w:t>
      </w:r>
    </w:p>
    <w:p w:rsidR="00DB4F08" w:rsidRPr="00DB4F08" w:rsidRDefault="00DB4F08" w:rsidP="00DB4F08">
      <w:pPr>
        <w:rPr>
          <w:rStyle w:val="Textoennegrita"/>
          <w:rFonts w:ascii="Arial" w:hAnsi="Arial" w:cs="Arial"/>
          <w:color w:val="111427"/>
          <w:sz w:val="30"/>
          <w:szCs w:val="30"/>
          <w:lang w:val="es-ES"/>
        </w:rPr>
      </w:pPr>
    </w:p>
    <w:p w:rsidR="00AF2FEE" w:rsidRDefault="00DB4F08">
      <w:pPr>
        <w:rPr>
          <w:rStyle w:val="Textoennegrita"/>
          <w:rFonts w:ascii="Arial" w:hAnsi="Arial" w:cs="Arial"/>
          <w:color w:val="111427"/>
          <w:sz w:val="30"/>
          <w:szCs w:val="30"/>
        </w:rPr>
      </w:pPr>
      <w:proofErr w:type="spellStart"/>
      <w:r>
        <w:rPr>
          <w:rStyle w:val="Textoennegrita"/>
          <w:rFonts w:ascii="Arial" w:hAnsi="Arial" w:cs="Arial"/>
          <w:color w:val="111427"/>
          <w:sz w:val="30"/>
          <w:szCs w:val="30"/>
        </w:rPr>
        <w:t>CamelCase</w:t>
      </w:r>
      <w:proofErr w:type="spellEnd"/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 xml:space="preserve">palabras se unen entre sí sin espacios; con la particularidad de que la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primera letras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en cada término se encuentra en mayúscula para hacer más legible el conjunto.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Al nombrar las clases, los nombres deben ser sustantivos, escritos en mayúsculas y minúsculas, con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la primera letra de cada palabra interna en mayúscula</w:t>
      </w:r>
      <w:r>
        <w:rPr>
          <w:rFonts w:ascii="Arial" w:hAnsi="Arial" w:cs="Arial"/>
          <w:color w:val="111427"/>
          <w:sz w:val="30"/>
          <w:szCs w:val="30"/>
        </w:rPr>
        <w:t>.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el nombre de las interfaces, también debe estar en mayúscula (la primera) al igual que los nombres de las clases. </w:t>
      </w:r>
    </w:p>
    <w:p w:rsidR="00DB4F08" w:rsidRDefault="00DB4F08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los métodos deben ser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verbos, en mayúsculas y minúsculas</w:t>
      </w:r>
      <w:r>
        <w:rPr>
          <w:rFonts w:ascii="Arial" w:hAnsi="Arial" w:cs="Arial"/>
          <w:color w:val="111427"/>
          <w:sz w:val="30"/>
          <w:szCs w:val="30"/>
        </w:rPr>
        <w:t>, con la primera letra de cada palabra interna (a partir de la segunda) en mayúscula.</w:t>
      </w:r>
    </w:p>
    <w:p w:rsidR="00DB4F08" w:rsidRPr="00DB4F08" w:rsidRDefault="00DB4F08" w:rsidP="00DB4F08">
      <w:pPr>
        <w:spacing w:before="100" w:beforeAutospacing="1" w:after="100" w:afterAutospacing="1" w:line="540" w:lineRule="atLeast"/>
        <w:rPr>
          <w:rFonts w:ascii="Arial" w:eastAsia="Times New Roman" w:hAnsi="Arial" w:cs="Arial"/>
          <w:color w:val="111427"/>
          <w:sz w:val="30"/>
          <w:szCs w:val="30"/>
          <w:lang w:val="es-ES"/>
        </w:rPr>
      </w:pPr>
      <w:r>
        <w:rPr>
          <w:rFonts w:ascii="Arial" w:eastAsia="Times New Roman" w:hAnsi="Arial" w:cs="Arial"/>
          <w:color w:val="111427"/>
          <w:sz w:val="30"/>
          <w:szCs w:val="30"/>
          <w:lang w:val="es-ES"/>
        </w:rPr>
        <w:t>-</w:t>
      </w:r>
      <w:r w:rsidRPr="00DB4F08">
        <w:rPr>
          <w:rFonts w:ascii="Arial" w:eastAsia="Times New Roman" w:hAnsi="Arial" w:cs="Arial"/>
          <w:color w:val="111427"/>
          <w:sz w:val="30"/>
          <w:szCs w:val="30"/>
          <w:lang w:val="es-ES"/>
        </w:rPr>
        <w:t>Los nombres de las variables deben ser cortos pero significativos y elegidos según estos criterios: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No deben iniciar con un </w:t>
      </w:r>
      <w:proofErr w:type="spell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guión</w:t>
      </w:r>
      <w:proofErr w:type="spell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bajo (‘_’) o caracteres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Deben </w:t>
      </w:r>
      <w:proofErr w:type="gramStart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>estar  diseñados</w:t>
      </w:r>
      <w:proofErr w:type="gramEnd"/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t xml:space="preserve"> para indicar al observador casual la intención de su uso.</w:t>
      </w:r>
    </w:p>
    <w:p w:rsidR="00DB4F08" w:rsidRPr="00DB4F08" w:rsidRDefault="00DB4F08" w:rsidP="00DB4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427"/>
          <w:sz w:val="24"/>
          <w:szCs w:val="24"/>
          <w:lang w:val="es-ES"/>
        </w:rPr>
      </w:pPr>
      <w:r w:rsidRPr="00DB4F08">
        <w:rPr>
          <w:rFonts w:ascii="Arial" w:eastAsia="Times New Roman" w:hAnsi="Arial" w:cs="Arial"/>
          <w:color w:val="111427"/>
          <w:sz w:val="24"/>
          <w:szCs w:val="24"/>
          <w:lang w:val="es-ES"/>
        </w:rPr>
        <w:lastRenderedPageBreak/>
        <w:t>Se deben evitar los nombres de variable de un carácter, salvo que sean variables temporales. Los nombres comunes para las variables temporales son: i, j, k, m y n para enteros; c, d y e para los caracteres.</w:t>
      </w:r>
    </w:p>
    <w:p w:rsidR="00DB4F08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variable constante debería de estar todo en mayúsculas y con palabras separadas por guiones bajos (“_”).</w:t>
      </w:r>
    </w:p>
    <w:p w:rsidR="005F6285" w:rsidRDefault="005F6285">
      <w:pPr>
        <w:rPr>
          <w:rFonts w:ascii="Arial" w:hAnsi="Arial" w:cs="Arial"/>
          <w:color w:val="111427"/>
          <w:sz w:val="30"/>
          <w:szCs w:val="30"/>
        </w:rPr>
      </w:pPr>
      <w:r>
        <w:rPr>
          <w:rFonts w:ascii="Arial" w:hAnsi="Arial" w:cs="Arial"/>
          <w:color w:val="111427"/>
          <w:sz w:val="30"/>
          <w:szCs w:val="30"/>
        </w:rPr>
        <w:t>-</w:t>
      </w:r>
      <w:r>
        <w:rPr>
          <w:rFonts w:ascii="Arial" w:hAnsi="Arial" w:cs="Arial"/>
          <w:color w:val="111427"/>
          <w:sz w:val="30"/>
          <w:szCs w:val="30"/>
        </w:rPr>
        <w:t>nombre de paquete único </w:t>
      </w:r>
      <w:r>
        <w:rPr>
          <w:rStyle w:val="Textoennegrita"/>
          <w:rFonts w:ascii="Arial" w:hAnsi="Arial" w:cs="Arial"/>
          <w:color w:val="111427"/>
          <w:sz w:val="30"/>
          <w:szCs w:val="30"/>
        </w:rPr>
        <w:t>siempre debe escribirse en letras ASCII en minúsculas</w:t>
      </w:r>
      <w:r>
        <w:rPr>
          <w:rFonts w:ascii="Arial" w:hAnsi="Arial" w:cs="Arial"/>
          <w:color w:val="111427"/>
          <w:sz w:val="30"/>
          <w:szCs w:val="30"/>
        </w:rPr>
        <w:t xml:space="preserve"> y debe ser uno de los nombres de dominio de nivel superior, </w:t>
      </w:r>
      <w:proofErr w:type="gramStart"/>
      <w:r>
        <w:rPr>
          <w:rFonts w:ascii="Arial" w:hAnsi="Arial" w:cs="Arial"/>
          <w:color w:val="111427"/>
          <w:sz w:val="30"/>
          <w:szCs w:val="30"/>
        </w:rPr>
        <w:t>como</w:t>
      </w:r>
      <w:proofErr w:type="gramEnd"/>
      <w:r>
        <w:rPr>
          <w:rFonts w:ascii="Arial" w:hAnsi="Arial" w:cs="Arial"/>
          <w:color w:val="111427"/>
          <w:sz w:val="30"/>
          <w:szCs w:val="30"/>
        </w:rPr>
        <w:t xml:space="preserve"> por ejemplo: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com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edu</w:t>
      </w:r>
      <w:proofErr w:type="spellEnd"/>
      <w:r>
        <w:rPr>
          <w:rFonts w:ascii="Arial" w:hAnsi="Arial" w:cs="Arial"/>
          <w:color w:val="11142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111427"/>
          <w:sz w:val="30"/>
          <w:szCs w:val="30"/>
        </w:rPr>
        <w:t>gov</w:t>
      </w:r>
      <w:proofErr w:type="spellEnd"/>
      <w:r>
        <w:rPr>
          <w:rFonts w:ascii="Arial" w:hAnsi="Arial" w:cs="Arial"/>
          <w:color w:val="111427"/>
          <w:sz w:val="30"/>
          <w:szCs w:val="30"/>
        </w:rPr>
        <w:t>, mil, net. </w:t>
      </w:r>
    </w:p>
    <w:p w:rsidR="005F6285" w:rsidRPr="00DB4F08" w:rsidRDefault="005F6285">
      <w:pPr>
        <w:rPr>
          <w:lang w:val="es-ES"/>
        </w:rPr>
      </w:pPr>
    </w:p>
    <w:sectPr w:rsidR="005F6285" w:rsidRPr="00DB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72D9"/>
    <w:multiLevelType w:val="multilevel"/>
    <w:tmpl w:val="6474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08"/>
    <w:rsid w:val="002C6458"/>
    <w:rsid w:val="00311B00"/>
    <w:rsid w:val="00326463"/>
    <w:rsid w:val="005F6285"/>
    <w:rsid w:val="00AF2FEE"/>
    <w:rsid w:val="00B70E2B"/>
    <w:rsid w:val="00D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461"/>
  <w15:chartTrackingRefBased/>
  <w15:docId w15:val="{D2AE392D-3CA8-4511-90FA-B9815C5C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B4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5</cp:revision>
  <dcterms:created xsi:type="dcterms:W3CDTF">2023-06-13T00:36:00Z</dcterms:created>
  <dcterms:modified xsi:type="dcterms:W3CDTF">2023-06-13T02:20:00Z</dcterms:modified>
</cp:coreProperties>
</file>