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7260" w14:textId="77777777" w:rsidR="00893FA0" w:rsidRPr="00893FA0" w:rsidRDefault="00893FA0" w:rsidP="00893FA0">
      <w:pPr>
        <w:rPr>
          <w:rFonts w:eastAsia="Courier New" w:cstheme="minorHAnsi"/>
          <w:spacing w:val="-1"/>
          <w:sz w:val="24"/>
          <w:szCs w:val="24"/>
        </w:rPr>
      </w:pPr>
      <w:r w:rsidRPr="00893FA0">
        <w:rPr>
          <w:rFonts w:eastAsia="Courier New" w:cstheme="minorHAnsi"/>
          <w:spacing w:val="-1"/>
          <w:sz w:val="24"/>
          <w:szCs w:val="24"/>
        </w:rPr>
        <w:t>India will repeal three agricultural reform laws that have sparked almost a year of massive protests by farmers, Prime Minister Narendra Modi said Friday in a stunning U-turn.</w:t>
      </w:r>
    </w:p>
    <w:p w14:paraId="210CA272" w14:textId="77777777" w:rsidR="00893FA0" w:rsidRPr="00893FA0" w:rsidRDefault="00893FA0" w:rsidP="00893FA0">
      <w:pPr>
        <w:rPr>
          <w:rFonts w:eastAsia="Courier New" w:cstheme="minorHAnsi"/>
          <w:spacing w:val="-1"/>
          <w:sz w:val="24"/>
          <w:szCs w:val="24"/>
        </w:rPr>
      </w:pPr>
    </w:p>
    <w:p w14:paraId="7CC0B385" w14:textId="77777777" w:rsidR="00893FA0" w:rsidRPr="00893FA0" w:rsidRDefault="00893FA0" w:rsidP="00893FA0">
      <w:pPr>
        <w:rPr>
          <w:rFonts w:eastAsia="Courier New" w:cstheme="minorHAnsi"/>
          <w:spacing w:val="-1"/>
          <w:sz w:val="24"/>
          <w:szCs w:val="24"/>
        </w:rPr>
      </w:pPr>
      <w:r w:rsidRPr="00893FA0">
        <w:rPr>
          <w:rFonts w:eastAsia="Courier New" w:cstheme="minorHAnsi"/>
          <w:spacing w:val="-1"/>
          <w:sz w:val="24"/>
          <w:szCs w:val="24"/>
        </w:rPr>
        <w:t>We have decided to repeal all three farm laws. We will start the constitutional process to repeal all the three laws in the parliament session that starts at the end of this month," Modi said in an address to the nation.</w:t>
      </w:r>
    </w:p>
    <w:p w14:paraId="07B3F9CB" w14:textId="77777777" w:rsidR="00893FA0" w:rsidRPr="00893FA0" w:rsidRDefault="00893FA0" w:rsidP="00893FA0">
      <w:pPr>
        <w:rPr>
          <w:rFonts w:eastAsia="Courier New" w:cstheme="minorHAnsi"/>
          <w:spacing w:val="-1"/>
          <w:sz w:val="24"/>
          <w:szCs w:val="24"/>
        </w:rPr>
      </w:pPr>
    </w:p>
    <w:p w14:paraId="1E82999E" w14:textId="77777777" w:rsidR="00893FA0" w:rsidRPr="00893FA0" w:rsidRDefault="00893FA0" w:rsidP="00893FA0">
      <w:pPr>
        <w:rPr>
          <w:rFonts w:eastAsia="Courier New" w:cstheme="minorHAnsi"/>
          <w:spacing w:val="-1"/>
          <w:sz w:val="24"/>
          <w:szCs w:val="24"/>
        </w:rPr>
      </w:pPr>
      <w:r w:rsidRPr="00893FA0">
        <w:rPr>
          <w:rFonts w:eastAsia="Courier New" w:cstheme="minorHAnsi"/>
          <w:spacing w:val="-1"/>
          <w:sz w:val="24"/>
          <w:szCs w:val="24"/>
        </w:rPr>
        <w:t xml:space="preserve">Let's make a fresh start and move forward," he added, appealing to farmers on Guru </w:t>
      </w:r>
      <w:proofErr w:type="spellStart"/>
      <w:r w:rsidRPr="00893FA0">
        <w:rPr>
          <w:rFonts w:eastAsia="Courier New" w:cstheme="minorHAnsi"/>
          <w:spacing w:val="-1"/>
          <w:sz w:val="24"/>
          <w:szCs w:val="24"/>
        </w:rPr>
        <w:t>Purab</w:t>
      </w:r>
      <w:proofErr w:type="spellEnd"/>
      <w:r w:rsidRPr="00893FA0">
        <w:rPr>
          <w:rFonts w:eastAsia="Courier New" w:cstheme="minorHAnsi"/>
          <w:spacing w:val="-1"/>
          <w:sz w:val="24"/>
          <w:szCs w:val="24"/>
        </w:rPr>
        <w:t>, the birth anniversary of Guru Nanak, the founder of Sikhism.</w:t>
      </w:r>
    </w:p>
    <w:p w14:paraId="134C1712" w14:textId="77777777" w:rsidR="00893FA0" w:rsidRPr="00893FA0" w:rsidRDefault="00893FA0" w:rsidP="00893FA0">
      <w:pPr>
        <w:rPr>
          <w:rFonts w:eastAsia="Courier New" w:cstheme="minorHAnsi"/>
          <w:spacing w:val="-1"/>
          <w:sz w:val="24"/>
          <w:szCs w:val="24"/>
        </w:rPr>
      </w:pPr>
    </w:p>
    <w:p w14:paraId="691DCAC1" w14:textId="70B8897F" w:rsidR="00893FA0" w:rsidRPr="00893FA0" w:rsidRDefault="00893FA0" w:rsidP="00893FA0">
      <w:pPr>
        <w:rPr>
          <w:rFonts w:eastAsia="Courier New" w:cstheme="minorHAnsi"/>
          <w:b/>
          <w:bCs/>
          <w:spacing w:val="-1"/>
          <w:sz w:val="32"/>
          <w:szCs w:val="32"/>
        </w:rPr>
      </w:pPr>
      <w:r w:rsidRPr="00893FA0">
        <w:rPr>
          <w:rFonts w:eastAsia="Courier New" w:cstheme="minorHAnsi"/>
          <w:b/>
          <w:bCs/>
          <w:spacing w:val="-1"/>
          <w:sz w:val="32"/>
          <w:szCs w:val="32"/>
        </w:rPr>
        <w:t>Farmers' protest</w:t>
      </w:r>
    </w:p>
    <w:p w14:paraId="727FAF24" w14:textId="77777777" w:rsidR="00893FA0" w:rsidRPr="00893FA0" w:rsidRDefault="00893FA0" w:rsidP="00893FA0">
      <w:pPr>
        <w:rPr>
          <w:rFonts w:eastAsia="Courier New" w:cstheme="minorHAnsi"/>
          <w:spacing w:val="-1"/>
          <w:sz w:val="24"/>
          <w:szCs w:val="24"/>
        </w:rPr>
      </w:pPr>
    </w:p>
    <w:p w14:paraId="36F83750" w14:textId="77777777" w:rsidR="00893FA0" w:rsidRPr="00893FA0" w:rsidRDefault="00893FA0" w:rsidP="00893FA0">
      <w:pPr>
        <w:rPr>
          <w:rFonts w:eastAsia="Courier New" w:cstheme="minorHAnsi"/>
          <w:spacing w:val="-1"/>
          <w:sz w:val="24"/>
          <w:szCs w:val="24"/>
        </w:rPr>
      </w:pPr>
      <w:r w:rsidRPr="00893FA0">
        <w:rPr>
          <w:rFonts w:eastAsia="Courier New" w:cstheme="minorHAnsi"/>
          <w:spacing w:val="-1"/>
          <w:sz w:val="24"/>
          <w:szCs w:val="24"/>
        </w:rPr>
        <w:t>Thousands of farmers — many of them Sikhs from the northern agrarian Punjab state — have been camped out on the borders of the capital New Delhi since November 2020 in one of the biggest challenges to Modi's government.</w:t>
      </w:r>
    </w:p>
    <w:p w14:paraId="6B6ED2CC" w14:textId="77777777" w:rsidR="00893FA0" w:rsidRPr="00893FA0" w:rsidRDefault="00893FA0" w:rsidP="00893FA0">
      <w:pPr>
        <w:rPr>
          <w:rFonts w:eastAsia="Courier New" w:cstheme="minorHAnsi"/>
          <w:spacing w:val="-1"/>
          <w:sz w:val="24"/>
          <w:szCs w:val="24"/>
        </w:rPr>
      </w:pPr>
    </w:p>
    <w:p w14:paraId="57D1C03F" w14:textId="1599DB0A" w:rsidR="00123A76" w:rsidRPr="00893FA0" w:rsidRDefault="00893FA0" w:rsidP="00893FA0">
      <w:pPr>
        <w:rPr>
          <w:rFonts w:cstheme="minorHAnsi"/>
          <w:sz w:val="24"/>
          <w:szCs w:val="24"/>
        </w:rPr>
      </w:pPr>
      <w:r w:rsidRPr="00893FA0">
        <w:rPr>
          <w:rFonts w:eastAsia="Courier New" w:cstheme="minorHAnsi"/>
          <w:spacing w:val="-1"/>
          <w:sz w:val="24"/>
          <w:szCs w:val="24"/>
        </w:rPr>
        <w:t>About two-thirds of India's 1.3 billion population draw their livelihood from farming and the sector has long been a political minefield.</w:t>
      </w:r>
    </w:p>
    <w:sectPr w:rsidR="00123A76" w:rsidRPr="00893FA0">
      <w:type w:val="continuous"/>
      <w:pgSz w:w="11910" w:h="16840"/>
      <w:pgMar w:top="1340" w:right="16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23A76"/>
    <w:rsid w:val="00123A76"/>
    <w:rsid w:val="004E2A2D"/>
    <w:rsid w:val="00893F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98F6B"/>
  <w15:docId w15:val="{C61BDB25-89CB-44D5-9665-02E3359B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62"/>
      <w:ind w:left="114"/>
    </w:pPr>
    <w:rPr>
      <w:rFonts w:ascii="Courier New" w:eastAsia="Courier New" w:hAnsi="Courier New"/>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Umair Ishtiaq</cp:lastModifiedBy>
  <cp:revision>3</cp:revision>
  <dcterms:created xsi:type="dcterms:W3CDTF">2021-11-02T08:57:00Z</dcterms:created>
  <dcterms:modified xsi:type="dcterms:W3CDTF">2021-11-19T06:33:00Z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2021-11-02T00:00:00Z</vt:filetime>
  </property>
  <property fmtid="{D5CDD505-2E9C-101B-9397-08002B2CF9AE}" pid="3" name="LastSaved">
    <vt:filetime>2021-11-02T00:00:00Z</vt:filetime>
  </property>
</Properties>
</file>