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4D19" w:rsidRPr="00A44D19" w:rsidRDefault="00A44D19" w:rsidP="00A44D19">
      <w:pPr>
        <w:jc w:val="center"/>
        <w:rPr>
          <w:rFonts w:ascii="Helvetica" w:eastAsia="宋体" w:hAnsi="Helvetica"/>
          <w:sz w:val="28"/>
          <w:szCs w:val="28"/>
        </w:rPr>
      </w:pPr>
      <w:r w:rsidRPr="00A44D19">
        <w:rPr>
          <w:rFonts w:ascii="Helvetica" w:eastAsia="宋体" w:hAnsi="Helvetica"/>
          <w:sz w:val="28"/>
          <w:szCs w:val="28"/>
        </w:rPr>
        <w:t>CloudHubWhiteBoardKit</w:t>
      </w:r>
      <w:r w:rsidRPr="00A44D19">
        <w:rPr>
          <w:rFonts w:ascii="Helvetica" w:eastAsia="宋体" w:hAnsi="Helvetica" w:cs="Helvetica"/>
          <w:kern w:val="0"/>
          <w:sz w:val="28"/>
          <w:szCs w:val="28"/>
        </w:rPr>
        <w:t xml:space="preserve"> For iOS </w:t>
      </w:r>
      <w:r>
        <w:rPr>
          <w:rFonts w:ascii="Helvetica" w:eastAsia="宋体" w:hAnsi="Helvetica" w:cs="PingFang SC" w:hint="eastAsia"/>
          <w:kern w:val="0"/>
          <w:sz w:val="28"/>
          <w:szCs w:val="28"/>
        </w:rPr>
        <w:t>接口说明</w:t>
      </w:r>
    </w:p>
    <w:p w:rsidR="00A44D19" w:rsidRDefault="00A44D19"/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>
        <w:rPr>
          <w:rFonts w:ascii="Helvetica" w:eastAsia="PingFang SC" w:hAnsi="Helvetica" w:cs="Helvetica"/>
          <w:kern w:val="0"/>
          <w:szCs w:val="21"/>
        </w:rPr>
        <w:t>SDK</w:t>
      </w:r>
      <w:r>
        <w:rPr>
          <w:rFonts w:ascii="PingFang SC" w:eastAsia="PingFang SC" w:hAnsi="Helvetica" w:cs="PingFang SC" w:hint="eastAsia"/>
          <w:kern w:val="0"/>
          <w:szCs w:val="21"/>
        </w:rPr>
        <w:t>工程结构</w:t>
      </w:r>
    </w:p>
    <w:p w:rsidR="00A44D19" w:rsidRDefault="00A44D19">
      <w:r w:rsidRPr="00A44D19">
        <w:rPr>
          <w:noProof/>
        </w:rPr>
        <w:drawing>
          <wp:inline distT="0" distB="0" distL="0" distR="0" wp14:anchorId="543FD799" wp14:editId="76E30204">
            <wp:extent cx="3213100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19" w:rsidRDefault="00A44D19">
      <w:pPr>
        <w:rPr>
          <w:szCs w:val="21"/>
        </w:rPr>
      </w:pPr>
      <w:r w:rsidRPr="00A44D19">
        <w:rPr>
          <w:szCs w:val="21"/>
        </w:rPr>
        <w:t>BMKit.framework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底层支持库</w:t>
      </w:r>
    </w:p>
    <w:p w:rsidR="00A44D19" w:rsidRDefault="00A44D19">
      <w:pPr>
        <w:rPr>
          <w:szCs w:val="21"/>
        </w:rPr>
      </w:pPr>
      <w:r w:rsidRPr="00A44D19">
        <w:rPr>
          <w:szCs w:val="21"/>
        </w:rPr>
        <w:t>CloudHubRTC.framework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</w:t>
      </w:r>
    </w:p>
    <w:p w:rsidR="00A44D19" w:rsidRDefault="00A44D19" w:rsidP="00A44D19">
      <w:pPr>
        <w:rPr>
          <w:szCs w:val="21"/>
        </w:rPr>
      </w:pPr>
      <w:r w:rsidRPr="00A44D19">
        <w:rPr>
          <w:szCs w:val="21"/>
        </w:rPr>
        <w:t>CloudHubWhiteBoardKit.framework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白板SDK</w:t>
      </w:r>
    </w:p>
    <w:p w:rsidR="00A44D19" w:rsidRDefault="00A44D19">
      <w:pPr>
        <w:rPr>
          <w:szCs w:val="21"/>
        </w:rPr>
      </w:pPr>
    </w:p>
    <w:p w:rsidR="00A44D19" w:rsidRDefault="00A44D19">
      <w:pPr>
        <w:rPr>
          <w:szCs w:val="21"/>
        </w:rPr>
      </w:pPr>
    </w:p>
    <w:p w:rsidR="00A44D19" w:rsidRDefault="00A44D19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 w:rsidRPr="00A44D19">
        <w:rPr>
          <w:rFonts w:ascii="PingFang SC" w:eastAsia="PingFang SC" w:hAnsi="Helvetica" w:cs="PingFang SC"/>
          <w:kern w:val="0"/>
          <w:szCs w:val="21"/>
        </w:rPr>
        <w:t>CloudHubWhiteBoardKit</w:t>
      </w:r>
      <w:r w:rsidR="002C7392">
        <w:rPr>
          <w:rFonts w:ascii="PingFang SC" w:eastAsia="PingFang SC" w:hAnsi="Helvetica" w:cs="PingFang SC"/>
          <w:kern w:val="0"/>
          <w:szCs w:val="21"/>
        </w:rPr>
        <w:t xml:space="preserve"> 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>管理</w:t>
      </w:r>
      <w:r>
        <w:rPr>
          <w:rFonts w:ascii="PingFang SC" w:eastAsia="PingFang SC" w:hAnsi="Helvetica" w:cs="PingFang SC" w:hint="eastAsia"/>
          <w:kern w:val="0"/>
          <w:szCs w:val="21"/>
        </w:rPr>
        <w:t>单例</w:t>
      </w: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初始化</w:t>
      </w:r>
      <w:r w:rsidR="002C7392">
        <w:rPr>
          <w:rFonts w:ascii="PingFang SC" w:eastAsia="PingFang SC" w:hAnsi="Helvetica" w:cs="PingFang SC" w:hint="eastAsia"/>
          <w:kern w:val="0"/>
          <w:szCs w:val="21"/>
        </w:rPr>
        <w:t xml:space="preserve"> 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2C7392" w:rsidTr="001556C9">
        <w:tc>
          <w:tcPr>
            <w:tcW w:w="622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2C7392" w:rsidRDefault="002C7392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P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+ (instancetype)sharedInstance</w:t>
            </w:r>
          </w:p>
        </w:tc>
        <w:tc>
          <w:tcPr>
            <w:tcW w:w="2058" w:type="dxa"/>
          </w:tcPr>
          <w:p w:rsidR="00CE635D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单例初始化</w:t>
            </w:r>
          </w:p>
        </w:tc>
      </w:tr>
      <w:tr w:rsidR="002C7392" w:rsidTr="001556C9">
        <w:tc>
          <w:tcPr>
            <w:tcW w:w="6228" w:type="dxa"/>
          </w:tcPr>
          <w:p w:rsidR="002C7392" w:rsidRP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t>- (void)registerAppid:(NSString *)appid delegate:(id &lt;CloudHubWhiteBoardDelegate&gt;) delegate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注册appId</w:t>
            </w:r>
          </w:p>
        </w:tc>
      </w:tr>
      <w:tr w:rsidR="002C7392" w:rsidTr="001556C9">
        <w:tc>
          <w:tcPr>
            <w:tcW w:w="622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E635D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+ (void)destroy</w:t>
            </w:r>
          </w:p>
        </w:tc>
        <w:tc>
          <w:tcPr>
            <w:tcW w:w="2058" w:type="dxa"/>
          </w:tcPr>
          <w:p w:rsidR="002C7392" w:rsidRDefault="00CE635D" w:rsidP="002C7392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销毁单例</w:t>
            </w:r>
          </w:p>
        </w:tc>
      </w:tr>
    </w:tbl>
    <w:p w:rsidR="002C7392" w:rsidRDefault="002C7392" w:rsidP="002C7392">
      <w:pPr>
        <w:pStyle w:val="1"/>
        <w:autoSpaceDE w:val="0"/>
        <w:autoSpaceDN w:val="0"/>
        <w:adjustRightInd w:val="0"/>
        <w:ind w:left="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进入房间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(BOOL)joinRoomWith</w:t>
            </w:r>
            <w:r w:rsidR="002E05B3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ickName:(NSString *)nickName roomId:(NSString *)roomId roomPassword:(nullable NSString *)roomPassword userId:(nullable NSString *)userId</w:t>
            </w: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- (BOOL)joinRoomWith</w:t>
            </w:r>
            <w:r w:rsidR="00D838CA">
              <w:rPr>
                <w:rFonts w:ascii="PingFang SC" w:eastAsia="PingFang SC" w:hAnsi="Helvetica" w:cs="PingFang SC"/>
                <w:kern w:val="0"/>
                <w:szCs w:val="21"/>
              </w:rPr>
              <w:t>N</w:t>
            </w:r>
            <w:r w:rsidRPr="002C7392">
              <w:rPr>
                <w:rFonts w:ascii="PingFang SC" w:eastAsia="PingFang SC" w:hAnsi="Helvetica" w:cs="PingFang SC"/>
                <w:kern w:val="0"/>
                <w:szCs w:val="21"/>
              </w:rPr>
              <w:t>ickName:(NSString *)nickName roomParams:(NSDictionary *)roomParams</w:t>
            </w: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CE635D" w:rsidTr="001556C9">
        <w:tc>
          <w:tcPr>
            <w:tcW w:w="622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CE635D" w:rsidRDefault="00CE635D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E121F8" w:rsidRDefault="00E121F8" w:rsidP="00E121F8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白板颜色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6228"/>
        <w:gridCol w:w="2058"/>
      </w:tblGrid>
      <w:tr w:rsidR="001556C9" w:rsidTr="001556C9">
        <w:tc>
          <w:tcPr>
            <w:tcW w:w="622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(void)setWhiteBoardBackgroudColor:(UIColor *)color</w:t>
            </w: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画板背景色</w:t>
            </w:r>
          </w:p>
        </w:tc>
      </w:tr>
      <w:tr w:rsidR="001556C9" w:rsidTr="001556C9">
        <w:tc>
          <w:tcPr>
            <w:tcW w:w="6228" w:type="dxa"/>
          </w:tcPr>
          <w:p w:rsidR="001556C9" w:rsidRPr="002C7392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(void)setCourseViewBackgroudColor:(UIColor *)color</w:t>
            </w: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画布颜色</w:t>
            </w:r>
          </w:p>
        </w:tc>
      </w:tr>
      <w:tr w:rsidR="001556C9" w:rsidTr="001556C9">
        <w:tc>
          <w:tcPr>
            <w:tcW w:w="622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05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1556C9" w:rsidRDefault="001556C9" w:rsidP="001556C9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画笔设置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1556C9" w:rsidTr="001556C9">
        <w:tc>
          <w:tcPr>
            <w:tcW w:w="537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(void)brushSDKToolsDidSelect: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 xml:space="preserve"> </w:t>
            </w: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(CHBrushToolType)BrushToolType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lastRenderedPageBreak/>
              <w:t>设置画笔工具</w:t>
            </w:r>
          </w:p>
        </w:tc>
      </w:tr>
      <w:tr w:rsidR="001556C9" w:rsidTr="001556C9">
        <w:tc>
          <w:tcPr>
            <w:tcW w:w="5378" w:type="dxa"/>
          </w:tcPr>
          <w:p w:rsidR="001556C9" w:rsidRPr="002C7392" w:rsidRDefault="001556C9" w:rsidP="001556C9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(void)didSDKSelectDrawType:(CHDrawType)type color:(NSString *)hexColor widthProgress:(CGFloat)progress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设置当前工具类型、颜色及大小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(CHBrushToolsConfigs *)getSDKCurrentBrushToolConfig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获取当前工具配置设置 drawType: YSBrushToolType类型  colorHex: RGB颜色  progress: 值</w:t>
            </w:r>
          </w:p>
        </w:tc>
      </w:tr>
      <w:tr w:rsidR="001556C9" w:rsidTr="001556C9">
        <w:tc>
          <w:tcPr>
            <w:tcW w:w="5378" w:type="dxa"/>
          </w:tcPr>
          <w:p w:rsidR="001556C9" w:rsidRPr="00CE635D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1556C9">
              <w:rPr>
                <w:rFonts w:ascii="PingFang SC" w:eastAsia="PingFang SC" w:hAnsi="Helvetica" w:cs="PingFang SC"/>
                <w:kern w:val="0"/>
                <w:szCs w:val="21"/>
              </w:rPr>
              <w:t>- (NSString *)getSDKPrimaryColorHex</w:t>
            </w:r>
          </w:p>
        </w:tc>
        <w:tc>
          <w:tcPr>
            <w:tcW w:w="2908" w:type="dxa"/>
          </w:tcPr>
          <w:p w:rsidR="001556C9" w:rsidRDefault="001556C9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画笔颜色</w:t>
            </w:r>
          </w:p>
        </w:tc>
      </w:tr>
    </w:tbl>
    <w:p w:rsidR="00933301" w:rsidRDefault="00933301" w:rsidP="0093330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DA5C42" w:rsidRDefault="00DA5C42" w:rsidP="00DA5C42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设置课件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DA5C42" w:rsidTr="005036A0">
        <w:tc>
          <w:tcPr>
            <w:tcW w:w="537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DA5C42" w:rsidTr="005036A0">
        <w:tc>
          <w:tcPr>
            <w:tcW w:w="5378" w:type="dxa"/>
          </w:tcPr>
          <w:p w:rsidR="00DA5C42" w:rsidRPr="00CE635D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(void)setWhiteBoardFileList:(NSArray &lt;NSDictionary *&gt; *)fileList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添加课件列表，课件数据结构</w:t>
            </w: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getFileListWithRoomId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的返回结果或参看</w:t>
            </w: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CHFileModel</w:t>
            </w:r>
          </w:p>
        </w:tc>
      </w:tr>
      <w:tr w:rsidR="00DA5C42" w:rsidTr="005036A0">
        <w:tc>
          <w:tcPr>
            <w:tcW w:w="5378" w:type="dxa"/>
          </w:tcPr>
          <w:p w:rsidR="00DA5C42" w:rsidRPr="002C739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(void)getFileListWithRoomId:(NSString *)roomId complete:(nullable GetFileListComplete)complete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获取房间课件列表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t>- (void)changeCourseWithFileId:(NSString *)fileId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切换课件，fileId要求在当前课件列表中</w:t>
            </w:r>
          </w:p>
        </w:tc>
      </w:tr>
      <w:tr w:rsidR="00DA5C42" w:rsidTr="005036A0">
        <w:tc>
          <w:tcPr>
            <w:tcW w:w="5378" w:type="dxa"/>
          </w:tcPr>
          <w:p w:rsidR="00DA5C42" w:rsidRPr="00DA5C42" w:rsidRDefault="00DA5C42" w:rsidP="005036A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DA5C42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- (void)deleteCourseWithFileId:(NSString *)fileId</w:t>
            </w:r>
          </w:p>
        </w:tc>
        <w:tc>
          <w:tcPr>
            <w:tcW w:w="2908" w:type="dxa"/>
          </w:tcPr>
          <w:p w:rsidR="00DA5C42" w:rsidRDefault="00DA5C42" w:rsidP="005036A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删除课件</w:t>
            </w:r>
          </w:p>
        </w:tc>
      </w:tr>
    </w:tbl>
    <w:p w:rsidR="00DA5C42" w:rsidRPr="00DA5C42" w:rsidRDefault="00DA5C42" w:rsidP="00DA5C42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A44D19" w:rsidP="00A44D19">
      <w:pPr>
        <w:pStyle w:val="1"/>
        <w:numPr>
          <w:ilvl w:val="3"/>
          <w:numId w:val="1"/>
        </w:numPr>
        <w:autoSpaceDE w:val="0"/>
        <w:autoSpaceDN w:val="0"/>
        <w:adjustRightInd w:val="0"/>
        <w:ind w:leftChars="2" w:left="424" w:right="340" w:firstLineChars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自定义翻页工具条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933301" w:rsidTr="00FA04B0">
        <w:tc>
          <w:tcPr>
            <w:tcW w:w="537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933301" w:rsidTr="00FA04B0">
        <w:tc>
          <w:tcPr>
            <w:tcW w:w="5378" w:type="dxa"/>
          </w:tcPr>
          <w:p w:rsidR="00933301" w:rsidRPr="00CE635D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- (void)registerCoursewareControlView:(NSString *)coursewareControlViewClass viewSize:(CGSize)viewSize</w:t>
            </w: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933301">
              <w:rPr>
                <w:rFonts w:ascii="PingFang SC" w:eastAsia="PingFang SC" w:hAnsi="Helvetica" w:cs="PingFang SC"/>
                <w:kern w:val="0"/>
                <w:szCs w:val="21"/>
              </w:rPr>
              <w:t>注册翻页工具条类及尺寸</w:t>
            </w:r>
          </w:p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具体使用参见后面</w:t>
            </w:r>
          </w:p>
        </w:tc>
      </w:tr>
      <w:tr w:rsidR="00933301" w:rsidTr="00FA04B0">
        <w:tc>
          <w:tcPr>
            <w:tcW w:w="5378" w:type="dxa"/>
          </w:tcPr>
          <w:p w:rsidR="00933301" w:rsidRPr="002C7392" w:rsidRDefault="0093330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933301" w:rsidRDefault="0093330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933301" w:rsidRP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933301" w:rsidRDefault="00933301" w:rsidP="00933301">
      <w:pPr>
        <w:pStyle w:val="1"/>
        <w:autoSpaceDE w:val="0"/>
        <w:autoSpaceDN w:val="0"/>
        <w:adjustRightInd w:val="0"/>
        <w:ind w:left="424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 w:rsidRPr="002C7392">
        <w:rPr>
          <w:rFonts w:ascii="PingFang SC" w:eastAsia="PingFang SC" w:hAnsi="Helvetica" w:cs="PingFang SC"/>
          <w:kern w:val="0"/>
          <w:szCs w:val="21"/>
        </w:rPr>
        <w:t>CloudHubWhiteBoardConfig</w:t>
      </w:r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白板配置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378"/>
        <w:gridCol w:w="2908"/>
      </w:tblGrid>
      <w:tr w:rsidR="00A20423" w:rsidTr="00FA04B0">
        <w:tc>
          <w:tcPr>
            <w:tcW w:w="537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属性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A20423" w:rsidTr="00FA04B0">
        <w:tc>
          <w:tcPr>
            <w:tcW w:w="5378" w:type="dxa"/>
          </w:tcPr>
          <w:p w:rsidR="00A20423" w:rsidRPr="00CE635D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protocol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协议 默认: https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P</w:t>
            </w:r>
            <w:r>
              <w:rPr>
                <w:rFonts w:ascii="PingFang SC" w:eastAsia="PingFang SC" w:hAnsi="Helvetica" w:cs="PingFang SC"/>
                <w:kern w:val="0"/>
                <w:szCs w:val="21"/>
              </w:rPr>
              <w:t>DFLevel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PDF文件解析度 &gt;1整数 默认 2 越大越清晰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isSync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是否同步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操作数据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isCandraw</w:t>
            </w: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A20423">
              <w:rPr>
                <w:rFonts w:ascii="PingFang SC" w:eastAsia="PingFang SC" w:hAnsi="Helvetica" w:cs="PingFang SC"/>
                <w:kern w:val="0"/>
                <w:szCs w:val="21"/>
              </w:rPr>
              <w:t>是否有画笔权限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isCanPage</w:t>
            </w:r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是否有翻页权限，切换课件权限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canvasRatio</w:t>
            </w:r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画布比例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canvasBGColor</w:t>
            </w:r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画板背景色 默认透明</w:t>
            </w:r>
          </w:p>
        </w:tc>
      </w:tr>
      <w:tr w:rsidR="00CF3D31" w:rsidTr="00FA04B0">
        <w:tc>
          <w:tcPr>
            <w:tcW w:w="5378" w:type="dxa"/>
          </w:tcPr>
          <w:p w:rsidR="00CF3D31" w:rsidRPr="002C7392" w:rsidRDefault="00CF3D3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canvasColor</w:t>
            </w:r>
          </w:p>
        </w:tc>
        <w:tc>
          <w:tcPr>
            <w:tcW w:w="2908" w:type="dxa"/>
          </w:tcPr>
          <w:p w:rsidR="00CF3D31" w:rsidRDefault="00CF3D3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CF3D31">
              <w:rPr>
                <w:rFonts w:ascii="PingFang SC" w:eastAsia="PingFang SC" w:hAnsi="Helvetica" w:cs="PingFang SC"/>
                <w:kern w:val="0"/>
                <w:szCs w:val="21"/>
              </w:rPr>
              <w:t>画布背景色 默认白色</w:t>
            </w:r>
          </w:p>
        </w:tc>
      </w:tr>
      <w:tr w:rsidR="00A20423" w:rsidTr="00FA04B0">
        <w:tc>
          <w:tcPr>
            <w:tcW w:w="5378" w:type="dxa"/>
          </w:tcPr>
          <w:p w:rsidR="00A20423" w:rsidRPr="002C7392" w:rsidRDefault="00A20423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908" w:type="dxa"/>
          </w:tcPr>
          <w:p w:rsidR="00A20423" w:rsidRDefault="00A20423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A20423" w:rsidRDefault="00A20423" w:rsidP="00A20423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2C7392" w:rsidRDefault="002C7392" w:rsidP="00A44D19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 w:rsidRPr="002C7392">
        <w:rPr>
          <w:rFonts w:ascii="PingFang SC" w:eastAsia="PingFang SC" w:hAnsi="Helvetica" w:cs="PingFang SC"/>
          <w:kern w:val="0"/>
          <w:szCs w:val="21"/>
        </w:rPr>
        <w:t>CloudHubWhiteBoardDelegate</w:t>
      </w:r>
      <w:r>
        <w:rPr>
          <w:rFonts w:ascii="PingFang SC" w:eastAsia="PingFang SC" w:hAnsi="Helvetica" w:cs="PingFang SC"/>
          <w:kern w:val="0"/>
          <w:szCs w:val="21"/>
        </w:rPr>
        <w:t xml:space="preserve"> </w:t>
      </w:r>
      <w:r>
        <w:rPr>
          <w:rFonts w:ascii="PingFang SC" w:eastAsia="PingFang SC" w:hAnsi="Helvetica" w:cs="PingFang SC" w:hint="eastAsia"/>
          <w:kern w:val="0"/>
          <w:szCs w:val="21"/>
        </w:rPr>
        <w:t>管理回调</w:t>
      </w:r>
    </w:p>
    <w:tbl>
      <w:tblPr>
        <w:tblStyle w:val="a3"/>
        <w:tblW w:w="0" w:type="auto"/>
        <w:tblInd w:w="4" w:type="dxa"/>
        <w:tblLook w:val="04A0" w:firstRow="1" w:lastRow="0" w:firstColumn="1" w:lastColumn="0" w:noHBand="0" w:noVBand="1"/>
      </w:tblPr>
      <w:tblGrid>
        <w:gridCol w:w="5825"/>
        <w:gridCol w:w="2461"/>
      </w:tblGrid>
      <w:tr w:rsidR="003714E1" w:rsidTr="003714E1">
        <w:tc>
          <w:tcPr>
            <w:tcW w:w="5825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方法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center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描述</w:t>
            </w:r>
          </w:p>
        </w:tc>
      </w:tr>
      <w:tr w:rsidR="003714E1" w:rsidTr="003714E1">
        <w:tc>
          <w:tcPr>
            <w:tcW w:w="5825" w:type="dxa"/>
          </w:tcPr>
          <w:p w:rsidR="003714E1" w:rsidRPr="00CE635D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(void)onRoomDidOccuredError:(CloudHubErrorCode)errorCode withMessage:(nullable NSString *)message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错误回调</w:t>
            </w:r>
          </w:p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CloudHubErrorCode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参见</w:t>
            </w: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CloudHubEnumerates.h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头文件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(void)onUpdateTimeWithTimeInterval:(NSTimeInterval)timeInterval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更新服务器时间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(void)onRoomJoined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进入房间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(void)onRoomLeft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离开房间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(void)onWhiteBroadCheckRoomFinish:(BOOL)finished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白板准备完毕</w:t>
            </w:r>
          </w:p>
        </w:tc>
      </w:tr>
      <w:tr w:rsid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(void)onWhiteBroadFileList:(NSArray *)fileList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文件列表回调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2C7392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(void)onWhiteBoardPageFinshed:(NSString *)fileId</w:t>
            </w:r>
          </w:p>
        </w:tc>
        <w:tc>
          <w:tcPr>
            <w:tcW w:w="2461" w:type="dxa"/>
          </w:tcPr>
          <w:p w:rsid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H5脚本文件加载初始化完成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(void)onWhiteBoardLoadedState:(NSString *)fileId withState:(NSDictionary *)dic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切换Web课件加载状态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 xml:space="preserve">- (void)onWhiteBoardStateUpdate:(NSString *)fileId </w:t>
            </w: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withState:(NSDictionary *)dic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lastRenderedPageBreak/>
              <w:t>Web课件翻页结果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(void)onWhiteBoardSlideLoadTimeout:(NSString *)fileId withState:(NSDictionary *)dic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翻页超时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(void)onWhiteBoardZoomScaleChanged:(NSString *)fileId zoomScale:(CGFloat)zoomScale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课件缩放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(void)onWhiteBoardChangedFileWithFileList:(NSArray *)fileList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切换课件，</w:t>
            </w: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fileList</w:t>
            </w:r>
            <w:r>
              <w:rPr>
                <w:rFonts w:ascii="PingFang SC" w:eastAsia="PingFang SC" w:hAnsi="Helvetica" w:cs="PingFang SC" w:hint="eastAsia"/>
                <w:kern w:val="0"/>
                <w:szCs w:val="21"/>
              </w:rPr>
              <w:t>打开的课件列表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- (void)onWhiteBoardMaximizeView</w:t>
            </w: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  <w:r w:rsidRPr="003714E1">
              <w:rPr>
                <w:rFonts w:ascii="PingFang SC" w:eastAsia="PingFang SC" w:hAnsi="Helvetica" w:cs="PingFang SC"/>
                <w:kern w:val="0"/>
                <w:szCs w:val="21"/>
              </w:rPr>
              <w:t>课件窗口最大化事件</w:t>
            </w: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  <w:tr w:rsidR="003714E1" w:rsidRPr="003714E1" w:rsidTr="003714E1">
        <w:tc>
          <w:tcPr>
            <w:tcW w:w="5825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185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  <w:tc>
          <w:tcPr>
            <w:tcW w:w="2461" w:type="dxa"/>
          </w:tcPr>
          <w:p w:rsidR="003714E1" w:rsidRPr="003714E1" w:rsidRDefault="003714E1" w:rsidP="00FA04B0">
            <w:pPr>
              <w:pStyle w:val="1"/>
              <w:autoSpaceDE w:val="0"/>
              <w:autoSpaceDN w:val="0"/>
              <w:adjustRightInd w:val="0"/>
              <w:ind w:right="340" w:firstLineChars="0" w:firstLine="0"/>
              <w:jc w:val="left"/>
              <w:rPr>
                <w:rFonts w:ascii="PingFang SC" w:eastAsia="PingFang SC" w:hAnsi="Helvetica" w:cs="PingFang SC"/>
                <w:kern w:val="0"/>
                <w:szCs w:val="21"/>
              </w:rPr>
            </w:pPr>
          </w:p>
        </w:tc>
      </w:tr>
    </w:tbl>
    <w:p w:rsidR="002C7392" w:rsidRDefault="002C7392" w:rsidP="003714E1">
      <w:pPr>
        <w:pStyle w:val="1"/>
        <w:autoSpaceDE w:val="0"/>
        <w:autoSpaceDN w:val="0"/>
        <w:adjustRightInd w:val="0"/>
        <w:ind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3714E1" w:rsidRDefault="003714E1" w:rsidP="003714E1">
      <w:pPr>
        <w:pStyle w:val="1"/>
        <w:numPr>
          <w:ilvl w:val="0"/>
          <w:numId w:val="1"/>
        </w:numPr>
        <w:autoSpaceDE w:val="0"/>
        <w:autoSpaceDN w:val="0"/>
        <w:adjustRightInd w:val="0"/>
        <w:ind w:left="567" w:right="340" w:firstLineChars="0" w:hanging="567"/>
        <w:rPr>
          <w:rFonts w:ascii="PingFang SC" w:eastAsia="PingFang SC" w:hAnsi="Helvetica" w:cs="PingFang SC"/>
          <w:kern w:val="0"/>
          <w:szCs w:val="21"/>
        </w:rPr>
      </w:pPr>
      <w:r w:rsidRPr="003714E1">
        <w:rPr>
          <w:rFonts w:ascii="PingFang SC" w:eastAsia="PingFang SC" w:hAnsi="Helvetica" w:cs="PingFang SC"/>
          <w:kern w:val="0"/>
          <w:szCs w:val="21"/>
        </w:rPr>
        <w:t>CHCoursewareControlView</w:t>
      </w:r>
      <w:r>
        <w:rPr>
          <w:rFonts w:ascii="PingFang SC" w:eastAsia="PingFang SC" w:hAnsi="Helvetica" w:cs="PingFang SC" w:hint="eastAsia"/>
          <w:kern w:val="0"/>
          <w:szCs w:val="21"/>
        </w:rPr>
        <w:t>自定义翻页</w:t>
      </w:r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  <w:r>
        <w:rPr>
          <w:rFonts w:ascii="PingFang SC" w:eastAsia="PingFang SC" w:hAnsi="Helvetica" w:cs="PingFang SC" w:hint="eastAsia"/>
          <w:kern w:val="0"/>
          <w:szCs w:val="21"/>
        </w:rPr>
        <w:t>请参照sample中的</w:t>
      </w:r>
      <w:r w:rsidRPr="00BF0C95">
        <w:rPr>
          <w:rFonts w:ascii="PingFang SC" w:eastAsia="PingFang SC" w:hAnsi="Helvetica" w:cs="PingFang SC"/>
          <w:kern w:val="0"/>
          <w:szCs w:val="21"/>
        </w:rPr>
        <w:t>CHNewCoursewareControlView</w:t>
      </w:r>
    </w:p>
    <w:p w:rsidR="00BF0C95" w:rsidRDefault="00BF0C95" w:rsidP="00BF0C95">
      <w:pPr>
        <w:pStyle w:val="1"/>
        <w:autoSpaceDE w:val="0"/>
        <w:autoSpaceDN w:val="0"/>
        <w:adjustRightInd w:val="0"/>
        <w:ind w:left="567" w:right="340" w:firstLineChars="0" w:firstLine="0"/>
        <w:rPr>
          <w:rFonts w:ascii="PingFang SC" w:eastAsia="PingFang SC" w:hAnsi="Helvetica" w:cs="PingFang SC"/>
          <w:kern w:val="0"/>
          <w:szCs w:val="21"/>
        </w:rPr>
      </w:pPr>
    </w:p>
    <w:p w:rsidR="00A44D19" w:rsidRPr="00A44D19" w:rsidRDefault="00A44D19" w:rsidP="00A44D19">
      <w:pPr>
        <w:rPr>
          <w:szCs w:val="21"/>
        </w:rPr>
      </w:pPr>
    </w:p>
    <w:sectPr w:rsidR="00A44D19" w:rsidRPr="00A44D19" w:rsidSect="00EF02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248A"/>
    <w:multiLevelType w:val="multilevel"/>
    <w:tmpl w:val="270C248A"/>
    <w:lvl w:ilvl="0">
      <w:start w:val="1"/>
      <w:numFmt w:val="japaneseCounting"/>
      <w:lvlText w:val="%1．"/>
      <w:lvlJc w:val="left"/>
      <w:pPr>
        <w:ind w:left="840" w:hanging="840"/>
      </w:pPr>
      <w:rPr>
        <w:rFonts w:hAnsi="Time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19"/>
    <w:rsid w:val="001556C9"/>
    <w:rsid w:val="002C7392"/>
    <w:rsid w:val="002E05B3"/>
    <w:rsid w:val="003714E1"/>
    <w:rsid w:val="003F372C"/>
    <w:rsid w:val="00933301"/>
    <w:rsid w:val="00A20423"/>
    <w:rsid w:val="00A44D19"/>
    <w:rsid w:val="00AE5690"/>
    <w:rsid w:val="00BF0C95"/>
    <w:rsid w:val="00C801F8"/>
    <w:rsid w:val="00CE117C"/>
    <w:rsid w:val="00CE635D"/>
    <w:rsid w:val="00CF3D31"/>
    <w:rsid w:val="00D838CA"/>
    <w:rsid w:val="00DA5C42"/>
    <w:rsid w:val="00E121F8"/>
    <w:rsid w:val="00E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2862E"/>
  <w15:chartTrackingRefBased/>
  <w15:docId w15:val="{5E92E73D-346C-484D-892A-C08A6E9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A44D19"/>
    <w:pPr>
      <w:ind w:firstLineChars="200" w:firstLine="420"/>
    </w:pPr>
  </w:style>
  <w:style w:type="table" w:styleId="a3">
    <w:name w:val="Table Grid"/>
    <w:basedOn w:val="a1"/>
    <w:uiPriority w:val="39"/>
    <w:rsid w:val="002C7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05B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E05B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2020-09-08T05:54:00Z</cp:lastPrinted>
  <dcterms:created xsi:type="dcterms:W3CDTF">2020-09-08T05:54:00Z</dcterms:created>
  <dcterms:modified xsi:type="dcterms:W3CDTF">2020-09-08T07:02:00Z</dcterms:modified>
</cp:coreProperties>
</file>