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5052E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一、项目概述</w:t>
      </w:r>
    </w:p>
    <w:p w14:paraId="5FD4BB4E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1.1 </w:t>
      </w:r>
      <w:r>
        <w:rPr>
          <w:rFonts w:ascii="宋体" w:eastAsia="宋体" w:hAnsi="宋体" w:cs="宋体"/>
          <w:b/>
          <w:sz w:val="28"/>
        </w:rPr>
        <w:t>方案简介</w:t>
      </w:r>
    </w:p>
    <w:p w14:paraId="7F229A7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本方案提出一种全新的内容生产方式</w:t>
      </w:r>
      <w:r>
        <w:rPr>
          <w:rFonts w:ascii="宋体" w:eastAsia="宋体" w:hAnsi="宋体" w:cs="宋体"/>
          <w:sz w:val="24"/>
        </w:rPr>
        <w:t>——AI</w:t>
      </w:r>
      <w:r>
        <w:rPr>
          <w:rFonts w:ascii="宋体" w:eastAsia="宋体" w:hAnsi="宋体" w:cs="宋体"/>
          <w:sz w:val="24"/>
        </w:rPr>
        <w:t>自动化内容工厂，实现</w:t>
      </w:r>
      <w:proofErr w:type="gramStart"/>
      <w:r>
        <w:rPr>
          <w:rFonts w:ascii="宋体" w:eastAsia="宋体" w:hAnsi="宋体" w:cs="宋体"/>
          <w:sz w:val="24"/>
        </w:rPr>
        <w:t>从爆款分析</w:t>
      </w:r>
      <w:proofErr w:type="gramEnd"/>
      <w:r>
        <w:rPr>
          <w:rFonts w:ascii="宋体" w:eastAsia="宋体" w:hAnsi="宋体" w:cs="宋体"/>
          <w:sz w:val="24"/>
        </w:rPr>
        <w:t>到原创视频生产的全流程自动化：</w:t>
      </w:r>
    </w:p>
    <w:p w14:paraId="6D8BCB9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核心流程：</w:t>
      </w:r>
    </w:p>
    <w:p w14:paraId="270E91D0" w14:textId="77777777" w:rsidR="00850F46" w:rsidRDefault="00F92F9E">
      <w:pPr>
        <w:spacing w:before="160"/>
        <w:jc w:val="left"/>
        <w:rPr>
          <w:sz w:val="24"/>
        </w:rPr>
      </w:pPr>
      <w:proofErr w:type="gramStart"/>
      <w:r>
        <w:rPr>
          <w:rFonts w:ascii="宋体" w:eastAsia="宋体" w:hAnsi="宋体" w:cs="宋体"/>
          <w:sz w:val="24"/>
        </w:rPr>
        <w:t>爆款出现</w:t>
      </w:r>
      <w:proofErr w:type="gramEnd"/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自动采集</w:t>
      </w:r>
      <w:r>
        <w:rPr>
          <w:rFonts w:ascii="宋体" w:eastAsia="宋体" w:hAnsi="宋体" w:cs="宋体"/>
          <w:sz w:val="24"/>
        </w:rPr>
        <w:t xml:space="preserve"> → AI</w:t>
      </w:r>
      <w:r>
        <w:rPr>
          <w:rFonts w:ascii="宋体" w:eastAsia="宋体" w:hAnsi="宋体" w:cs="宋体"/>
          <w:sz w:val="24"/>
        </w:rPr>
        <w:t>逆向分析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二</w:t>
      </w:r>
      <w:proofErr w:type="gramStart"/>
      <w:r>
        <w:rPr>
          <w:rFonts w:ascii="宋体" w:eastAsia="宋体" w:hAnsi="宋体" w:cs="宋体"/>
          <w:sz w:val="24"/>
        </w:rPr>
        <w:t>创改造</w:t>
      </w:r>
      <w:proofErr w:type="gramEnd"/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批量生产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发布追踪</w:t>
      </w:r>
    </w:p>
    <w:p w14:paraId="74FC9B5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技术</w:t>
      </w:r>
      <w:proofErr w:type="gramStart"/>
      <w:r>
        <w:rPr>
          <w:rFonts w:ascii="宋体" w:eastAsia="宋体" w:hAnsi="宋体" w:cs="宋体"/>
          <w:b/>
          <w:sz w:val="24"/>
        </w:rPr>
        <w:t>栈</w:t>
      </w:r>
      <w:proofErr w:type="gramEnd"/>
      <w:r>
        <w:rPr>
          <w:rFonts w:ascii="宋体" w:eastAsia="宋体" w:hAnsi="宋体" w:cs="宋体"/>
          <w:b/>
          <w:sz w:val="24"/>
        </w:rPr>
        <w:t>组合：</w:t>
      </w:r>
    </w:p>
    <w:p w14:paraId="19DF92E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>：自动化引擎调度中枢</w:t>
      </w:r>
    </w:p>
    <w:p w14:paraId="3114449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DeepSeek-V4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爆款逆向</w:t>
      </w:r>
      <w:proofErr w:type="gramEnd"/>
      <w:r>
        <w:rPr>
          <w:rFonts w:ascii="宋体" w:eastAsia="宋体" w:hAnsi="宋体" w:cs="宋体"/>
          <w:sz w:val="24"/>
        </w:rPr>
        <w:t>分析与策略制定</w:t>
      </w:r>
    </w:p>
    <w:p w14:paraId="719770E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proofErr w:type="gramStart"/>
      <w:r>
        <w:rPr>
          <w:rFonts w:ascii="宋体" w:eastAsia="宋体" w:hAnsi="宋体" w:cs="宋体"/>
          <w:sz w:val="24"/>
        </w:rPr>
        <w:t>智谱</w:t>
      </w:r>
      <w:proofErr w:type="gramEnd"/>
      <w:r>
        <w:rPr>
          <w:rFonts w:ascii="宋体" w:eastAsia="宋体" w:hAnsi="宋体" w:cs="宋体"/>
          <w:sz w:val="24"/>
        </w:rPr>
        <w:t>GLM-5.1</w:t>
      </w:r>
      <w:r>
        <w:rPr>
          <w:rFonts w:ascii="宋体" w:eastAsia="宋体" w:hAnsi="宋体" w:cs="宋体"/>
          <w:sz w:val="24"/>
        </w:rPr>
        <w:t>：原创内容创作与优化</w:t>
      </w:r>
    </w:p>
    <w:p w14:paraId="59D31BE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即梦</w:t>
      </w:r>
      <w:r>
        <w:rPr>
          <w:rFonts w:ascii="宋体" w:eastAsia="宋体" w:hAnsi="宋体" w:cs="宋体"/>
          <w:sz w:val="24"/>
        </w:rPr>
        <w:t xml:space="preserve">AI </w:t>
      </w:r>
      <w:proofErr w:type="spellStart"/>
      <w:r>
        <w:rPr>
          <w:rFonts w:ascii="宋体" w:eastAsia="宋体" w:hAnsi="宋体" w:cs="宋体"/>
          <w:sz w:val="24"/>
        </w:rPr>
        <w:t>Seedance</w:t>
      </w:r>
      <w:proofErr w:type="spellEnd"/>
      <w:r>
        <w:rPr>
          <w:rFonts w:ascii="宋体" w:eastAsia="宋体" w:hAnsi="宋体" w:cs="宋体"/>
          <w:sz w:val="24"/>
        </w:rPr>
        <w:t xml:space="preserve"> 2.0</w:t>
      </w:r>
      <w:r>
        <w:rPr>
          <w:rFonts w:ascii="宋体" w:eastAsia="宋体" w:hAnsi="宋体" w:cs="宋体"/>
          <w:sz w:val="24"/>
        </w:rPr>
        <w:t>：视频生成与合成</w:t>
      </w:r>
    </w:p>
    <w:p w14:paraId="12E2E3A9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1.2 </w:t>
      </w:r>
      <w:r>
        <w:rPr>
          <w:rFonts w:ascii="宋体" w:eastAsia="宋体" w:hAnsi="宋体" w:cs="宋体"/>
          <w:b/>
          <w:sz w:val="28"/>
        </w:rPr>
        <w:t>核心差异点</w:t>
      </w:r>
    </w:p>
    <w:p w14:paraId="2544835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反推提示词</w:t>
      </w:r>
      <w:r>
        <w:rPr>
          <w:rFonts w:ascii="宋体" w:eastAsia="宋体" w:hAnsi="宋体" w:cs="宋体"/>
          <w:sz w:val="24"/>
        </w:rPr>
        <w:t>：深度分析</w:t>
      </w:r>
      <w:proofErr w:type="gramStart"/>
      <w:r>
        <w:rPr>
          <w:rFonts w:ascii="宋体" w:eastAsia="宋体" w:hAnsi="宋体" w:cs="宋体"/>
          <w:sz w:val="24"/>
        </w:rPr>
        <w:t>爆款内容</w:t>
      </w:r>
      <w:proofErr w:type="gramEnd"/>
      <w:r>
        <w:rPr>
          <w:rFonts w:ascii="宋体" w:eastAsia="宋体" w:hAnsi="宋体" w:cs="宋体"/>
          <w:sz w:val="24"/>
        </w:rPr>
        <w:t>的底层逻辑框架</w:t>
      </w:r>
    </w:p>
    <w:p w14:paraId="506F7C3E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二次创作</w:t>
      </w:r>
      <w:r>
        <w:rPr>
          <w:rFonts w:ascii="宋体" w:eastAsia="宋体" w:hAnsi="宋体" w:cs="宋体"/>
          <w:sz w:val="24"/>
        </w:rPr>
        <w:t>：保留成功框架，生成完全原创内容</w:t>
      </w:r>
    </w:p>
    <w:p w14:paraId="5FFE35F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批量生产</w:t>
      </w:r>
      <w:r>
        <w:rPr>
          <w:rFonts w:ascii="宋体" w:eastAsia="宋体" w:hAnsi="宋体" w:cs="宋体"/>
          <w:sz w:val="24"/>
        </w:rPr>
        <w:t>：实现从单点创意到规模化产出</w:t>
      </w:r>
    </w:p>
    <w:p w14:paraId="3669C7C2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二、系统架构设计</w:t>
      </w:r>
    </w:p>
    <w:p w14:paraId="132134B2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2.1 </w:t>
      </w:r>
      <w:r>
        <w:rPr>
          <w:rFonts w:ascii="宋体" w:eastAsia="宋体" w:hAnsi="宋体" w:cs="宋体"/>
          <w:b/>
          <w:sz w:val="28"/>
        </w:rPr>
        <w:t>整体架构图</w:t>
      </w:r>
    </w:p>
    <w:p w14:paraId="7BEF549F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[</w:t>
      </w:r>
      <w:r>
        <w:rPr>
          <w:rFonts w:ascii="宋体" w:eastAsia="宋体" w:hAnsi="宋体" w:cs="宋体"/>
          <w:sz w:val="24"/>
        </w:rPr>
        <w:t>定时采集</w:t>
      </w:r>
      <w:r>
        <w:rPr>
          <w:rFonts w:ascii="宋体" w:eastAsia="宋体" w:hAnsi="宋体" w:cs="宋体"/>
          <w:sz w:val="24"/>
        </w:rPr>
        <w:t>] → [AI</w:t>
      </w:r>
      <w:r>
        <w:rPr>
          <w:rFonts w:ascii="宋体" w:eastAsia="宋体" w:hAnsi="宋体" w:cs="宋体"/>
          <w:sz w:val="24"/>
        </w:rPr>
        <w:t>逆向分析</w:t>
      </w:r>
      <w:r>
        <w:rPr>
          <w:rFonts w:ascii="宋体" w:eastAsia="宋体" w:hAnsi="宋体" w:cs="宋体"/>
          <w:sz w:val="24"/>
        </w:rPr>
        <w:t>] → [</w:t>
      </w:r>
      <w:r>
        <w:rPr>
          <w:rFonts w:ascii="宋体" w:eastAsia="宋体" w:hAnsi="宋体" w:cs="宋体"/>
          <w:sz w:val="24"/>
        </w:rPr>
        <w:t>二</w:t>
      </w:r>
      <w:proofErr w:type="gramStart"/>
      <w:r>
        <w:rPr>
          <w:rFonts w:ascii="宋体" w:eastAsia="宋体" w:hAnsi="宋体" w:cs="宋体"/>
          <w:sz w:val="24"/>
        </w:rPr>
        <w:t>创改造</w:t>
      </w:r>
      <w:proofErr w:type="gramEnd"/>
      <w:r>
        <w:rPr>
          <w:rFonts w:ascii="宋体" w:eastAsia="宋体" w:hAnsi="宋体" w:cs="宋体"/>
          <w:sz w:val="24"/>
        </w:rPr>
        <w:t>] → [</w:t>
      </w:r>
      <w:r>
        <w:rPr>
          <w:rFonts w:ascii="宋体" w:eastAsia="宋体" w:hAnsi="宋体" w:cs="宋体"/>
          <w:sz w:val="24"/>
        </w:rPr>
        <w:t>视频生成</w:t>
      </w:r>
      <w:r>
        <w:rPr>
          <w:rFonts w:ascii="宋体" w:eastAsia="宋体" w:hAnsi="宋体" w:cs="宋体"/>
          <w:sz w:val="24"/>
        </w:rPr>
        <w:t>] → [</w:t>
      </w:r>
      <w:r>
        <w:rPr>
          <w:rFonts w:ascii="宋体" w:eastAsia="宋体" w:hAnsi="宋体" w:cs="宋体"/>
          <w:sz w:val="24"/>
        </w:rPr>
        <w:t>发布追踪</w:t>
      </w:r>
      <w:r>
        <w:rPr>
          <w:rFonts w:ascii="宋体" w:eastAsia="宋体" w:hAnsi="宋体" w:cs="宋体"/>
          <w:sz w:val="24"/>
        </w:rPr>
        <w:t>]</w:t>
      </w:r>
    </w:p>
    <w:p w14:paraId="278E4E4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↓           ↓             ↓             ↓             ↓</w:t>
      </w:r>
    </w:p>
    <w:p w14:paraId="195EA13D" w14:textId="77777777" w:rsidR="00850F46" w:rsidRDefault="00F92F9E">
      <w:pPr>
        <w:spacing w:before="160"/>
        <w:jc w:val="left"/>
        <w:rPr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DeepSeek</w:t>
      </w:r>
      <w:proofErr w:type="spellEnd"/>
      <w:r>
        <w:rPr>
          <w:rFonts w:ascii="宋体" w:eastAsia="宋体" w:hAnsi="宋体" w:cs="宋体"/>
          <w:sz w:val="24"/>
        </w:rPr>
        <w:t xml:space="preserve"> V4    GLM-5.1    </w:t>
      </w:r>
      <w:proofErr w:type="spellStart"/>
      <w:r>
        <w:rPr>
          <w:rFonts w:ascii="宋体" w:eastAsia="宋体" w:hAnsi="宋体" w:cs="宋体"/>
          <w:sz w:val="24"/>
        </w:rPr>
        <w:t>Seedance</w:t>
      </w:r>
      <w:proofErr w:type="spellEnd"/>
      <w:r>
        <w:rPr>
          <w:rFonts w:ascii="宋体" w:eastAsia="宋体" w:hAnsi="宋体" w:cs="宋体"/>
          <w:sz w:val="24"/>
        </w:rPr>
        <w:t xml:space="preserve"> 2.0    </w:t>
      </w: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</w:p>
    <w:p w14:paraId="5E5C5CA7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2.2 </w:t>
      </w:r>
      <w:r>
        <w:rPr>
          <w:rFonts w:ascii="宋体" w:eastAsia="宋体" w:hAnsi="宋体" w:cs="宋体"/>
          <w:b/>
          <w:sz w:val="28"/>
        </w:rPr>
        <w:t>模块功能说明</w:t>
      </w:r>
    </w:p>
    <w:p w14:paraId="185B550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1</w:t>
      </w:r>
      <w:r>
        <w:rPr>
          <w:rFonts w:ascii="宋体" w:eastAsia="宋体" w:hAnsi="宋体" w:cs="宋体"/>
          <w:b/>
          <w:sz w:val="24"/>
        </w:rPr>
        <w:t xml:space="preserve">. </w:t>
      </w:r>
      <w:r>
        <w:rPr>
          <w:rFonts w:ascii="宋体" w:eastAsia="宋体" w:hAnsi="宋体" w:cs="宋体"/>
          <w:b/>
          <w:sz w:val="24"/>
        </w:rPr>
        <w:t>定时采集模块</w:t>
      </w:r>
    </w:p>
    <w:p w14:paraId="02DA9A2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功能：</w:t>
      </w:r>
      <w:proofErr w:type="gramStart"/>
      <w:r>
        <w:rPr>
          <w:rFonts w:ascii="宋体" w:eastAsia="宋体" w:hAnsi="宋体" w:cs="宋体"/>
          <w:sz w:val="24"/>
        </w:rPr>
        <w:t>自动爬取各</w:t>
      </w:r>
      <w:proofErr w:type="gramEnd"/>
      <w:r>
        <w:rPr>
          <w:rFonts w:ascii="宋体" w:eastAsia="宋体" w:hAnsi="宋体" w:cs="宋体"/>
          <w:sz w:val="24"/>
        </w:rPr>
        <w:t>大平台热门内容</w:t>
      </w:r>
    </w:p>
    <w:p w14:paraId="1758C07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技术：</w:t>
      </w: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>浏览器自动化</w:t>
      </w:r>
    </w:p>
    <w:p w14:paraId="42DD014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频率：可配置定时任务（建议每日</w:t>
      </w:r>
      <w:r>
        <w:rPr>
          <w:rFonts w:ascii="宋体" w:eastAsia="宋体" w:hAnsi="宋体" w:cs="宋体"/>
          <w:sz w:val="24"/>
        </w:rPr>
        <w:t>1-3</w:t>
      </w:r>
      <w:r>
        <w:rPr>
          <w:rFonts w:ascii="宋体" w:eastAsia="宋体" w:hAnsi="宋体" w:cs="宋体"/>
          <w:sz w:val="24"/>
        </w:rPr>
        <w:t>次）</w:t>
      </w:r>
    </w:p>
    <w:p w14:paraId="338611E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2. AI</w:t>
      </w:r>
      <w:r>
        <w:rPr>
          <w:rFonts w:ascii="宋体" w:eastAsia="宋体" w:hAnsi="宋体" w:cs="宋体"/>
          <w:b/>
          <w:sz w:val="24"/>
        </w:rPr>
        <w:t>逆向分析模块</w:t>
      </w:r>
    </w:p>
    <w:p w14:paraId="396984F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>功能：深度解析</w:t>
      </w:r>
      <w:proofErr w:type="gramStart"/>
      <w:r>
        <w:rPr>
          <w:rFonts w:ascii="宋体" w:eastAsia="宋体" w:hAnsi="宋体" w:cs="宋体"/>
          <w:sz w:val="24"/>
        </w:rPr>
        <w:t>爆款内容</w:t>
      </w:r>
      <w:proofErr w:type="gramEnd"/>
      <w:r>
        <w:rPr>
          <w:rFonts w:ascii="宋体" w:eastAsia="宋体" w:hAnsi="宋体" w:cs="宋体"/>
          <w:sz w:val="24"/>
        </w:rPr>
        <w:t>的成功要素</w:t>
      </w:r>
    </w:p>
    <w:p w14:paraId="201FAEF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技术：</w:t>
      </w:r>
      <w:r>
        <w:rPr>
          <w:rFonts w:ascii="宋体" w:eastAsia="宋体" w:hAnsi="宋体" w:cs="宋体"/>
          <w:sz w:val="24"/>
        </w:rPr>
        <w:t>DeepSeek-V4</w:t>
      </w:r>
      <w:r>
        <w:rPr>
          <w:rFonts w:ascii="宋体" w:eastAsia="宋体" w:hAnsi="宋体" w:cs="宋体"/>
          <w:sz w:val="24"/>
        </w:rPr>
        <w:t>提示词反推</w:t>
      </w:r>
    </w:p>
    <w:p w14:paraId="7A88C18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输出：结构化《爆款</w:t>
      </w:r>
      <w:r>
        <w:rPr>
          <w:rFonts w:ascii="宋体" w:eastAsia="宋体" w:hAnsi="宋体" w:cs="宋体"/>
          <w:sz w:val="24"/>
        </w:rPr>
        <w:t>DNA</w:t>
      </w:r>
      <w:r>
        <w:rPr>
          <w:rFonts w:ascii="宋体" w:eastAsia="宋体" w:hAnsi="宋体" w:cs="宋体"/>
          <w:sz w:val="24"/>
        </w:rPr>
        <w:t>报告》</w:t>
      </w:r>
    </w:p>
    <w:p w14:paraId="6B762D6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 </w:t>
      </w:r>
      <w:r>
        <w:rPr>
          <w:rFonts w:ascii="宋体" w:eastAsia="宋体" w:hAnsi="宋体" w:cs="宋体"/>
          <w:b/>
          <w:sz w:val="24"/>
        </w:rPr>
        <w:t>二</w:t>
      </w:r>
      <w:proofErr w:type="gramStart"/>
      <w:r>
        <w:rPr>
          <w:rFonts w:ascii="宋体" w:eastAsia="宋体" w:hAnsi="宋体" w:cs="宋体"/>
          <w:b/>
          <w:sz w:val="24"/>
        </w:rPr>
        <w:t>创改造</w:t>
      </w:r>
      <w:proofErr w:type="gramEnd"/>
      <w:r>
        <w:rPr>
          <w:rFonts w:ascii="宋体" w:eastAsia="宋体" w:hAnsi="宋体" w:cs="宋体"/>
          <w:b/>
          <w:sz w:val="24"/>
        </w:rPr>
        <w:t>模块</w:t>
      </w:r>
    </w:p>
    <w:p w14:paraId="2FB92AA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功能：基于框架生成全新原创内容</w:t>
      </w:r>
    </w:p>
    <w:p w14:paraId="6DA5245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技术：</w:t>
      </w:r>
      <w:r>
        <w:rPr>
          <w:rFonts w:ascii="宋体" w:eastAsia="宋体" w:hAnsi="宋体" w:cs="宋体"/>
          <w:sz w:val="24"/>
        </w:rPr>
        <w:t>GLM-5.1</w:t>
      </w:r>
      <w:r>
        <w:rPr>
          <w:rFonts w:ascii="宋体" w:eastAsia="宋体" w:hAnsi="宋体" w:cs="宋体"/>
          <w:sz w:val="24"/>
        </w:rPr>
        <w:t>内容创作与优化</w:t>
      </w:r>
    </w:p>
    <w:p w14:paraId="73705D9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要求：确保内容完全原创</w:t>
      </w:r>
    </w:p>
    <w:p w14:paraId="38C291F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4. </w:t>
      </w:r>
      <w:r>
        <w:rPr>
          <w:rFonts w:ascii="宋体" w:eastAsia="宋体" w:hAnsi="宋体" w:cs="宋体"/>
          <w:b/>
          <w:sz w:val="24"/>
        </w:rPr>
        <w:t>视频生成模块</w:t>
      </w:r>
    </w:p>
    <w:p w14:paraId="1B66882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功能：将文字脚本转化为视频内容</w:t>
      </w:r>
    </w:p>
    <w:p w14:paraId="4782D8D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技术：即梦</w:t>
      </w:r>
      <w:r>
        <w:rPr>
          <w:rFonts w:ascii="宋体" w:eastAsia="宋体" w:hAnsi="宋体" w:cs="宋体"/>
          <w:sz w:val="24"/>
        </w:rPr>
        <w:t xml:space="preserve">AI </w:t>
      </w:r>
      <w:proofErr w:type="spellStart"/>
      <w:r>
        <w:rPr>
          <w:rFonts w:ascii="宋体" w:eastAsia="宋体" w:hAnsi="宋体" w:cs="宋体"/>
          <w:sz w:val="24"/>
        </w:rPr>
        <w:t>Seedance</w:t>
      </w:r>
      <w:proofErr w:type="spellEnd"/>
      <w:r>
        <w:rPr>
          <w:rFonts w:ascii="宋体" w:eastAsia="宋体" w:hAnsi="宋体" w:cs="宋体"/>
          <w:sz w:val="24"/>
        </w:rPr>
        <w:t xml:space="preserve"> 2.0</w:t>
      </w:r>
      <w:r>
        <w:rPr>
          <w:rFonts w:ascii="宋体" w:eastAsia="宋体" w:hAnsi="宋体" w:cs="宋体"/>
          <w:sz w:val="24"/>
        </w:rPr>
        <w:t>视频生成</w:t>
      </w:r>
    </w:p>
    <w:p w14:paraId="01C5E70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特点：支持多镜头、角色一致性</w:t>
      </w:r>
    </w:p>
    <w:p w14:paraId="203BF9F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5. </w:t>
      </w:r>
      <w:r>
        <w:rPr>
          <w:rFonts w:ascii="宋体" w:eastAsia="宋体" w:hAnsi="宋体" w:cs="宋体"/>
          <w:b/>
          <w:sz w:val="24"/>
        </w:rPr>
        <w:t>发布追踪模块</w:t>
      </w:r>
    </w:p>
    <w:p w14:paraId="37F1421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功能：自动发布并监控内容表现</w:t>
      </w:r>
    </w:p>
    <w:p w14:paraId="3D81302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技术：</w:t>
      </w: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>多平台</w:t>
      </w:r>
      <w:r>
        <w:rPr>
          <w:rFonts w:ascii="宋体" w:eastAsia="宋体" w:hAnsi="宋体" w:cs="宋体"/>
          <w:sz w:val="24"/>
        </w:rPr>
        <w:t>API</w:t>
      </w:r>
      <w:r>
        <w:rPr>
          <w:rFonts w:ascii="宋体" w:eastAsia="宋体" w:hAnsi="宋体" w:cs="宋体"/>
          <w:sz w:val="24"/>
        </w:rPr>
        <w:t>集成</w:t>
      </w:r>
    </w:p>
    <w:p w14:paraId="2021A3D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指标：播放量、</w:t>
      </w:r>
      <w:proofErr w:type="gramStart"/>
      <w:r>
        <w:rPr>
          <w:rFonts w:ascii="宋体" w:eastAsia="宋体" w:hAnsi="宋体" w:cs="宋体"/>
          <w:sz w:val="24"/>
        </w:rPr>
        <w:t>完播率</w:t>
      </w:r>
      <w:proofErr w:type="gramEnd"/>
      <w:r>
        <w:rPr>
          <w:rFonts w:ascii="宋体" w:eastAsia="宋体" w:hAnsi="宋体" w:cs="宋体"/>
          <w:sz w:val="24"/>
        </w:rPr>
        <w:t>、互动数据</w:t>
      </w:r>
    </w:p>
    <w:p w14:paraId="4597F847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三、详细部署步骤</w:t>
      </w:r>
    </w:p>
    <w:p w14:paraId="721C8EF6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3.1 </w:t>
      </w:r>
      <w:r>
        <w:rPr>
          <w:rFonts w:ascii="宋体" w:eastAsia="宋体" w:hAnsi="宋体" w:cs="宋体"/>
          <w:b/>
          <w:sz w:val="28"/>
        </w:rPr>
        <w:t>准备阶段：获取</w:t>
      </w:r>
      <w:r>
        <w:rPr>
          <w:rFonts w:ascii="宋体" w:eastAsia="宋体" w:hAnsi="宋体" w:cs="宋体"/>
          <w:b/>
          <w:sz w:val="28"/>
        </w:rPr>
        <w:t>API</w:t>
      </w:r>
      <w:r>
        <w:rPr>
          <w:rFonts w:ascii="宋体" w:eastAsia="宋体" w:hAnsi="宋体" w:cs="宋体"/>
          <w:b/>
          <w:sz w:val="28"/>
        </w:rPr>
        <w:t>密钥</w:t>
      </w:r>
    </w:p>
    <w:p w14:paraId="4CA5650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 </w:t>
      </w:r>
      <w:proofErr w:type="spellStart"/>
      <w:r>
        <w:rPr>
          <w:rFonts w:ascii="宋体" w:eastAsia="宋体" w:hAnsi="宋体" w:cs="宋体"/>
          <w:b/>
          <w:sz w:val="24"/>
        </w:rPr>
        <w:t>DeepSeek</w:t>
      </w:r>
      <w:proofErr w:type="spellEnd"/>
      <w:r>
        <w:rPr>
          <w:rFonts w:ascii="宋体" w:eastAsia="宋体" w:hAnsi="宋体" w:cs="宋体"/>
          <w:b/>
          <w:sz w:val="24"/>
        </w:rPr>
        <w:t xml:space="preserve"> API Key</w:t>
      </w:r>
    </w:p>
    <w:p w14:paraId="0021D2E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访问：</w:t>
      </w:r>
      <w:r>
        <w:rPr>
          <w:rFonts w:ascii="宋体" w:eastAsia="宋体" w:hAnsi="宋体" w:cs="宋体"/>
          <w:sz w:val="24"/>
        </w:rPr>
        <w:t>https://platform.deepseek.com</w:t>
      </w:r>
    </w:p>
    <w:p w14:paraId="2CA3B59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步骤：注册账号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创建</w:t>
      </w:r>
      <w:r>
        <w:rPr>
          <w:rFonts w:ascii="宋体" w:eastAsia="宋体" w:hAnsi="宋体" w:cs="宋体"/>
          <w:sz w:val="24"/>
        </w:rPr>
        <w:t xml:space="preserve">API Key → </w:t>
      </w:r>
      <w:r>
        <w:rPr>
          <w:rFonts w:ascii="宋体" w:eastAsia="宋体" w:hAnsi="宋体" w:cs="宋体"/>
          <w:sz w:val="24"/>
        </w:rPr>
        <w:t>保存密钥</w:t>
      </w:r>
    </w:p>
    <w:p w14:paraId="1F7A300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 </w:t>
      </w:r>
      <w:proofErr w:type="gramStart"/>
      <w:r>
        <w:rPr>
          <w:rFonts w:ascii="宋体" w:eastAsia="宋体" w:hAnsi="宋体" w:cs="宋体"/>
          <w:b/>
          <w:sz w:val="24"/>
        </w:rPr>
        <w:t>智谱</w:t>
      </w:r>
      <w:proofErr w:type="gramEnd"/>
      <w:r>
        <w:rPr>
          <w:rFonts w:ascii="宋体" w:eastAsia="宋体" w:hAnsi="宋体" w:cs="宋体"/>
          <w:b/>
          <w:sz w:val="24"/>
        </w:rPr>
        <w:t>GLM API Key</w:t>
      </w:r>
    </w:p>
    <w:p w14:paraId="2D908FE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访问：</w:t>
      </w:r>
      <w:r>
        <w:rPr>
          <w:rFonts w:ascii="宋体" w:eastAsia="宋体" w:hAnsi="宋体" w:cs="宋体"/>
          <w:sz w:val="24"/>
        </w:rPr>
        <w:t>https://open.bigmodel.cn</w:t>
      </w:r>
    </w:p>
    <w:p w14:paraId="1DED35D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步骤：实名认证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创建</w:t>
      </w:r>
      <w:r>
        <w:rPr>
          <w:rFonts w:ascii="宋体" w:eastAsia="宋体" w:hAnsi="宋体" w:cs="宋体"/>
          <w:sz w:val="24"/>
        </w:rPr>
        <w:t xml:space="preserve">API Key → </w:t>
      </w:r>
      <w:r>
        <w:rPr>
          <w:rFonts w:ascii="宋体" w:eastAsia="宋体" w:hAnsi="宋体" w:cs="宋体"/>
          <w:sz w:val="24"/>
        </w:rPr>
        <w:t>选择</w:t>
      </w:r>
      <w:r>
        <w:rPr>
          <w:rFonts w:ascii="宋体" w:eastAsia="宋体" w:hAnsi="宋体" w:cs="宋体"/>
          <w:sz w:val="24"/>
        </w:rPr>
        <w:t>GLM-5</w:t>
      </w:r>
      <w:r>
        <w:rPr>
          <w:rFonts w:ascii="宋体" w:eastAsia="宋体" w:hAnsi="宋体" w:cs="宋体"/>
          <w:sz w:val="24"/>
        </w:rPr>
        <w:t>.1</w:t>
      </w:r>
      <w:r>
        <w:rPr>
          <w:rFonts w:ascii="宋体" w:eastAsia="宋体" w:hAnsi="宋体" w:cs="宋体"/>
          <w:sz w:val="24"/>
        </w:rPr>
        <w:t>模型</w:t>
      </w:r>
    </w:p>
    <w:p w14:paraId="30380174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 </w:t>
      </w:r>
      <w:r>
        <w:rPr>
          <w:rFonts w:ascii="宋体" w:eastAsia="宋体" w:hAnsi="宋体" w:cs="宋体"/>
          <w:b/>
          <w:sz w:val="24"/>
        </w:rPr>
        <w:t>即梦</w:t>
      </w:r>
      <w:proofErr w:type="spellStart"/>
      <w:r>
        <w:rPr>
          <w:rFonts w:ascii="宋体" w:eastAsia="宋体" w:hAnsi="宋体" w:cs="宋体"/>
          <w:b/>
          <w:sz w:val="24"/>
        </w:rPr>
        <w:t>Seedance</w:t>
      </w:r>
      <w:proofErr w:type="spellEnd"/>
      <w:r>
        <w:rPr>
          <w:rFonts w:ascii="宋体" w:eastAsia="宋体" w:hAnsi="宋体" w:cs="宋体"/>
          <w:b/>
          <w:sz w:val="24"/>
        </w:rPr>
        <w:t xml:space="preserve"> API Key</w:t>
      </w:r>
    </w:p>
    <w:p w14:paraId="6F9C926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访问：</w:t>
      </w:r>
      <w:r>
        <w:rPr>
          <w:rFonts w:ascii="宋体" w:eastAsia="宋体" w:hAnsi="宋体" w:cs="宋体"/>
          <w:sz w:val="24"/>
        </w:rPr>
        <w:t>https://www.volcengine.com</w:t>
      </w:r>
    </w:p>
    <w:p w14:paraId="64A8B23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步骤：开通火山引擎服务</w:t>
      </w:r>
      <w:r>
        <w:rPr>
          <w:rFonts w:ascii="宋体" w:eastAsia="宋体" w:hAnsi="宋体" w:cs="宋体"/>
          <w:sz w:val="24"/>
        </w:rPr>
        <w:t xml:space="preserve"> → </w:t>
      </w:r>
      <w:r>
        <w:rPr>
          <w:rFonts w:ascii="宋体" w:eastAsia="宋体" w:hAnsi="宋体" w:cs="宋体"/>
          <w:sz w:val="24"/>
        </w:rPr>
        <w:t>获取</w:t>
      </w:r>
      <w:proofErr w:type="spellStart"/>
      <w:r>
        <w:rPr>
          <w:rFonts w:ascii="宋体" w:eastAsia="宋体" w:hAnsi="宋体" w:cs="宋体"/>
          <w:sz w:val="24"/>
        </w:rPr>
        <w:t>Seedance</w:t>
      </w:r>
      <w:proofErr w:type="spellEnd"/>
      <w:r>
        <w:rPr>
          <w:rFonts w:ascii="宋体" w:eastAsia="宋体" w:hAnsi="宋体" w:cs="宋体"/>
          <w:sz w:val="24"/>
        </w:rPr>
        <w:t xml:space="preserve"> API</w:t>
      </w:r>
      <w:r>
        <w:rPr>
          <w:rFonts w:ascii="宋体" w:eastAsia="宋体" w:hAnsi="宋体" w:cs="宋体"/>
          <w:sz w:val="24"/>
        </w:rPr>
        <w:t>权限</w:t>
      </w:r>
    </w:p>
    <w:p w14:paraId="36CA92B8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3.2 </w:t>
      </w:r>
      <w:r>
        <w:rPr>
          <w:rFonts w:ascii="宋体" w:eastAsia="宋体" w:hAnsi="宋体" w:cs="宋体"/>
          <w:b/>
          <w:sz w:val="28"/>
        </w:rPr>
        <w:t>第一阶段：安装</w:t>
      </w:r>
      <w:proofErr w:type="spellStart"/>
      <w:r>
        <w:rPr>
          <w:rFonts w:ascii="宋体" w:eastAsia="宋体" w:hAnsi="宋体" w:cs="宋体"/>
          <w:b/>
          <w:sz w:val="28"/>
        </w:rPr>
        <w:t>OpenClaw</w:t>
      </w:r>
      <w:proofErr w:type="spellEnd"/>
    </w:p>
    <w:p w14:paraId="146B7E6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推荐方案：使用</w:t>
      </w:r>
      <w:proofErr w:type="spellStart"/>
      <w:r>
        <w:rPr>
          <w:rFonts w:ascii="宋体" w:eastAsia="宋体" w:hAnsi="宋体" w:cs="宋体"/>
          <w:b/>
          <w:sz w:val="24"/>
        </w:rPr>
        <w:t>AutoClaw</w:t>
      </w:r>
      <w:proofErr w:type="spellEnd"/>
      <w:r>
        <w:rPr>
          <w:rFonts w:ascii="宋体" w:eastAsia="宋体" w:hAnsi="宋体" w:cs="宋体"/>
          <w:b/>
          <w:sz w:val="24"/>
        </w:rPr>
        <w:t>一键安装包</w:t>
      </w:r>
    </w:p>
    <w:p w14:paraId="7ADCFBE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下载地址：搜索</w:t>
      </w:r>
      <w:r>
        <w:rPr>
          <w:rFonts w:ascii="宋体" w:eastAsia="宋体" w:hAnsi="宋体" w:cs="宋体"/>
          <w:sz w:val="24"/>
        </w:rPr>
        <w:t>"</w:t>
      </w:r>
      <w:proofErr w:type="spellStart"/>
      <w:r>
        <w:rPr>
          <w:rFonts w:ascii="宋体" w:eastAsia="宋体" w:hAnsi="宋体" w:cs="宋体"/>
          <w:sz w:val="24"/>
        </w:rPr>
        <w:t>AutoClaw</w:t>
      </w:r>
      <w:proofErr w:type="spellEnd"/>
      <w:r>
        <w:rPr>
          <w:rFonts w:ascii="宋体" w:eastAsia="宋体" w:hAnsi="宋体" w:cs="宋体"/>
          <w:sz w:val="24"/>
        </w:rPr>
        <w:t>官方下载</w:t>
      </w:r>
      <w:r>
        <w:rPr>
          <w:rFonts w:ascii="宋体" w:eastAsia="宋体" w:hAnsi="宋体" w:cs="宋体"/>
          <w:sz w:val="24"/>
        </w:rPr>
        <w:t>"</w:t>
      </w:r>
    </w:p>
    <w:p w14:paraId="0AB98A0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系统要求：</w:t>
      </w:r>
      <w:r>
        <w:rPr>
          <w:rFonts w:ascii="宋体" w:eastAsia="宋体" w:hAnsi="宋体" w:cs="宋体"/>
          <w:sz w:val="24"/>
        </w:rPr>
        <w:t>Windows 10+/macOS 10.15+/Linux</w:t>
      </w:r>
    </w:p>
    <w:p w14:paraId="0AF089E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安装步骤：</w:t>
      </w:r>
    </w:p>
    <w:p w14:paraId="48E74393" w14:textId="77777777" w:rsidR="00850F46" w:rsidRDefault="00F92F9E">
      <w:pPr>
        <w:numPr>
          <w:ilvl w:val="1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下载安装包（约</w:t>
      </w:r>
      <w:r>
        <w:rPr>
          <w:rFonts w:ascii="宋体" w:eastAsia="宋体" w:hAnsi="宋体" w:cs="宋体"/>
          <w:sz w:val="24"/>
        </w:rPr>
        <w:t>200MB</w:t>
      </w:r>
      <w:r>
        <w:rPr>
          <w:rFonts w:ascii="宋体" w:eastAsia="宋体" w:hAnsi="宋体" w:cs="宋体"/>
          <w:sz w:val="24"/>
        </w:rPr>
        <w:t>）</w:t>
      </w:r>
    </w:p>
    <w:p w14:paraId="6B184461" w14:textId="77777777" w:rsidR="00850F46" w:rsidRDefault="00F92F9E">
      <w:pPr>
        <w:numPr>
          <w:ilvl w:val="1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双击运行，选择安装路径</w:t>
      </w:r>
    </w:p>
    <w:p w14:paraId="1D041F3F" w14:textId="77777777" w:rsidR="00850F46" w:rsidRDefault="00F92F9E">
      <w:pPr>
        <w:numPr>
          <w:ilvl w:val="1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等待依赖自动安装完成</w:t>
      </w:r>
    </w:p>
    <w:p w14:paraId="422F7DD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验证安装：</w:t>
      </w:r>
    </w:p>
    <w:p w14:paraId="32FB85A9" w14:textId="77777777" w:rsidR="00850F46" w:rsidRDefault="00F92F9E">
      <w:pPr>
        <w:numPr>
          <w:ilvl w:val="1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启动软件</w:t>
      </w:r>
    </w:p>
    <w:p w14:paraId="76437517" w14:textId="77777777" w:rsidR="00850F46" w:rsidRDefault="00F92F9E">
      <w:pPr>
        <w:numPr>
          <w:ilvl w:val="1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检查右上角</w:t>
      </w:r>
      <w:r>
        <w:rPr>
          <w:rFonts w:ascii="宋体" w:eastAsia="宋体" w:hAnsi="宋体" w:cs="宋体"/>
          <w:sz w:val="24"/>
        </w:rPr>
        <w:t>"Gateway</w:t>
      </w:r>
      <w:r>
        <w:rPr>
          <w:rFonts w:ascii="宋体" w:eastAsia="宋体" w:hAnsi="宋体" w:cs="宋体"/>
          <w:sz w:val="24"/>
        </w:rPr>
        <w:t>在线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状态</w:t>
      </w:r>
    </w:p>
    <w:p w14:paraId="14EFE540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3.3 </w:t>
      </w:r>
      <w:r>
        <w:rPr>
          <w:rFonts w:ascii="宋体" w:eastAsia="宋体" w:hAnsi="宋体" w:cs="宋体"/>
          <w:b/>
          <w:sz w:val="28"/>
        </w:rPr>
        <w:t>第二阶段：配置模型连接</w:t>
      </w:r>
    </w:p>
    <w:p w14:paraId="523A7F5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 </w:t>
      </w:r>
      <w:proofErr w:type="spellStart"/>
      <w:r>
        <w:rPr>
          <w:rFonts w:ascii="宋体" w:eastAsia="宋体" w:hAnsi="宋体" w:cs="宋体"/>
          <w:b/>
          <w:sz w:val="24"/>
        </w:rPr>
        <w:t>DeepSeek</w:t>
      </w:r>
      <w:proofErr w:type="spellEnd"/>
      <w:r>
        <w:rPr>
          <w:rFonts w:ascii="宋体" w:eastAsia="宋体" w:hAnsi="宋体" w:cs="宋体"/>
          <w:b/>
          <w:sz w:val="24"/>
        </w:rPr>
        <w:t>配置</w:t>
      </w:r>
    </w:p>
    <w:p w14:paraId="29335A0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模型名称：</w:t>
      </w:r>
      <w:r>
        <w:rPr>
          <w:rFonts w:ascii="宋体" w:eastAsia="宋体" w:hAnsi="宋体" w:cs="宋体"/>
          <w:sz w:val="24"/>
        </w:rPr>
        <w:t>DeepSeek-V4</w:t>
      </w:r>
    </w:p>
    <w:p w14:paraId="3211DEAA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Base URL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sz w:val="24"/>
        </w:rPr>
        <w:t>https://api.deepseek.com</w:t>
      </w:r>
    </w:p>
    <w:p w14:paraId="7297FFF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Key</w:t>
      </w:r>
      <w:r>
        <w:rPr>
          <w:rFonts w:ascii="宋体" w:eastAsia="宋体" w:hAnsi="宋体" w:cs="宋体"/>
          <w:sz w:val="24"/>
        </w:rPr>
        <w:t>：填写获取的密钥</w:t>
      </w:r>
    </w:p>
    <w:p w14:paraId="4C438943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测试方法：发送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你好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测试连通性</w:t>
      </w:r>
    </w:p>
    <w:p w14:paraId="55F5A3C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2. GLM-5.1</w:t>
      </w:r>
      <w:r>
        <w:rPr>
          <w:rFonts w:ascii="宋体" w:eastAsia="宋体" w:hAnsi="宋体" w:cs="宋体"/>
          <w:b/>
          <w:sz w:val="24"/>
        </w:rPr>
        <w:t>配置</w:t>
      </w:r>
    </w:p>
    <w:p w14:paraId="4B9924B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模型名称：</w:t>
      </w:r>
      <w:r>
        <w:rPr>
          <w:rFonts w:ascii="宋体" w:eastAsia="宋体" w:hAnsi="宋体" w:cs="宋体"/>
          <w:sz w:val="24"/>
        </w:rPr>
        <w:t>GLM-5.1</w:t>
      </w:r>
    </w:p>
    <w:p w14:paraId="4D218FD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Base URL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sz w:val="24"/>
        </w:rPr>
        <w:t>https://open.bigmodel.cn/api/paas/v4/</w:t>
      </w:r>
    </w:p>
    <w:p w14:paraId="1B98EAE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Key</w:t>
      </w:r>
      <w:r>
        <w:rPr>
          <w:rFonts w:ascii="宋体" w:eastAsia="宋体" w:hAnsi="宋体" w:cs="宋体"/>
          <w:sz w:val="24"/>
        </w:rPr>
        <w:t>：填写获取的密钥</w:t>
      </w:r>
    </w:p>
    <w:p w14:paraId="54785CA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测试方法：请求模型生成简单文本</w:t>
      </w:r>
    </w:p>
    <w:p w14:paraId="28888B54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 </w:t>
      </w:r>
      <w:proofErr w:type="spellStart"/>
      <w:r>
        <w:rPr>
          <w:rFonts w:ascii="宋体" w:eastAsia="宋体" w:hAnsi="宋体" w:cs="宋体"/>
          <w:b/>
          <w:sz w:val="24"/>
        </w:rPr>
        <w:t>Seedance</w:t>
      </w:r>
      <w:proofErr w:type="spellEnd"/>
      <w:r>
        <w:rPr>
          <w:rFonts w:ascii="宋体" w:eastAsia="宋体" w:hAnsi="宋体" w:cs="宋体"/>
          <w:b/>
          <w:sz w:val="24"/>
        </w:rPr>
        <w:t xml:space="preserve"> 2.0</w:t>
      </w:r>
      <w:r>
        <w:rPr>
          <w:rFonts w:ascii="宋体" w:eastAsia="宋体" w:hAnsi="宋体" w:cs="宋体"/>
          <w:b/>
          <w:sz w:val="24"/>
        </w:rPr>
        <w:t>配置</w:t>
      </w:r>
    </w:p>
    <w:p w14:paraId="1955E29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模型名称：</w:t>
      </w:r>
      <w:r>
        <w:rPr>
          <w:rFonts w:ascii="宋体" w:eastAsia="宋体" w:hAnsi="宋体" w:cs="宋体"/>
          <w:sz w:val="24"/>
        </w:rPr>
        <w:t>Seedance-2.0</w:t>
      </w:r>
    </w:p>
    <w:p w14:paraId="0EE39DB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Base URL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sz w:val="24"/>
        </w:rPr>
        <w:t>https://ark.cn-beijing.volces.com/api/v3</w:t>
      </w:r>
    </w:p>
    <w:p w14:paraId="4D2658E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API Key</w:t>
      </w:r>
      <w:r>
        <w:rPr>
          <w:rFonts w:ascii="宋体" w:eastAsia="宋体" w:hAnsi="宋体" w:cs="宋体"/>
          <w:sz w:val="24"/>
        </w:rPr>
        <w:t>：填写获取的密钥</w:t>
      </w:r>
    </w:p>
    <w:p w14:paraId="532DBDE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测试方法：生成</w:t>
      </w:r>
      <w:r>
        <w:rPr>
          <w:rFonts w:ascii="宋体" w:eastAsia="宋体" w:hAnsi="宋体" w:cs="宋体"/>
          <w:sz w:val="24"/>
        </w:rPr>
        <w:t>5</w:t>
      </w:r>
      <w:r>
        <w:rPr>
          <w:rFonts w:ascii="宋体" w:eastAsia="宋体" w:hAnsi="宋体" w:cs="宋体"/>
          <w:sz w:val="24"/>
        </w:rPr>
        <w:t>秒测试视频</w:t>
      </w:r>
    </w:p>
    <w:p w14:paraId="1CDB5044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3.4 </w:t>
      </w:r>
      <w:r>
        <w:rPr>
          <w:rFonts w:ascii="宋体" w:eastAsia="宋体" w:hAnsi="宋体" w:cs="宋体"/>
          <w:b/>
          <w:sz w:val="28"/>
        </w:rPr>
        <w:t>第三阶段：创建工作流</w:t>
      </w:r>
    </w:p>
    <w:p w14:paraId="24A2F22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 xml:space="preserve">1. </w:t>
      </w:r>
      <w:proofErr w:type="gramStart"/>
      <w:r>
        <w:rPr>
          <w:rFonts w:ascii="宋体" w:eastAsia="宋体" w:hAnsi="宋体" w:cs="宋体"/>
          <w:b/>
          <w:sz w:val="24"/>
        </w:rPr>
        <w:t>爆款采集</w:t>
      </w:r>
      <w:proofErr w:type="gramEnd"/>
      <w:r>
        <w:rPr>
          <w:rFonts w:ascii="宋体" w:eastAsia="宋体" w:hAnsi="宋体" w:cs="宋体"/>
          <w:b/>
          <w:sz w:val="24"/>
        </w:rPr>
        <w:t>工作流</w:t>
      </w:r>
    </w:p>
    <w:p w14:paraId="1A30BDE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# </w:t>
      </w:r>
      <w:r>
        <w:rPr>
          <w:rFonts w:ascii="宋体" w:eastAsia="宋体" w:hAnsi="宋体" w:cs="宋体"/>
          <w:sz w:val="24"/>
        </w:rPr>
        <w:t>示例代码片段</w:t>
      </w:r>
    </w:p>
    <w:p w14:paraId="5AF10FF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from </w:t>
      </w: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 xml:space="preserve"> import Claw</w:t>
      </w:r>
    </w:p>
    <w:p w14:paraId="6CFD7B05" w14:textId="77777777" w:rsidR="00850F46" w:rsidRDefault="00850F46">
      <w:pPr>
        <w:spacing w:before="160"/>
        <w:jc w:val="left"/>
        <w:rPr>
          <w:sz w:val="24"/>
        </w:rPr>
      </w:pPr>
    </w:p>
    <w:p w14:paraId="5365734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claw = </w:t>
      </w:r>
      <w:proofErr w:type="gramStart"/>
      <w:r>
        <w:rPr>
          <w:rFonts w:ascii="宋体" w:eastAsia="宋体" w:hAnsi="宋体" w:cs="宋体"/>
          <w:sz w:val="24"/>
        </w:rPr>
        <w:t>Claw(</w:t>
      </w:r>
      <w:proofErr w:type="gramEnd"/>
      <w:r>
        <w:rPr>
          <w:rFonts w:ascii="宋体" w:eastAsia="宋体" w:hAnsi="宋体" w:cs="宋体"/>
          <w:sz w:val="24"/>
        </w:rPr>
        <w:t>)</w:t>
      </w:r>
    </w:p>
    <w:p w14:paraId="7604BD1D" w14:textId="77777777" w:rsidR="00850F46" w:rsidRDefault="00F92F9E">
      <w:pPr>
        <w:spacing w:before="160"/>
        <w:jc w:val="left"/>
        <w:rPr>
          <w:sz w:val="24"/>
        </w:rPr>
      </w:pPr>
      <w:proofErr w:type="spellStart"/>
      <w:proofErr w:type="gramStart"/>
      <w:r>
        <w:rPr>
          <w:rFonts w:ascii="宋体" w:eastAsia="宋体" w:hAnsi="宋体" w:cs="宋体"/>
          <w:sz w:val="24"/>
        </w:rPr>
        <w:t>claw.schedule</w:t>
      </w:r>
      <w:proofErr w:type="spellEnd"/>
      <w:proofErr w:type="gramEnd"/>
      <w:r>
        <w:rPr>
          <w:rFonts w:ascii="宋体" w:eastAsia="宋体" w:hAnsi="宋体" w:cs="宋体"/>
          <w:sz w:val="24"/>
        </w:rPr>
        <w:t xml:space="preserve">("daily", "09:00", </w:t>
      </w:r>
      <w:r>
        <w:rPr>
          <w:rFonts w:ascii="宋体" w:eastAsia="宋体" w:hAnsi="宋体" w:cs="宋体"/>
          <w:sz w:val="24"/>
        </w:rPr>
        <w:t>"</w:t>
      </w:r>
      <w:proofErr w:type="spellStart"/>
      <w:r>
        <w:rPr>
          <w:rFonts w:ascii="宋体" w:eastAsia="宋体" w:hAnsi="宋体" w:cs="宋体"/>
          <w:sz w:val="24"/>
        </w:rPr>
        <w:t>collect_hot_content</w:t>
      </w:r>
      <w:proofErr w:type="spellEnd"/>
      <w:r>
        <w:rPr>
          <w:rFonts w:ascii="宋体" w:eastAsia="宋体" w:hAnsi="宋体" w:cs="宋体"/>
          <w:sz w:val="24"/>
        </w:rPr>
        <w:t>")</w:t>
      </w:r>
    </w:p>
    <w:p w14:paraId="2ED7FC9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 </w:t>
      </w:r>
      <w:r>
        <w:rPr>
          <w:rFonts w:ascii="宋体" w:eastAsia="宋体" w:hAnsi="宋体" w:cs="宋体"/>
          <w:b/>
          <w:sz w:val="24"/>
        </w:rPr>
        <w:t>内容分析工作流</w:t>
      </w:r>
    </w:p>
    <w:p w14:paraId="2F012A6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def </w:t>
      </w:r>
      <w:proofErr w:type="spellStart"/>
      <w:r>
        <w:rPr>
          <w:rFonts w:ascii="宋体" w:eastAsia="宋体" w:hAnsi="宋体" w:cs="宋体"/>
          <w:sz w:val="24"/>
        </w:rPr>
        <w:t>analyze_content</w:t>
      </w:r>
      <w:proofErr w:type="spellEnd"/>
      <w:r>
        <w:rPr>
          <w:rFonts w:ascii="宋体" w:eastAsia="宋体" w:hAnsi="宋体" w:cs="宋体"/>
          <w:sz w:val="24"/>
        </w:rPr>
        <w:t>(content):</w:t>
      </w:r>
    </w:p>
    <w:p w14:paraId="5AC4A88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prompt = f"""</w:t>
      </w:r>
    </w:p>
    <w:p w14:paraId="45832215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>请深度分析以下</w:t>
      </w:r>
      <w:proofErr w:type="gramStart"/>
      <w:r>
        <w:rPr>
          <w:rFonts w:ascii="宋体" w:eastAsia="宋体" w:hAnsi="宋体" w:cs="宋体"/>
          <w:sz w:val="24"/>
        </w:rPr>
        <w:t>爆款内容</w:t>
      </w:r>
      <w:proofErr w:type="gramEnd"/>
      <w:r>
        <w:rPr>
          <w:rFonts w:ascii="宋体" w:eastAsia="宋体" w:hAnsi="宋体" w:cs="宋体"/>
          <w:sz w:val="24"/>
        </w:rPr>
        <w:t>的底层逻辑框架：</w:t>
      </w:r>
    </w:p>
    <w:p w14:paraId="52BF58F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{content}</w:t>
      </w:r>
    </w:p>
    <w:p w14:paraId="11C4032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27BA7ED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>请输出结构化的《爆款</w:t>
      </w:r>
      <w:r>
        <w:rPr>
          <w:rFonts w:ascii="宋体" w:eastAsia="宋体" w:hAnsi="宋体" w:cs="宋体"/>
          <w:sz w:val="24"/>
        </w:rPr>
        <w:t>DNA</w:t>
      </w:r>
      <w:r>
        <w:rPr>
          <w:rFonts w:ascii="宋体" w:eastAsia="宋体" w:hAnsi="宋体" w:cs="宋体"/>
          <w:sz w:val="24"/>
        </w:rPr>
        <w:t>报告》，包含：</w:t>
      </w:r>
    </w:p>
    <w:p w14:paraId="38A1898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1. </w:t>
      </w:r>
      <w:r>
        <w:rPr>
          <w:rFonts w:ascii="宋体" w:eastAsia="宋体" w:hAnsi="宋体" w:cs="宋体"/>
          <w:sz w:val="24"/>
        </w:rPr>
        <w:t>情绪钩子分析</w:t>
      </w:r>
    </w:p>
    <w:p w14:paraId="2825BE1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2. </w:t>
      </w:r>
      <w:r>
        <w:rPr>
          <w:rFonts w:ascii="宋体" w:eastAsia="宋体" w:hAnsi="宋体" w:cs="宋体"/>
          <w:sz w:val="24"/>
        </w:rPr>
        <w:t>叙事节奏结构</w:t>
      </w:r>
    </w:p>
    <w:p w14:paraId="4AFA14C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3. </w:t>
      </w:r>
      <w:r>
        <w:rPr>
          <w:rFonts w:ascii="宋体" w:eastAsia="宋体" w:hAnsi="宋体" w:cs="宋体"/>
          <w:sz w:val="24"/>
        </w:rPr>
        <w:t>关键词触发点</w:t>
      </w:r>
    </w:p>
    <w:p w14:paraId="76FB03E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4. </w:t>
      </w:r>
      <w:r>
        <w:rPr>
          <w:rFonts w:ascii="宋体" w:eastAsia="宋体" w:hAnsi="宋体" w:cs="宋体"/>
          <w:sz w:val="24"/>
        </w:rPr>
        <w:t>成功要素总结</w:t>
      </w:r>
    </w:p>
    <w:p w14:paraId="16D0D1C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"""</w:t>
      </w:r>
    </w:p>
    <w:p w14:paraId="640D006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return deepseek_v</w:t>
      </w:r>
      <w:proofErr w:type="gramStart"/>
      <w:r>
        <w:rPr>
          <w:rFonts w:ascii="宋体" w:eastAsia="宋体" w:hAnsi="宋体" w:cs="宋体"/>
          <w:sz w:val="24"/>
        </w:rPr>
        <w:t>4.generate</w:t>
      </w:r>
      <w:proofErr w:type="gramEnd"/>
      <w:r>
        <w:rPr>
          <w:rFonts w:ascii="宋体" w:eastAsia="宋体" w:hAnsi="宋体" w:cs="宋体"/>
          <w:sz w:val="24"/>
        </w:rPr>
        <w:t>(prompt)</w:t>
      </w:r>
    </w:p>
    <w:p w14:paraId="61D48CD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3.</w:t>
      </w:r>
      <w:r>
        <w:rPr>
          <w:rFonts w:ascii="宋体" w:eastAsia="宋体" w:hAnsi="宋体" w:cs="宋体"/>
          <w:b/>
          <w:sz w:val="24"/>
        </w:rPr>
        <w:t xml:space="preserve"> </w:t>
      </w:r>
      <w:r>
        <w:rPr>
          <w:rFonts w:ascii="宋体" w:eastAsia="宋体" w:hAnsi="宋体" w:cs="宋体"/>
          <w:b/>
          <w:sz w:val="24"/>
        </w:rPr>
        <w:t>二创生成工作流</w:t>
      </w:r>
    </w:p>
    <w:p w14:paraId="322ADFE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def </w:t>
      </w:r>
      <w:proofErr w:type="spellStart"/>
      <w:r>
        <w:rPr>
          <w:rFonts w:ascii="宋体" w:eastAsia="宋体" w:hAnsi="宋体" w:cs="宋体"/>
          <w:sz w:val="24"/>
        </w:rPr>
        <w:t>generate_original_script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dna_report</w:t>
      </w:r>
      <w:proofErr w:type="spellEnd"/>
      <w:r>
        <w:rPr>
          <w:rFonts w:ascii="宋体" w:eastAsia="宋体" w:hAnsi="宋体" w:cs="宋体"/>
          <w:sz w:val="24"/>
        </w:rPr>
        <w:t>):</w:t>
      </w:r>
    </w:p>
    <w:p w14:paraId="31DC80A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prompt = f"""</w:t>
      </w:r>
    </w:p>
    <w:p w14:paraId="73414BEE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>请基于</w:t>
      </w:r>
      <w:proofErr w:type="gramStart"/>
      <w:r>
        <w:rPr>
          <w:rFonts w:ascii="宋体" w:eastAsia="宋体" w:hAnsi="宋体" w:cs="宋体"/>
          <w:sz w:val="24"/>
        </w:rPr>
        <w:t>以下爆款框架</w:t>
      </w:r>
      <w:proofErr w:type="gramEnd"/>
      <w:r>
        <w:rPr>
          <w:rFonts w:ascii="宋体" w:eastAsia="宋体" w:hAnsi="宋体" w:cs="宋体"/>
          <w:sz w:val="24"/>
        </w:rPr>
        <w:t>生成全新原创内容：</w:t>
      </w:r>
    </w:p>
    <w:p w14:paraId="2B0AD68F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{</w:t>
      </w:r>
      <w:proofErr w:type="spellStart"/>
      <w:r>
        <w:rPr>
          <w:rFonts w:ascii="宋体" w:eastAsia="宋体" w:hAnsi="宋体" w:cs="宋体"/>
          <w:sz w:val="24"/>
        </w:rPr>
        <w:t>dna_report</w:t>
      </w:r>
      <w:proofErr w:type="spellEnd"/>
      <w:r>
        <w:rPr>
          <w:rFonts w:ascii="宋体" w:eastAsia="宋体" w:hAnsi="宋体" w:cs="宋体"/>
          <w:sz w:val="24"/>
        </w:rPr>
        <w:t>}</w:t>
      </w:r>
    </w:p>
    <w:p w14:paraId="59D5F16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F9B0B3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>要求：</w:t>
      </w:r>
    </w:p>
    <w:p w14:paraId="7A0AB83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1. </w:t>
      </w:r>
      <w:r>
        <w:rPr>
          <w:rFonts w:ascii="宋体" w:eastAsia="宋体" w:hAnsi="宋体" w:cs="宋体"/>
          <w:sz w:val="24"/>
        </w:rPr>
        <w:t>保留核心框架和成功要素</w:t>
      </w:r>
    </w:p>
    <w:p w14:paraId="0849F17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2. </w:t>
      </w:r>
      <w:r>
        <w:rPr>
          <w:rFonts w:ascii="宋体" w:eastAsia="宋体" w:hAnsi="宋体" w:cs="宋体"/>
          <w:sz w:val="24"/>
        </w:rPr>
        <w:t>内容必须完全原创</w:t>
      </w:r>
    </w:p>
    <w:p w14:paraId="17C15A3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3. </w:t>
      </w:r>
      <w:r>
        <w:rPr>
          <w:rFonts w:ascii="宋体" w:eastAsia="宋体" w:hAnsi="宋体" w:cs="宋体"/>
          <w:sz w:val="24"/>
        </w:rPr>
        <w:t>适配新的主题或领域</w:t>
      </w:r>
    </w:p>
    <w:p w14:paraId="6FADDC3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4. </w:t>
      </w:r>
      <w:r>
        <w:rPr>
          <w:rFonts w:ascii="宋体" w:eastAsia="宋体" w:hAnsi="宋体" w:cs="宋体"/>
          <w:sz w:val="24"/>
        </w:rPr>
        <w:t>输出详细的分镜脚本</w:t>
      </w:r>
    </w:p>
    <w:p w14:paraId="7BE6490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"""</w:t>
      </w:r>
    </w:p>
    <w:p w14:paraId="4C8D698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return glm_</w:t>
      </w:r>
      <w:proofErr w:type="gramStart"/>
      <w:r>
        <w:rPr>
          <w:rFonts w:ascii="宋体" w:eastAsia="宋体" w:hAnsi="宋体" w:cs="宋体"/>
          <w:sz w:val="24"/>
        </w:rPr>
        <w:t>51.generate</w:t>
      </w:r>
      <w:proofErr w:type="gramEnd"/>
      <w:r>
        <w:rPr>
          <w:rFonts w:ascii="宋体" w:eastAsia="宋体" w:hAnsi="宋体" w:cs="宋体"/>
          <w:sz w:val="24"/>
        </w:rPr>
        <w:t>(prompt)</w:t>
      </w:r>
    </w:p>
    <w:p w14:paraId="6816A9A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4. </w:t>
      </w:r>
      <w:r>
        <w:rPr>
          <w:rFonts w:ascii="宋体" w:eastAsia="宋体" w:hAnsi="宋体" w:cs="宋体"/>
          <w:b/>
          <w:sz w:val="24"/>
        </w:rPr>
        <w:t>视频生成工作流</w:t>
      </w:r>
    </w:p>
    <w:p w14:paraId="487823D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def </w:t>
      </w:r>
      <w:proofErr w:type="spellStart"/>
      <w:r>
        <w:rPr>
          <w:rFonts w:ascii="宋体" w:eastAsia="宋体" w:hAnsi="宋体" w:cs="宋体"/>
          <w:sz w:val="24"/>
        </w:rPr>
        <w:t>generate_video</w:t>
      </w:r>
      <w:proofErr w:type="spellEnd"/>
      <w:r>
        <w:rPr>
          <w:rFonts w:ascii="宋体" w:eastAsia="宋体" w:hAnsi="宋体" w:cs="宋体"/>
          <w:sz w:val="24"/>
        </w:rPr>
        <w:t>(script):</w:t>
      </w:r>
    </w:p>
    <w:p w14:paraId="4402FE3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scenes = </w:t>
      </w:r>
      <w:proofErr w:type="spellStart"/>
      <w:r>
        <w:rPr>
          <w:rFonts w:ascii="宋体" w:eastAsia="宋体" w:hAnsi="宋体" w:cs="宋体"/>
          <w:sz w:val="24"/>
        </w:rPr>
        <w:t>parse_script_to_scenes</w:t>
      </w:r>
      <w:proofErr w:type="spellEnd"/>
      <w:r>
        <w:rPr>
          <w:rFonts w:ascii="宋体" w:eastAsia="宋体" w:hAnsi="宋体" w:cs="宋体"/>
          <w:sz w:val="24"/>
        </w:rPr>
        <w:t>(script)</w:t>
      </w:r>
    </w:p>
    <w:p w14:paraId="41DE5B8B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video_clips</w:t>
      </w:r>
      <w:proofErr w:type="spellEnd"/>
      <w:r>
        <w:rPr>
          <w:rFonts w:ascii="宋体" w:eastAsia="宋体" w:hAnsi="宋体" w:cs="宋体"/>
          <w:sz w:val="24"/>
        </w:rPr>
        <w:t xml:space="preserve"> = []</w:t>
      </w:r>
    </w:p>
    <w:p w14:paraId="0A6AB0C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3A0B73A4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for scene in scenes:</w:t>
      </w:r>
    </w:p>
    <w:p w14:paraId="646035C4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clip = seedance_</w:t>
      </w:r>
      <w:proofErr w:type="gramStart"/>
      <w:r>
        <w:rPr>
          <w:rFonts w:ascii="宋体" w:eastAsia="宋体" w:hAnsi="宋体" w:cs="宋体"/>
          <w:sz w:val="24"/>
        </w:rPr>
        <w:t>20.generate</w:t>
      </w:r>
      <w:proofErr w:type="gramEnd"/>
      <w:r>
        <w:rPr>
          <w:rFonts w:ascii="宋体" w:eastAsia="宋体" w:hAnsi="宋体" w:cs="宋体"/>
          <w:sz w:val="24"/>
        </w:rPr>
        <w:t>(</w:t>
      </w:r>
    </w:p>
    <w:p w14:paraId="59FB7C3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    prompt=scene['prompt'],</w:t>
      </w:r>
    </w:p>
    <w:p w14:paraId="1FD925EB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    du</w:t>
      </w:r>
      <w:r>
        <w:rPr>
          <w:rFonts w:ascii="宋体" w:eastAsia="宋体" w:hAnsi="宋体" w:cs="宋体"/>
          <w:sz w:val="24"/>
        </w:rPr>
        <w:t>ration=scene['duration'],</w:t>
      </w:r>
    </w:p>
    <w:p w14:paraId="68907D5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    resolution="1080p"</w:t>
      </w:r>
    </w:p>
    <w:p w14:paraId="0A254BB3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)</w:t>
      </w:r>
    </w:p>
    <w:p w14:paraId="53D5C461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</w:t>
      </w:r>
      <w:proofErr w:type="spellStart"/>
      <w:r>
        <w:rPr>
          <w:rFonts w:ascii="宋体" w:eastAsia="宋体" w:hAnsi="宋体" w:cs="宋体"/>
          <w:sz w:val="24"/>
        </w:rPr>
        <w:t>video_</w:t>
      </w:r>
      <w:proofErr w:type="gramStart"/>
      <w:r>
        <w:rPr>
          <w:rFonts w:ascii="宋体" w:eastAsia="宋体" w:hAnsi="宋体" w:cs="宋体"/>
          <w:sz w:val="24"/>
        </w:rPr>
        <w:t>clips.append</w:t>
      </w:r>
      <w:proofErr w:type="spellEnd"/>
      <w:proofErr w:type="gramEnd"/>
      <w:r>
        <w:rPr>
          <w:rFonts w:ascii="宋体" w:eastAsia="宋体" w:hAnsi="宋体" w:cs="宋体"/>
          <w:sz w:val="24"/>
        </w:rPr>
        <w:t>(clip)</w:t>
      </w:r>
    </w:p>
    <w:p w14:paraId="4ADB997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659BA7C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return </w:t>
      </w:r>
      <w:proofErr w:type="spellStart"/>
      <w:r>
        <w:rPr>
          <w:rFonts w:ascii="宋体" w:eastAsia="宋体" w:hAnsi="宋体" w:cs="宋体"/>
          <w:sz w:val="24"/>
        </w:rPr>
        <w:t>merge_clips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video_clips</w:t>
      </w:r>
      <w:proofErr w:type="spellEnd"/>
      <w:r>
        <w:rPr>
          <w:rFonts w:ascii="宋体" w:eastAsia="宋体" w:hAnsi="宋体" w:cs="宋体"/>
          <w:sz w:val="24"/>
        </w:rPr>
        <w:t>)</w:t>
      </w:r>
    </w:p>
    <w:p w14:paraId="1F812C15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3.5 </w:t>
      </w:r>
      <w:r>
        <w:rPr>
          <w:rFonts w:ascii="宋体" w:eastAsia="宋体" w:hAnsi="宋体" w:cs="宋体"/>
          <w:b/>
          <w:sz w:val="28"/>
        </w:rPr>
        <w:t>第四阶段：设置监控与优化</w:t>
      </w:r>
    </w:p>
    <w:p w14:paraId="3984D57B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 </w:t>
      </w:r>
      <w:r>
        <w:rPr>
          <w:rFonts w:ascii="宋体" w:eastAsia="宋体" w:hAnsi="宋体" w:cs="宋体"/>
          <w:b/>
          <w:sz w:val="24"/>
        </w:rPr>
        <w:t>数据采集配置</w:t>
      </w:r>
    </w:p>
    <w:p w14:paraId="37FE9DD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def </w:t>
      </w:r>
      <w:proofErr w:type="spellStart"/>
      <w:r>
        <w:rPr>
          <w:rFonts w:ascii="宋体" w:eastAsia="宋体" w:hAnsi="宋体" w:cs="宋体"/>
          <w:sz w:val="24"/>
        </w:rPr>
        <w:t>monitor_</w:t>
      </w:r>
      <w:proofErr w:type="gramStart"/>
      <w:r>
        <w:rPr>
          <w:rFonts w:ascii="宋体" w:eastAsia="宋体" w:hAnsi="宋体" w:cs="宋体"/>
          <w:sz w:val="24"/>
        </w:rPr>
        <w:t>performance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):</w:t>
      </w:r>
    </w:p>
    <w:p w14:paraId="3DF9DF8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platforms = ["</w:t>
      </w:r>
      <w:proofErr w:type="spellStart"/>
      <w:r>
        <w:rPr>
          <w:rFonts w:ascii="宋体" w:eastAsia="宋体" w:hAnsi="宋体" w:cs="宋体"/>
          <w:sz w:val="24"/>
        </w:rPr>
        <w:t>douyin</w:t>
      </w:r>
      <w:proofErr w:type="spellEnd"/>
      <w:r>
        <w:rPr>
          <w:rFonts w:ascii="宋体" w:eastAsia="宋体" w:hAnsi="宋体" w:cs="宋体"/>
          <w:sz w:val="24"/>
        </w:rPr>
        <w:t>", "</w:t>
      </w:r>
      <w:proofErr w:type="spellStart"/>
      <w:r>
        <w:rPr>
          <w:rFonts w:ascii="宋体" w:eastAsia="宋体" w:hAnsi="宋体" w:cs="宋体"/>
          <w:sz w:val="24"/>
        </w:rPr>
        <w:t>xiaohongshu</w:t>
      </w:r>
      <w:proofErr w:type="spellEnd"/>
      <w:r>
        <w:rPr>
          <w:rFonts w:ascii="宋体" w:eastAsia="宋体" w:hAnsi="宋体" w:cs="宋体"/>
          <w:sz w:val="24"/>
        </w:rPr>
        <w:t>", "</w:t>
      </w:r>
      <w:proofErr w:type="spellStart"/>
      <w:r>
        <w:rPr>
          <w:rFonts w:ascii="宋体" w:eastAsia="宋体" w:hAnsi="宋体" w:cs="宋体"/>
          <w:sz w:val="24"/>
        </w:rPr>
        <w:t>bilibili</w:t>
      </w:r>
      <w:proofErr w:type="spellEnd"/>
      <w:r>
        <w:rPr>
          <w:rFonts w:ascii="宋体" w:eastAsia="宋体" w:hAnsi="宋体" w:cs="宋体"/>
          <w:sz w:val="24"/>
        </w:rPr>
        <w:t>"]</w:t>
      </w:r>
    </w:p>
    <w:p w14:paraId="36010E24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met</w:t>
      </w:r>
      <w:r>
        <w:rPr>
          <w:rFonts w:ascii="宋体" w:eastAsia="宋体" w:hAnsi="宋体" w:cs="宋体"/>
          <w:sz w:val="24"/>
        </w:rPr>
        <w:t>rics = ["</w:t>
      </w:r>
      <w:proofErr w:type="spellStart"/>
      <w:r>
        <w:rPr>
          <w:rFonts w:ascii="宋体" w:eastAsia="宋体" w:hAnsi="宋体" w:cs="宋体"/>
          <w:sz w:val="24"/>
        </w:rPr>
        <w:t>play_count</w:t>
      </w:r>
      <w:proofErr w:type="spellEnd"/>
      <w:r>
        <w:rPr>
          <w:rFonts w:ascii="宋体" w:eastAsia="宋体" w:hAnsi="宋体" w:cs="宋体"/>
          <w:sz w:val="24"/>
        </w:rPr>
        <w:t>", "</w:t>
      </w:r>
      <w:proofErr w:type="spellStart"/>
      <w:r>
        <w:rPr>
          <w:rFonts w:ascii="宋体" w:eastAsia="宋体" w:hAnsi="宋体" w:cs="宋体"/>
          <w:sz w:val="24"/>
        </w:rPr>
        <w:t>completion_rate</w:t>
      </w:r>
      <w:proofErr w:type="spellEnd"/>
      <w:r>
        <w:rPr>
          <w:rFonts w:ascii="宋体" w:eastAsia="宋体" w:hAnsi="宋体" w:cs="宋体"/>
          <w:sz w:val="24"/>
        </w:rPr>
        <w:t>", "</w:t>
      </w:r>
      <w:proofErr w:type="spellStart"/>
      <w:r>
        <w:rPr>
          <w:rFonts w:ascii="宋体" w:eastAsia="宋体" w:hAnsi="宋体" w:cs="宋体"/>
          <w:sz w:val="24"/>
        </w:rPr>
        <w:t>like_ratio</w:t>
      </w:r>
      <w:proofErr w:type="spellEnd"/>
      <w:r>
        <w:rPr>
          <w:rFonts w:ascii="宋体" w:eastAsia="宋体" w:hAnsi="宋体" w:cs="宋体"/>
          <w:sz w:val="24"/>
        </w:rPr>
        <w:t>"]</w:t>
      </w:r>
    </w:p>
    <w:p w14:paraId="61885B9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472E618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for platform in platforms:</w:t>
      </w:r>
    </w:p>
    <w:p w14:paraId="596088A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data = </w:t>
      </w:r>
      <w:proofErr w:type="spellStart"/>
      <w:r>
        <w:rPr>
          <w:rFonts w:ascii="宋体" w:eastAsia="宋体" w:hAnsi="宋体" w:cs="宋体"/>
          <w:sz w:val="24"/>
        </w:rPr>
        <w:t>claw.get_platform_</w:t>
      </w:r>
      <w:proofErr w:type="gramStart"/>
      <w:r>
        <w:rPr>
          <w:rFonts w:ascii="宋体" w:eastAsia="宋体" w:hAnsi="宋体" w:cs="宋体"/>
          <w:sz w:val="24"/>
        </w:rPr>
        <w:t>data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platform, metrics)</w:t>
      </w:r>
    </w:p>
    <w:p w14:paraId="67675E3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</w:t>
      </w:r>
      <w:proofErr w:type="spellStart"/>
      <w:r>
        <w:rPr>
          <w:rFonts w:ascii="宋体" w:eastAsia="宋体" w:hAnsi="宋体" w:cs="宋体"/>
          <w:sz w:val="24"/>
        </w:rPr>
        <w:t>save_to_database</w:t>
      </w:r>
      <w:proofErr w:type="spellEnd"/>
      <w:r>
        <w:rPr>
          <w:rFonts w:ascii="宋体" w:eastAsia="宋体" w:hAnsi="宋体" w:cs="宋体"/>
          <w:sz w:val="24"/>
        </w:rPr>
        <w:t>(data)</w:t>
      </w:r>
    </w:p>
    <w:p w14:paraId="03970F6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 </w:t>
      </w:r>
      <w:r>
        <w:rPr>
          <w:rFonts w:ascii="宋体" w:eastAsia="宋体" w:hAnsi="宋体" w:cs="宋体"/>
          <w:b/>
          <w:sz w:val="24"/>
        </w:rPr>
        <w:t>闭环优化机制</w:t>
      </w:r>
    </w:p>
    <w:p w14:paraId="5536693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def </w:t>
      </w:r>
      <w:proofErr w:type="spellStart"/>
      <w:r>
        <w:rPr>
          <w:rFonts w:ascii="宋体" w:eastAsia="宋体" w:hAnsi="宋体" w:cs="宋体"/>
          <w:sz w:val="24"/>
        </w:rPr>
        <w:t>optimize_</w:t>
      </w:r>
      <w:proofErr w:type="gramStart"/>
      <w:r>
        <w:rPr>
          <w:rFonts w:ascii="宋体" w:eastAsia="宋体" w:hAnsi="宋体" w:cs="宋体"/>
          <w:sz w:val="24"/>
        </w:rPr>
        <w:t>strategy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):</w:t>
      </w:r>
    </w:p>
    <w:p w14:paraId="237010F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historical_data</w:t>
      </w:r>
      <w:proofErr w:type="spellEnd"/>
      <w:r>
        <w:rPr>
          <w:rFonts w:ascii="宋体" w:eastAsia="宋体" w:hAnsi="宋体" w:cs="宋体"/>
          <w:sz w:val="24"/>
        </w:rPr>
        <w:t xml:space="preserve"> = </w:t>
      </w:r>
      <w:proofErr w:type="spellStart"/>
      <w:r>
        <w:rPr>
          <w:rFonts w:ascii="宋体" w:eastAsia="宋体" w:hAnsi="宋体" w:cs="宋体"/>
          <w:sz w:val="24"/>
        </w:rPr>
        <w:t>get_historical_</w:t>
      </w:r>
      <w:proofErr w:type="gramStart"/>
      <w:r>
        <w:rPr>
          <w:rFonts w:ascii="宋体" w:eastAsia="宋体" w:hAnsi="宋体" w:cs="宋体"/>
          <w:sz w:val="24"/>
        </w:rPr>
        <w:t>performance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</w:t>
      </w:r>
    </w:p>
    <w:p w14:paraId="1D46C7D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optimization_suggestion</w:t>
      </w:r>
      <w:proofErr w:type="spellEnd"/>
      <w:r>
        <w:rPr>
          <w:rFonts w:ascii="宋体" w:eastAsia="宋体" w:hAnsi="宋体" w:cs="宋体"/>
          <w:sz w:val="24"/>
        </w:rPr>
        <w:t xml:space="preserve"> = deepseek_v</w:t>
      </w:r>
      <w:proofErr w:type="gramStart"/>
      <w:r>
        <w:rPr>
          <w:rFonts w:ascii="宋体" w:eastAsia="宋体" w:hAnsi="宋体" w:cs="宋体"/>
          <w:sz w:val="24"/>
        </w:rPr>
        <w:t>4.analyze</w:t>
      </w:r>
      <w:proofErr w:type="gramEnd"/>
      <w:r>
        <w:rPr>
          <w:rFonts w:ascii="宋体" w:eastAsia="宋体" w:hAnsi="宋体" w:cs="宋体"/>
          <w:sz w:val="24"/>
        </w:rPr>
        <w:t>(</w:t>
      </w:r>
    </w:p>
    <w:p w14:paraId="3F6D583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    f"</w:t>
      </w:r>
      <w:r>
        <w:rPr>
          <w:rFonts w:ascii="宋体" w:eastAsia="宋体" w:hAnsi="宋体" w:cs="宋体"/>
          <w:sz w:val="24"/>
        </w:rPr>
        <w:t>基于以下数据优化生产策略：</w:t>
      </w:r>
      <w:r>
        <w:rPr>
          <w:rFonts w:ascii="宋体" w:eastAsia="宋体" w:hAnsi="宋体" w:cs="宋体"/>
          <w:sz w:val="24"/>
        </w:rPr>
        <w:t>{</w:t>
      </w:r>
      <w:proofErr w:type="spellStart"/>
      <w:r>
        <w:rPr>
          <w:rFonts w:ascii="宋体" w:eastAsia="宋体" w:hAnsi="宋体" w:cs="宋体"/>
          <w:sz w:val="24"/>
        </w:rPr>
        <w:t>historical_data</w:t>
      </w:r>
      <w:proofErr w:type="spellEnd"/>
      <w:r>
        <w:rPr>
          <w:rFonts w:ascii="宋体" w:eastAsia="宋体" w:hAnsi="宋体" w:cs="宋体"/>
          <w:sz w:val="24"/>
        </w:rPr>
        <w:t>}"</w:t>
      </w:r>
    </w:p>
    <w:p w14:paraId="60DE69BB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)</w:t>
      </w:r>
    </w:p>
    <w:p w14:paraId="4F8B21C5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update_workflows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optimization_suggestion</w:t>
      </w:r>
      <w:proofErr w:type="spellEnd"/>
      <w:r>
        <w:rPr>
          <w:rFonts w:ascii="宋体" w:eastAsia="宋体" w:hAnsi="宋体" w:cs="宋体"/>
          <w:sz w:val="24"/>
        </w:rPr>
        <w:t>)</w:t>
      </w:r>
    </w:p>
    <w:p w14:paraId="279B5F8E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四、成本分析与预算规划</w:t>
      </w:r>
    </w:p>
    <w:p w14:paraId="0EAD8E06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4.1 </w:t>
      </w:r>
      <w:r>
        <w:rPr>
          <w:rFonts w:ascii="宋体" w:eastAsia="宋体" w:hAnsi="宋体" w:cs="宋体"/>
          <w:b/>
          <w:sz w:val="28"/>
        </w:rPr>
        <w:t>成本构成明细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850F46" w14:paraId="588314E3" w14:textId="77777777">
        <w:trPr>
          <w:trHeight w:val="800"/>
        </w:trPr>
        <w:tc>
          <w:tcPr>
            <w:tcW w:w="2060" w:type="dxa"/>
          </w:tcPr>
          <w:p w14:paraId="332E41F0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项目</w:t>
            </w:r>
          </w:p>
        </w:tc>
        <w:tc>
          <w:tcPr>
            <w:tcW w:w="2060" w:type="dxa"/>
          </w:tcPr>
          <w:p w14:paraId="10A47227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月度成本</w:t>
            </w:r>
            <w:r>
              <w:rPr>
                <w:rFonts w:ascii="宋体" w:eastAsia="宋体" w:hAnsi="宋体" w:cs="宋体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轻量</w:t>
            </w:r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2060" w:type="dxa"/>
          </w:tcPr>
          <w:p w14:paraId="0FBBED1B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月度成本</w:t>
            </w:r>
            <w:r>
              <w:rPr>
                <w:rFonts w:ascii="宋体" w:eastAsia="宋体" w:hAnsi="宋体" w:cs="宋体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量产</w:t>
            </w:r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2060" w:type="dxa"/>
          </w:tcPr>
          <w:p w14:paraId="3783DB5B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说明</w:t>
            </w:r>
          </w:p>
        </w:tc>
      </w:tr>
      <w:tr w:rsidR="00850F46" w14:paraId="77AE3DB4" w14:textId="77777777">
        <w:trPr>
          <w:trHeight w:val="800"/>
        </w:trPr>
        <w:tc>
          <w:tcPr>
            <w:tcW w:w="2060" w:type="dxa"/>
          </w:tcPr>
          <w:p w14:paraId="37C538B5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服务器</w:t>
            </w:r>
          </w:p>
        </w:tc>
        <w:tc>
          <w:tcPr>
            <w:tcW w:w="2060" w:type="dxa"/>
          </w:tcPr>
          <w:p w14:paraId="241D5557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50-100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145FBF6D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200-500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383F83C0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国内云服务器</w:t>
            </w:r>
          </w:p>
        </w:tc>
      </w:tr>
      <w:tr w:rsidR="00850F46" w14:paraId="5AE2F100" w14:textId="77777777">
        <w:trPr>
          <w:trHeight w:val="800"/>
        </w:trPr>
        <w:tc>
          <w:tcPr>
            <w:tcW w:w="2060" w:type="dxa"/>
          </w:tcPr>
          <w:p w14:paraId="7282243D" w14:textId="77777777" w:rsidR="00850F46" w:rsidRDefault="00F92F9E">
            <w:pPr>
              <w:jc w:val="left"/>
              <w:rPr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DeepSeek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V4</w:t>
            </w:r>
          </w:p>
        </w:tc>
        <w:tc>
          <w:tcPr>
            <w:tcW w:w="2060" w:type="dxa"/>
          </w:tcPr>
          <w:p w14:paraId="05B53020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10-50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1303E7C3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50-100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17DED6CB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API</w:t>
            </w:r>
            <w:r>
              <w:rPr>
                <w:rFonts w:ascii="宋体" w:eastAsia="宋体" w:hAnsi="宋体" w:cs="宋体"/>
                <w:sz w:val="24"/>
              </w:rPr>
              <w:t>调用量</w:t>
            </w:r>
          </w:p>
        </w:tc>
      </w:tr>
      <w:tr w:rsidR="00850F46" w14:paraId="1B0B9E14" w14:textId="77777777">
        <w:trPr>
          <w:trHeight w:val="800"/>
        </w:trPr>
        <w:tc>
          <w:tcPr>
            <w:tcW w:w="2060" w:type="dxa"/>
          </w:tcPr>
          <w:p w14:paraId="4F44833C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GLM-5.1</w:t>
            </w:r>
          </w:p>
        </w:tc>
        <w:tc>
          <w:tcPr>
            <w:tcW w:w="2060" w:type="dxa"/>
          </w:tcPr>
          <w:p w14:paraId="126B86C4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50-150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421DCB3E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150-300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0C0AF2A7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订阅或</w:t>
            </w:r>
            <w:r>
              <w:rPr>
                <w:rFonts w:ascii="宋体" w:eastAsia="宋体" w:hAnsi="宋体" w:cs="宋体"/>
                <w:sz w:val="24"/>
              </w:rPr>
              <w:t>API</w:t>
            </w:r>
          </w:p>
        </w:tc>
      </w:tr>
      <w:tr w:rsidR="00850F46" w14:paraId="017BCBC9" w14:textId="77777777">
        <w:trPr>
          <w:trHeight w:val="800"/>
        </w:trPr>
        <w:tc>
          <w:tcPr>
            <w:tcW w:w="2060" w:type="dxa"/>
          </w:tcPr>
          <w:p w14:paraId="27BC1B97" w14:textId="77777777" w:rsidR="00850F46" w:rsidRDefault="00F92F9E">
            <w:pPr>
              <w:jc w:val="left"/>
              <w:rPr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Seedance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2.0</w:t>
            </w:r>
          </w:p>
        </w:tc>
        <w:tc>
          <w:tcPr>
            <w:tcW w:w="2060" w:type="dxa"/>
          </w:tcPr>
          <w:p w14:paraId="767B3DC7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300-1000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70FDF7E5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2000-5000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5A1C0F17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视频生成</w:t>
            </w:r>
          </w:p>
        </w:tc>
      </w:tr>
      <w:tr w:rsidR="00850F46" w14:paraId="5EC19422" w14:textId="77777777">
        <w:trPr>
          <w:trHeight w:val="800"/>
        </w:trPr>
        <w:tc>
          <w:tcPr>
            <w:tcW w:w="2060" w:type="dxa"/>
          </w:tcPr>
          <w:p w14:paraId="05459D1D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TTS</w:t>
            </w:r>
            <w:r>
              <w:rPr>
                <w:rFonts w:ascii="宋体" w:eastAsia="宋体" w:hAnsi="宋体" w:cs="宋体"/>
                <w:sz w:val="24"/>
              </w:rPr>
              <w:t>服务</w:t>
            </w:r>
          </w:p>
        </w:tc>
        <w:tc>
          <w:tcPr>
            <w:tcW w:w="2060" w:type="dxa"/>
          </w:tcPr>
          <w:p w14:paraId="5AA912C3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0-50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2341B524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50-100</w:t>
            </w:r>
            <w:r>
              <w:rPr>
                <w:rFonts w:ascii="宋体" w:eastAsia="宋体" w:hAnsi="宋体" w:cs="宋体"/>
                <w:sz w:val="24"/>
              </w:rPr>
              <w:t>元</w:t>
            </w:r>
          </w:p>
        </w:tc>
        <w:tc>
          <w:tcPr>
            <w:tcW w:w="2060" w:type="dxa"/>
          </w:tcPr>
          <w:p w14:paraId="2ACEE8B1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语音合成</w:t>
            </w:r>
          </w:p>
        </w:tc>
      </w:tr>
      <w:tr w:rsidR="00850F46" w14:paraId="37EF4650" w14:textId="77777777">
        <w:trPr>
          <w:trHeight w:val="800"/>
        </w:trPr>
        <w:tc>
          <w:tcPr>
            <w:tcW w:w="2060" w:type="dxa"/>
          </w:tcPr>
          <w:p w14:paraId="435CC148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总计</w:t>
            </w:r>
          </w:p>
        </w:tc>
        <w:tc>
          <w:tcPr>
            <w:tcW w:w="2060" w:type="dxa"/>
          </w:tcPr>
          <w:p w14:paraId="586FB455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410-1350</w:t>
            </w:r>
            <w:r>
              <w:rPr>
                <w:rFonts w:ascii="宋体" w:eastAsia="宋体" w:hAnsi="宋体" w:cs="宋体"/>
                <w:b/>
                <w:sz w:val="24"/>
              </w:rPr>
              <w:t>元</w:t>
            </w:r>
          </w:p>
        </w:tc>
        <w:tc>
          <w:tcPr>
            <w:tcW w:w="2060" w:type="dxa"/>
          </w:tcPr>
          <w:p w14:paraId="5065FE2A" w14:textId="77777777" w:rsidR="00850F46" w:rsidRDefault="00F92F9E">
            <w:pPr>
              <w:jc w:val="left"/>
              <w:rPr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2450-5950</w:t>
            </w:r>
            <w:r>
              <w:rPr>
                <w:rFonts w:ascii="宋体" w:eastAsia="宋体" w:hAnsi="宋体" w:cs="宋体"/>
                <w:b/>
                <w:sz w:val="24"/>
              </w:rPr>
              <w:t>元</w:t>
            </w:r>
          </w:p>
        </w:tc>
        <w:tc>
          <w:tcPr>
            <w:tcW w:w="2060" w:type="dxa"/>
          </w:tcPr>
          <w:p w14:paraId="73D47090" w14:textId="77777777" w:rsidR="00850F46" w:rsidRDefault="00850F46">
            <w:pPr>
              <w:jc w:val="left"/>
              <w:rPr>
                <w:sz w:val="24"/>
              </w:rPr>
            </w:pPr>
          </w:p>
        </w:tc>
      </w:tr>
    </w:tbl>
    <w:p w14:paraId="71694A98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4.2 </w:t>
      </w:r>
      <w:r>
        <w:rPr>
          <w:rFonts w:ascii="宋体" w:eastAsia="宋体" w:hAnsi="宋体" w:cs="宋体"/>
          <w:b/>
          <w:sz w:val="28"/>
        </w:rPr>
        <w:t>成本优化策略</w:t>
      </w:r>
    </w:p>
    <w:p w14:paraId="6F5F99C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1. API</w:t>
      </w:r>
      <w:r>
        <w:rPr>
          <w:rFonts w:ascii="宋体" w:eastAsia="宋体" w:hAnsi="宋体" w:cs="宋体"/>
          <w:b/>
          <w:sz w:val="24"/>
        </w:rPr>
        <w:t>调用优化</w:t>
      </w:r>
    </w:p>
    <w:p w14:paraId="419AA11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设置调用频率限制</w:t>
      </w:r>
    </w:p>
    <w:p w14:paraId="64229B5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采用缓存机制减少重复调用</w:t>
      </w:r>
    </w:p>
    <w:p w14:paraId="1EAE23F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合理分配模型分工</w:t>
      </w:r>
    </w:p>
    <w:p w14:paraId="19A74A0C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 xml:space="preserve">2. </w:t>
      </w:r>
      <w:r>
        <w:rPr>
          <w:rFonts w:ascii="宋体" w:eastAsia="宋体" w:hAnsi="宋体" w:cs="宋体"/>
          <w:b/>
          <w:sz w:val="24"/>
        </w:rPr>
        <w:t>视频生成优化</w:t>
      </w:r>
    </w:p>
    <w:p w14:paraId="41D07D7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先生</w:t>
      </w:r>
      <w:proofErr w:type="gramStart"/>
      <w:r>
        <w:rPr>
          <w:rFonts w:ascii="宋体" w:eastAsia="宋体" w:hAnsi="宋体" w:cs="宋体"/>
          <w:sz w:val="24"/>
        </w:rPr>
        <w:t>成分镜图确认</w:t>
      </w:r>
      <w:proofErr w:type="gramEnd"/>
      <w:r>
        <w:rPr>
          <w:rFonts w:ascii="宋体" w:eastAsia="宋体" w:hAnsi="宋体" w:cs="宋体"/>
          <w:sz w:val="24"/>
        </w:rPr>
        <w:t>画面</w:t>
      </w:r>
    </w:p>
    <w:p w14:paraId="766AD0B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采用模板化生</w:t>
      </w:r>
      <w:proofErr w:type="gramStart"/>
      <w:r>
        <w:rPr>
          <w:rFonts w:ascii="宋体" w:eastAsia="宋体" w:hAnsi="宋体" w:cs="宋体"/>
          <w:sz w:val="24"/>
        </w:rPr>
        <w:t>成减少</w:t>
      </w:r>
      <w:proofErr w:type="gramEnd"/>
      <w:r>
        <w:rPr>
          <w:rFonts w:ascii="宋体" w:eastAsia="宋体" w:hAnsi="宋体" w:cs="宋体"/>
          <w:sz w:val="24"/>
        </w:rPr>
        <w:t>定制</w:t>
      </w:r>
    </w:p>
    <w:p w14:paraId="7AD4FD8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批量生成享受折扣</w:t>
      </w:r>
    </w:p>
    <w:p w14:paraId="580FEFC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3. </w:t>
      </w:r>
      <w:r>
        <w:rPr>
          <w:rFonts w:ascii="宋体" w:eastAsia="宋体" w:hAnsi="宋体" w:cs="宋体"/>
          <w:b/>
          <w:sz w:val="24"/>
        </w:rPr>
        <w:t>服务器优化</w:t>
      </w:r>
    </w:p>
    <w:p w14:paraId="766D776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采用按需启动策略</w:t>
      </w:r>
    </w:p>
    <w:p w14:paraId="6089D440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使用低</w:t>
      </w:r>
      <w:proofErr w:type="gramStart"/>
      <w:r>
        <w:rPr>
          <w:rFonts w:ascii="宋体" w:eastAsia="宋体" w:hAnsi="宋体" w:cs="宋体"/>
          <w:sz w:val="24"/>
        </w:rPr>
        <w:t>配服务</w:t>
      </w:r>
      <w:proofErr w:type="gramEnd"/>
      <w:r>
        <w:rPr>
          <w:rFonts w:ascii="宋体" w:eastAsia="宋体" w:hAnsi="宋体" w:cs="宋体"/>
          <w:sz w:val="24"/>
        </w:rPr>
        <w:t>器处理轻量任务</w:t>
      </w:r>
    </w:p>
    <w:p w14:paraId="22A0799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重要任务使用高</w:t>
      </w:r>
      <w:proofErr w:type="gramStart"/>
      <w:r>
        <w:rPr>
          <w:rFonts w:ascii="宋体" w:eastAsia="宋体" w:hAnsi="宋体" w:cs="宋体"/>
          <w:sz w:val="24"/>
        </w:rPr>
        <w:t>配服务</w:t>
      </w:r>
      <w:proofErr w:type="gramEnd"/>
      <w:r>
        <w:rPr>
          <w:rFonts w:ascii="宋体" w:eastAsia="宋体" w:hAnsi="宋体" w:cs="宋体"/>
          <w:sz w:val="24"/>
        </w:rPr>
        <w:t>器</w:t>
      </w:r>
    </w:p>
    <w:p w14:paraId="01653D46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五、风险控制与合</w:t>
      </w:r>
      <w:proofErr w:type="gramStart"/>
      <w:r>
        <w:rPr>
          <w:rFonts w:ascii="宋体" w:eastAsia="宋体" w:hAnsi="宋体" w:cs="宋体"/>
          <w:b/>
          <w:sz w:val="36"/>
        </w:rPr>
        <w:t>规</w:t>
      </w:r>
      <w:proofErr w:type="gramEnd"/>
      <w:r>
        <w:rPr>
          <w:rFonts w:ascii="宋体" w:eastAsia="宋体" w:hAnsi="宋体" w:cs="宋体"/>
          <w:b/>
          <w:sz w:val="36"/>
        </w:rPr>
        <w:t>性</w:t>
      </w:r>
    </w:p>
    <w:p w14:paraId="23EC4860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5.1 </w:t>
      </w:r>
      <w:r>
        <w:rPr>
          <w:rFonts w:ascii="宋体" w:eastAsia="宋体" w:hAnsi="宋体" w:cs="宋体"/>
          <w:b/>
          <w:sz w:val="28"/>
        </w:rPr>
        <w:t>合</w:t>
      </w:r>
      <w:proofErr w:type="gramStart"/>
      <w:r>
        <w:rPr>
          <w:rFonts w:ascii="宋体" w:eastAsia="宋体" w:hAnsi="宋体" w:cs="宋体"/>
          <w:b/>
          <w:sz w:val="28"/>
        </w:rPr>
        <w:t>规</w:t>
      </w:r>
      <w:proofErr w:type="gramEnd"/>
      <w:r>
        <w:rPr>
          <w:rFonts w:ascii="宋体" w:eastAsia="宋体" w:hAnsi="宋体" w:cs="宋体"/>
          <w:b/>
          <w:sz w:val="28"/>
        </w:rPr>
        <w:t>性保障</w:t>
      </w:r>
    </w:p>
    <w:p w14:paraId="3AA14938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1. </w:t>
      </w:r>
      <w:r>
        <w:rPr>
          <w:rFonts w:ascii="宋体" w:eastAsia="宋体" w:hAnsi="宋体" w:cs="宋体"/>
          <w:b/>
          <w:sz w:val="24"/>
        </w:rPr>
        <w:t>原创性保障</w:t>
      </w:r>
    </w:p>
    <w:p w14:paraId="5882AD1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严格遵循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反推框架</w:t>
      </w:r>
      <w:r>
        <w:rPr>
          <w:rFonts w:ascii="宋体" w:eastAsia="宋体" w:hAnsi="宋体" w:cs="宋体"/>
          <w:sz w:val="24"/>
        </w:rPr>
        <w:t>+</w:t>
      </w:r>
      <w:r>
        <w:rPr>
          <w:rFonts w:ascii="宋体" w:eastAsia="宋体" w:hAnsi="宋体" w:cs="宋体"/>
          <w:sz w:val="24"/>
        </w:rPr>
        <w:t>原创内容</w:t>
      </w:r>
      <w:r>
        <w:rPr>
          <w:rFonts w:ascii="宋体" w:eastAsia="宋体" w:hAnsi="宋体" w:cs="宋体"/>
          <w:sz w:val="24"/>
        </w:rPr>
        <w:t>"</w:t>
      </w:r>
      <w:r>
        <w:rPr>
          <w:rFonts w:ascii="宋体" w:eastAsia="宋体" w:hAnsi="宋体" w:cs="宋体"/>
          <w:sz w:val="24"/>
        </w:rPr>
        <w:t>原则</w:t>
      </w:r>
    </w:p>
    <w:p w14:paraId="283829D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避免直接</w:t>
      </w:r>
      <w:proofErr w:type="gramStart"/>
      <w:r>
        <w:rPr>
          <w:rFonts w:ascii="宋体" w:eastAsia="宋体" w:hAnsi="宋体" w:cs="宋体"/>
          <w:sz w:val="24"/>
        </w:rPr>
        <w:t>复制爆款内容</w:t>
      </w:r>
      <w:proofErr w:type="gramEnd"/>
    </w:p>
    <w:p w14:paraId="0DAB1EEA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建立违禁词过滤机制</w:t>
      </w:r>
    </w:p>
    <w:p w14:paraId="78CDB4BF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 </w:t>
      </w:r>
      <w:r>
        <w:rPr>
          <w:rFonts w:ascii="宋体" w:eastAsia="宋体" w:hAnsi="宋体" w:cs="宋体"/>
          <w:b/>
          <w:sz w:val="24"/>
        </w:rPr>
        <w:t>人工复核机制</w:t>
      </w:r>
    </w:p>
    <w:p w14:paraId="069BF70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关键节点设置人工审核</w:t>
      </w:r>
    </w:p>
    <w:p w14:paraId="285F9F5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建立内容质量标准</w:t>
      </w:r>
    </w:p>
    <w:p w14:paraId="77703BA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定期检查</w:t>
      </w:r>
      <w:r>
        <w:rPr>
          <w:rFonts w:ascii="宋体" w:eastAsia="宋体" w:hAnsi="宋体" w:cs="宋体"/>
          <w:sz w:val="24"/>
        </w:rPr>
        <w:t>AI</w:t>
      </w:r>
      <w:r>
        <w:rPr>
          <w:rFonts w:ascii="宋体" w:eastAsia="宋体" w:hAnsi="宋体" w:cs="宋体"/>
          <w:sz w:val="24"/>
        </w:rPr>
        <w:t>输出质量</w:t>
      </w:r>
    </w:p>
    <w:p w14:paraId="27AE0D61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5.2 </w:t>
      </w:r>
      <w:r>
        <w:rPr>
          <w:rFonts w:ascii="宋体" w:eastAsia="宋体" w:hAnsi="宋体" w:cs="宋体"/>
          <w:b/>
          <w:sz w:val="28"/>
        </w:rPr>
        <w:t>风险防范</w:t>
      </w:r>
    </w:p>
    <w:p w14:paraId="5B43F843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1. Token</w:t>
      </w:r>
      <w:r>
        <w:rPr>
          <w:rFonts w:ascii="宋体" w:eastAsia="宋体" w:hAnsi="宋体" w:cs="宋体"/>
          <w:b/>
          <w:sz w:val="24"/>
        </w:rPr>
        <w:t>消耗控制</w:t>
      </w:r>
    </w:p>
    <w:p w14:paraId="5997FAC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设置每日调用上限</w:t>
      </w:r>
    </w:p>
    <w:p w14:paraId="367BA4D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监控异常调用行为</w:t>
      </w:r>
    </w:p>
    <w:p w14:paraId="406FA71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建立预算预警机制</w:t>
      </w:r>
    </w:p>
    <w:p w14:paraId="166924A6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 xml:space="preserve">2. </w:t>
      </w:r>
      <w:r>
        <w:rPr>
          <w:rFonts w:ascii="宋体" w:eastAsia="宋体" w:hAnsi="宋体" w:cs="宋体"/>
          <w:b/>
          <w:sz w:val="24"/>
        </w:rPr>
        <w:t>数据安全</w:t>
      </w:r>
    </w:p>
    <w:p w14:paraId="5AAFB63E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本地化部署敏感数据</w:t>
      </w:r>
    </w:p>
    <w:p w14:paraId="21EF3C5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加密存储</w:t>
      </w:r>
      <w:r>
        <w:rPr>
          <w:rFonts w:ascii="宋体" w:eastAsia="宋体" w:hAnsi="宋体" w:cs="宋体"/>
          <w:sz w:val="24"/>
        </w:rPr>
        <w:t>API</w:t>
      </w:r>
      <w:r>
        <w:rPr>
          <w:rFonts w:ascii="宋体" w:eastAsia="宋体" w:hAnsi="宋体" w:cs="宋体"/>
          <w:sz w:val="24"/>
        </w:rPr>
        <w:t>密钥</w:t>
      </w:r>
    </w:p>
    <w:p w14:paraId="71EBC5C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定期更换访问密钥</w:t>
      </w:r>
    </w:p>
    <w:p w14:paraId="7D1039A3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六、实施建议与路线图</w:t>
      </w:r>
    </w:p>
    <w:p w14:paraId="72801F44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6.1 </w:t>
      </w:r>
      <w:r>
        <w:rPr>
          <w:rFonts w:ascii="宋体" w:eastAsia="宋体" w:hAnsi="宋体" w:cs="宋体"/>
          <w:b/>
          <w:sz w:val="28"/>
        </w:rPr>
        <w:t>阶段性实施计划</w:t>
      </w:r>
    </w:p>
    <w:p w14:paraId="383C7A0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第一阶段：</w:t>
      </w:r>
      <w:r>
        <w:rPr>
          <w:rFonts w:ascii="宋体" w:eastAsia="宋体" w:hAnsi="宋体" w:cs="宋体"/>
          <w:b/>
          <w:sz w:val="24"/>
        </w:rPr>
        <w:t>MVP</w:t>
      </w:r>
      <w:r>
        <w:rPr>
          <w:rFonts w:ascii="宋体" w:eastAsia="宋体" w:hAnsi="宋体" w:cs="宋体"/>
          <w:b/>
          <w:sz w:val="24"/>
        </w:rPr>
        <w:t>验证（</w:t>
      </w:r>
      <w:r>
        <w:rPr>
          <w:rFonts w:ascii="宋体" w:eastAsia="宋体" w:hAnsi="宋体" w:cs="宋体"/>
          <w:b/>
          <w:sz w:val="24"/>
        </w:rPr>
        <w:t>1-2</w:t>
      </w:r>
      <w:r>
        <w:rPr>
          <w:rFonts w:ascii="宋体" w:eastAsia="宋体" w:hAnsi="宋体" w:cs="宋体"/>
          <w:b/>
          <w:sz w:val="24"/>
        </w:rPr>
        <w:t>周）</w:t>
      </w:r>
    </w:p>
    <w:p w14:paraId="0323126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目标：验证核心流程可行性</w:t>
      </w:r>
    </w:p>
    <w:p w14:paraId="7386A0E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重点：完成基础环境搭建</w:t>
      </w:r>
    </w:p>
    <w:p w14:paraId="0ED8D9A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预算：</w:t>
      </w:r>
      <w:r>
        <w:rPr>
          <w:rFonts w:ascii="宋体" w:eastAsia="宋体" w:hAnsi="宋体" w:cs="宋体"/>
          <w:sz w:val="24"/>
        </w:rPr>
        <w:t>500-1000</w:t>
      </w:r>
      <w:r>
        <w:rPr>
          <w:rFonts w:ascii="宋体" w:eastAsia="宋体" w:hAnsi="宋体" w:cs="宋体"/>
          <w:sz w:val="24"/>
        </w:rPr>
        <w:t>元</w:t>
      </w:r>
    </w:p>
    <w:p w14:paraId="3022AA92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第二阶段：功能完善（</w:t>
      </w:r>
      <w:r>
        <w:rPr>
          <w:rFonts w:ascii="宋体" w:eastAsia="宋体" w:hAnsi="宋体" w:cs="宋体"/>
          <w:b/>
          <w:sz w:val="24"/>
        </w:rPr>
        <w:t>2-4</w:t>
      </w:r>
      <w:r>
        <w:rPr>
          <w:rFonts w:ascii="宋体" w:eastAsia="宋体" w:hAnsi="宋体" w:cs="宋体"/>
          <w:b/>
          <w:sz w:val="24"/>
        </w:rPr>
        <w:t>周）</w:t>
      </w:r>
    </w:p>
    <w:p w14:paraId="3CF660C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目标：完善各模块功能</w:t>
      </w:r>
    </w:p>
    <w:p w14:paraId="52EBA5E8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重点：优化工作流衔接</w:t>
      </w:r>
    </w:p>
    <w:p w14:paraId="3548998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预算：</w:t>
      </w:r>
      <w:r>
        <w:rPr>
          <w:rFonts w:ascii="宋体" w:eastAsia="宋体" w:hAnsi="宋体" w:cs="宋体"/>
          <w:sz w:val="24"/>
        </w:rPr>
        <w:t>1000-2000</w:t>
      </w:r>
      <w:r>
        <w:rPr>
          <w:rFonts w:ascii="宋体" w:eastAsia="宋体" w:hAnsi="宋体" w:cs="宋体"/>
          <w:sz w:val="24"/>
        </w:rPr>
        <w:t>元</w:t>
      </w:r>
    </w:p>
    <w:p w14:paraId="3D36F7F5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第三阶段：规模化生产（</w:t>
      </w:r>
      <w:r>
        <w:rPr>
          <w:rFonts w:ascii="宋体" w:eastAsia="宋体" w:hAnsi="宋体" w:cs="宋体"/>
          <w:b/>
          <w:sz w:val="24"/>
        </w:rPr>
        <w:t>1-2</w:t>
      </w:r>
      <w:r>
        <w:rPr>
          <w:rFonts w:ascii="宋体" w:eastAsia="宋体" w:hAnsi="宋体" w:cs="宋体"/>
          <w:b/>
          <w:sz w:val="24"/>
        </w:rPr>
        <w:t>月）</w:t>
      </w:r>
    </w:p>
    <w:p w14:paraId="00D34E0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目标：实现</w:t>
      </w:r>
      <w:proofErr w:type="gramStart"/>
      <w:r>
        <w:rPr>
          <w:rFonts w:ascii="宋体" w:eastAsia="宋体" w:hAnsi="宋体" w:cs="宋体"/>
          <w:sz w:val="24"/>
        </w:rPr>
        <w:t>批量内容</w:t>
      </w:r>
      <w:proofErr w:type="gramEnd"/>
      <w:r>
        <w:rPr>
          <w:rFonts w:ascii="宋体" w:eastAsia="宋体" w:hAnsi="宋体" w:cs="宋体"/>
          <w:sz w:val="24"/>
        </w:rPr>
        <w:t>生产</w:t>
      </w:r>
    </w:p>
    <w:p w14:paraId="4564CB64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重点：性能优化与成本控制</w:t>
      </w:r>
    </w:p>
    <w:p w14:paraId="46DB904C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预算：</w:t>
      </w:r>
      <w:r>
        <w:rPr>
          <w:rFonts w:ascii="宋体" w:eastAsia="宋体" w:hAnsi="宋体" w:cs="宋体"/>
          <w:sz w:val="24"/>
        </w:rPr>
        <w:t>2000-5000</w:t>
      </w:r>
      <w:r>
        <w:rPr>
          <w:rFonts w:ascii="宋体" w:eastAsia="宋体" w:hAnsi="宋体" w:cs="宋体"/>
          <w:sz w:val="24"/>
        </w:rPr>
        <w:t>元</w:t>
      </w:r>
    </w:p>
    <w:p w14:paraId="703B9829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6.2 </w:t>
      </w:r>
      <w:r>
        <w:rPr>
          <w:rFonts w:ascii="宋体" w:eastAsia="宋体" w:hAnsi="宋体" w:cs="宋体"/>
          <w:b/>
          <w:sz w:val="28"/>
        </w:rPr>
        <w:t>团队配置建议</w:t>
      </w:r>
    </w:p>
    <w:p w14:paraId="394953F5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最小可行团队：</w:t>
      </w:r>
    </w:p>
    <w:p w14:paraId="4D26A99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技术负责人（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人）：负责系统部署与维护</w:t>
      </w:r>
    </w:p>
    <w:p w14:paraId="5F4583B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内容策划（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人）：制定内容策略与审核</w:t>
      </w:r>
    </w:p>
    <w:p w14:paraId="08DAC63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数据分析（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/>
          <w:sz w:val="24"/>
        </w:rPr>
        <w:t>人）：监控效果与优化</w:t>
      </w:r>
    </w:p>
    <w:p w14:paraId="4BF40C4B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七、效果预期与评估指标</w:t>
      </w:r>
    </w:p>
    <w:p w14:paraId="6C8875EE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7.1 </w:t>
      </w:r>
      <w:r>
        <w:rPr>
          <w:rFonts w:ascii="宋体" w:eastAsia="宋体" w:hAnsi="宋体" w:cs="宋体"/>
          <w:b/>
          <w:sz w:val="28"/>
        </w:rPr>
        <w:t>核心</w:t>
      </w:r>
      <w:r>
        <w:rPr>
          <w:rFonts w:ascii="宋体" w:eastAsia="宋体" w:hAnsi="宋体" w:cs="宋体"/>
          <w:b/>
          <w:sz w:val="28"/>
        </w:rPr>
        <w:t>KPI</w:t>
      </w:r>
      <w:r>
        <w:rPr>
          <w:rFonts w:ascii="宋体" w:eastAsia="宋体" w:hAnsi="宋体" w:cs="宋体"/>
          <w:b/>
          <w:sz w:val="28"/>
        </w:rPr>
        <w:t>指标</w:t>
      </w:r>
    </w:p>
    <w:p w14:paraId="4A211FC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生产效率指标：</w:t>
      </w:r>
    </w:p>
    <w:p w14:paraId="73CBDEF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单日内容产出量：目标</w:t>
      </w:r>
      <w:r>
        <w:rPr>
          <w:rFonts w:ascii="宋体" w:eastAsia="宋体" w:hAnsi="宋体" w:cs="宋体"/>
          <w:sz w:val="24"/>
        </w:rPr>
        <w:t>50-100</w:t>
      </w:r>
      <w:r>
        <w:rPr>
          <w:rFonts w:ascii="宋体" w:eastAsia="宋体" w:hAnsi="宋体" w:cs="宋体"/>
          <w:sz w:val="24"/>
        </w:rPr>
        <w:t>条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t>天</w:t>
      </w:r>
    </w:p>
    <w:p w14:paraId="6F3692B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内容生产成本：控制在</w:t>
      </w:r>
      <w:r>
        <w:rPr>
          <w:rFonts w:ascii="宋体" w:eastAsia="宋体" w:hAnsi="宋体" w:cs="宋体"/>
          <w:sz w:val="24"/>
        </w:rPr>
        <w:t>10</w:t>
      </w:r>
      <w:r>
        <w:rPr>
          <w:rFonts w:ascii="宋体" w:eastAsia="宋体" w:hAnsi="宋体" w:cs="宋体"/>
          <w:sz w:val="24"/>
        </w:rPr>
        <w:t>元</w:t>
      </w:r>
      <w:r>
        <w:rPr>
          <w:rFonts w:ascii="宋体" w:eastAsia="宋体" w:hAnsi="宋体" w:cs="宋体"/>
          <w:sz w:val="24"/>
        </w:rPr>
        <w:t>/</w:t>
      </w:r>
      <w:r>
        <w:rPr>
          <w:rFonts w:ascii="宋体" w:eastAsia="宋体" w:hAnsi="宋体" w:cs="宋体"/>
          <w:sz w:val="24"/>
        </w:rPr>
        <w:t>条以内</w:t>
      </w:r>
    </w:p>
    <w:p w14:paraId="1BA815D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生产周期：从创意到成品</w:t>
      </w:r>
      <w:r>
        <w:rPr>
          <w:rFonts w:ascii="宋体" w:eastAsia="宋体" w:hAnsi="宋体" w:cs="宋体"/>
          <w:sz w:val="24"/>
        </w:rPr>
        <w:t>&lt;2</w:t>
      </w:r>
      <w:r>
        <w:rPr>
          <w:rFonts w:ascii="宋体" w:eastAsia="宋体" w:hAnsi="宋体" w:cs="宋体"/>
          <w:sz w:val="24"/>
        </w:rPr>
        <w:t>小时</w:t>
      </w:r>
    </w:p>
    <w:p w14:paraId="1A5A56A3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内容质量指标：</w:t>
      </w:r>
    </w:p>
    <w:p w14:paraId="16BA5EEB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>原创度：</w:t>
      </w:r>
      <w:r>
        <w:rPr>
          <w:rFonts w:ascii="宋体" w:eastAsia="宋体" w:hAnsi="宋体" w:cs="宋体"/>
          <w:sz w:val="24"/>
        </w:rPr>
        <w:t>&gt;95%</w:t>
      </w:r>
    </w:p>
    <w:p w14:paraId="06D81D97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平台推荐率：</w:t>
      </w:r>
      <w:r>
        <w:rPr>
          <w:rFonts w:ascii="宋体" w:eastAsia="宋体" w:hAnsi="宋体" w:cs="宋体"/>
          <w:sz w:val="24"/>
        </w:rPr>
        <w:t>&gt;80%</w:t>
      </w:r>
    </w:p>
    <w:p w14:paraId="2BF3D08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用户互动率：</w:t>
      </w:r>
      <w:r>
        <w:rPr>
          <w:rFonts w:ascii="宋体" w:eastAsia="宋体" w:hAnsi="宋体" w:cs="宋体"/>
          <w:sz w:val="24"/>
        </w:rPr>
        <w:t>&gt;</w:t>
      </w:r>
      <w:r>
        <w:rPr>
          <w:rFonts w:ascii="宋体" w:eastAsia="宋体" w:hAnsi="宋体" w:cs="宋体"/>
          <w:sz w:val="24"/>
        </w:rPr>
        <w:t>行业平均水平</w:t>
      </w:r>
    </w:p>
    <w:p w14:paraId="43934DAA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7.2 </w:t>
      </w:r>
      <w:r>
        <w:rPr>
          <w:rFonts w:ascii="宋体" w:eastAsia="宋体" w:hAnsi="宋体" w:cs="宋体"/>
          <w:b/>
          <w:sz w:val="28"/>
        </w:rPr>
        <w:t>成功标准</w:t>
      </w:r>
    </w:p>
    <w:p w14:paraId="05175A5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短期目标（</w:t>
      </w:r>
      <w:r>
        <w:rPr>
          <w:rFonts w:ascii="宋体" w:eastAsia="宋体" w:hAnsi="宋体" w:cs="宋体"/>
          <w:b/>
          <w:sz w:val="24"/>
        </w:rPr>
        <w:t>3</w:t>
      </w:r>
      <w:r>
        <w:rPr>
          <w:rFonts w:ascii="宋体" w:eastAsia="宋体" w:hAnsi="宋体" w:cs="宋体"/>
          <w:b/>
          <w:sz w:val="24"/>
        </w:rPr>
        <w:t>个月内）：</w:t>
      </w:r>
    </w:p>
    <w:p w14:paraId="6BF0639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实现日均</w:t>
      </w:r>
      <w:r>
        <w:rPr>
          <w:rFonts w:ascii="宋体" w:eastAsia="宋体" w:hAnsi="宋体" w:cs="宋体"/>
          <w:sz w:val="24"/>
        </w:rPr>
        <w:t>50</w:t>
      </w:r>
      <w:r>
        <w:rPr>
          <w:rFonts w:ascii="宋体" w:eastAsia="宋体" w:hAnsi="宋体" w:cs="宋体"/>
          <w:sz w:val="24"/>
        </w:rPr>
        <w:t>条内容生产</w:t>
      </w:r>
    </w:p>
    <w:p w14:paraId="00295800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单条内容成本控制在</w:t>
      </w:r>
      <w:r>
        <w:rPr>
          <w:rFonts w:ascii="宋体" w:eastAsia="宋体" w:hAnsi="宋体" w:cs="宋体"/>
          <w:sz w:val="24"/>
        </w:rPr>
        <w:t>15</w:t>
      </w:r>
      <w:r>
        <w:rPr>
          <w:rFonts w:ascii="宋体" w:eastAsia="宋体" w:hAnsi="宋体" w:cs="宋体"/>
          <w:sz w:val="24"/>
        </w:rPr>
        <w:t>元以内</w:t>
      </w:r>
    </w:p>
    <w:p w14:paraId="4D2197B2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获得平台官方认证</w:t>
      </w:r>
    </w:p>
    <w:p w14:paraId="1CC55B23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长期目标（</w:t>
      </w:r>
      <w:r>
        <w:rPr>
          <w:rFonts w:ascii="宋体" w:eastAsia="宋体" w:hAnsi="宋体" w:cs="宋体"/>
          <w:b/>
          <w:sz w:val="24"/>
        </w:rPr>
        <w:t>6-12</w:t>
      </w:r>
      <w:r>
        <w:rPr>
          <w:rFonts w:ascii="宋体" w:eastAsia="宋体" w:hAnsi="宋体" w:cs="宋体"/>
          <w:b/>
          <w:sz w:val="24"/>
        </w:rPr>
        <w:t>个月）：</w:t>
      </w:r>
    </w:p>
    <w:p w14:paraId="5A461CEA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建</w:t>
      </w:r>
      <w:r>
        <w:rPr>
          <w:rFonts w:ascii="宋体" w:eastAsia="宋体" w:hAnsi="宋体" w:cs="宋体"/>
          <w:sz w:val="24"/>
        </w:rPr>
        <w:t>立完整的</w:t>
      </w:r>
      <w:r>
        <w:rPr>
          <w:rFonts w:ascii="宋体" w:eastAsia="宋体" w:hAnsi="宋体" w:cs="宋体"/>
          <w:sz w:val="24"/>
        </w:rPr>
        <w:t>AI</w:t>
      </w:r>
      <w:r>
        <w:rPr>
          <w:rFonts w:ascii="宋体" w:eastAsia="宋体" w:hAnsi="宋体" w:cs="宋体"/>
          <w:sz w:val="24"/>
        </w:rPr>
        <w:t>内容生产生态</w:t>
      </w:r>
    </w:p>
    <w:p w14:paraId="4ED0169F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实现月度百万级内容产出</w:t>
      </w:r>
    </w:p>
    <w:p w14:paraId="2000B4E5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打造行业标杆解决方案</w:t>
      </w:r>
    </w:p>
    <w:p w14:paraId="56287494" w14:textId="77777777" w:rsidR="00850F46" w:rsidRDefault="00F92F9E">
      <w:pPr>
        <w:spacing w:before="160"/>
        <w:jc w:val="left"/>
        <w:rPr>
          <w:sz w:val="36"/>
        </w:rPr>
      </w:pPr>
      <w:r>
        <w:rPr>
          <w:rFonts w:ascii="宋体" w:eastAsia="宋体" w:hAnsi="宋体" w:cs="宋体"/>
          <w:b/>
          <w:sz w:val="36"/>
        </w:rPr>
        <w:t>八、附录</w:t>
      </w:r>
    </w:p>
    <w:p w14:paraId="690D453A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8.1 </w:t>
      </w:r>
      <w:r>
        <w:rPr>
          <w:rFonts w:ascii="宋体" w:eastAsia="宋体" w:hAnsi="宋体" w:cs="宋体"/>
          <w:b/>
          <w:sz w:val="28"/>
        </w:rPr>
        <w:t>常用工具与资源</w:t>
      </w:r>
    </w:p>
    <w:p w14:paraId="3D25BEC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开发工具：</w:t>
      </w:r>
    </w:p>
    <w:p w14:paraId="6C13AF2D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Python 3.8+</w:t>
      </w:r>
    </w:p>
    <w:p w14:paraId="4A3452F9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Node.js 16+</w:t>
      </w:r>
    </w:p>
    <w:p w14:paraId="545FFD9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Docker</w:t>
      </w:r>
    </w:p>
    <w:p w14:paraId="0190494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推荐学习资源：</w:t>
      </w:r>
    </w:p>
    <w:p w14:paraId="1756C2FE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OpenClaw</w:t>
      </w:r>
      <w:proofErr w:type="spellEnd"/>
      <w:r>
        <w:rPr>
          <w:rFonts w:ascii="宋体" w:eastAsia="宋体" w:hAnsi="宋体" w:cs="宋体"/>
          <w:sz w:val="24"/>
        </w:rPr>
        <w:t>官方文档</w:t>
      </w:r>
    </w:p>
    <w:p w14:paraId="76833A3A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DeepSeek</w:t>
      </w:r>
      <w:proofErr w:type="spellEnd"/>
      <w:r>
        <w:rPr>
          <w:rFonts w:ascii="宋体" w:eastAsia="宋体" w:hAnsi="宋体" w:cs="宋体"/>
          <w:sz w:val="24"/>
        </w:rPr>
        <w:t xml:space="preserve"> API</w:t>
      </w:r>
      <w:r>
        <w:rPr>
          <w:rFonts w:ascii="宋体" w:eastAsia="宋体" w:hAnsi="宋体" w:cs="宋体"/>
          <w:sz w:val="24"/>
        </w:rPr>
        <w:t>文档</w:t>
      </w:r>
    </w:p>
    <w:p w14:paraId="235DB201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proofErr w:type="gramStart"/>
      <w:r>
        <w:rPr>
          <w:rFonts w:ascii="宋体" w:eastAsia="宋体" w:hAnsi="宋体" w:cs="宋体"/>
          <w:sz w:val="24"/>
        </w:rPr>
        <w:t>智谱</w:t>
      </w:r>
      <w:proofErr w:type="gramEnd"/>
      <w:r>
        <w:rPr>
          <w:rFonts w:ascii="宋体" w:eastAsia="宋体" w:hAnsi="宋体" w:cs="宋体"/>
          <w:sz w:val="24"/>
        </w:rPr>
        <w:t>AI</w:t>
      </w:r>
      <w:r>
        <w:rPr>
          <w:rFonts w:ascii="宋体" w:eastAsia="宋体" w:hAnsi="宋体" w:cs="宋体"/>
          <w:sz w:val="24"/>
        </w:rPr>
        <w:t>开放平台指南</w:t>
      </w:r>
    </w:p>
    <w:p w14:paraId="5C829406" w14:textId="77777777" w:rsidR="00850F46" w:rsidRDefault="00F92F9E">
      <w:pPr>
        <w:numPr>
          <w:ilvl w:val="0"/>
          <w:numId w:val="1"/>
        </w:num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火山引擎开发者中心</w:t>
      </w:r>
    </w:p>
    <w:p w14:paraId="187584D8" w14:textId="77777777" w:rsidR="00850F46" w:rsidRDefault="00F92F9E">
      <w:pPr>
        <w:spacing w:before="160"/>
        <w:jc w:val="left"/>
        <w:rPr>
          <w:sz w:val="28"/>
        </w:rPr>
      </w:pPr>
      <w:r>
        <w:rPr>
          <w:rFonts w:ascii="宋体" w:eastAsia="宋体" w:hAnsi="宋体" w:cs="宋体"/>
          <w:b/>
          <w:sz w:val="28"/>
        </w:rPr>
        <w:t xml:space="preserve">8.2 </w:t>
      </w:r>
      <w:r>
        <w:rPr>
          <w:rFonts w:ascii="宋体" w:eastAsia="宋体" w:hAnsi="宋体" w:cs="宋体"/>
          <w:b/>
          <w:sz w:val="28"/>
        </w:rPr>
        <w:t>常见问题解答</w:t>
      </w:r>
    </w:p>
    <w:p w14:paraId="6F762410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Q1</w:t>
      </w:r>
      <w:r>
        <w:rPr>
          <w:rFonts w:ascii="宋体" w:eastAsia="宋体" w:hAnsi="宋体" w:cs="宋体"/>
          <w:b/>
          <w:sz w:val="24"/>
        </w:rPr>
        <w:t>：是否需要</w:t>
      </w:r>
      <w:r>
        <w:rPr>
          <w:rFonts w:ascii="宋体" w:eastAsia="宋体" w:hAnsi="宋体" w:cs="宋体"/>
          <w:b/>
          <w:sz w:val="24"/>
        </w:rPr>
        <w:t>GPU</w:t>
      </w:r>
      <w:r>
        <w:rPr>
          <w:rFonts w:ascii="宋体" w:eastAsia="宋体" w:hAnsi="宋体" w:cs="宋体"/>
          <w:b/>
          <w:sz w:val="24"/>
        </w:rPr>
        <w:t>服务器？</w:t>
      </w:r>
    </w:p>
    <w:p w14:paraId="2252729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</w:t>
      </w:r>
      <w:r>
        <w:rPr>
          <w:rFonts w:ascii="宋体" w:eastAsia="宋体" w:hAnsi="宋体" w:cs="宋体"/>
          <w:sz w:val="24"/>
        </w:rPr>
        <w:t>：基础版本可使用</w:t>
      </w:r>
      <w:r>
        <w:rPr>
          <w:rFonts w:ascii="宋体" w:eastAsia="宋体" w:hAnsi="宋体" w:cs="宋体"/>
          <w:sz w:val="24"/>
        </w:rPr>
        <w:t>CPU</w:t>
      </w:r>
      <w:r>
        <w:rPr>
          <w:rFonts w:ascii="宋体" w:eastAsia="宋体" w:hAnsi="宋体" w:cs="宋体"/>
          <w:sz w:val="24"/>
        </w:rPr>
        <w:t>服务器，视频生成任务建议使用</w:t>
      </w:r>
      <w:r>
        <w:rPr>
          <w:rFonts w:ascii="宋体" w:eastAsia="宋体" w:hAnsi="宋体" w:cs="宋体"/>
          <w:sz w:val="24"/>
        </w:rPr>
        <w:t>GPU</w:t>
      </w:r>
      <w:r>
        <w:rPr>
          <w:rFonts w:ascii="宋体" w:eastAsia="宋体" w:hAnsi="宋体" w:cs="宋体"/>
          <w:sz w:val="24"/>
        </w:rPr>
        <w:t>加速。</w:t>
      </w:r>
    </w:p>
    <w:p w14:paraId="500329ED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Q2</w:t>
      </w:r>
      <w:r>
        <w:rPr>
          <w:rFonts w:ascii="宋体" w:eastAsia="宋体" w:hAnsi="宋体" w:cs="宋体"/>
          <w:b/>
          <w:sz w:val="24"/>
        </w:rPr>
        <w:t>：如何保证内容不被平台限流？</w:t>
      </w:r>
    </w:p>
    <w:p w14:paraId="246C5AD7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>A</w:t>
      </w:r>
      <w:r>
        <w:rPr>
          <w:rFonts w:ascii="宋体" w:eastAsia="宋体" w:hAnsi="宋体" w:cs="宋体"/>
          <w:sz w:val="24"/>
        </w:rPr>
        <w:t>：严格遵循原创原则，设置人工审核节点，建立违禁词库。</w:t>
      </w:r>
    </w:p>
    <w:p w14:paraId="6BE5B99A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Q3</w:t>
      </w:r>
      <w:r>
        <w:rPr>
          <w:rFonts w:ascii="宋体" w:eastAsia="宋体" w:hAnsi="宋体" w:cs="宋体"/>
          <w:b/>
          <w:sz w:val="24"/>
        </w:rPr>
        <w:t>：能否实现完全无人值守？</w:t>
      </w:r>
    </w:p>
    <w:p w14:paraId="670E3E6E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sz w:val="24"/>
        </w:rPr>
        <w:t>A</w:t>
      </w:r>
      <w:r>
        <w:rPr>
          <w:rFonts w:ascii="宋体" w:eastAsia="宋体" w:hAnsi="宋体" w:cs="宋体"/>
          <w:sz w:val="24"/>
        </w:rPr>
        <w:t>：核心生产流程可自动化，建议保留关键节点的人工监控。</w:t>
      </w:r>
    </w:p>
    <w:p w14:paraId="287DFAF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文档版本：</w:t>
      </w:r>
      <w:r>
        <w:rPr>
          <w:rFonts w:ascii="宋体" w:eastAsia="宋体" w:hAnsi="宋体" w:cs="宋体"/>
          <w:sz w:val="24"/>
        </w:rPr>
        <w:t xml:space="preserve"> v1.0</w:t>
      </w:r>
    </w:p>
    <w:p w14:paraId="0411E359" w14:textId="77777777" w:rsidR="00850F46" w:rsidRDefault="00F92F9E">
      <w:pPr>
        <w:spacing w:before="160"/>
        <w:jc w:val="left"/>
        <w:rPr>
          <w:sz w:val="24"/>
        </w:rPr>
      </w:pPr>
      <w:r>
        <w:rPr>
          <w:rFonts w:ascii="宋体" w:eastAsia="宋体" w:hAnsi="宋体" w:cs="宋体"/>
          <w:b/>
          <w:sz w:val="24"/>
        </w:rPr>
        <w:t>最后更新：</w:t>
      </w:r>
      <w:r>
        <w:rPr>
          <w:rFonts w:ascii="宋体" w:eastAsia="宋体" w:hAnsi="宋体" w:cs="宋体"/>
          <w:sz w:val="24"/>
        </w:rPr>
        <w:t xml:space="preserve"> 2024</w:t>
      </w:r>
      <w:r>
        <w:rPr>
          <w:rFonts w:ascii="宋体" w:eastAsia="宋体" w:hAnsi="宋体" w:cs="宋体"/>
          <w:sz w:val="24"/>
        </w:rPr>
        <w:t>年</w:t>
      </w:r>
      <w:r>
        <w:rPr>
          <w:rFonts w:ascii="宋体" w:eastAsia="宋体" w:hAnsi="宋体" w:cs="宋体"/>
          <w:sz w:val="24"/>
        </w:rPr>
        <w:t>12</w:t>
      </w:r>
      <w:r>
        <w:rPr>
          <w:rFonts w:ascii="宋体" w:eastAsia="宋体" w:hAnsi="宋体" w:cs="宋体"/>
          <w:sz w:val="24"/>
        </w:rPr>
        <w:t>月</w:t>
      </w:r>
    </w:p>
    <w:p w14:paraId="3D4B8C59" w14:textId="77777777" w:rsidR="00850F46" w:rsidRDefault="00F92F9E">
      <w:pPr>
        <w:spacing w:before="160"/>
        <w:jc w:val="left"/>
        <w:rPr>
          <w:sz w:val="24"/>
        </w:rPr>
      </w:pPr>
      <w:bookmarkStart w:id="0" w:name=""/>
      <w:r>
        <w:rPr>
          <w:rFonts w:ascii="宋体" w:eastAsia="宋体" w:hAnsi="宋体" w:cs="宋体"/>
          <w:b/>
          <w:sz w:val="24"/>
        </w:rPr>
        <w:t>适用对象：</w:t>
      </w:r>
      <w:r>
        <w:rPr>
          <w:rFonts w:ascii="宋体" w:eastAsia="宋体" w:hAnsi="宋体" w:cs="宋体"/>
          <w:sz w:val="24"/>
        </w:rPr>
        <w:t xml:space="preserve"> AI</w:t>
      </w:r>
      <w:r>
        <w:rPr>
          <w:rFonts w:ascii="宋体" w:eastAsia="宋体" w:hAnsi="宋体" w:cs="宋体"/>
          <w:sz w:val="24"/>
        </w:rPr>
        <w:t>内容生产团队、数字营销从业者、技术创业者</w:t>
      </w:r>
      <w:bookmarkEnd w:id="0"/>
    </w:p>
    <w:p w14:paraId="165402F5" w14:textId="77777777" w:rsidR="00850F46" w:rsidRDefault="00F92F9E">
      <w:pPr>
        <w:jc w:val="left"/>
      </w:pPr>
      <w:r>
        <w:t>(AI</w:t>
      </w:r>
      <w:r>
        <w:t>生成</w:t>
      </w:r>
      <w:r>
        <w:t>)</w:t>
      </w:r>
    </w:p>
    <w:sectPr w:rsidR="00850F46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EAFC" w14:textId="77777777" w:rsidR="00F92F9E" w:rsidRDefault="00F92F9E">
      <w:r>
        <w:separator/>
      </w:r>
    </w:p>
  </w:endnote>
  <w:endnote w:type="continuationSeparator" w:id="0">
    <w:p w14:paraId="0A252120" w14:textId="77777777" w:rsidR="00F92F9E" w:rsidRDefault="00F9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9F66D" w14:textId="77777777" w:rsidR="00850F46" w:rsidRDefault="00850F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C4A35" w14:textId="77777777" w:rsidR="00F92F9E" w:rsidRDefault="00F92F9E">
      <w:r>
        <w:separator/>
      </w:r>
    </w:p>
  </w:footnote>
  <w:footnote w:type="continuationSeparator" w:id="0">
    <w:p w14:paraId="65B15314" w14:textId="77777777" w:rsidR="00F92F9E" w:rsidRDefault="00F92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7FB78" w14:textId="77777777" w:rsidR="00850F46" w:rsidRDefault="00850F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A5620A"/>
    <w:multiLevelType w:val="hybridMultilevel"/>
    <w:tmpl w:val="E766BF86"/>
    <w:lvl w:ilvl="0" w:tplc="1BF260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AAECE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B76BEC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9FE031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41240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6EA210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968EA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8FA3F6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7846AC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F46"/>
    <w:rsid w:val="00210B30"/>
    <w:rsid w:val="00850F46"/>
    <w:rsid w:val="00AA4FC0"/>
    <w:rsid w:val="00F9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C05A"/>
  <w15:docId w15:val="{C0F1E7EC-4C5D-4EC2-AAD9-9EF7F7F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CDao LIU</cp:lastModifiedBy>
  <cp:revision>2</cp:revision>
  <dcterms:created xsi:type="dcterms:W3CDTF">2026-05-26T03:16:00Z</dcterms:created>
  <dcterms:modified xsi:type="dcterms:W3CDTF">2026-05-26T03:16:00Z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nMQ5Q12PSN1MHgwKiegAPtxHpP6K2KnRQRMqa2Nj7mM=","ProduceID":"doc_sgs:3ba3250b-083f-466d-a9ae-62540f1fbe82","ReservedCode2":"nMQ5Q12PSN1MHgwKiegAPtxHpP6K2KnRQRMqa2Nj7mM=","PropagateID":"doc_sgs:3ba3250b-083f-466d-a9ae-62540f1fbe82","ContentProducer":"001191440101MA9Y9T4H7A00000"}</vt:lpwstr>
  </property>
</Properties>
</file>