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E5C8" w14:textId="7F62C861" w:rsidR="00C12F3B" w:rsidRDefault="005A17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Média Quer</w:t>
      </w:r>
      <w:r w:rsidR="00A5459E"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14:paraId="6291B996" w14:textId="25DFEAD1" w:rsidR="005A172D" w:rsidRDefault="005A17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os sites responsivos de acordo com o que for necessário</w:t>
      </w:r>
    </w:p>
    <w:p w14:paraId="11280A55" w14:textId="4E84F4FB" w:rsidR="00644CC2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Media Types</w:t>
      </w:r>
    </w:p>
    <w:p w14:paraId="57E76092" w14:textId="06892BE3" w:rsidR="00644CC2" w:rsidRPr="00B66E7B" w:rsidRDefault="00644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E7B">
        <w:rPr>
          <w:rFonts w:ascii="Times New Roman" w:hAnsi="Times New Roman" w:cs="Times New Roman"/>
          <w:b/>
          <w:bCs/>
          <w:sz w:val="24"/>
          <w:szCs w:val="24"/>
        </w:rPr>
        <w:t>screen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(tela)</w:t>
      </w:r>
      <w:r w:rsidRPr="00B66E7B">
        <w:rPr>
          <w:rFonts w:ascii="Times New Roman" w:hAnsi="Times New Roman" w:cs="Times New Roman"/>
          <w:b/>
          <w:bCs/>
          <w:sz w:val="24"/>
          <w:szCs w:val="24"/>
        </w:rPr>
        <w:t>, print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(impressora)</w:t>
      </w:r>
      <w:r w:rsidR="0045732B" w:rsidRPr="00B66E7B">
        <w:rPr>
          <w:rFonts w:ascii="Times New Roman" w:hAnsi="Times New Roman" w:cs="Times New Roman"/>
          <w:b/>
          <w:bCs/>
          <w:sz w:val="24"/>
          <w:szCs w:val="24"/>
        </w:rPr>
        <w:t>, all</w:t>
      </w:r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(para todo tipo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de media)</w:t>
      </w:r>
    </w:p>
    <w:p w14:paraId="35EB9A28" w14:textId="1F66086B" w:rsidR="00D75164" w:rsidRDefault="000D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</w:t>
      </w:r>
      <w:r w:rsidR="00D75164">
        <w:rPr>
          <w:rFonts w:ascii="Times New Roman" w:hAnsi="Times New Roman" w:cs="Times New Roman"/>
          <w:sz w:val="24"/>
          <w:szCs w:val="24"/>
        </w:rPr>
        <w:t xml:space="preserve"> vários tipos de media, para impressora, para telas</w:t>
      </w:r>
    </w:p>
    <w:p w14:paraId="6404562D" w14:textId="77777777" w:rsidR="00CD7430" w:rsidRDefault="00CD7430">
      <w:pPr>
        <w:rPr>
          <w:rFonts w:ascii="Times New Roman" w:hAnsi="Times New Roman" w:cs="Times New Roman"/>
          <w:sz w:val="24"/>
          <w:szCs w:val="24"/>
        </w:rPr>
      </w:pPr>
    </w:p>
    <w:p w14:paraId="4436A118" w14:textId="38396656" w:rsidR="00CD7430" w:rsidRPr="00B66E7B" w:rsidRDefault="00CD74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E7B">
        <w:rPr>
          <w:rFonts w:ascii="Times New Roman" w:hAnsi="Times New Roman" w:cs="Times New Roman"/>
          <w:b/>
          <w:bCs/>
          <w:sz w:val="24"/>
          <w:szCs w:val="24"/>
        </w:rPr>
        <w:t xml:space="preserve">Media Query = media type </w:t>
      </w:r>
      <w:r w:rsidR="00674624" w:rsidRPr="00B66E7B">
        <w:rPr>
          <w:rFonts w:ascii="Times New Roman" w:hAnsi="Times New Roman" w:cs="Times New Roman"/>
          <w:b/>
          <w:bCs/>
          <w:sz w:val="24"/>
          <w:szCs w:val="24"/>
        </w:rPr>
        <w:t>+ media fitcher</w:t>
      </w:r>
      <w:r w:rsidR="00B66E7B" w:rsidRPr="00B66E7B">
        <w:rPr>
          <w:rFonts w:ascii="Times New Roman" w:hAnsi="Times New Roman" w:cs="Times New Roman"/>
          <w:b/>
          <w:bCs/>
          <w:sz w:val="24"/>
          <w:szCs w:val="24"/>
        </w:rPr>
        <w:t>(s</w:t>
      </w:r>
      <w:r w:rsidR="00B66E7B">
        <w:rPr>
          <w:rFonts w:ascii="Times New Roman" w:hAnsi="Times New Roman" w:cs="Times New Roman"/>
          <w:b/>
          <w:bCs/>
          <w:sz w:val="24"/>
          <w:szCs w:val="24"/>
        </w:rPr>
        <w:t>ão entre parênteses)</w:t>
      </w:r>
    </w:p>
    <w:p w14:paraId="2AC3EE67" w14:textId="77777777" w:rsidR="005A172D" w:rsidRPr="00B66E7B" w:rsidRDefault="005A172D" w:rsidP="007441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AC50" w14:textId="394F38AF" w:rsidR="004313D0" w:rsidRPr="00B66E7B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66E7B">
        <w:rPr>
          <w:rFonts w:ascii="Times New Roman" w:hAnsi="Times New Roman" w:cs="Times New Roman"/>
          <w:b/>
          <w:bCs/>
          <w:sz w:val="24"/>
          <w:szCs w:val="24"/>
        </w:rPr>
        <w:t>Modo retrato</w:t>
      </w:r>
    </w:p>
    <w:p w14:paraId="5FF2BA1B" w14:textId="4A2A4712" w:rsidR="004313D0" w:rsidRPr="007441A8" w:rsidRDefault="004313D0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313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"estilos/retrato.css"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313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4313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313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and(orientation: portrait)"</w:t>
      </w:r>
      <w:r w:rsidRPr="004313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34AC49" w14:textId="77777777" w:rsid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3F2F07" w14:textId="52F54A6A" w:rsidR="007441A8" w:rsidRPr="007441A8" w:rsidRDefault="007441A8" w:rsidP="007441A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Modo paisagem</w:t>
      </w:r>
    </w:p>
    <w:p w14:paraId="15FB83A1" w14:textId="21513229" w:rsidR="007441A8" w:rsidRPr="007441A8" w:rsidRDefault="007441A8" w:rsidP="0074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41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"estilos/paisagem.css"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41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media</w:t>
      </w:r>
      <w:r w:rsidRPr="007441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41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"screen and (orientation:landscape)"</w:t>
      </w:r>
      <w:r w:rsidRPr="007441A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FE67AB" w14:textId="77777777" w:rsidR="004313D0" w:rsidRPr="00674624" w:rsidRDefault="004313D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3D0" w:rsidRPr="00674624" w:rsidSect="004313D0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B6"/>
    <w:rsid w:val="000D48D4"/>
    <w:rsid w:val="004313D0"/>
    <w:rsid w:val="0045732B"/>
    <w:rsid w:val="005A172D"/>
    <w:rsid w:val="00644CC2"/>
    <w:rsid w:val="00674624"/>
    <w:rsid w:val="006D69B6"/>
    <w:rsid w:val="007441A8"/>
    <w:rsid w:val="008B68D8"/>
    <w:rsid w:val="00A5459E"/>
    <w:rsid w:val="00B66E7B"/>
    <w:rsid w:val="00C12F3B"/>
    <w:rsid w:val="00CD7430"/>
    <w:rsid w:val="00D7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5914"/>
  <w15:chartTrackingRefBased/>
  <w15:docId w15:val="{861FAFCD-EE6D-4A67-B6F4-88D4CF63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</Words>
  <Characters>422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Almeida Pereira</dc:creator>
  <cp:keywords/>
  <dc:description/>
  <cp:lastModifiedBy>Iuri Almeida Pereira</cp:lastModifiedBy>
  <cp:revision>13</cp:revision>
  <dcterms:created xsi:type="dcterms:W3CDTF">2023-05-02T11:44:00Z</dcterms:created>
  <dcterms:modified xsi:type="dcterms:W3CDTF">2023-05-02T12:38:00Z</dcterms:modified>
</cp:coreProperties>
</file>