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35f3f"/>
          <w:sz w:val="54"/>
          <w:szCs w:val="54"/>
          <w:rtl w:val="0"/>
        </w:rPr>
        <w:t xml:space="preserve">GUARDIÃO DA NATUREZA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color w:val="5a6e5a"/>
          <w:sz w:val="26"/>
          <w:szCs w:val="26"/>
          <w:rtl w:val="0"/>
        </w:rPr>
        <w:t xml:space="preserve">Documento consolidado de melhorias, mecânicas e história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Versão de planejamento para discussão 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Objetivo: reunir as ideias levantadas para aprimorar o jogo, corrigir problemas técnicos, definir melhorias para as seis fases e organizar as prioridades de implementação.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Resumo executivo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Priorizar a correção dos textos duplicados e sprites quebradas que aparecem ao abrir as missões.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Melhorar as sprites e animações da fase 2, incluindo traje de proteção e interações dentro da água.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Deixar os mapas degradados mais devastados e tornar as mudanças da restauração mais perceptíveis.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Desenvolver as mecânicas educativas das fases 3, 4 e 5.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Adicionar uma mochila com abas de Itens, Cristais/Amuleto e Uniformes.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Fazer as ações do jogador alterarem os cenários e o comportamento dos moradores.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Criar uma fase 6 em formato de epílogo/cutscene, sem vilão nem batalha, reunindo personagens, animais e moradores.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1. Melhorias gerais das telas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Tela inicial e identidade visual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Preservar a estrutura atual da tela inicial e ajustar apenas o que realmente precisar de melhoria.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Manter uma identidade visual consistente entre menus, personagens, mapas e fases.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Tela “Sobre o jogo”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Melhorar a seção “Como jogar”, deixando as instruções mais claras, organizadas e visuais.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Separar os controles de celular e computador.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Explicar movimentação, pulo, interação com NPCs, uso de itens e ações das missões.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Utilizar imagens ou pequenas demonstrações dos controles.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A seção de missões dessa tela não precisa de alterações por enquanto.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Seção “Na natureza”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Melhorar a apresentação e a organização visual.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Tornar o conteúdo mais interessante e educativo.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Incluir curiosidades sobre biomas, animais brasileiros, poluição, reflorestamento e sustentabilidade.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Seção “Sobre nós”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Melhorar os avatares dos dois criadores.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Manter o avatar do professor, que já está bom.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Avaliar se vale a pena manter os elementos/avatares relacionados ao Raul e à IA.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Manter um estilo visual consistente entre os avatares.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Tela “Ver missões”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Preservar a organização atual, que está bonita e bem-feita.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Não refazer a tela sem necessidade.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Reduzir a predominância excessiva de verde nos mapas que representam ambientes degradados.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Adicionar sinais de degradação adequados a cada região: árvores queimadas, troncos caídos, vegetação morta, solo seco e áreas contaminadas.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Diferenciar visualmente as regiões e mostrar com clareza quais fases estão bloqueadas, disponíveis ou concluídas.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2. Correções técnicas e testes</w:t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tl w:val="0"/>
        </w:rPr>
        <w:t xml:space="preserve">Prioridade máxima antes de expandir o conteúdo.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Bug ao abrir as missões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Corrigir a grande quantidade de textos que aparece ao abrir as fases.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Corrigir sprites e imagens de personagens que aparecem quebradas, duplicadas ou sobrepostas.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Investigar possíveis duplicações de elementos de interface, diálogos ou rotinas de desenho.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Verificar o carregamento de imagens, funções de renderização e sistemas de diálogo.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Como o problema ocorre em todas as fases, investigar primeiro códigos e componentes compartilhados.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Testar todas as fases após a correção.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Testes gerais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Verificar movimentação, colisões, pulos, interações e animações.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Conferir os controles em celular e computador.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Testar coleta e uso de itens, inventário, diálogos e transições.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Confirmar que os objetivos são atualizados corretamente.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Testar o jogo completo do início ao fim, especialmente em celular.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3. Fase 1 — Amazônia em Chamas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Cenário inicial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Intensificar a aparência de devastação da floresta: árvores queimadas, troncos caídos, áreas de vegetação morta e marcas de queimadas.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Distribuir melhor os elementos do cenário e manter caminhos jogáveis e obstáculos coerentes.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Fazer a fase parecer extensa e interessante sem prejudicar a leitura do caminho.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Jogabilidade e restauração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Manter o objetivo de encontrar a mangueira e apagar os focos de incêndio.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Deixar claro como pegar e utilizar a mangueira.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Garantir que os focos de fogo desapareçam e que os objetivos sejam atualizados.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Mostrar mudanças visuais perceptíveis depois de concluir as tarefas.</w:t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4. Fase 2 — Rio Poluído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Traje de proteção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Criar um traje adequado para o Kai entrar na água contaminada.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Mostrar o personagem vestindo o traje antes das atividades que exigem proteção.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Se o traje for obrigatório pela lógica da missão, não tratá-lo apenas como uma opção estética.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Sprites dentro da água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Criar sprites específicas do Kai dentro do rio, usando o traje de proteção.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Ajustar a posição do personagem em relação à superfície e à profundidade da água.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Evitar que o Kai pareça caminhar ou ficar em pé sobre a água.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Ajustar a ordem de renderização: partes da água podem aparecer à frente das pernas ou de outras partes do corpo, conforme a perspectiva.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Organizar os arquivos das novas sprites na pasta de assets da fase 2 e implementar as animações no código.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Recolhimento do lixo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Criar animação específica para o Kai recolher resíduos dentro da água.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Mostrar aproximação, movimento de coleta e remoção do objeto.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Fazer o lixo desaparecer ou ser contabilizado após a coleta.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Corrigir posicionamento e colisões para evitar movimentos estranhos.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Resgate e tratamento dos peixes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Criar sprites e animações para retirar os peixes da água e prestar os cuidados necessários.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Separar, se necessário, as animações de aproximação, resgate e tratamento.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Evitar sobreposição incorreta entre Kai, peixes e água.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Garantir que o personagem pareça estar realmente dentro do rio e não flutuando.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Recuperação do rio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Mostrar a água ficando mais limpa conforme os objetivos são concluídos.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Fazer os animais retornarem gradualmente ao ambiente recuperado.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Deixar clara a diferença entre o rio poluído e o rio restaurado.</w:t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5. Fase 3 — Resgate da Fauna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Diversidade de animais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Adicionar animais brasileiros, como tucanos, micos-leões-dourados, capivaras e outras espécies.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Representar os animais em ambientes adequados.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Criar sprites e animações próprias para os animais mais importantes.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Evitar que todos os resgates aconteçam da mesma forma.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Desafios de resgate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Colocar alguns animais em locais de risco, como cercados, armadilhas ou áreas bloqueadas, de acordo com o contexto.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Criar desafios que exijam encontrar uma chave, localizar um item ou resolver um pequeno enigma.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Variar as necessidades dos animais: alimentação, tratamento veterinário ou ajuda para sair de um local perigoso.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Manter os desafios acessíveis e compreensíveis.</w:t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Perguntas educativas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Antes de liberar determinados animais, pedir que o jogador responda perguntas sobre fauna, preservação ou cuidados com a espécie.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Apresentar alternativas e indicar acertos e erros.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Explicar brevemente a resposta correta.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Permitir novas tentativas para que o jogador não fique preso na missão.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Variar as perguntas de acordo com o animal.</w:t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Consequências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Mostrar os animais resgatados retornando a ambientes adequados.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Fazer os animais importantes reaparecerem no epílogo.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Usar os resgates para ensinar sobre biodiversidade e proteção de habitats.</w:t>
      </w:r>
    </w:p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  <w:t xml:space="preserve">6. Fase 4 — Reflorestamento</w:t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Preparação e plantio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Criar áreas que precisam ser preparadas antes do plantio.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Permitir retirar resíduos e preparar o solo quando necessário.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Incluir diferentes espécies de sementes e mudas nativas.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Criar uma sequência de ações: preparar o local, cavar, colocar a muda/semente e regar.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Fazer as ferramentas e os itens serem utilizados de maneira coerente.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Cuidados e recuperação visual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Fazer algumas mudas precisarem de água ou proteção para crescer.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Mostrar o crescimento gradual da vegetação conforme o jogador avança.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Criar pequenos desafios relacionados às condições do terreno.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Começar com um ambiente seco e degradado e terminar com plantas, árvores e maior diversidade de vegetação.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Registrar os resultados para que apareçam também no epílogo.</w:t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7. Fase 5 — Cidade Sustentável</w:t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Missões urbanas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Incluir coleta seletiva e separação correta de resíduos.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Permitir limpar ruas, praças e espaços públicos.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Criar tarefas relacionadas à recuperação de áreas verdes.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Incluir moradores que precisam de ajuda para melhorar a comunidade.</w:t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Sustentabilidade e transformação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Mostrar ciclovias, bicicletas e transporte público como alternativas sustentáveis.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Incluir painéis solares ou outras soluções de energia limpa.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Incentivar a arborização e a recuperação de praças.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Fazer a cidade ficar progressivamente mais limpa, organizada, arborizada e agradável.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Mostrar moradores utilizando os espaços recuperados.</w:t>
      </w:r>
    </w:p>
    <w:p w:rsidR="00000000" w:rsidDel="00000000" w:rsidP="00000000" w:rsidRDefault="00000000" w:rsidRPr="00000000" w14:paraId="00000086">
      <w:pPr>
        <w:pStyle w:val="Heading1"/>
        <w:rPr/>
      </w:pPr>
      <w:r w:rsidDel="00000000" w:rsidR="00000000" w:rsidRPr="00000000">
        <w:rPr>
          <w:rtl w:val="0"/>
        </w:rPr>
        <w:t xml:space="preserve">8. Pessoas e mudanças sociais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No início das fases, mostrar moradores preocupados ou desanimados com os problemas ambientais.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Conforme as tarefas avançam, alterar expressões, falas e atividades dos NPCs.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Fazer moradores agradecerem ao Kai ou começarem a colaborar com a recuperação.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Mostrar crianças brincando, moradores cuidando de plantas e pessoas aproveitando espaços públicos recuperados.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Ao concluir cada fase, mostrar uma transformação perceptível do ambiente e da comunidade.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Evitar que as pessoas sejam apenas personagens parados: suas atividades devem refletir as melhorias.</w:t>
      </w:r>
    </w:p>
    <w:p w:rsidR="00000000" w:rsidDel="00000000" w:rsidP="00000000" w:rsidRDefault="00000000" w:rsidRPr="00000000" w14:paraId="0000008D">
      <w:pPr>
        <w:pStyle w:val="Heading1"/>
        <w:rPr/>
      </w:pPr>
      <w:r w:rsidDel="00000000" w:rsidR="00000000" w:rsidRPr="00000000">
        <w:rPr>
          <w:rtl w:val="0"/>
        </w:rPr>
        <w:t xml:space="preserve">9. Sistema de progresso e consequências visuais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Registrar quais objetivos foram concluídos em cada fase.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Fazer o rio aparecer limpo depois de sua recuperação.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Fazer os animais resgatados reaparecerem em locais adequados.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Mostrar as plantas e árvores que cresceram durante o reflorestamento.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Fazer a cidade refletir as melhorias realizadas.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Utilizar esses resultados na cutscene final.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Criar uma tela de resumo ao terminar cada fase, mostrando ações e conquistas.</w:t>
      </w:r>
    </w:p>
    <w:p w:rsidR="00000000" w:rsidDel="00000000" w:rsidP="00000000" w:rsidRDefault="00000000" w:rsidRPr="00000000" w14:paraId="00000095">
      <w:pPr>
        <w:pStyle w:val="Heading1"/>
        <w:rPr/>
      </w:pPr>
      <w:r w:rsidDel="00000000" w:rsidR="00000000" w:rsidRPr="00000000">
        <w:rPr>
          <w:rtl w:val="0"/>
        </w:rPr>
        <w:t xml:space="preserve">10. Sistema de mochila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Adicionar um botão de mochila à tela do mapa das fases. Ao abrir, o jogador verá três abas: Itens, Cristais/Amuleto e Uniformes.</w:t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Aba 1 — Itens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Mostrar imagem, nome e descrição de cada item encontrado ou desbloqueado.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Explicar para que serve e como Kai o utiliza na aventura.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Desbloquear itens progressivamente conforme o jogador avança.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Mostrar itens ainda não encontrados como bloqueados ou silhuetas.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Exibir uma notificação quando um novo item importante for desbloqueado.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Permitir equipar ou usar itens quando a mecânica da fase permitir.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Exemplos: mangueira, luvas, saco de lixo, kit veterinário, sementes, mudas e regador.</w:t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Aba 2 — Cristais e amuleto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Mostrar os cristais encontrados, com nome, imagem e descrição.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Indicar cristais obtidos e ainda bloqueados.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Mostrar o progresso da coleção e a relação dos cristais com a história.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Exibir o amuleto e sua evolução conforme os cristais são reunidos.</w:t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Aba 3 — Uniformes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Adicionar uniformes que possam ser desbloqueados ao longo da jornada.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Exemplos: uniforme de explorador, traje de proteção, uniforme de resgate, roupa de reflorestamento e uniforme de voluntário ambiental.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Mostrar quais uniformes estão disponíveis e quais ainda estão bloqueados.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Permitir selecionar uniformes e atualizar as sprites do Kai quando houver sprites compatíveis.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Manter obrigatórios os trajes necessários para determinadas atividades, como a proteção na água contaminada.</w:t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Funcionamento da mochila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Permitir alternar entre as três abas sem perder o progresso.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Permitir fechar a mochila e voltar ao mapa sem reiniciar a fase.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Salvar os itens, cristais e uniformes desbloqueados.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Adaptar a interface a celulares e computadores.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Conferir os equipamentos necessários antes de iniciar uma missão, quando aplicável.</w:t>
      </w:r>
    </w:p>
    <w:p w:rsidR="00000000" w:rsidDel="00000000" w:rsidP="00000000" w:rsidRDefault="00000000" w:rsidRPr="00000000" w14:paraId="000000B0">
      <w:pPr>
        <w:pStyle w:val="Heading1"/>
        <w:rPr/>
      </w:pPr>
      <w:r w:rsidDel="00000000" w:rsidR="00000000" w:rsidRPr="00000000">
        <w:rPr>
          <w:rtl w:val="0"/>
        </w:rPr>
        <w:t xml:space="preserve">11. Fase 6 — Um Novo Amanhã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 fase 6 será um epílogo em formato de cutscene. Não terá vilão, batalha ou nova missão obrigatória. O objetivo será mostrar o resultado da jornada e agradecer ao jogador.</w:t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tl w:val="0"/>
        </w:rPr>
        <w:t xml:space="preserve">Sequência sugerida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Cena 1 — Mostrar rapidamente os ambientes degradados do início e fazer a transição para os mesmos lugares recuperados.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Cena 2 — Reunir Kai, Carlos, a coruja narradora, NPCs e personagens importantes. Mostrar reencontros, sorrisos e abraços.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Cena 3 — Mostrar os animais livres em habitats adequados, incluindo animais resgatados durante a campanha.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Cena 4 — Mostrar crianças brincando, moradores cuidando de plantas e pessoas aproveitando os espaços públicos recuperados.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Cena 5 — Kai observa o amuleto, que emite uma luz suave como símbolo de equilíbrio e esperança.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Cena 6 — Todos aparecem reunidos diante de um ambiente recuperado; entram a mensagem final e os créditos.</w:t>
      </w:r>
    </w:p>
    <w:p w:rsidR="00000000" w:rsidDel="00000000" w:rsidP="00000000" w:rsidRDefault="00000000" w:rsidRPr="00000000" w14:paraId="000000B9">
      <w:pPr>
        <w:pStyle w:val="Heading2"/>
        <w:rPr/>
      </w:pPr>
      <w:r w:rsidDel="00000000" w:rsidR="00000000" w:rsidRPr="00000000">
        <w:rPr>
          <w:rtl w:val="0"/>
        </w:rPr>
        <w:t xml:space="preserve">Diálogos e mensagem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Usar falas curtas e próprias para cada personagem, evitando diálogos longos e repetitivos.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Mostrar que Kai não conseguiu tudo sozinho e reconhecer a colaboração das pessoas.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Fazer a cena refletir os objetivos realmente concluídos pelo jogador.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Mensagem sugerida: “O mundo não precisa de um único herói. Precisa de pessoas dispostas a cuidar dele.”</w:t>
      </w:r>
    </w:p>
    <w:p w:rsidR="00000000" w:rsidDel="00000000" w:rsidP="00000000" w:rsidRDefault="00000000" w:rsidRPr="00000000" w14:paraId="000000BE">
      <w:pPr>
        <w:pStyle w:val="Heading1"/>
        <w:rPr/>
      </w:pPr>
      <w:r w:rsidDel="00000000" w:rsidR="00000000" w:rsidRPr="00000000">
        <w:rPr>
          <w:rtl w:val="0"/>
        </w:rPr>
        <w:t xml:space="preserve">12. História, amuleto e personagens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Definir a origem do amuleto e a relação entre os cristais e as etapas da jornada.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Dar significado ao amuleto durante a história, não apenas no confronto final.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Definir seu destino após a conclusão da aventura: Kai pode continuar usando-o como símbolo de responsabilidade, ou outra solução pode ser escolhida.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Manter o epílogo sem novo vilão ou batalha.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Fazer os NPCs reaparecerem quando houver uma relação importante com as ações do jogador.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Mostrar o que Kai aprendeu com as pessoas e com a natureza.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A mensagem central deve reforçar que o amuleto não resolve tudo sozinho: a recuperação depende das ações, da colaboração e da regeneração da natureza.</w:t>
      </w:r>
    </w:p>
    <w:p w:rsidR="00000000" w:rsidDel="00000000" w:rsidP="00000000" w:rsidRDefault="00000000" w:rsidRPr="00000000" w14:paraId="000000C6">
      <w:pPr>
        <w:pStyle w:val="Heading1"/>
        <w:rPr/>
      </w:pPr>
      <w:r w:rsidDel="00000000" w:rsidR="00000000" w:rsidRPr="00000000">
        <w:rPr>
          <w:rtl w:val="0"/>
        </w:rPr>
        <w:t xml:space="preserve">13. Polimento da experiência do jogador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Garantir que o jogador saiba qual é o objetivo atual.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Mostrar feedback visual e sonoro quando uma tarefa é concluída.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Deixar claro quando um item foi coletado ou utilizado.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Melhorar a legibilidade dos diálogos e das instruções.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Evitar excesso de texto durante a exploração.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Garantir que controles não cubram o personagem nem os objetivos.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Fazer as transições entre menus, fases e cutscenes funcionarem corretamente.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Permitir novas tentativas em desafios educativos.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Testar a experiência completa em celular e computador.</w:t>
      </w:r>
    </w:p>
    <w:p w:rsidR="00000000" w:rsidDel="00000000" w:rsidP="00000000" w:rsidRDefault="00000000" w:rsidRPr="00000000" w14:paraId="000000D0">
      <w:pPr>
        <w:pStyle w:val="Heading1"/>
        <w:rPr/>
      </w:pPr>
      <w:r w:rsidDel="00000000" w:rsidR="00000000" w:rsidRPr="00000000">
        <w:rPr>
          <w:rtl w:val="0"/>
        </w:rPr>
        <w:t xml:space="preserve">14. Ordem sugerida de desenvolvimento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Corrigir os bugs de textos e sprites em todas as fases.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Testar controles, colisões, inventário, diálogos e transições.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Melhorar a devastação inicial dos cenários.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Refazer as sprites e animações da fase 2: traje de proteção, Kai dentro da água, recolhimento do lixo e resgate dos peixes.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Desenvolver os animais, as perguntas e os desafios de resgate da fase 3.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Definir e implementar as mecânicas de preparação do terreno e plantio da fase 4.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Definir e implementar as missões e transformações da cidade na fase 5.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Implementar a mochila com as abas de Itens, Cristais/Amuleto e Uniformes.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Implementar o registro de progresso e as mudanças visuais e comportamentais dos moradores.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Produzir a cutscene da fase 6, com reencontros, animais, moradores, amuleto e créditos.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Finalizar os ajustes das telas “Como jogar”, “Na natureza” e “Sobre nós”.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2d"/>
          <w:sz w:val="20"/>
          <w:szCs w:val="20"/>
          <w:u w:val="none"/>
          <w:shd w:fill="auto" w:val="clear"/>
          <w:vertAlign w:val="baseline"/>
          <w:rtl w:val="0"/>
        </w:rPr>
        <w:t xml:space="preserve">Realizar testes completos e corrigir os problemas encontrados.</w:t>
      </w:r>
    </w:p>
    <w:p w:rsidR="00000000" w:rsidDel="00000000" w:rsidP="00000000" w:rsidRDefault="00000000" w:rsidRPr="00000000" w14:paraId="000000DD">
      <w:pPr>
        <w:pStyle w:val="Heading1"/>
        <w:rPr/>
      </w:pPr>
      <w:r w:rsidDel="00000000" w:rsidR="00000000" w:rsidRPr="00000000">
        <w:rPr>
          <w:rtl w:val="0"/>
        </w:rPr>
        <w:t xml:space="preserve">Objetivo final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 Guardião da Natureza deve ser mais do que um jogo de coletar itens e completar missões. Cada fase deve ter identidade própria, desafios interessantes, interações naturais e um propósito educativo. O jogador precisa perceber que suas ações ajudam a recuperar os ambientes, proteger os animais e melhorar a vida das pessoas. O final deve mostrar o resultado de tudo o que foi feito, reunir os personagens que fizeram parte da jornada e encerrar a história com uma mensagem de esperança e responsabilidade ambiental.</w:t>
      </w:r>
    </w:p>
    <w:sectPr>
      <w:footerReference r:id="rId6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d372d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d372d"/>
        <w:sz w:val="16"/>
        <w:szCs w:val="16"/>
        <w:u w:val="none"/>
        <w:shd w:fill="auto" w:val="clear"/>
        <w:vertAlign w:val="baseline"/>
        <w:rtl w:val="0"/>
      </w:rPr>
      <w:t xml:space="preserve">Guardião da Natureza — Documento de planejamento |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d372d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d372d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235f3f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235f3f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235f3f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235f3f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