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68E" w:rsidRDefault="009A36F2">
      <w:pPr>
        <w:pStyle w:val="Estilopadro"/>
        <w:ind w:firstLine="709"/>
        <w:jc w:val="center"/>
      </w:pPr>
      <w:r>
        <w:rPr>
          <w:rFonts w:ascii="Arial" w:hAnsi="Arial" w:cs="Arial"/>
          <w:b/>
          <w:sz w:val="28"/>
        </w:rPr>
        <w:t>Descrição dos casos de uso em nível de usuário</w:t>
      </w: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03"/>
        <w:gridCol w:w="6392"/>
      </w:tblGrid>
      <w:tr w:rsidR="005C468E" w:rsidTr="000343A7">
        <w:trPr>
          <w:cantSplit/>
          <w:trHeight w:val="513"/>
        </w:trPr>
        <w:tc>
          <w:tcPr>
            <w:tcW w:w="2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/>
            <w:tcMar>
              <w:left w:w="55" w:type="dxa"/>
            </w:tcMar>
          </w:tcPr>
          <w:p w:rsidR="005C468E" w:rsidRDefault="009A36F2">
            <w:pPr>
              <w:pStyle w:val="Estilopadro"/>
              <w:jc w:val="both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Casos de uso (sigla)</w:t>
            </w:r>
          </w:p>
        </w:tc>
        <w:tc>
          <w:tcPr>
            <w:tcW w:w="6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5" w:type="dxa"/>
            </w:tcMar>
          </w:tcPr>
          <w:p w:rsidR="005C468E" w:rsidRDefault="009A36F2">
            <w:pPr>
              <w:pStyle w:val="Estilopadro"/>
              <w:jc w:val="both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5C468E" w:rsidTr="000343A7">
        <w:trPr>
          <w:cantSplit/>
          <w:trHeight w:val="566"/>
        </w:trPr>
        <w:tc>
          <w:tcPr>
            <w:tcW w:w="2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CSU01</w:t>
            </w:r>
          </w:p>
        </w:tc>
        <w:tc>
          <w:tcPr>
            <w:tcW w:w="6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O(s) Administrador(es) do sistema poderá(ão) cadastrar e manter os condomínios (clientes).</w:t>
            </w:r>
          </w:p>
        </w:tc>
      </w:tr>
      <w:tr w:rsidR="005C468E" w:rsidTr="000343A7">
        <w:trPr>
          <w:cantSplit/>
          <w:trHeight w:val="566"/>
        </w:trPr>
        <w:tc>
          <w:tcPr>
            <w:tcW w:w="2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6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 w:rsidP="000343A7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R2, R3, R4,R5</w:t>
            </w:r>
          </w:p>
        </w:tc>
      </w:tr>
    </w:tbl>
    <w:p w:rsidR="005C468E" w:rsidRDefault="005C468E">
      <w:pPr>
        <w:pStyle w:val="Estilopadro"/>
        <w:jc w:val="center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589"/>
        <w:gridCol w:w="6406"/>
      </w:tblGrid>
      <w:tr w:rsidR="005C468E" w:rsidTr="000343A7">
        <w:trPr>
          <w:cantSplit/>
          <w:trHeight w:val="839"/>
        </w:trPr>
        <w:tc>
          <w:tcPr>
            <w:tcW w:w="2589" w:type="dxa"/>
            <w:tcBorders>
              <w:top w:val="single" w:sz="4" w:space="0" w:color="000001"/>
              <w:lef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CSU02</w:t>
            </w:r>
          </w:p>
        </w:tc>
        <w:tc>
          <w:tcPr>
            <w:tcW w:w="6406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 w:rsidP="005424EA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O(s) Administrador(es) do sistema é(são) o(s) responsável(eis) por cadastrar/editar/excluir os </w:t>
            </w:r>
            <w:r w:rsidR="005424EA">
              <w:rPr>
                <w:rFonts w:ascii="Times New Roman" w:hAnsi="Times New Roman"/>
                <w:sz w:val="24"/>
                <w:szCs w:val="24"/>
              </w:rPr>
              <w:t>blocos que o condomínio possui.</w:t>
            </w:r>
          </w:p>
        </w:tc>
      </w:tr>
      <w:tr w:rsidR="005C468E" w:rsidTr="000343A7">
        <w:trPr>
          <w:cantSplit/>
          <w:trHeight w:val="284"/>
        </w:trPr>
        <w:tc>
          <w:tcPr>
            <w:tcW w:w="2589" w:type="dxa"/>
            <w:tcBorders>
              <w:top w:val="single" w:sz="4" w:space="0" w:color="auto"/>
              <w:left w:val="single" w:sz="4" w:space="0" w:color="000001"/>
              <w:bottom w:val="single" w:sz="4" w:space="0" w:color="auto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6406" w:type="dxa"/>
            <w:tcBorders>
              <w:top w:val="single" w:sz="4" w:space="0" w:color="auto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0343A7" w:rsidRPr="000343A7" w:rsidRDefault="009A36F2" w:rsidP="000343A7">
            <w:pPr>
              <w:pStyle w:val="Estilopadro"/>
              <w:widowControl w:val="0"/>
              <w:spacing w:after="0" w:line="240" w:lineRule="atLeast"/>
              <w:ind w:left="7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R6, R7,</w:t>
            </w:r>
            <w:bookmarkStart w:id="0" w:name="_GoBack1"/>
            <w:bookmarkEnd w:id="0"/>
            <w:r>
              <w:rPr>
                <w:rFonts w:ascii="Times New Roman" w:hAnsi="Times New Roman"/>
                <w:sz w:val="24"/>
                <w:szCs w:val="24"/>
              </w:rPr>
              <w:t xml:space="preserve"> R8,R9.</w:t>
            </w:r>
          </w:p>
        </w:tc>
      </w:tr>
    </w:tbl>
    <w:p w:rsidR="005C468E" w:rsidRDefault="005C468E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03"/>
        <w:gridCol w:w="6392"/>
      </w:tblGrid>
      <w:tr w:rsidR="005C468E" w:rsidTr="000343A7">
        <w:trPr>
          <w:cantSplit/>
          <w:trHeight w:val="839"/>
        </w:trPr>
        <w:tc>
          <w:tcPr>
            <w:tcW w:w="2603" w:type="dxa"/>
            <w:tcBorders>
              <w:top w:val="single" w:sz="4" w:space="0" w:color="000001"/>
              <w:left w:val="single" w:sz="4" w:space="0" w:color="000001"/>
              <w:bottom w:val="single" w:sz="4" w:space="0" w:color="auto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CSU03</w:t>
            </w:r>
          </w:p>
        </w:tc>
        <w:tc>
          <w:tcPr>
            <w:tcW w:w="6392" w:type="dxa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Cabealho1"/>
              <w:ind w:left="72"/>
              <w:jc w:val="both"/>
            </w:pPr>
            <w:r>
              <w:rPr>
                <w:sz w:val="24"/>
                <w:szCs w:val="24"/>
              </w:rPr>
              <w:t>Administrador(es) do sistema ou funcionário(s) capacitado(s) estará(ão) disponível(is) a atender às dúvidas e/ou sugestões dos clientes.</w:t>
            </w:r>
          </w:p>
        </w:tc>
      </w:tr>
      <w:tr w:rsidR="005C468E" w:rsidTr="000343A7">
        <w:trPr>
          <w:cantSplit/>
          <w:trHeight w:val="420"/>
        </w:trPr>
        <w:tc>
          <w:tcPr>
            <w:tcW w:w="2603" w:type="dxa"/>
            <w:tcBorders>
              <w:top w:val="single" w:sz="4" w:space="0" w:color="auto"/>
              <w:left w:val="single" w:sz="4" w:space="0" w:color="000001"/>
              <w:bottom w:val="single" w:sz="4" w:space="0" w:color="auto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1B09EE" w:rsidP="001B09EE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R48.</w:t>
            </w:r>
          </w:p>
        </w:tc>
      </w:tr>
    </w:tbl>
    <w:p w:rsidR="005C468E" w:rsidRDefault="005C468E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06"/>
        <w:gridCol w:w="6389"/>
      </w:tblGrid>
      <w:tr w:rsidR="005C468E">
        <w:trPr>
          <w:cantSplit/>
          <w:trHeight w:val="548"/>
        </w:trPr>
        <w:tc>
          <w:tcPr>
            <w:tcW w:w="2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CSU04</w:t>
            </w:r>
          </w:p>
        </w:tc>
        <w:tc>
          <w:tcPr>
            <w:tcW w:w="7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Cabealho1"/>
              <w:ind w:left="72"/>
              <w:jc w:val="both"/>
            </w:pPr>
            <w:r>
              <w:rPr>
                <w:sz w:val="24"/>
                <w:szCs w:val="24"/>
              </w:rPr>
              <w:t xml:space="preserve">A administradora do condomínio irá cadastrar/editar as despesas/receitas referentes a cada mês no sistema. </w:t>
            </w:r>
          </w:p>
        </w:tc>
      </w:tr>
      <w:tr w:rsidR="005C468E">
        <w:trPr>
          <w:cantSplit/>
          <w:trHeight w:val="548"/>
        </w:trPr>
        <w:tc>
          <w:tcPr>
            <w:tcW w:w="278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71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R38, R39, R40, R41</w:t>
            </w:r>
          </w:p>
        </w:tc>
      </w:tr>
    </w:tbl>
    <w:p w:rsidR="005C468E" w:rsidRDefault="005C468E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589"/>
        <w:gridCol w:w="6406"/>
      </w:tblGrid>
      <w:tr w:rsidR="005424EA" w:rsidTr="00A121F5">
        <w:trPr>
          <w:cantSplit/>
          <w:trHeight w:val="839"/>
        </w:trPr>
        <w:tc>
          <w:tcPr>
            <w:tcW w:w="2589" w:type="dxa"/>
            <w:tcBorders>
              <w:top w:val="single" w:sz="4" w:space="0" w:color="000001"/>
              <w:lef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424EA" w:rsidRDefault="005424EA" w:rsidP="00A121F5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CSU05</w:t>
            </w:r>
          </w:p>
        </w:tc>
        <w:tc>
          <w:tcPr>
            <w:tcW w:w="6406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424EA" w:rsidRDefault="005424EA" w:rsidP="005424EA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O(s) Administrador(es) do sistema é(são) o(s) responsável(eis)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por cadastrar/editar/excluir as moradias </w:t>
            </w:r>
            <w:r>
              <w:rPr>
                <w:rFonts w:ascii="Times New Roman" w:hAnsi="Times New Roman"/>
                <w:sz w:val="24"/>
                <w:szCs w:val="24"/>
              </w:rPr>
              <w:t>que o condomínio possui.</w:t>
            </w:r>
          </w:p>
        </w:tc>
      </w:tr>
      <w:tr w:rsidR="005424EA" w:rsidTr="00A121F5">
        <w:trPr>
          <w:cantSplit/>
          <w:trHeight w:val="284"/>
        </w:trPr>
        <w:tc>
          <w:tcPr>
            <w:tcW w:w="2589" w:type="dxa"/>
            <w:tcBorders>
              <w:top w:val="single" w:sz="4" w:space="0" w:color="auto"/>
              <w:left w:val="single" w:sz="4" w:space="0" w:color="000001"/>
              <w:bottom w:val="single" w:sz="4" w:space="0" w:color="auto"/>
            </w:tcBorders>
            <w:shd w:val="clear" w:color="auto" w:fill="FFFFFF"/>
            <w:tcMar>
              <w:left w:w="55" w:type="dxa"/>
            </w:tcMar>
          </w:tcPr>
          <w:p w:rsidR="005424EA" w:rsidRDefault="005424EA" w:rsidP="00A121F5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6406" w:type="dxa"/>
            <w:tcBorders>
              <w:top w:val="single" w:sz="4" w:space="0" w:color="auto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424EA" w:rsidRPr="000343A7" w:rsidRDefault="005424EA" w:rsidP="00A121F5">
            <w:pPr>
              <w:pStyle w:val="Estilopadro"/>
              <w:widowControl w:val="0"/>
              <w:spacing w:after="0" w:line="240" w:lineRule="atLeast"/>
              <w:ind w:left="7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R6, R7, R8,R9.</w:t>
            </w:r>
          </w:p>
        </w:tc>
      </w:tr>
    </w:tbl>
    <w:p w:rsidR="005424EA" w:rsidRDefault="005424EA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589"/>
        <w:gridCol w:w="6406"/>
      </w:tblGrid>
      <w:tr w:rsidR="005C468E" w:rsidTr="009A36F2">
        <w:trPr>
          <w:cantSplit/>
          <w:trHeight w:val="566"/>
        </w:trPr>
        <w:tc>
          <w:tcPr>
            <w:tcW w:w="25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CSU06</w:t>
            </w:r>
          </w:p>
        </w:tc>
        <w:tc>
          <w:tcPr>
            <w:tcW w:w="64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Cabealho1"/>
              <w:ind w:left="60"/>
              <w:jc w:val="both"/>
            </w:pPr>
            <w:r>
              <w:rPr>
                <w:sz w:val="24"/>
                <w:szCs w:val="24"/>
              </w:rPr>
              <w:t>O síndico será responsável por cadastrar/editar/excluir o proprietário de cada apartamento.</w:t>
            </w:r>
          </w:p>
        </w:tc>
      </w:tr>
      <w:tr w:rsidR="005C468E" w:rsidTr="009A36F2">
        <w:trPr>
          <w:cantSplit/>
          <w:trHeight w:val="566"/>
        </w:trPr>
        <w:tc>
          <w:tcPr>
            <w:tcW w:w="258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640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R10, R11, R12, R13</w:t>
            </w:r>
          </w:p>
        </w:tc>
      </w:tr>
    </w:tbl>
    <w:p w:rsidR="009A36F2" w:rsidRDefault="009A36F2" w:rsidP="009A36F2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589"/>
        <w:gridCol w:w="6406"/>
      </w:tblGrid>
      <w:tr w:rsidR="009A36F2" w:rsidTr="00734B1E">
        <w:trPr>
          <w:cantSplit/>
          <w:trHeight w:val="566"/>
        </w:trPr>
        <w:tc>
          <w:tcPr>
            <w:tcW w:w="2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9A36F2" w:rsidRDefault="009A36F2" w:rsidP="00734B1E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CSU07</w:t>
            </w:r>
          </w:p>
        </w:tc>
        <w:tc>
          <w:tcPr>
            <w:tcW w:w="7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9A36F2" w:rsidRDefault="009A36F2" w:rsidP="009A36F2">
            <w:pPr>
              <w:pStyle w:val="Cabealho1"/>
              <w:ind w:left="60"/>
              <w:jc w:val="both"/>
            </w:pPr>
            <w:r>
              <w:rPr>
                <w:sz w:val="24"/>
                <w:szCs w:val="24"/>
              </w:rPr>
              <w:t>O síndico será responsável por cadastrar/editar/excluir os funcionários do prédio.</w:t>
            </w:r>
          </w:p>
        </w:tc>
      </w:tr>
      <w:tr w:rsidR="009A36F2" w:rsidTr="00734B1E">
        <w:trPr>
          <w:cantSplit/>
          <w:trHeight w:val="566"/>
        </w:trPr>
        <w:tc>
          <w:tcPr>
            <w:tcW w:w="278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9A36F2" w:rsidRDefault="009A36F2" w:rsidP="00734B1E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71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9A36F2" w:rsidRDefault="009A36F2" w:rsidP="00E435CE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R22, R23, R24</w:t>
            </w:r>
          </w:p>
        </w:tc>
      </w:tr>
    </w:tbl>
    <w:p w:rsidR="005C468E" w:rsidRDefault="005C468E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18"/>
        <w:gridCol w:w="6377"/>
      </w:tblGrid>
      <w:tr w:rsidR="005C468E">
        <w:trPr>
          <w:cantSplit/>
          <w:trHeight w:val="839"/>
        </w:trPr>
        <w:tc>
          <w:tcPr>
            <w:tcW w:w="2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CSU08</w:t>
            </w:r>
          </w:p>
        </w:tc>
        <w:tc>
          <w:tcPr>
            <w:tcW w:w="7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Cabealho1"/>
              <w:ind w:left="60"/>
              <w:jc w:val="both"/>
            </w:pPr>
            <w:r>
              <w:rPr>
                <w:color w:val="000000"/>
                <w:sz w:val="24"/>
                <w:szCs w:val="24"/>
              </w:rPr>
              <w:t>Após o síndico cadastrar os dados do proprietário, o mesmo efetuará seu login e cadastrará os demais moradores e pessoas que poderão ter acesso ao prédio.</w:t>
            </w:r>
          </w:p>
        </w:tc>
      </w:tr>
      <w:tr w:rsidR="005C468E">
        <w:trPr>
          <w:cantSplit/>
          <w:trHeight w:val="839"/>
        </w:trPr>
        <w:tc>
          <w:tcPr>
            <w:tcW w:w="278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REQUISITOS</w:t>
            </w:r>
          </w:p>
        </w:tc>
        <w:tc>
          <w:tcPr>
            <w:tcW w:w="713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R14, R15, R16, R17</w:t>
            </w:r>
          </w:p>
        </w:tc>
      </w:tr>
    </w:tbl>
    <w:p w:rsidR="005C468E" w:rsidRDefault="005C468E">
      <w:pPr>
        <w:pStyle w:val="Estilopadro"/>
        <w:jc w:val="both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17"/>
        <w:gridCol w:w="6378"/>
      </w:tblGrid>
      <w:tr w:rsidR="005C468E" w:rsidTr="000343A7">
        <w:trPr>
          <w:cantSplit/>
          <w:trHeight w:val="1113"/>
        </w:trPr>
        <w:tc>
          <w:tcPr>
            <w:tcW w:w="2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CSU09</w:t>
            </w:r>
          </w:p>
        </w:tc>
        <w:tc>
          <w:tcPr>
            <w:tcW w:w="6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Cabealho1"/>
              <w:ind w:left="72"/>
              <w:jc w:val="both"/>
            </w:pPr>
            <w:r>
              <w:rPr>
                <w:sz w:val="24"/>
                <w:szCs w:val="24"/>
              </w:rPr>
              <w:t>O morador poderá fazer publicações, editá-las e excluí-las, desde que as tenha criado, podendo também visualizar as publicações dos demais moradores. O síndico, por sua vez, terá permissões não só para publicar como também para gerenciar essas listas.</w:t>
            </w:r>
          </w:p>
        </w:tc>
      </w:tr>
      <w:tr w:rsidR="005C468E" w:rsidTr="000343A7">
        <w:trPr>
          <w:cantSplit/>
          <w:trHeight w:val="498"/>
        </w:trPr>
        <w:tc>
          <w:tcPr>
            <w:tcW w:w="2617" w:type="dxa"/>
            <w:tcBorders>
              <w:left w:val="single" w:sz="4" w:space="0" w:color="000001"/>
              <w:bottom w:val="single" w:sz="4" w:space="0" w:color="auto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6378" w:type="dxa"/>
            <w:tcBorders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R26, R27, R28, R29</w:t>
            </w:r>
          </w:p>
        </w:tc>
      </w:tr>
    </w:tbl>
    <w:p w:rsidR="005C468E" w:rsidRDefault="005C468E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15"/>
        <w:gridCol w:w="6380"/>
      </w:tblGrid>
      <w:tr w:rsidR="005C468E">
        <w:trPr>
          <w:cantSplit/>
          <w:trHeight w:val="566"/>
        </w:trPr>
        <w:tc>
          <w:tcPr>
            <w:tcW w:w="2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CSU10</w:t>
            </w:r>
          </w:p>
        </w:tc>
        <w:tc>
          <w:tcPr>
            <w:tcW w:w="7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Cabealho1"/>
              <w:ind w:left="72"/>
              <w:jc w:val="both"/>
            </w:pPr>
            <w:r>
              <w:rPr>
                <w:sz w:val="24"/>
                <w:szCs w:val="24"/>
              </w:rPr>
              <w:t>O morador registrará a ocorrência, que será avaliada pelo síndico do prédio, que tomará as devidas providências.</w:t>
            </w:r>
          </w:p>
        </w:tc>
      </w:tr>
      <w:tr w:rsidR="005C468E">
        <w:trPr>
          <w:cantSplit/>
          <w:trHeight w:val="566"/>
        </w:trPr>
        <w:tc>
          <w:tcPr>
            <w:tcW w:w="278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71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R43, R44, R45, R46, R47</w:t>
            </w:r>
          </w:p>
        </w:tc>
      </w:tr>
    </w:tbl>
    <w:p w:rsidR="005C468E" w:rsidRDefault="005C468E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06"/>
        <w:gridCol w:w="6389"/>
      </w:tblGrid>
      <w:tr w:rsidR="005C468E" w:rsidTr="000343A7">
        <w:trPr>
          <w:cantSplit/>
          <w:trHeight w:val="1404"/>
        </w:trPr>
        <w:tc>
          <w:tcPr>
            <w:tcW w:w="2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CSU11</w:t>
            </w:r>
          </w:p>
        </w:tc>
        <w:tc>
          <w:tcPr>
            <w:tcW w:w="6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Cabealho1"/>
              <w:ind w:left="72"/>
              <w:jc w:val="both"/>
            </w:pPr>
            <w:r>
              <w:rPr>
                <w:sz w:val="24"/>
                <w:szCs w:val="24"/>
              </w:rPr>
              <w:t>O morador poderá reservar ambientes do prédio, agendando a data e verificando sua disponibilidade através do sistema. O responsável (guarita/síndico), avaliará a reserva e tomará as devidas providências em relação as taxas que podem ou não ser geradas.</w:t>
            </w:r>
          </w:p>
        </w:tc>
      </w:tr>
      <w:tr w:rsidR="005C468E" w:rsidTr="000343A7">
        <w:trPr>
          <w:cantSplit/>
          <w:trHeight w:val="549"/>
        </w:trPr>
        <w:tc>
          <w:tcPr>
            <w:tcW w:w="2606" w:type="dxa"/>
            <w:tcBorders>
              <w:left w:val="single" w:sz="4" w:space="0" w:color="000001"/>
              <w:bottom w:val="single" w:sz="4" w:space="0" w:color="auto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6389" w:type="dxa"/>
            <w:tcBorders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R48, R49, R50, R51</w:t>
            </w:r>
          </w:p>
        </w:tc>
      </w:tr>
    </w:tbl>
    <w:p w:rsidR="005C468E" w:rsidRDefault="005C468E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17"/>
        <w:gridCol w:w="6378"/>
      </w:tblGrid>
      <w:tr w:rsidR="005C468E" w:rsidTr="000343A7">
        <w:trPr>
          <w:cantSplit/>
          <w:trHeight w:val="1130"/>
        </w:trPr>
        <w:tc>
          <w:tcPr>
            <w:tcW w:w="2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CSU12</w:t>
            </w:r>
          </w:p>
        </w:tc>
        <w:tc>
          <w:tcPr>
            <w:tcW w:w="6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Cabealho1"/>
              <w:ind w:left="72"/>
              <w:jc w:val="both"/>
            </w:pPr>
            <w:r>
              <w:rPr>
                <w:sz w:val="24"/>
                <w:szCs w:val="24"/>
              </w:rPr>
              <w:t>O morador poderá fazer publicações, editá-las e excluí-las, desde que as tenha criado, podendo também visualizar as publicações dos demais moradores. O síndico, por sua vez, terá permissões não só para publicar como também para gerenciar o mural.</w:t>
            </w:r>
          </w:p>
        </w:tc>
      </w:tr>
      <w:tr w:rsidR="005C468E" w:rsidTr="000343A7">
        <w:trPr>
          <w:cantSplit/>
          <w:trHeight w:val="530"/>
        </w:trPr>
        <w:tc>
          <w:tcPr>
            <w:tcW w:w="2617" w:type="dxa"/>
            <w:tcBorders>
              <w:left w:val="single" w:sz="4" w:space="0" w:color="000001"/>
              <w:bottom w:val="single" w:sz="4" w:space="0" w:color="auto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6378" w:type="dxa"/>
            <w:tcBorders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R30, R31, R32, R33</w:t>
            </w:r>
          </w:p>
        </w:tc>
      </w:tr>
    </w:tbl>
    <w:p w:rsidR="005C468E" w:rsidRDefault="005C468E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21"/>
        <w:gridCol w:w="6374"/>
      </w:tblGrid>
      <w:tr w:rsidR="005C468E">
        <w:trPr>
          <w:cantSplit/>
          <w:trHeight w:val="548"/>
        </w:trPr>
        <w:tc>
          <w:tcPr>
            <w:tcW w:w="2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CSU13</w:t>
            </w:r>
          </w:p>
        </w:tc>
        <w:tc>
          <w:tcPr>
            <w:tcW w:w="7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Cabealho1"/>
              <w:ind w:left="72"/>
              <w:jc w:val="both"/>
            </w:pPr>
            <w:r>
              <w:rPr>
                <w:sz w:val="24"/>
                <w:szCs w:val="24"/>
              </w:rPr>
              <w:t>O morador poderá votar, apenas uma vez em cada enquete, que será criada e gerenciada pelo síndico do prédio.</w:t>
            </w:r>
          </w:p>
        </w:tc>
      </w:tr>
      <w:tr w:rsidR="005C468E">
        <w:trPr>
          <w:cantSplit/>
          <w:trHeight w:val="548"/>
        </w:trPr>
        <w:tc>
          <w:tcPr>
            <w:tcW w:w="278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71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R35, R36, R37</w:t>
            </w:r>
          </w:p>
        </w:tc>
      </w:tr>
    </w:tbl>
    <w:p w:rsidR="005C468E" w:rsidRDefault="005C468E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17"/>
        <w:gridCol w:w="6378"/>
      </w:tblGrid>
      <w:tr w:rsidR="005C468E" w:rsidTr="000343A7">
        <w:trPr>
          <w:cantSplit/>
          <w:trHeight w:val="839"/>
        </w:trPr>
        <w:tc>
          <w:tcPr>
            <w:tcW w:w="2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CSU14</w:t>
            </w:r>
          </w:p>
        </w:tc>
        <w:tc>
          <w:tcPr>
            <w:tcW w:w="6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Cabealho1"/>
              <w:ind w:left="72"/>
              <w:jc w:val="both"/>
            </w:pPr>
            <w:r>
              <w:rPr>
                <w:sz w:val="24"/>
                <w:szCs w:val="24"/>
              </w:rPr>
              <w:t>O morador efetuará seu login e cadastrará os dados do seu(s) veículo(s), não podendo exceder o número máximo permitido pelo condomínio.</w:t>
            </w:r>
          </w:p>
        </w:tc>
      </w:tr>
      <w:tr w:rsidR="005C468E" w:rsidTr="000343A7">
        <w:trPr>
          <w:cantSplit/>
          <w:trHeight w:val="495"/>
        </w:trPr>
        <w:tc>
          <w:tcPr>
            <w:tcW w:w="2617" w:type="dxa"/>
            <w:tcBorders>
              <w:left w:val="single" w:sz="4" w:space="0" w:color="000001"/>
              <w:bottom w:val="single" w:sz="4" w:space="0" w:color="auto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6378" w:type="dxa"/>
            <w:tcBorders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R18, R19, R20, R21</w:t>
            </w:r>
          </w:p>
        </w:tc>
      </w:tr>
    </w:tbl>
    <w:p w:rsidR="005C468E" w:rsidRDefault="005C468E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589"/>
        <w:gridCol w:w="6406"/>
      </w:tblGrid>
      <w:tr w:rsidR="005424EA" w:rsidTr="00A121F5">
        <w:trPr>
          <w:cantSplit/>
          <w:trHeight w:val="839"/>
        </w:trPr>
        <w:tc>
          <w:tcPr>
            <w:tcW w:w="2589" w:type="dxa"/>
            <w:tcBorders>
              <w:top w:val="single" w:sz="4" w:space="0" w:color="000001"/>
              <w:lef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424EA" w:rsidRDefault="005424EA" w:rsidP="00A121F5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CSU15</w:t>
            </w:r>
          </w:p>
        </w:tc>
        <w:tc>
          <w:tcPr>
            <w:tcW w:w="6406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424EA" w:rsidRDefault="005424EA" w:rsidP="005424EA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O(s) Administrador(es) do sistema é(são) o(s) responsável(eis)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por cadastrar/editar/excluir os areas públicas </w:t>
            </w:r>
            <w:r>
              <w:rPr>
                <w:rFonts w:ascii="Times New Roman" w:hAnsi="Times New Roman"/>
                <w:sz w:val="24"/>
                <w:szCs w:val="24"/>
              </w:rPr>
              <w:t>que o condomínio possui.</w:t>
            </w:r>
          </w:p>
        </w:tc>
      </w:tr>
      <w:tr w:rsidR="005424EA" w:rsidTr="00A121F5">
        <w:trPr>
          <w:cantSplit/>
          <w:trHeight w:val="284"/>
        </w:trPr>
        <w:tc>
          <w:tcPr>
            <w:tcW w:w="2589" w:type="dxa"/>
            <w:tcBorders>
              <w:top w:val="single" w:sz="4" w:space="0" w:color="auto"/>
              <w:left w:val="single" w:sz="4" w:space="0" w:color="000001"/>
              <w:bottom w:val="single" w:sz="4" w:space="0" w:color="auto"/>
            </w:tcBorders>
            <w:shd w:val="clear" w:color="auto" w:fill="FFFFFF"/>
            <w:tcMar>
              <w:left w:w="55" w:type="dxa"/>
            </w:tcMar>
          </w:tcPr>
          <w:p w:rsidR="005424EA" w:rsidRDefault="005424EA" w:rsidP="00A121F5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6406" w:type="dxa"/>
            <w:tcBorders>
              <w:top w:val="single" w:sz="4" w:space="0" w:color="auto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424EA" w:rsidRPr="000343A7" w:rsidRDefault="005424EA" w:rsidP="00A121F5">
            <w:pPr>
              <w:pStyle w:val="Estilopadro"/>
              <w:widowControl w:val="0"/>
              <w:spacing w:after="0" w:line="240" w:lineRule="atLeast"/>
              <w:ind w:left="7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R6, R7, R8,R9.</w:t>
            </w:r>
          </w:p>
        </w:tc>
      </w:tr>
    </w:tbl>
    <w:p w:rsidR="005424EA" w:rsidRDefault="005424EA">
      <w:pPr>
        <w:pStyle w:val="Estilopadro"/>
      </w:pPr>
      <w:bookmarkStart w:id="1" w:name="_GoBack"/>
      <w:bookmarkEnd w:id="1"/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15"/>
        <w:gridCol w:w="6380"/>
      </w:tblGrid>
      <w:tr w:rsidR="005C468E">
        <w:trPr>
          <w:cantSplit/>
          <w:trHeight w:val="566"/>
        </w:trPr>
        <w:tc>
          <w:tcPr>
            <w:tcW w:w="2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CSU16</w:t>
            </w:r>
          </w:p>
        </w:tc>
        <w:tc>
          <w:tcPr>
            <w:tcW w:w="7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Cabealho1"/>
              <w:ind w:left="72"/>
              <w:jc w:val="both"/>
            </w:pPr>
            <w:r>
              <w:rPr>
                <w:sz w:val="24"/>
                <w:szCs w:val="24"/>
              </w:rPr>
              <w:t xml:space="preserve">O síndico do prédio avaliará as ocorrências, e tomará as devidas providências. </w:t>
            </w:r>
          </w:p>
        </w:tc>
      </w:tr>
      <w:tr w:rsidR="005C468E">
        <w:trPr>
          <w:cantSplit/>
          <w:trHeight w:val="566"/>
        </w:trPr>
        <w:tc>
          <w:tcPr>
            <w:tcW w:w="278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71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R44, R45, R46, R47</w:t>
            </w:r>
          </w:p>
        </w:tc>
      </w:tr>
    </w:tbl>
    <w:p w:rsidR="005C468E" w:rsidRDefault="005C468E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17"/>
        <w:gridCol w:w="6378"/>
      </w:tblGrid>
      <w:tr w:rsidR="005C468E" w:rsidTr="000343A7">
        <w:trPr>
          <w:cantSplit/>
          <w:trHeight w:val="976"/>
        </w:trPr>
        <w:tc>
          <w:tcPr>
            <w:tcW w:w="2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CSU17</w:t>
            </w:r>
          </w:p>
        </w:tc>
        <w:tc>
          <w:tcPr>
            <w:tcW w:w="6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spacing w:after="0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Após o morador solicitar o ambiente, o síndico avaliará a reserva e tomará as devidas providências em relação as taxas que podem ou não ser geradas.</w:t>
            </w:r>
          </w:p>
        </w:tc>
      </w:tr>
      <w:tr w:rsidR="005C468E" w:rsidTr="000343A7">
        <w:trPr>
          <w:cantSplit/>
          <w:trHeight w:val="480"/>
        </w:trPr>
        <w:tc>
          <w:tcPr>
            <w:tcW w:w="2617" w:type="dxa"/>
            <w:tcBorders>
              <w:left w:val="single" w:sz="4" w:space="0" w:color="000001"/>
              <w:bottom w:val="single" w:sz="4" w:space="0" w:color="auto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6378" w:type="dxa"/>
            <w:tcBorders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R59</w:t>
            </w:r>
            <w:r w:rsidR="006615C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:rsidR="005C468E" w:rsidRDefault="005C468E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18"/>
        <w:gridCol w:w="6377"/>
      </w:tblGrid>
      <w:tr w:rsidR="005C468E">
        <w:trPr>
          <w:cantSplit/>
          <w:trHeight w:val="147"/>
        </w:trPr>
        <w:tc>
          <w:tcPr>
            <w:tcW w:w="2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CSU19</w:t>
            </w:r>
          </w:p>
        </w:tc>
        <w:tc>
          <w:tcPr>
            <w:tcW w:w="7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O síndico poderá criar/excluir enquetes, para saber a opinião dos demais moradores do condomínio sobre algum assunto.</w:t>
            </w:r>
          </w:p>
        </w:tc>
      </w:tr>
      <w:tr w:rsidR="005C468E">
        <w:trPr>
          <w:cantSplit/>
          <w:trHeight w:val="147"/>
        </w:trPr>
        <w:tc>
          <w:tcPr>
            <w:tcW w:w="278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71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R34, R36, R37</w:t>
            </w:r>
          </w:p>
        </w:tc>
      </w:tr>
    </w:tbl>
    <w:p w:rsidR="005C468E" w:rsidRDefault="005C468E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23"/>
        <w:gridCol w:w="6372"/>
      </w:tblGrid>
      <w:tr w:rsidR="005C468E">
        <w:trPr>
          <w:cantSplit/>
          <w:trHeight w:val="147"/>
        </w:trPr>
        <w:tc>
          <w:tcPr>
            <w:tcW w:w="2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CSU20</w:t>
            </w:r>
          </w:p>
        </w:tc>
        <w:tc>
          <w:tcPr>
            <w:tcW w:w="7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O síndico poderá enviar e-mail para moradores em específico.</w:t>
            </w:r>
          </w:p>
        </w:tc>
      </w:tr>
      <w:tr w:rsidR="005C468E">
        <w:trPr>
          <w:cantSplit/>
          <w:trHeight w:val="147"/>
        </w:trPr>
        <w:tc>
          <w:tcPr>
            <w:tcW w:w="278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71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R56</w:t>
            </w:r>
          </w:p>
        </w:tc>
      </w:tr>
    </w:tbl>
    <w:p w:rsidR="005C468E" w:rsidRDefault="005C468E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17"/>
        <w:gridCol w:w="6378"/>
      </w:tblGrid>
      <w:tr w:rsidR="005C468E">
        <w:trPr>
          <w:cantSplit/>
          <w:trHeight w:val="147"/>
        </w:trPr>
        <w:tc>
          <w:tcPr>
            <w:tcW w:w="2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CSU21</w:t>
            </w:r>
          </w:p>
        </w:tc>
        <w:tc>
          <w:tcPr>
            <w:tcW w:w="7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A guarita verifica no sistema se a pessoa está devidamente cadastrada, liberando ou não seu acesso ao prédio.</w:t>
            </w:r>
          </w:p>
        </w:tc>
      </w:tr>
      <w:tr w:rsidR="005C468E">
        <w:trPr>
          <w:cantSplit/>
          <w:trHeight w:val="147"/>
        </w:trPr>
        <w:tc>
          <w:tcPr>
            <w:tcW w:w="278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71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R55</w:t>
            </w:r>
          </w:p>
        </w:tc>
      </w:tr>
    </w:tbl>
    <w:p w:rsidR="005C468E" w:rsidRDefault="005C468E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17"/>
        <w:gridCol w:w="6378"/>
      </w:tblGrid>
      <w:tr w:rsidR="005C468E">
        <w:trPr>
          <w:cantSplit/>
          <w:trHeight w:val="147"/>
        </w:trPr>
        <w:tc>
          <w:tcPr>
            <w:tcW w:w="2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CSU22</w:t>
            </w:r>
          </w:p>
        </w:tc>
        <w:tc>
          <w:tcPr>
            <w:tcW w:w="7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Para fazer qualquer manipulação no sistema o usuário terá que fazer autenticação no sistema.</w:t>
            </w:r>
          </w:p>
        </w:tc>
      </w:tr>
      <w:tr w:rsidR="005C468E">
        <w:trPr>
          <w:cantSplit/>
          <w:trHeight w:val="147"/>
        </w:trPr>
        <w:tc>
          <w:tcPr>
            <w:tcW w:w="278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71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R1</w:t>
            </w:r>
          </w:p>
        </w:tc>
      </w:tr>
    </w:tbl>
    <w:p w:rsidR="005C468E" w:rsidRDefault="005C468E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12"/>
        <w:gridCol w:w="6383"/>
      </w:tblGrid>
      <w:tr w:rsidR="005C468E">
        <w:trPr>
          <w:cantSplit/>
          <w:trHeight w:val="147"/>
        </w:trPr>
        <w:tc>
          <w:tcPr>
            <w:tcW w:w="2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CSU23</w:t>
            </w:r>
          </w:p>
        </w:tc>
        <w:tc>
          <w:tcPr>
            <w:tcW w:w="7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O(s) morador(es) poderão visualizar toda a movimentação financeira do condomínio.</w:t>
            </w:r>
          </w:p>
        </w:tc>
      </w:tr>
      <w:tr w:rsidR="005C468E">
        <w:trPr>
          <w:cantSplit/>
          <w:trHeight w:val="147"/>
        </w:trPr>
        <w:tc>
          <w:tcPr>
            <w:tcW w:w="278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71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R40</w:t>
            </w:r>
          </w:p>
        </w:tc>
      </w:tr>
    </w:tbl>
    <w:p w:rsidR="005C468E" w:rsidRDefault="005C468E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18"/>
        <w:gridCol w:w="6377"/>
      </w:tblGrid>
      <w:tr w:rsidR="005C468E">
        <w:trPr>
          <w:cantSplit/>
          <w:trHeight w:val="147"/>
        </w:trPr>
        <w:tc>
          <w:tcPr>
            <w:tcW w:w="2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CSU24</w:t>
            </w:r>
          </w:p>
        </w:tc>
        <w:tc>
          <w:tcPr>
            <w:tcW w:w="7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O(s) morador(es) poderão enviar dúvidas por e-mail.</w:t>
            </w:r>
          </w:p>
        </w:tc>
      </w:tr>
      <w:tr w:rsidR="005C468E">
        <w:trPr>
          <w:cantSplit/>
          <w:trHeight w:val="147"/>
        </w:trPr>
        <w:tc>
          <w:tcPr>
            <w:tcW w:w="278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71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R58</w:t>
            </w:r>
          </w:p>
        </w:tc>
      </w:tr>
    </w:tbl>
    <w:p w:rsidR="005C468E" w:rsidRDefault="005C468E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17"/>
        <w:gridCol w:w="6378"/>
      </w:tblGrid>
      <w:tr w:rsidR="007C62B0" w:rsidTr="006A02A2">
        <w:trPr>
          <w:cantSplit/>
          <w:trHeight w:val="147"/>
        </w:trPr>
        <w:tc>
          <w:tcPr>
            <w:tcW w:w="2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7C62B0" w:rsidRDefault="007C62B0" w:rsidP="006A02A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CSU25</w:t>
            </w:r>
          </w:p>
        </w:tc>
        <w:tc>
          <w:tcPr>
            <w:tcW w:w="7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7C62B0" w:rsidRDefault="007C62B0" w:rsidP="007C62B0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O síndico poderá dar nota aos funcionários do prédio</w:t>
            </w:r>
          </w:p>
        </w:tc>
      </w:tr>
      <w:tr w:rsidR="007C62B0" w:rsidTr="006A02A2">
        <w:trPr>
          <w:cantSplit/>
          <w:trHeight w:val="147"/>
        </w:trPr>
        <w:tc>
          <w:tcPr>
            <w:tcW w:w="278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7C62B0" w:rsidRDefault="007C62B0" w:rsidP="006A02A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71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7C62B0" w:rsidRDefault="007C62B0" w:rsidP="006A02A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R61</w:t>
            </w:r>
          </w:p>
        </w:tc>
      </w:tr>
    </w:tbl>
    <w:p w:rsidR="007C62B0" w:rsidRDefault="007C62B0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21"/>
        <w:gridCol w:w="6374"/>
      </w:tblGrid>
      <w:tr w:rsidR="001C675E" w:rsidTr="006A02A2">
        <w:trPr>
          <w:cantSplit/>
          <w:trHeight w:val="147"/>
        </w:trPr>
        <w:tc>
          <w:tcPr>
            <w:tcW w:w="2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1C675E" w:rsidRDefault="001C675E" w:rsidP="006A02A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CSU26</w:t>
            </w:r>
          </w:p>
        </w:tc>
        <w:tc>
          <w:tcPr>
            <w:tcW w:w="7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1C675E" w:rsidRDefault="001C675E" w:rsidP="001C675E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Um membro do conselho poderá visualisar as despesas ainda não publicadas e aprovar os planos de conta.</w:t>
            </w:r>
          </w:p>
        </w:tc>
      </w:tr>
      <w:tr w:rsidR="001C675E" w:rsidTr="006A02A2">
        <w:trPr>
          <w:cantSplit/>
          <w:trHeight w:val="147"/>
        </w:trPr>
        <w:tc>
          <w:tcPr>
            <w:tcW w:w="278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1C675E" w:rsidRDefault="001C675E" w:rsidP="006A02A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71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1C675E" w:rsidRDefault="001C675E" w:rsidP="006A02A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R62</w:t>
            </w:r>
          </w:p>
        </w:tc>
      </w:tr>
    </w:tbl>
    <w:p w:rsidR="001C675E" w:rsidRDefault="001C675E">
      <w:pPr>
        <w:pStyle w:val="Estilopadro"/>
      </w:pPr>
    </w:p>
    <w:sectPr w:rsidR="001C675E">
      <w:headerReference w:type="default" r:id="rId6"/>
      <w:pgSz w:w="11906" w:h="16838"/>
      <w:pgMar w:top="1417" w:right="1701" w:bottom="1417" w:left="1701" w:header="0" w:footer="0" w:gutter="0"/>
      <w:cols w:space="720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4A4" w:rsidRDefault="005B34A4" w:rsidP="000343A7">
      <w:pPr>
        <w:spacing w:after="0" w:line="240" w:lineRule="auto"/>
      </w:pPr>
      <w:r>
        <w:separator/>
      </w:r>
    </w:p>
  </w:endnote>
  <w:endnote w:type="continuationSeparator" w:id="0">
    <w:p w:rsidR="005B34A4" w:rsidRDefault="005B34A4" w:rsidP="00034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4A4" w:rsidRDefault="005B34A4" w:rsidP="000343A7">
      <w:pPr>
        <w:spacing w:after="0" w:line="240" w:lineRule="auto"/>
      </w:pPr>
      <w:r>
        <w:separator/>
      </w:r>
    </w:p>
  </w:footnote>
  <w:footnote w:type="continuationSeparator" w:id="0">
    <w:p w:rsidR="005B34A4" w:rsidRDefault="005B34A4" w:rsidP="00034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3A7" w:rsidRDefault="000343A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-670560</wp:posOffset>
          </wp:positionH>
          <wp:positionV relativeFrom="paragraph">
            <wp:posOffset>333375</wp:posOffset>
          </wp:positionV>
          <wp:extent cx="1676400" cy="476250"/>
          <wp:effectExtent l="0" t="0" r="0" b="0"/>
          <wp:wrapSquare wrapText="bothSides"/>
          <wp:docPr id="1" name="Imagem 1" descr="residential life n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idential life nom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C468E"/>
    <w:rsid w:val="0002084D"/>
    <w:rsid w:val="000343A7"/>
    <w:rsid w:val="001B09EE"/>
    <w:rsid w:val="001C675E"/>
    <w:rsid w:val="0048668B"/>
    <w:rsid w:val="005424EA"/>
    <w:rsid w:val="005B34A4"/>
    <w:rsid w:val="005C468E"/>
    <w:rsid w:val="006615C1"/>
    <w:rsid w:val="007C62B0"/>
    <w:rsid w:val="009A36F2"/>
    <w:rsid w:val="00D0112E"/>
    <w:rsid w:val="00E435CE"/>
    <w:rsid w:val="00FD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6E332F1-A474-45C8-AADA-2A39A7876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padro">
    <w:name w:val="Estilo padrão"/>
    <w:pPr>
      <w:suppressAutoHyphens/>
      <w:spacing w:after="200" w:line="276" w:lineRule="auto"/>
    </w:pPr>
    <w:rPr>
      <w:rFonts w:ascii="Calibri" w:eastAsia="Calibri" w:hAnsi="Calibri" w:cs="Times New Roman"/>
      <w:color w:val="00000A"/>
      <w:lang w:eastAsia="zh-CN"/>
    </w:rPr>
  </w:style>
  <w:style w:type="character" w:customStyle="1" w:styleId="CabealhoChar">
    <w:name w:val="Cabeçalho Char"/>
    <w:basedOn w:val="DefaultParagraphFont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tulo1">
    <w:name w:val="Título1"/>
    <w:basedOn w:val="Estilopadro"/>
    <w:next w:val="Corpodo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Estilopadro"/>
    <w:pPr>
      <w:spacing w:after="120"/>
    </w:pPr>
  </w:style>
  <w:style w:type="paragraph" w:customStyle="1" w:styleId="Lista1">
    <w:name w:val="Lista1"/>
    <w:basedOn w:val="Corpodotexto"/>
    <w:rPr>
      <w:rFonts w:cs="Mangal"/>
    </w:rPr>
  </w:style>
  <w:style w:type="paragraph" w:customStyle="1" w:styleId="Legenda1">
    <w:name w:val="Legenda1"/>
    <w:basedOn w:val="Estilopadro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Estilopadro"/>
    <w:pPr>
      <w:suppressLineNumbers/>
    </w:pPr>
    <w:rPr>
      <w:rFonts w:cs="Mangal"/>
    </w:rPr>
  </w:style>
  <w:style w:type="paragraph" w:customStyle="1" w:styleId="Cabealho1">
    <w:name w:val="Cabeçalho1"/>
    <w:basedOn w:val="Estilopadro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/>
      <w:sz w:val="20"/>
      <w:szCs w:val="20"/>
    </w:rPr>
  </w:style>
  <w:style w:type="paragraph" w:customStyle="1" w:styleId="Contedodatabela">
    <w:name w:val="Conteúdo da tabela"/>
    <w:basedOn w:val="Estilopadro"/>
  </w:style>
  <w:style w:type="paragraph" w:customStyle="1" w:styleId="Ttulodetabela">
    <w:name w:val="Título de tabela"/>
    <w:basedOn w:val="Contedodatabela"/>
  </w:style>
  <w:style w:type="paragraph" w:styleId="Header">
    <w:name w:val="header"/>
    <w:basedOn w:val="Normal"/>
    <w:link w:val="HeaderChar"/>
    <w:uiPriority w:val="99"/>
    <w:unhideWhenUsed/>
    <w:rsid w:val="000343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3A7"/>
  </w:style>
  <w:style w:type="paragraph" w:styleId="Footer">
    <w:name w:val="footer"/>
    <w:basedOn w:val="Normal"/>
    <w:link w:val="FooterChar"/>
    <w:uiPriority w:val="99"/>
    <w:unhideWhenUsed/>
    <w:rsid w:val="000343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3A7"/>
  </w:style>
  <w:style w:type="paragraph" w:styleId="BalloonText">
    <w:name w:val="Balloon Text"/>
    <w:basedOn w:val="Normal"/>
    <w:link w:val="BalloonTextChar"/>
    <w:uiPriority w:val="99"/>
    <w:semiHidden/>
    <w:unhideWhenUsed/>
    <w:rsid w:val="00034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3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618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Leonardo Santos Souza</cp:lastModifiedBy>
  <cp:revision>20</cp:revision>
  <dcterms:created xsi:type="dcterms:W3CDTF">2013-03-07T19:11:00Z</dcterms:created>
  <dcterms:modified xsi:type="dcterms:W3CDTF">2013-04-07T12:53:00Z</dcterms:modified>
</cp:coreProperties>
</file>