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DCF" w:rsidRDefault="00955DE3">
      <w:pPr>
        <w:pStyle w:val="Ttulo2"/>
        <w:jc w:val="center"/>
      </w:pPr>
      <w:r>
        <w:rPr>
          <w:noProof/>
          <w:lang w:eastAsia="pt-BR" w:bidi="ar-SA"/>
        </w:rPr>
        <w:drawing>
          <wp:inline distT="0" distB="0" distL="0" distR="0">
            <wp:extent cx="1352550" cy="1352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1352550" cy="1352550"/>
                    </a:xfrm>
                    <a:prstGeom prst="rect">
                      <a:avLst/>
                    </a:prstGeom>
                    <a:noFill/>
                    <a:ln w="9525">
                      <a:noFill/>
                      <a:miter lim="800000"/>
                      <a:headEnd/>
                      <a:tailEnd/>
                    </a:ln>
                  </pic:spPr>
                </pic:pic>
              </a:graphicData>
            </a:graphic>
          </wp:inline>
        </w:drawing>
      </w:r>
    </w:p>
    <w:p w:rsidR="00F15DCF" w:rsidRDefault="00955DE3">
      <w:pPr>
        <w:pStyle w:val="Ttulo2"/>
        <w:jc w:val="center"/>
      </w:pPr>
      <w:r>
        <w:rPr>
          <w:rFonts w:ascii="Times New Roman" w:eastAsia="Times New Roman" w:hAnsi="Times New Roman" w:cs="Times New Roman"/>
          <w:b w:val="0"/>
          <w:sz w:val="36"/>
        </w:rPr>
        <w:t>UNIVERSIDADE FEDERAL DE SERGIPE</w:t>
      </w:r>
    </w:p>
    <w:p w:rsidR="00F15DCF" w:rsidRDefault="00955DE3">
      <w:pPr>
        <w:pStyle w:val="Estilopadro"/>
        <w:jc w:val="center"/>
      </w:pPr>
      <w:r>
        <w:rPr>
          <w:rFonts w:eastAsia="Times New Roman" w:cs="Times New Roman"/>
          <w:sz w:val="28"/>
        </w:rPr>
        <w:t>CAMPUS ALBERTO CARVALHO</w:t>
      </w:r>
    </w:p>
    <w:p w:rsidR="00F15DCF" w:rsidRDefault="00955DE3">
      <w:pPr>
        <w:pStyle w:val="Estilopadro"/>
        <w:jc w:val="center"/>
      </w:pPr>
      <w:r>
        <w:rPr>
          <w:rFonts w:eastAsia="Times New Roman" w:cs="Times New Roman"/>
          <w:sz w:val="28"/>
        </w:rPr>
        <w:t>DEPARTAMENTO DE SISTEMAS DE INFORMAÇÃO</w:t>
      </w:r>
    </w:p>
    <w:p w:rsidR="00F15DCF" w:rsidRDefault="00955DE3">
      <w:pPr>
        <w:pStyle w:val="Estilopadro"/>
        <w:jc w:val="center"/>
      </w:pPr>
      <w:r>
        <w:rPr>
          <w:rFonts w:eastAsia="Times New Roman" w:cs="Times New Roman"/>
          <w:b/>
          <w:sz w:val="28"/>
        </w:rPr>
        <w:t xml:space="preserve"> </w:t>
      </w:r>
    </w:p>
    <w:p w:rsidR="00F15DCF" w:rsidRDefault="00F15DCF">
      <w:pPr>
        <w:pStyle w:val="Estilopadro"/>
        <w:jc w:val="center"/>
      </w:pPr>
    </w:p>
    <w:p w:rsidR="00F15DCF" w:rsidRDefault="00955DE3">
      <w:pPr>
        <w:pStyle w:val="Estilopadro"/>
        <w:jc w:val="center"/>
      </w:pPr>
      <w:r>
        <w:rPr>
          <w:rFonts w:eastAsia="Times New Roman" w:cs="Times New Roman"/>
          <w:b/>
          <w:sz w:val="28"/>
        </w:rPr>
        <w:t>Visão de Negócio</w:t>
      </w:r>
    </w:p>
    <w:p w:rsidR="00F15DCF" w:rsidRDefault="00F15DCF">
      <w:pPr>
        <w:pStyle w:val="Estilopadro"/>
        <w:jc w:val="center"/>
      </w:pPr>
    </w:p>
    <w:p w:rsidR="00F15DCF" w:rsidRDefault="00955DE3">
      <w:pPr>
        <w:pStyle w:val="Estilopadro"/>
        <w:jc w:val="center"/>
      </w:pPr>
      <w:r>
        <w:rPr>
          <w:rFonts w:eastAsia="Times New Roman" w:cs="Times New Roman"/>
          <w:b/>
          <w:sz w:val="28"/>
        </w:rPr>
        <w:t xml:space="preserve"> </w:t>
      </w:r>
    </w:p>
    <w:p w:rsidR="00F15DCF" w:rsidRDefault="00955DE3">
      <w:pPr>
        <w:pStyle w:val="Estilopadro"/>
        <w:jc w:val="center"/>
      </w:pPr>
      <w:r>
        <w:rPr>
          <w:rFonts w:eastAsia="Times New Roman" w:cs="Times New Roman"/>
          <w:b/>
          <w:sz w:val="28"/>
        </w:rPr>
        <w:t xml:space="preserve">Alunos: </w:t>
      </w:r>
    </w:p>
    <w:p w:rsidR="00F15DCF" w:rsidRDefault="00955DE3">
      <w:pPr>
        <w:pStyle w:val="Estilopadro"/>
        <w:jc w:val="center"/>
      </w:pPr>
      <w:r>
        <w:rPr>
          <w:rFonts w:eastAsia="Times New Roman" w:cs="Times New Roman"/>
          <w:b/>
          <w:sz w:val="28"/>
        </w:rPr>
        <w:t xml:space="preserve">Leonardo dos </w:t>
      </w:r>
      <w:proofErr w:type="gramStart"/>
      <w:r>
        <w:rPr>
          <w:rFonts w:eastAsia="Times New Roman" w:cs="Times New Roman"/>
          <w:b/>
          <w:sz w:val="28"/>
        </w:rPr>
        <w:t>Santos Souza</w:t>
      </w:r>
      <w:proofErr w:type="gramEnd"/>
    </w:p>
    <w:p w:rsidR="00F15DCF" w:rsidRDefault="00955DE3">
      <w:pPr>
        <w:pStyle w:val="Estilopadro"/>
        <w:jc w:val="center"/>
      </w:pPr>
      <w:proofErr w:type="spellStart"/>
      <w:r>
        <w:rPr>
          <w:rFonts w:eastAsia="Times New Roman" w:cs="Times New Roman"/>
          <w:b/>
          <w:sz w:val="28"/>
        </w:rPr>
        <w:t>Nathanael</w:t>
      </w:r>
      <w:proofErr w:type="spellEnd"/>
      <w:r>
        <w:rPr>
          <w:rFonts w:eastAsia="Times New Roman" w:cs="Times New Roman"/>
          <w:b/>
          <w:sz w:val="28"/>
        </w:rPr>
        <w:t xml:space="preserve"> Oliveira Vasconcelos</w:t>
      </w:r>
    </w:p>
    <w:p w:rsidR="00F15DCF" w:rsidRDefault="00955DE3">
      <w:pPr>
        <w:pStyle w:val="Estilopadro"/>
        <w:jc w:val="center"/>
      </w:pPr>
      <w:proofErr w:type="spellStart"/>
      <w:r>
        <w:rPr>
          <w:rFonts w:eastAsia="Times New Roman" w:cs="Times New Roman"/>
          <w:b/>
          <w:sz w:val="28"/>
        </w:rPr>
        <w:t>Tauany</w:t>
      </w:r>
      <w:proofErr w:type="spellEnd"/>
      <w:r>
        <w:rPr>
          <w:rFonts w:eastAsia="Times New Roman" w:cs="Times New Roman"/>
          <w:b/>
          <w:sz w:val="28"/>
        </w:rPr>
        <w:t xml:space="preserve"> Santana Santos</w:t>
      </w:r>
    </w:p>
    <w:p w:rsidR="00F15DCF" w:rsidRDefault="00955DE3">
      <w:pPr>
        <w:pStyle w:val="Estilopadro"/>
        <w:jc w:val="center"/>
      </w:pPr>
      <w:r>
        <w:rPr>
          <w:rFonts w:eastAsia="Times New Roman" w:cs="Times New Roman"/>
          <w:b/>
          <w:sz w:val="28"/>
        </w:rPr>
        <w:t>Thiago da Silva Almeida</w:t>
      </w:r>
    </w:p>
    <w:p w:rsidR="00F15DCF" w:rsidRDefault="00955DE3">
      <w:pPr>
        <w:pStyle w:val="Ttulo3"/>
      </w:pPr>
      <w:r>
        <w:rPr>
          <w:rFonts w:ascii="Times New Roman" w:eastAsia="Times New Roman" w:hAnsi="Times New Roman" w:cs="Times New Roman"/>
          <w:b w:val="0"/>
          <w:color w:val="000000"/>
          <w:sz w:val="28"/>
        </w:rPr>
        <w:t xml:space="preserve"> </w:t>
      </w:r>
    </w:p>
    <w:p w:rsidR="00F15DCF" w:rsidRDefault="00F15DCF">
      <w:pPr>
        <w:pStyle w:val="Estilopadro"/>
        <w:jc w:val="right"/>
      </w:pPr>
    </w:p>
    <w:p w:rsidR="00F15DCF" w:rsidRDefault="00955DE3">
      <w:pPr>
        <w:pStyle w:val="Estilopadro"/>
        <w:jc w:val="right"/>
      </w:pPr>
      <w:r>
        <w:rPr>
          <w:rFonts w:eastAsia="Times New Roman" w:cs="Times New Roman"/>
          <w:sz w:val="28"/>
        </w:rPr>
        <w:t xml:space="preserve">Professor: </w:t>
      </w:r>
      <w:r>
        <w:rPr>
          <w:rFonts w:eastAsia="Times New Roman" w:cs="Times New Roman"/>
          <w:sz w:val="28"/>
        </w:rPr>
        <w:t xml:space="preserve">Marcos </w:t>
      </w:r>
      <w:proofErr w:type="spellStart"/>
      <w:r>
        <w:rPr>
          <w:rFonts w:eastAsia="Times New Roman" w:cs="Times New Roman"/>
          <w:sz w:val="28"/>
        </w:rPr>
        <w:t>Dósea</w:t>
      </w:r>
      <w:proofErr w:type="spellEnd"/>
    </w:p>
    <w:p w:rsidR="00F15DCF" w:rsidRDefault="00F15DCF">
      <w:pPr>
        <w:pStyle w:val="Estilopadro"/>
      </w:pPr>
    </w:p>
    <w:p w:rsidR="00F15DCF" w:rsidRDefault="00955DE3">
      <w:pPr>
        <w:pStyle w:val="Estilopadro"/>
        <w:jc w:val="center"/>
      </w:pPr>
      <w:r>
        <w:rPr>
          <w:rFonts w:eastAsia="Times New Roman" w:cs="Times New Roman"/>
          <w:b/>
          <w:sz w:val="28"/>
        </w:rPr>
        <w:t>Itabaiana</w:t>
      </w:r>
    </w:p>
    <w:p w:rsidR="00F15DCF" w:rsidRDefault="00955DE3">
      <w:pPr>
        <w:pStyle w:val="Estilopadro"/>
        <w:jc w:val="center"/>
      </w:pPr>
      <w:r>
        <w:rPr>
          <w:rFonts w:eastAsia="Times New Roman" w:cs="Times New Roman"/>
          <w:b/>
          <w:sz w:val="28"/>
        </w:rPr>
        <w:t>2012</w:t>
      </w:r>
    </w:p>
    <w:p w:rsidR="00F15DCF" w:rsidRDefault="00955DE3">
      <w:pPr>
        <w:pStyle w:val="Estilopadro"/>
        <w:jc w:val="center"/>
      </w:pPr>
      <w:r>
        <w:rPr>
          <w:rFonts w:eastAsia="Times New Roman" w:cs="Times New Roman"/>
          <w:b/>
          <w:sz w:val="28"/>
        </w:rPr>
        <w:lastRenderedPageBreak/>
        <w:t>Sumário</w:t>
      </w:r>
    </w:p>
    <w:p w:rsidR="00F15DCF" w:rsidRDefault="00955DE3">
      <w:pPr>
        <w:pStyle w:val="Estilopadro"/>
      </w:pPr>
      <w:r>
        <w:rPr>
          <w:rFonts w:eastAsia="Times New Roman" w:cs="Times New Roman"/>
        </w:rPr>
        <w:t>1. Introdução</w:t>
      </w:r>
    </w:p>
    <w:p w:rsidR="00F15DCF" w:rsidRDefault="00955DE3">
      <w:pPr>
        <w:pStyle w:val="Estilopadro"/>
      </w:pPr>
      <w:r>
        <w:rPr>
          <w:rFonts w:eastAsia="Times New Roman" w:cs="Times New Roman"/>
        </w:rPr>
        <w:t xml:space="preserve">        </w:t>
      </w:r>
      <w:r>
        <w:rPr>
          <w:rFonts w:eastAsia="Times New Roman" w:cs="Times New Roman"/>
        </w:rPr>
        <w:tab/>
        <w:t>1.1 Finalidade</w:t>
      </w:r>
    </w:p>
    <w:p w:rsidR="00F15DCF" w:rsidRDefault="00955DE3">
      <w:pPr>
        <w:pStyle w:val="Estilopadro"/>
      </w:pPr>
      <w:r>
        <w:rPr>
          <w:rFonts w:eastAsia="Times New Roman" w:cs="Times New Roman"/>
        </w:rPr>
        <w:t xml:space="preserve">        </w:t>
      </w:r>
      <w:r>
        <w:rPr>
          <w:rFonts w:eastAsia="Times New Roman" w:cs="Times New Roman"/>
        </w:rPr>
        <w:tab/>
        <w:t>1.2 Escopo</w:t>
      </w:r>
    </w:p>
    <w:p w:rsidR="00F15DCF" w:rsidRDefault="00955DE3">
      <w:pPr>
        <w:pStyle w:val="Estilopadro"/>
      </w:pPr>
      <w:r>
        <w:rPr>
          <w:rFonts w:eastAsia="Times New Roman" w:cs="Times New Roman"/>
        </w:rPr>
        <w:t xml:space="preserve">        </w:t>
      </w:r>
      <w:r>
        <w:rPr>
          <w:rFonts w:eastAsia="Times New Roman" w:cs="Times New Roman"/>
        </w:rPr>
        <w:tab/>
        <w:t>1.3 Referências</w:t>
      </w:r>
    </w:p>
    <w:p w:rsidR="00F15DCF" w:rsidRDefault="00955DE3">
      <w:pPr>
        <w:pStyle w:val="Estilopadro"/>
      </w:pPr>
      <w:r>
        <w:rPr>
          <w:rFonts w:eastAsia="Times New Roman" w:cs="Times New Roman"/>
        </w:rPr>
        <w:t xml:space="preserve">        </w:t>
      </w:r>
      <w:r>
        <w:rPr>
          <w:rFonts w:eastAsia="Times New Roman" w:cs="Times New Roman"/>
        </w:rPr>
        <w:tab/>
      </w:r>
      <w:proofErr w:type="gramStart"/>
      <w:r>
        <w:rPr>
          <w:rFonts w:eastAsia="Times New Roman" w:cs="Times New Roman"/>
        </w:rPr>
        <w:t>1.4 Visão</w:t>
      </w:r>
      <w:proofErr w:type="gramEnd"/>
      <w:r>
        <w:rPr>
          <w:rFonts w:eastAsia="Times New Roman" w:cs="Times New Roman"/>
        </w:rPr>
        <w:t xml:space="preserve"> Geral</w:t>
      </w:r>
    </w:p>
    <w:p w:rsidR="00F15DCF" w:rsidRDefault="00F15DCF">
      <w:pPr>
        <w:pStyle w:val="Estilopadro"/>
      </w:pPr>
    </w:p>
    <w:p w:rsidR="00F15DCF" w:rsidRDefault="00955DE3">
      <w:pPr>
        <w:pStyle w:val="Estilopadro"/>
      </w:pPr>
      <w:r>
        <w:rPr>
          <w:rFonts w:eastAsia="Times New Roman" w:cs="Times New Roman"/>
        </w:rPr>
        <w:t>2. Posicionamento</w:t>
      </w:r>
    </w:p>
    <w:p w:rsidR="00F15DCF" w:rsidRDefault="00955DE3">
      <w:pPr>
        <w:pStyle w:val="Estilopadro"/>
      </w:pPr>
      <w:r>
        <w:rPr>
          <w:rFonts w:eastAsia="Times New Roman" w:cs="Times New Roman"/>
        </w:rPr>
        <w:t xml:space="preserve">        </w:t>
      </w:r>
      <w:r>
        <w:rPr>
          <w:rFonts w:eastAsia="Times New Roman" w:cs="Times New Roman"/>
        </w:rPr>
        <w:tab/>
        <w:t>2.1 Oportunidades de Negócios</w:t>
      </w:r>
    </w:p>
    <w:p w:rsidR="00F15DCF" w:rsidRDefault="00955DE3">
      <w:pPr>
        <w:pStyle w:val="Estilopadro"/>
      </w:pPr>
      <w:r>
        <w:rPr>
          <w:rFonts w:eastAsia="Times New Roman" w:cs="Times New Roman"/>
        </w:rPr>
        <w:t xml:space="preserve">        </w:t>
      </w:r>
      <w:r>
        <w:rPr>
          <w:rFonts w:eastAsia="Times New Roman" w:cs="Times New Roman"/>
        </w:rPr>
        <w:tab/>
        <w:t>2.2 Descrições do Problema</w:t>
      </w:r>
    </w:p>
    <w:p w:rsidR="00F15DCF" w:rsidRDefault="00955DE3">
      <w:pPr>
        <w:pStyle w:val="Estilopadro"/>
      </w:pPr>
      <w:r>
        <w:rPr>
          <w:rFonts w:eastAsia="Times New Roman" w:cs="Times New Roman"/>
        </w:rPr>
        <w:t xml:space="preserve">        </w:t>
      </w:r>
      <w:r>
        <w:rPr>
          <w:rFonts w:eastAsia="Times New Roman" w:cs="Times New Roman"/>
        </w:rPr>
        <w:tab/>
        <w:t xml:space="preserve">2.3 </w:t>
      </w:r>
      <w:r>
        <w:rPr>
          <w:rFonts w:eastAsia="Times New Roman" w:cs="Times New Roman"/>
        </w:rPr>
        <w:t>Sentenças de Posição do Produto</w:t>
      </w:r>
    </w:p>
    <w:p w:rsidR="00F15DCF" w:rsidRDefault="00F15DCF">
      <w:pPr>
        <w:pStyle w:val="Estilopadro"/>
      </w:pPr>
    </w:p>
    <w:p w:rsidR="00F15DCF" w:rsidRDefault="00955DE3">
      <w:pPr>
        <w:pStyle w:val="Estilopadro"/>
      </w:pPr>
      <w:r>
        <w:rPr>
          <w:rFonts w:eastAsia="Times New Roman" w:cs="Times New Roman"/>
        </w:rPr>
        <w:t>3. Descrições dos Envolvidos e dos Clientes</w:t>
      </w:r>
    </w:p>
    <w:p w:rsidR="00F15DCF" w:rsidRDefault="00955DE3">
      <w:pPr>
        <w:pStyle w:val="Estilopadro"/>
      </w:pPr>
      <w:r>
        <w:rPr>
          <w:rFonts w:eastAsia="Times New Roman" w:cs="Times New Roman"/>
        </w:rPr>
        <w:t xml:space="preserve">        </w:t>
      </w:r>
      <w:r>
        <w:rPr>
          <w:rFonts w:eastAsia="Times New Roman" w:cs="Times New Roman"/>
        </w:rPr>
        <w:tab/>
        <w:t>3.1 Demografias de Mercado</w:t>
      </w:r>
    </w:p>
    <w:p w:rsidR="00F15DCF" w:rsidRDefault="00955DE3">
      <w:pPr>
        <w:pStyle w:val="Estilopadro"/>
      </w:pPr>
      <w:r>
        <w:rPr>
          <w:rFonts w:eastAsia="Times New Roman" w:cs="Times New Roman"/>
        </w:rPr>
        <w:t xml:space="preserve">        </w:t>
      </w:r>
      <w:r>
        <w:rPr>
          <w:rFonts w:eastAsia="Times New Roman" w:cs="Times New Roman"/>
        </w:rPr>
        <w:tab/>
        <w:t>3.2 Resumos dos Envolvidos</w:t>
      </w:r>
    </w:p>
    <w:p w:rsidR="00F15DCF" w:rsidRDefault="00955DE3">
      <w:pPr>
        <w:pStyle w:val="Estilopadro"/>
      </w:pPr>
      <w:r>
        <w:rPr>
          <w:rFonts w:eastAsia="Times New Roman" w:cs="Times New Roman"/>
        </w:rPr>
        <w:t xml:space="preserve">        </w:t>
      </w:r>
      <w:r>
        <w:rPr>
          <w:rFonts w:eastAsia="Times New Roman" w:cs="Times New Roman"/>
        </w:rPr>
        <w:tab/>
        <w:t>3.3 Resumos dos Clientes</w:t>
      </w:r>
    </w:p>
    <w:p w:rsidR="00F15DCF" w:rsidRDefault="00955DE3">
      <w:pPr>
        <w:pStyle w:val="Estilopadro"/>
      </w:pPr>
      <w:r>
        <w:rPr>
          <w:rFonts w:eastAsia="Times New Roman" w:cs="Times New Roman"/>
        </w:rPr>
        <w:t xml:space="preserve">        </w:t>
      </w:r>
      <w:r>
        <w:rPr>
          <w:rFonts w:eastAsia="Times New Roman" w:cs="Times New Roman"/>
        </w:rPr>
        <w:tab/>
        <w:t>3.4 Ambientes dos clientes</w:t>
      </w:r>
    </w:p>
    <w:p w:rsidR="00F15DCF" w:rsidRDefault="00955DE3">
      <w:pPr>
        <w:pStyle w:val="Estilopadro"/>
      </w:pPr>
      <w:r>
        <w:rPr>
          <w:rFonts w:eastAsia="Times New Roman" w:cs="Times New Roman"/>
        </w:rPr>
        <w:t xml:space="preserve">        </w:t>
      </w:r>
      <w:r>
        <w:rPr>
          <w:rFonts w:eastAsia="Times New Roman" w:cs="Times New Roman"/>
        </w:rPr>
        <w:tab/>
        <w:t>3.5 Perfis dos Envolvidos</w:t>
      </w:r>
    </w:p>
    <w:p w:rsidR="00F15DCF" w:rsidRDefault="00955DE3">
      <w:pPr>
        <w:pStyle w:val="Estilopadro"/>
      </w:pPr>
      <w:r>
        <w:rPr>
          <w:rFonts w:eastAsia="Times New Roman" w:cs="Times New Roman"/>
        </w:rPr>
        <w:tab/>
        <w:t>3</w:t>
      </w:r>
      <w:r>
        <w:rPr>
          <w:rFonts w:eastAsia="Times New Roman" w:cs="Times New Roman"/>
        </w:rPr>
        <w:t xml:space="preserve">.6 Principais Necessidades dos Envolvidos ou dos Clientes </w:t>
      </w:r>
    </w:p>
    <w:p w:rsidR="00F15DCF" w:rsidRDefault="00955DE3">
      <w:pPr>
        <w:pStyle w:val="Estilopadro"/>
      </w:pPr>
      <w:r>
        <w:rPr>
          <w:rFonts w:eastAsia="Times New Roman" w:cs="Times New Roman"/>
        </w:rPr>
        <w:tab/>
        <w:t xml:space="preserve">3.7 Alternativas e Concorrência </w:t>
      </w:r>
    </w:p>
    <w:p w:rsidR="00F15DCF" w:rsidRDefault="00F15DCF">
      <w:pPr>
        <w:pStyle w:val="Estilopadro"/>
      </w:pPr>
    </w:p>
    <w:p w:rsidR="00F15DCF" w:rsidRDefault="00955DE3">
      <w:pPr>
        <w:pStyle w:val="Estilopadro"/>
      </w:pPr>
      <w:r>
        <w:rPr>
          <w:rFonts w:eastAsia="Times New Roman" w:cs="Times New Roman"/>
        </w:rPr>
        <w:t>4. Restrições</w:t>
      </w:r>
    </w:p>
    <w:p w:rsidR="00F15DCF" w:rsidRDefault="00955DE3">
      <w:pPr>
        <w:pStyle w:val="Estilopadro"/>
        <w:jc w:val="both"/>
      </w:pPr>
      <w:r>
        <w:rPr>
          <w:rFonts w:eastAsia="Times New Roman" w:cs="Times New Roman"/>
          <w:b/>
        </w:rPr>
        <w:t xml:space="preserve"> </w:t>
      </w:r>
    </w:p>
    <w:p w:rsidR="00F15DCF" w:rsidRDefault="00F15DCF">
      <w:pPr>
        <w:pStyle w:val="Estilopadro"/>
        <w:jc w:val="both"/>
      </w:pPr>
    </w:p>
    <w:p w:rsidR="00F15DCF" w:rsidRDefault="00F15DCF">
      <w:pPr>
        <w:pStyle w:val="Estilopadro"/>
        <w:jc w:val="both"/>
      </w:pPr>
    </w:p>
    <w:p w:rsidR="00F15DCF" w:rsidRDefault="00955DE3">
      <w:pPr>
        <w:pStyle w:val="Estilopadro"/>
        <w:jc w:val="both"/>
      </w:pPr>
      <w:r>
        <w:rPr>
          <w:rFonts w:eastAsia="Times New Roman" w:cs="Times New Roman"/>
          <w:b/>
        </w:rPr>
        <w:lastRenderedPageBreak/>
        <w:t xml:space="preserve">1. Introdução </w:t>
      </w:r>
    </w:p>
    <w:p w:rsidR="00F15DCF" w:rsidRDefault="00955DE3">
      <w:pPr>
        <w:pStyle w:val="Estilopadro"/>
        <w:ind w:left="1200"/>
        <w:jc w:val="both"/>
      </w:pPr>
      <w:r>
        <w:rPr>
          <w:rFonts w:eastAsia="Times New Roman" w:cs="Times New Roman"/>
          <w:b/>
        </w:rPr>
        <w:t xml:space="preserve">1.1 Finalidade </w:t>
      </w:r>
    </w:p>
    <w:p w:rsidR="00F15DCF" w:rsidRDefault="00955DE3">
      <w:pPr>
        <w:pStyle w:val="Estilopadro"/>
        <w:ind w:firstLine="720"/>
        <w:jc w:val="both"/>
      </w:pPr>
      <w:r>
        <w:rPr>
          <w:rFonts w:eastAsia="Times New Roman" w:cs="Times New Roman"/>
        </w:rPr>
        <w:t xml:space="preserve">Apresentar as características gerais do sistema a ser desenvolvido, este será um sistema </w:t>
      </w:r>
      <w:r>
        <w:rPr>
          <w:rFonts w:eastAsia="Times New Roman" w:cs="Times New Roman"/>
        </w:rPr>
        <w:t>gerenciador de vida em condomínio.</w:t>
      </w:r>
    </w:p>
    <w:p w:rsidR="00F15DCF" w:rsidRDefault="00955DE3">
      <w:pPr>
        <w:pStyle w:val="Estilopadro"/>
        <w:jc w:val="both"/>
      </w:pPr>
      <w:r>
        <w:rPr>
          <w:rFonts w:eastAsia="Times New Roman" w:cs="Times New Roman"/>
        </w:rPr>
        <w:t xml:space="preserve"> </w:t>
      </w:r>
    </w:p>
    <w:p w:rsidR="00F15DCF" w:rsidRDefault="00955DE3">
      <w:pPr>
        <w:pStyle w:val="Estilopadro"/>
        <w:ind w:left="1200"/>
        <w:jc w:val="both"/>
      </w:pPr>
      <w:r>
        <w:rPr>
          <w:rFonts w:eastAsia="Times New Roman" w:cs="Times New Roman"/>
          <w:b/>
        </w:rPr>
        <w:t>1.2</w:t>
      </w:r>
      <w:r>
        <w:rPr>
          <w:rFonts w:eastAsia="Times New Roman" w:cs="Times New Roman"/>
        </w:rPr>
        <w:t xml:space="preserve"> </w:t>
      </w:r>
      <w:r>
        <w:rPr>
          <w:rFonts w:eastAsia="Times New Roman" w:cs="Times New Roman"/>
          <w:b/>
        </w:rPr>
        <w:t xml:space="preserve">Escopo </w:t>
      </w:r>
    </w:p>
    <w:p w:rsidR="00F15DCF" w:rsidRDefault="00955DE3">
      <w:pPr>
        <w:pStyle w:val="Estilopadro"/>
        <w:ind w:firstLine="720"/>
        <w:jc w:val="both"/>
      </w:pPr>
      <w:r>
        <w:rPr>
          <w:rFonts w:eastAsia="Times New Roman" w:cs="Times New Roman"/>
        </w:rPr>
        <w:t>Este documento de visão está associado ao Projeto de desenvolvimento de um sistema gerenciador de vida m condomínio, e servirá como base para todas as próximas fases de análise e desenvolvimento do projeto.</w:t>
      </w:r>
    </w:p>
    <w:p w:rsidR="00F15DCF" w:rsidRDefault="00955DE3">
      <w:pPr>
        <w:pStyle w:val="Estilopadro"/>
        <w:jc w:val="both"/>
      </w:pPr>
      <w:r>
        <w:rPr>
          <w:rFonts w:eastAsia="Times New Roman" w:cs="Times New Roman"/>
        </w:rPr>
        <w:t xml:space="preserve"> </w:t>
      </w:r>
    </w:p>
    <w:p w:rsidR="00F15DCF" w:rsidRDefault="00955DE3">
      <w:pPr>
        <w:pStyle w:val="Estilopadro"/>
        <w:ind w:left="1200"/>
        <w:jc w:val="both"/>
      </w:pPr>
      <w:r>
        <w:rPr>
          <w:rFonts w:eastAsia="Times New Roman" w:cs="Times New Roman"/>
          <w:b/>
        </w:rPr>
        <w:t>1.3</w:t>
      </w:r>
      <w:r>
        <w:rPr>
          <w:rFonts w:eastAsia="Times New Roman" w:cs="Times New Roman"/>
        </w:rPr>
        <w:t xml:space="preserve"> </w:t>
      </w:r>
      <w:r>
        <w:rPr>
          <w:rFonts w:eastAsia="Times New Roman" w:cs="Times New Roman"/>
          <w:b/>
        </w:rPr>
        <w:t>Referências</w:t>
      </w:r>
    </w:p>
    <w:p w:rsidR="00F15DCF" w:rsidRDefault="00955DE3">
      <w:pPr>
        <w:pStyle w:val="Estilopadro"/>
        <w:jc w:val="both"/>
      </w:pPr>
      <w:r>
        <w:rPr>
          <w:rFonts w:eastAsia="Times New Roman" w:cs="Times New Roman"/>
          <w:b/>
        </w:rPr>
        <w:t>&lt;</w:t>
      </w:r>
      <w:hyperlink r:id="rId7">
        <w:r>
          <w:rPr>
            <w:rStyle w:val="LinkdaInternet"/>
            <w:rFonts w:eastAsia="Times New Roman" w:cs="Times New Roman"/>
          </w:rPr>
          <w:t>http://g1.globo.com/bom-dia-brasil/noticia/2012/08/risco-de-arrastoes-em-condominios-de-sp-aume</w:t>
        </w:r>
        <w:r>
          <w:rPr>
            <w:rStyle w:val="LinkdaInternet"/>
            <w:rFonts w:eastAsia="Times New Roman" w:cs="Times New Roman"/>
          </w:rPr>
          <w:t>nta-nos-fins-de-semana.html - Acessado em 11/12/2012 às 17:20&gt;</w:t>
        </w:r>
      </w:hyperlink>
    </w:p>
    <w:p w:rsidR="00F15DCF" w:rsidRDefault="00955DE3">
      <w:pPr>
        <w:pStyle w:val="Estilopadro"/>
        <w:jc w:val="both"/>
      </w:pPr>
      <w:r>
        <w:rPr>
          <w:rFonts w:eastAsia="Times New Roman" w:cs="Times New Roman"/>
        </w:rPr>
        <w:t>&lt;</w:t>
      </w:r>
      <w:hyperlink r:id="rId8">
        <w:r>
          <w:rPr>
            <w:rStyle w:val="LinkdaInternet"/>
            <w:rFonts w:eastAsia="Times New Roman" w:cs="Times New Roman"/>
          </w:rPr>
          <w:t>http://www.direcionalcondominios.com.br/i</w:t>
        </w:r>
        <w:r>
          <w:rPr>
            <w:rStyle w:val="LinkdaInternet"/>
            <w:rFonts w:eastAsia="Times New Roman" w:cs="Times New Roman"/>
          </w:rPr>
          <w:t>nforme-publicitario/condominio-do-futuro-tecnologia-economia-de-tempo-e-maior-participacao</w:t>
        </w:r>
      </w:hyperlink>
      <w:r>
        <w:rPr>
          <w:rFonts w:eastAsia="Times New Roman" w:cs="Times New Roman"/>
        </w:rPr>
        <w:t xml:space="preserve"> </w:t>
      </w:r>
      <w:hyperlink r:id="rId9">
        <w:r>
          <w:rPr>
            <w:rStyle w:val="LinkdaInternet"/>
            <w:rFonts w:eastAsia="Times New Roman" w:cs="Times New Roman"/>
          </w:rPr>
          <w:t>- Acessado em 11/12/201</w:t>
        </w:r>
        <w:r>
          <w:rPr>
            <w:rStyle w:val="LinkdaInternet"/>
            <w:rFonts w:eastAsia="Times New Roman" w:cs="Times New Roman"/>
          </w:rPr>
          <w:t>2 às 17:2</w:t>
        </w:r>
      </w:hyperlink>
      <w:r>
        <w:rPr>
          <w:rFonts w:eastAsia="Times New Roman" w:cs="Times New Roman"/>
        </w:rPr>
        <w:t>5&gt;</w:t>
      </w:r>
    </w:p>
    <w:p w:rsidR="00F15DCF" w:rsidRDefault="00955DE3">
      <w:pPr>
        <w:pStyle w:val="Estilopadro"/>
        <w:jc w:val="both"/>
      </w:pPr>
      <w:r>
        <w:rPr>
          <w:rFonts w:eastAsia="Times New Roman" w:cs="Times New Roman"/>
        </w:rPr>
        <w:t>&lt;</w:t>
      </w:r>
      <w:hyperlink r:id="rId10">
        <w:r>
          <w:rPr>
            <w:rStyle w:val="LinkdaInternet"/>
            <w:rFonts w:eastAsia="Times New Roman" w:cs="Times New Roman"/>
          </w:rPr>
          <w:t>http://www.tecnologistica.com.br/destaque/pesquisa-aponta-crescimento-do-mercado-de-condominios-logisticos/</w:t>
        </w:r>
      </w:hyperlink>
      <w:r>
        <w:rPr>
          <w:rFonts w:eastAsia="Times New Roman" w:cs="Times New Roman"/>
        </w:rPr>
        <w:t xml:space="preserve"> - Acessa</w:t>
      </w:r>
      <w:r>
        <w:rPr>
          <w:rFonts w:eastAsia="Times New Roman" w:cs="Times New Roman"/>
        </w:rPr>
        <w:t xml:space="preserve">do em 11/12/2012 às </w:t>
      </w:r>
      <w:proofErr w:type="gramStart"/>
      <w:r>
        <w:rPr>
          <w:rFonts w:eastAsia="Times New Roman" w:cs="Times New Roman"/>
        </w:rPr>
        <w:t>21:10</w:t>
      </w:r>
      <w:proofErr w:type="gramEnd"/>
      <w:r>
        <w:rPr>
          <w:rFonts w:eastAsia="Times New Roman" w:cs="Times New Roman"/>
        </w:rPr>
        <w:t>&gt;</w:t>
      </w:r>
    </w:p>
    <w:p w:rsidR="00F15DCF" w:rsidRDefault="00955DE3">
      <w:pPr>
        <w:pStyle w:val="Estilopadro"/>
        <w:ind w:left="1200"/>
        <w:jc w:val="both"/>
      </w:pPr>
      <w:r>
        <w:rPr>
          <w:rFonts w:eastAsia="Times New Roman" w:cs="Times New Roman"/>
          <w:b/>
        </w:rPr>
        <w:t xml:space="preserve"> </w:t>
      </w:r>
    </w:p>
    <w:p w:rsidR="00F15DCF" w:rsidRDefault="00955DE3">
      <w:pPr>
        <w:pStyle w:val="Estilopadro"/>
        <w:jc w:val="both"/>
      </w:pPr>
      <w:r>
        <w:rPr>
          <w:rFonts w:eastAsia="Times New Roman" w:cs="Times New Roman"/>
          <w:b/>
        </w:rPr>
        <w:t xml:space="preserve"> </w:t>
      </w:r>
      <w:proofErr w:type="gramStart"/>
      <w:r>
        <w:rPr>
          <w:rFonts w:eastAsia="Times New Roman" w:cs="Times New Roman"/>
          <w:b/>
        </w:rPr>
        <w:t>1.4</w:t>
      </w:r>
      <w:r>
        <w:rPr>
          <w:rFonts w:eastAsia="Times New Roman" w:cs="Times New Roman"/>
        </w:rPr>
        <w:t xml:space="preserve"> </w:t>
      </w:r>
      <w:r>
        <w:rPr>
          <w:rFonts w:eastAsia="Times New Roman" w:cs="Times New Roman"/>
          <w:b/>
        </w:rPr>
        <w:t>Visão</w:t>
      </w:r>
      <w:proofErr w:type="gramEnd"/>
      <w:r>
        <w:rPr>
          <w:rFonts w:eastAsia="Times New Roman" w:cs="Times New Roman"/>
          <w:b/>
        </w:rPr>
        <w:t xml:space="preserve"> Geral </w:t>
      </w:r>
    </w:p>
    <w:p w:rsidR="00F15DCF" w:rsidRDefault="00955DE3">
      <w:pPr>
        <w:pStyle w:val="Estilopadro"/>
        <w:ind w:firstLine="720"/>
        <w:jc w:val="both"/>
      </w:pPr>
      <w:r>
        <w:rPr>
          <w:rFonts w:eastAsia="Times New Roman" w:cs="Times New Roman"/>
        </w:rPr>
        <w:t xml:space="preserve">Este documento apresentará na seção 2 a descrição do problema a ser tratado pelo projeto e as oportunidades de negócio que o projeto pode proporcionar. Em seguida na seção 3, </w:t>
      </w:r>
      <w:proofErr w:type="gramStart"/>
      <w:r>
        <w:rPr>
          <w:rFonts w:eastAsia="Times New Roman" w:cs="Times New Roman"/>
        </w:rPr>
        <w:t>serão</w:t>
      </w:r>
      <w:proofErr w:type="gramEnd"/>
      <w:r>
        <w:rPr>
          <w:rFonts w:eastAsia="Times New Roman" w:cs="Times New Roman"/>
        </w:rPr>
        <w:t xml:space="preserve"> apresentados a visão do merc</w:t>
      </w:r>
      <w:r>
        <w:rPr>
          <w:rFonts w:eastAsia="Times New Roman" w:cs="Times New Roman"/>
        </w:rPr>
        <w:t>ado e dos envolvidos, tanto desenvolvedores quanto clientes. Por fim, na seção 4 serão apresentadas as restrições para a execução do projeto.</w:t>
      </w:r>
    </w:p>
    <w:p w:rsidR="00F15DCF" w:rsidRDefault="00955DE3">
      <w:pPr>
        <w:pStyle w:val="Estilopadro"/>
        <w:jc w:val="both"/>
      </w:pPr>
      <w:r>
        <w:rPr>
          <w:rFonts w:eastAsia="Times New Roman" w:cs="Times New Roman"/>
        </w:rPr>
        <w:t xml:space="preserve"> </w:t>
      </w:r>
    </w:p>
    <w:p w:rsidR="00F15DCF" w:rsidRDefault="00955DE3">
      <w:pPr>
        <w:pStyle w:val="Estilopadro"/>
        <w:jc w:val="both"/>
      </w:pPr>
      <w:r>
        <w:rPr>
          <w:rFonts w:eastAsia="Times New Roman" w:cs="Times New Roman"/>
          <w:b/>
        </w:rPr>
        <w:t xml:space="preserve">2. Posicionamento </w:t>
      </w:r>
    </w:p>
    <w:p w:rsidR="00F15DCF" w:rsidRDefault="00955DE3">
      <w:pPr>
        <w:pStyle w:val="Estilopadro"/>
        <w:jc w:val="both"/>
      </w:pPr>
      <w:proofErr w:type="gramStart"/>
      <w:r>
        <w:rPr>
          <w:rFonts w:eastAsia="Times New Roman" w:cs="Times New Roman"/>
          <w:b/>
        </w:rPr>
        <w:t>2.1 Oportunidade</w:t>
      </w:r>
      <w:proofErr w:type="gramEnd"/>
      <w:r>
        <w:rPr>
          <w:rFonts w:eastAsia="Times New Roman" w:cs="Times New Roman"/>
          <w:b/>
        </w:rPr>
        <w:t xml:space="preserve"> de Negócios </w:t>
      </w:r>
    </w:p>
    <w:p w:rsidR="00F15DCF" w:rsidRDefault="00955DE3">
      <w:pPr>
        <w:pStyle w:val="Estilopadro"/>
        <w:ind w:firstLine="720"/>
        <w:jc w:val="both"/>
      </w:pPr>
      <w:r>
        <w:rPr>
          <w:rFonts w:eastAsia="Times New Roman" w:cs="Times New Roman"/>
        </w:rPr>
        <w:t>Existe no mercado a necessidade de um sistema informatizado que</w:t>
      </w:r>
      <w:r>
        <w:rPr>
          <w:rFonts w:eastAsia="Times New Roman" w:cs="Times New Roman"/>
        </w:rPr>
        <w:t xml:space="preserve"> gerencie atos da vida em condomínios, por exemplo, a entrada e saída de pessoas e necessárias permissões a respeito, tratando da segurança, a comunicação interna entre os moradores do prédio, a prestação de contas dos serviços pagos por todos, entre outro</w:t>
      </w:r>
      <w:r>
        <w:rPr>
          <w:rFonts w:eastAsia="Times New Roman" w:cs="Times New Roman"/>
        </w:rPr>
        <w:t>s.</w:t>
      </w:r>
    </w:p>
    <w:p w:rsidR="00F15DCF" w:rsidRDefault="00955DE3">
      <w:pPr>
        <w:pStyle w:val="Estilopadro"/>
        <w:ind w:firstLine="720"/>
        <w:jc w:val="both"/>
      </w:pPr>
      <w:r>
        <w:rPr>
          <w:rFonts w:eastAsia="Times New Roman" w:cs="Times New Roman"/>
        </w:rPr>
        <w:lastRenderedPageBreak/>
        <w:t>Atualmente estas operações são realizadas manualmente, geralmente não há registros de quem pode ter acesso ao prédio, ou mesmo quando existem, muitas vezes não são confiáveis, sem falar no problema de autenticação do morador do prédio. Além disso, muito</w:t>
      </w:r>
      <w:r>
        <w:rPr>
          <w:rFonts w:eastAsia="Times New Roman" w:cs="Times New Roman"/>
        </w:rPr>
        <w:t>s moradores em diversos prédios sentem a necessidade de ter acesso à prestação de contas dos serviços pagos por todos, como a conta de energia e de água, manutenção do prédio, entre outros.</w:t>
      </w:r>
    </w:p>
    <w:p w:rsidR="00F15DCF" w:rsidRDefault="00955DE3">
      <w:pPr>
        <w:pStyle w:val="Estilopadro"/>
        <w:ind w:firstLine="720"/>
        <w:jc w:val="both"/>
      </w:pPr>
      <w:r>
        <w:rPr>
          <w:rFonts w:eastAsia="Times New Roman" w:cs="Times New Roman"/>
        </w:rPr>
        <w:t>Outro problema muito comum é a necessidade de reunir todos os mora</w:t>
      </w:r>
      <w:r>
        <w:rPr>
          <w:rFonts w:eastAsia="Times New Roman" w:cs="Times New Roman"/>
        </w:rPr>
        <w:t>dores do prédio a fim de tomar decisões, pois todos precisam votar antes da decisão ser tomada, isto costuma causar inconvenientes em virtude da incompatibilidade de horário disponível entre os moradores. Aliado a isso existe o problema de comunicação, poi</w:t>
      </w:r>
      <w:r>
        <w:rPr>
          <w:rFonts w:eastAsia="Times New Roman" w:cs="Times New Roman"/>
        </w:rPr>
        <w:t>s alguns moradores podem deixar de receber e-mails circulares pelo fato da incompatibilidade de seus servidores de e-mail com o do morador que os envia.</w:t>
      </w:r>
    </w:p>
    <w:p w:rsidR="00F15DCF" w:rsidRDefault="00955DE3">
      <w:pPr>
        <w:pStyle w:val="Estilopadro"/>
        <w:jc w:val="both"/>
      </w:pPr>
      <w:r>
        <w:rPr>
          <w:rFonts w:eastAsia="Times New Roman" w:cs="Times New Roman"/>
        </w:rPr>
        <w:t xml:space="preserve"> </w:t>
      </w:r>
      <w:proofErr w:type="gramStart"/>
      <w:r>
        <w:rPr>
          <w:rFonts w:eastAsia="Times New Roman" w:cs="Times New Roman"/>
          <w:b/>
        </w:rPr>
        <w:t xml:space="preserve">2.2 </w:t>
      </w:r>
      <w:r>
        <w:rPr>
          <w:rFonts w:eastAsia="Times New Roman" w:cs="Times New Roman"/>
          <w:b/>
        </w:rPr>
        <w:t>Descrição</w:t>
      </w:r>
      <w:proofErr w:type="gramEnd"/>
      <w:r>
        <w:rPr>
          <w:rFonts w:eastAsia="Times New Roman" w:cs="Times New Roman"/>
          <w:b/>
        </w:rPr>
        <w:t xml:space="preserve"> do Problema</w:t>
      </w:r>
    </w:p>
    <w:p w:rsidR="00F15DCF" w:rsidRDefault="00955DE3">
      <w:pPr>
        <w:pStyle w:val="Estilopadro"/>
        <w:jc w:val="both"/>
      </w:pPr>
      <w:r>
        <w:rPr>
          <w:rFonts w:eastAsia="Times New Roman" w:cs="Times New Roman"/>
        </w:rPr>
        <w:t xml:space="preserve"> </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1"/>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O problema de</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Dificuldade de gerenciamento de atividades no condomínio: ac</w:t>
            </w:r>
            <w:r>
              <w:rPr>
                <w:rFonts w:eastAsia="Times New Roman" w:cs="Times New Roman"/>
              </w:rPr>
              <w:t>esso e segurança, comunicação e prestação de contas.</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Afeta</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Condomínios, população.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Cujo impacto é</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Roubos, sequestros, assaltos, confusão quanto a informes realizados, desconfiança a respeito dos gastos do prédio.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Uma boa solução seria</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Controle </w:t>
            </w:r>
            <w:r>
              <w:rPr>
                <w:rFonts w:eastAsia="Times New Roman" w:cs="Times New Roman"/>
              </w:rPr>
              <w:t>informatizado das atividades do condomínio, guardando histórico de operações realizadas.</w:t>
            </w:r>
          </w:p>
        </w:tc>
      </w:tr>
    </w:tbl>
    <w:p w:rsidR="00F15DCF" w:rsidRDefault="00955DE3">
      <w:pPr>
        <w:pStyle w:val="Estilopadro"/>
        <w:jc w:val="both"/>
      </w:pPr>
      <w:r>
        <w:rPr>
          <w:rFonts w:eastAsia="Times New Roman" w:cs="Times New Roman"/>
          <w:b/>
        </w:rPr>
        <w:t xml:space="preserve"> </w:t>
      </w:r>
    </w:p>
    <w:p w:rsidR="00F15DCF" w:rsidRDefault="00955DE3">
      <w:pPr>
        <w:pStyle w:val="Estilopadro"/>
        <w:jc w:val="both"/>
      </w:pPr>
      <w:proofErr w:type="gramStart"/>
      <w:r>
        <w:rPr>
          <w:rFonts w:eastAsia="Times New Roman" w:cs="Times New Roman"/>
          <w:b/>
        </w:rPr>
        <w:t xml:space="preserve">2.3 </w:t>
      </w:r>
      <w:r>
        <w:rPr>
          <w:rFonts w:eastAsia="Times New Roman" w:cs="Times New Roman"/>
          <w:b/>
        </w:rPr>
        <w:t>Sentença</w:t>
      </w:r>
      <w:proofErr w:type="gramEnd"/>
      <w:r>
        <w:rPr>
          <w:rFonts w:eastAsia="Times New Roman" w:cs="Times New Roman"/>
          <w:b/>
        </w:rPr>
        <w:t xml:space="preserve"> de Posição do Produto</w:t>
      </w:r>
    </w:p>
    <w:p w:rsidR="00F15DCF" w:rsidRDefault="00955DE3">
      <w:pPr>
        <w:pStyle w:val="Estilopadro"/>
        <w:jc w:val="both"/>
      </w:pPr>
      <w:r>
        <w:rPr>
          <w:rFonts w:eastAsia="Times New Roman" w:cs="Times New Roman"/>
        </w:rPr>
        <w:t xml:space="preserve"> </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79"/>
        <w:gridCol w:w="4681"/>
      </w:tblGrid>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Para</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Condomínios</w:t>
            </w:r>
          </w:p>
        </w:tc>
      </w:tr>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Quem</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Moradores dos condomínios</w:t>
            </w:r>
          </w:p>
        </w:tc>
      </w:tr>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lastRenderedPageBreak/>
              <w:t>O (nome do produto)</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proofErr w:type="spellStart"/>
            <w:r>
              <w:rPr>
                <w:rFonts w:eastAsia="Times New Roman" w:cs="Times New Roman"/>
              </w:rPr>
              <w:t>Residential</w:t>
            </w:r>
            <w:proofErr w:type="spellEnd"/>
            <w:r>
              <w:rPr>
                <w:rFonts w:eastAsia="Times New Roman" w:cs="Times New Roman"/>
              </w:rPr>
              <w:t xml:space="preserve"> </w:t>
            </w:r>
            <w:proofErr w:type="spellStart"/>
            <w:r>
              <w:rPr>
                <w:rFonts w:eastAsia="Times New Roman" w:cs="Times New Roman"/>
              </w:rPr>
              <w:t>life</w:t>
            </w:r>
            <w:proofErr w:type="spellEnd"/>
          </w:p>
        </w:tc>
      </w:tr>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Que</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Tornar a vida dos moradores dos </w:t>
            </w:r>
            <w:r>
              <w:rPr>
                <w:rFonts w:eastAsia="Times New Roman" w:cs="Times New Roman"/>
              </w:rPr>
              <w:t>condomínios mais segura, além de fazer com que os mesmos tenham acesso aos detalhes das atividades financeiras do prédio, estejam sempre bem informados sobre os acontecimentos do condomínio, com a oportunidade de opinar sobre os mesmos, entre outros.</w:t>
            </w:r>
          </w:p>
        </w:tc>
      </w:tr>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Dife</w:t>
            </w:r>
            <w:r>
              <w:rPr>
                <w:rFonts w:eastAsia="Times New Roman" w:cs="Times New Roman"/>
                <w:shd w:val="clear" w:color="auto" w:fill="BFBFBF"/>
              </w:rPr>
              <w:t>rente de</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Sistemas de Condomínios que só o síndico e os administradores </w:t>
            </w:r>
            <w:proofErr w:type="gramStart"/>
            <w:r>
              <w:rPr>
                <w:rFonts w:eastAsia="Times New Roman" w:cs="Times New Roman"/>
              </w:rPr>
              <w:t>tem</w:t>
            </w:r>
            <w:proofErr w:type="gramEnd"/>
            <w:r>
              <w:rPr>
                <w:rFonts w:eastAsia="Times New Roman" w:cs="Times New Roman"/>
              </w:rPr>
              <w:t xml:space="preserve"> acesso.</w:t>
            </w:r>
          </w:p>
        </w:tc>
      </w:tr>
      <w:tr w:rsidR="00F15DCF">
        <w:tc>
          <w:tcPr>
            <w:tcW w:w="4679"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shd w:val="clear" w:color="auto" w:fill="BFBFBF"/>
              </w:rPr>
              <w:t>Nosso produto</w:t>
            </w:r>
          </w:p>
        </w:tc>
        <w:tc>
          <w:tcPr>
            <w:tcW w:w="46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Além de possuir o módulo administrativo, irá possui o módulo do usuário, o qual poderá ter acesso às informações financeiras do seu condomínio, participar de </w:t>
            </w:r>
            <w:r>
              <w:rPr>
                <w:rFonts w:eastAsia="Times New Roman" w:cs="Times New Roman"/>
              </w:rPr>
              <w:t>decisões (por meio de enquetes ou listas de discussões), inserir ou apagar os nomes das pessoas que terão permissão de entrar. Receber a notificação de quem está entrando, ter todo o histórico de entrada e saída. Sugerir ou reclamar algo no sistema.</w:t>
            </w:r>
          </w:p>
        </w:tc>
      </w:tr>
    </w:tbl>
    <w:p w:rsidR="00F15DCF" w:rsidRDefault="00955DE3">
      <w:pPr>
        <w:pStyle w:val="Estilopadro"/>
        <w:jc w:val="both"/>
      </w:pPr>
      <w:r>
        <w:rPr>
          <w:rFonts w:eastAsia="Times New Roman" w:cs="Times New Roman"/>
          <w:b/>
        </w:rPr>
        <w:t xml:space="preserve"> </w:t>
      </w:r>
    </w:p>
    <w:p w:rsidR="00F15DCF" w:rsidRDefault="00955DE3">
      <w:pPr>
        <w:pStyle w:val="Estilopadro"/>
        <w:jc w:val="both"/>
      </w:pPr>
      <w:r>
        <w:rPr>
          <w:rFonts w:eastAsia="Times New Roman" w:cs="Times New Roman"/>
          <w:b/>
        </w:rPr>
        <w:t xml:space="preserve">3. Descrições dos Envolvidos e dos Clientes </w:t>
      </w:r>
    </w:p>
    <w:p w:rsidR="00F15DCF" w:rsidRDefault="00955DE3">
      <w:pPr>
        <w:pStyle w:val="Estilopadro"/>
        <w:jc w:val="both"/>
      </w:pPr>
      <w:proofErr w:type="gramStart"/>
      <w:r>
        <w:rPr>
          <w:rFonts w:eastAsia="Times New Roman" w:cs="Times New Roman"/>
          <w:b/>
        </w:rPr>
        <w:t>3.1 Demografia</w:t>
      </w:r>
      <w:proofErr w:type="gramEnd"/>
      <w:r>
        <w:rPr>
          <w:rFonts w:eastAsia="Times New Roman" w:cs="Times New Roman"/>
          <w:b/>
        </w:rPr>
        <w:t xml:space="preserve"> do Mercado</w:t>
      </w:r>
    </w:p>
    <w:p w:rsidR="00F15DCF" w:rsidRDefault="00955DE3">
      <w:pPr>
        <w:pStyle w:val="Estilopadro"/>
        <w:ind w:firstLine="860"/>
        <w:jc w:val="both"/>
      </w:pPr>
      <w:r>
        <w:rPr>
          <w:rFonts w:eastAsia="Times New Roman" w:cs="Times New Roman"/>
        </w:rPr>
        <w:t>O mercado-alvo desse sistema compreende um segmento da sociedade de alto e médio nível, especificamente aqueles que moram em condomínios residenciais.</w:t>
      </w:r>
    </w:p>
    <w:p w:rsidR="00F15DCF" w:rsidRDefault="00955DE3">
      <w:pPr>
        <w:pStyle w:val="Estilopadro"/>
        <w:ind w:firstLine="860"/>
        <w:jc w:val="both"/>
      </w:pPr>
      <w:r>
        <w:rPr>
          <w:rFonts w:eastAsia="Times New Roman" w:cs="Times New Roman"/>
        </w:rPr>
        <w:t>Alguns problemas rotineiros servir</w:t>
      </w:r>
      <w:r>
        <w:rPr>
          <w:rFonts w:eastAsia="Times New Roman" w:cs="Times New Roman"/>
        </w:rPr>
        <w:t>am de motivação para esse sistema, a falta de controle na entrada e saída de pessoas é o maior deles.  “Cheios de atrações, os condomínios são cada vez mais um espaço para receber amigos e parentes. É também em casa que cada vez mais gente trabalha, o resu</w:t>
      </w:r>
      <w:r>
        <w:rPr>
          <w:rFonts w:eastAsia="Times New Roman" w:cs="Times New Roman"/>
        </w:rPr>
        <w:t>ltado é uma grande movimentação das portarias. Pesquisa de uma administradora de condomínios de São Paulo revela que o número de visitantes chega a 30% do total de moradores. Nos finais de semana esse entra e sai aumenta.” (globo.com/</w:t>
      </w:r>
      <w:proofErr w:type="spellStart"/>
      <w:r>
        <w:rPr>
          <w:rFonts w:eastAsia="Times New Roman" w:cs="Times New Roman"/>
        </w:rPr>
        <w:t>bomdiabrasil</w:t>
      </w:r>
      <w:proofErr w:type="spellEnd"/>
      <w:r>
        <w:rPr>
          <w:rFonts w:eastAsia="Times New Roman" w:cs="Times New Roman"/>
        </w:rPr>
        <w:t>). Essa gr</w:t>
      </w:r>
      <w:r>
        <w:rPr>
          <w:rFonts w:eastAsia="Times New Roman" w:cs="Times New Roman"/>
        </w:rPr>
        <w:t xml:space="preserve">ande movimentação deixa os moradores ainda mais vulneráveis a assaltos e arrastões, já </w:t>
      </w:r>
      <w:r>
        <w:rPr>
          <w:rFonts w:eastAsia="Times New Roman" w:cs="Times New Roman"/>
        </w:rPr>
        <w:lastRenderedPageBreak/>
        <w:t>que os porteiros não terão conhecimento total daqueles que terão acesso aos prédios.</w:t>
      </w:r>
    </w:p>
    <w:p w:rsidR="00F15DCF" w:rsidRDefault="00955DE3">
      <w:pPr>
        <w:pStyle w:val="Estilopadro"/>
        <w:ind w:firstLine="860"/>
        <w:jc w:val="both"/>
      </w:pPr>
      <w:r>
        <w:rPr>
          <w:rFonts w:eastAsia="Times New Roman" w:cs="Times New Roman"/>
        </w:rPr>
        <w:t>A comunicação entre moradores, servidores e a administração do condomínio também é b</w:t>
      </w:r>
      <w:r>
        <w:rPr>
          <w:rFonts w:eastAsia="Times New Roman" w:cs="Times New Roman"/>
        </w:rPr>
        <w:t>astante precária. Nem sempre os avisos, reclamações ou qualquer outro tipo de informação de interesse chega até todos. Reportagens já citam “Como será o condomínio do futuro?”. “O conceito de casa inteligente chegou ao Brasil graças não só à tecnologia (co</w:t>
      </w:r>
      <w:r>
        <w:rPr>
          <w:rFonts w:eastAsia="Times New Roman" w:cs="Times New Roman"/>
        </w:rPr>
        <w:t>mo sistemas de automação e softwares para gestão), mas graças também a uma sutil (ainda) mudança de percepção nos novos empreendimentos: a de que os condomínios são (cada vez) uma prestação de serviço ao morador.” (</w:t>
      </w:r>
      <w:proofErr w:type="gramStart"/>
      <w:r>
        <w:rPr>
          <w:rFonts w:eastAsia="Times New Roman" w:cs="Times New Roman"/>
        </w:rPr>
        <w:t>Direcional Condomínios</w:t>
      </w:r>
      <w:proofErr w:type="gramEnd"/>
      <w:r>
        <w:rPr>
          <w:rFonts w:eastAsia="Times New Roman" w:cs="Times New Roman"/>
        </w:rPr>
        <w:t>).</w:t>
      </w:r>
    </w:p>
    <w:p w:rsidR="00F15DCF" w:rsidRDefault="00955DE3">
      <w:pPr>
        <w:pStyle w:val="Estilopadro"/>
        <w:ind w:firstLine="860"/>
        <w:jc w:val="both"/>
      </w:pPr>
      <w:r>
        <w:rPr>
          <w:rFonts w:eastAsia="Times New Roman" w:cs="Times New Roman"/>
        </w:rPr>
        <w:t xml:space="preserve">De acordo com o </w:t>
      </w:r>
      <w:r>
        <w:rPr>
          <w:rFonts w:eastAsia="Times New Roman" w:cs="Times New Roman"/>
        </w:rPr>
        <w:t>estudo, apresentado pelo presidente do ILOS, a área ofertada dentro de condomínios passou de 3,4 milhões de m2 em 2009 para 5,7 milhões de m2 em 2011, devendo fechar 2012 com 8,5 milhões de m2 e atingir 17 milhões de m2 entre 2014 e 2016. De acordo ainda c</w:t>
      </w:r>
      <w:r>
        <w:rPr>
          <w:rFonts w:eastAsia="Times New Roman" w:cs="Times New Roman"/>
        </w:rPr>
        <w:t xml:space="preserve">om a pesquisa, a Região Nordeste teve o maior crescimento na oferta de área para condomínios em 2012 (39% por trimestre), que concentra 37% e possui 340 mil m2 de área. Como estamos entrando nesse </w:t>
      </w:r>
      <w:proofErr w:type="spellStart"/>
      <w:r>
        <w:rPr>
          <w:rFonts w:eastAsia="Times New Roman" w:cs="Times New Roman"/>
        </w:rPr>
        <w:t>nincho</w:t>
      </w:r>
      <w:proofErr w:type="spellEnd"/>
      <w:r>
        <w:rPr>
          <w:rFonts w:eastAsia="Times New Roman" w:cs="Times New Roman"/>
        </w:rPr>
        <w:t>, esse crescimento do mercado de condomínios é um pon</w:t>
      </w:r>
      <w:r>
        <w:rPr>
          <w:rFonts w:eastAsia="Times New Roman" w:cs="Times New Roman"/>
        </w:rPr>
        <w:t>to bastante positivo.</w:t>
      </w:r>
    </w:p>
    <w:p w:rsidR="00F15DCF" w:rsidRDefault="00955DE3">
      <w:pPr>
        <w:pStyle w:val="Estilopadro"/>
        <w:jc w:val="both"/>
      </w:pPr>
      <w:r>
        <w:rPr>
          <w:rFonts w:eastAsia="Times New Roman" w:cs="Times New Roman"/>
        </w:rPr>
        <w:t>(http://www.tecnologistica.com.br/destaque/pesquisa-aponta-crescimento-do-mercado-de-condominios-logisticos/)</w:t>
      </w:r>
    </w:p>
    <w:p w:rsidR="00F15DCF" w:rsidRDefault="00955DE3">
      <w:pPr>
        <w:pStyle w:val="Estilopadro"/>
        <w:jc w:val="both"/>
      </w:pPr>
      <w:r>
        <w:rPr>
          <w:rFonts w:eastAsia="Times New Roman" w:cs="Times New Roman"/>
          <w:b/>
        </w:rPr>
        <w:t xml:space="preserve"> </w:t>
      </w:r>
    </w:p>
    <w:p w:rsidR="00F15DCF" w:rsidRDefault="00955DE3">
      <w:pPr>
        <w:pStyle w:val="Estilopadro"/>
        <w:jc w:val="both"/>
      </w:pPr>
      <w:proofErr w:type="gramStart"/>
      <w:r>
        <w:rPr>
          <w:rFonts w:eastAsia="Times New Roman" w:cs="Times New Roman"/>
          <w:b/>
        </w:rPr>
        <w:t>3.2 Resumo</w:t>
      </w:r>
      <w:proofErr w:type="gramEnd"/>
      <w:r>
        <w:rPr>
          <w:rFonts w:eastAsia="Times New Roman" w:cs="Times New Roman"/>
          <w:b/>
        </w:rPr>
        <w:t xml:space="preserve"> dos Envolvidos</w:t>
      </w:r>
    </w:p>
    <w:p w:rsidR="00F15DCF" w:rsidRDefault="00955DE3">
      <w:pPr>
        <w:pStyle w:val="Estilopadro"/>
        <w:jc w:val="both"/>
      </w:pPr>
      <w:r>
        <w:rPr>
          <w:rFonts w:eastAsia="Times New Roman" w:cs="Times New Roman"/>
        </w:rPr>
        <w:t xml:space="preserve"> </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3120"/>
        <w:gridCol w:w="3120"/>
        <w:gridCol w:w="3121"/>
      </w:tblGrid>
      <w:tr w:rsidR="00F15DCF">
        <w:tc>
          <w:tcPr>
            <w:tcW w:w="312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Nome</w:t>
            </w:r>
          </w:p>
        </w:tc>
        <w:tc>
          <w:tcPr>
            <w:tcW w:w="312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Descrição</w:t>
            </w:r>
          </w:p>
        </w:tc>
        <w:tc>
          <w:tcPr>
            <w:tcW w:w="3121"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Responsabilidades</w:t>
            </w:r>
          </w:p>
        </w:tc>
      </w:tr>
      <w:tr w:rsidR="00F15DCF">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 </w:t>
            </w:r>
          </w:p>
          <w:p w:rsidR="00F15DCF" w:rsidRDefault="00955DE3">
            <w:pPr>
              <w:pStyle w:val="Estilopadro"/>
              <w:ind w:left="100"/>
              <w:jc w:val="both"/>
            </w:pPr>
            <w:r>
              <w:rPr>
                <w:rFonts w:eastAsia="Times New Roman" w:cs="Times New Roman"/>
              </w:rPr>
              <w:t>Desenvolvedores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 </w:t>
            </w:r>
          </w:p>
          <w:p w:rsidR="00F15DCF" w:rsidRDefault="00955DE3">
            <w:pPr>
              <w:pStyle w:val="Estilopadro"/>
              <w:ind w:left="100"/>
              <w:jc w:val="both"/>
            </w:pPr>
            <w:r>
              <w:rPr>
                <w:rFonts w:eastAsia="Times New Roman" w:cs="Times New Roman"/>
              </w:rPr>
              <w:t xml:space="preserve">Alunos do curso de Sistemas de </w:t>
            </w:r>
            <w:r>
              <w:rPr>
                <w:rFonts w:eastAsia="Times New Roman" w:cs="Times New Roman"/>
              </w:rPr>
              <w:t>Informação Bacharelado</w:t>
            </w:r>
          </w:p>
        </w:tc>
        <w:tc>
          <w:tcPr>
            <w:tcW w:w="31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assegurar que o sistema poderá ser mantido</w:t>
            </w:r>
          </w:p>
          <w:p w:rsidR="00F15DCF" w:rsidRDefault="00955DE3">
            <w:pPr>
              <w:pStyle w:val="Estilopadro"/>
              <w:ind w:left="100"/>
              <w:jc w:val="both"/>
            </w:pPr>
            <w:r>
              <w:rPr>
                <w:rFonts w:eastAsia="Times New Roman" w:cs="Times New Roman"/>
              </w:rPr>
              <w:t>- garantir a segurança da informação</w:t>
            </w:r>
          </w:p>
          <w:p w:rsidR="00F15DCF" w:rsidRDefault="00955DE3">
            <w:pPr>
              <w:pStyle w:val="Estilopadro"/>
              <w:ind w:left="100"/>
              <w:jc w:val="both"/>
            </w:pPr>
            <w:r>
              <w:rPr>
                <w:rFonts w:eastAsia="Times New Roman" w:cs="Times New Roman"/>
              </w:rPr>
              <w:t>- assegurar que haverá uma demanda de mercado pelos recursos do produto</w:t>
            </w:r>
          </w:p>
          <w:p w:rsidR="00F15DCF" w:rsidRDefault="00955DE3">
            <w:pPr>
              <w:pStyle w:val="Estilopadro"/>
              <w:ind w:left="100"/>
              <w:jc w:val="both"/>
            </w:pPr>
            <w:r>
              <w:rPr>
                <w:rFonts w:eastAsia="Times New Roman" w:cs="Times New Roman"/>
              </w:rPr>
              <w:t xml:space="preserve">- monitorar o andamento do projeto </w:t>
            </w:r>
          </w:p>
        </w:tc>
      </w:tr>
    </w:tbl>
    <w:p w:rsidR="00F15DCF" w:rsidRDefault="00955DE3">
      <w:pPr>
        <w:pStyle w:val="Estilopadro"/>
        <w:jc w:val="both"/>
      </w:pPr>
      <w:r>
        <w:rPr>
          <w:rFonts w:eastAsia="Times New Roman" w:cs="Times New Roman"/>
          <w:b/>
        </w:rPr>
        <w:t xml:space="preserve"> </w:t>
      </w:r>
    </w:p>
    <w:p w:rsidR="00F15DCF" w:rsidRDefault="00955DE3">
      <w:pPr>
        <w:pStyle w:val="Estilopadro"/>
        <w:jc w:val="both"/>
      </w:pPr>
      <w:proofErr w:type="gramStart"/>
      <w:r>
        <w:rPr>
          <w:rFonts w:eastAsia="Times New Roman" w:cs="Times New Roman"/>
          <w:b/>
        </w:rPr>
        <w:lastRenderedPageBreak/>
        <w:t>3.3 Resumo</w:t>
      </w:r>
      <w:proofErr w:type="gramEnd"/>
      <w:r>
        <w:rPr>
          <w:rFonts w:eastAsia="Times New Roman" w:cs="Times New Roman"/>
          <w:b/>
        </w:rPr>
        <w:t xml:space="preserve"> dos Clientes</w:t>
      </w:r>
    </w:p>
    <w:p w:rsidR="00F15DCF" w:rsidRDefault="00955DE3">
      <w:pPr>
        <w:pStyle w:val="Estilopadro"/>
        <w:jc w:val="both"/>
      </w:pPr>
      <w:r>
        <w:rPr>
          <w:rFonts w:eastAsia="Times New Roman" w:cs="Times New Roman"/>
        </w:rPr>
        <w:t xml:space="preserve"> </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3120"/>
        <w:gridCol w:w="2880"/>
        <w:gridCol w:w="3355"/>
      </w:tblGrid>
      <w:tr w:rsidR="00F15DCF">
        <w:tc>
          <w:tcPr>
            <w:tcW w:w="312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Nome</w:t>
            </w:r>
          </w:p>
        </w:tc>
        <w:tc>
          <w:tcPr>
            <w:tcW w:w="2880"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Descrição</w:t>
            </w:r>
          </w:p>
        </w:tc>
        <w:tc>
          <w:tcPr>
            <w:tcW w:w="3355" w:type="dxa"/>
            <w:tcBorders>
              <w:top w:val="single" w:sz="8" w:space="0" w:color="000001"/>
              <w:left w:val="single" w:sz="8" w:space="0" w:color="000001"/>
              <w:bottom w:val="single" w:sz="8" w:space="0" w:color="000001"/>
              <w:right w:val="single" w:sz="8" w:space="0" w:color="000001"/>
            </w:tcBorders>
            <w:shd w:val="clear" w:color="auto" w:fill="BFBFBF"/>
            <w:tcMar>
              <w:left w:w="90" w:type="dxa"/>
            </w:tcMar>
          </w:tcPr>
          <w:p w:rsidR="00F15DCF" w:rsidRDefault="00955DE3">
            <w:pPr>
              <w:pStyle w:val="Estilopadro"/>
              <w:ind w:left="100"/>
              <w:jc w:val="both"/>
            </w:pPr>
            <w:r>
              <w:rPr>
                <w:rFonts w:eastAsia="Times New Roman" w:cs="Times New Roman"/>
                <w:b/>
                <w:shd w:val="clear" w:color="auto" w:fill="BFBFBF"/>
              </w:rPr>
              <w:t>Responsabilidades</w:t>
            </w:r>
          </w:p>
        </w:tc>
      </w:tr>
      <w:tr w:rsidR="00F15DCF">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Usuário do sistema</w:t>
            </w:r>
          </w:p>
          <w:p w:rsidR="00F15DCF" w:rsidRDefault="00955DE3">
            <w:pPr>
              <w:pStyle w:val="Estilopadro"/>
              <w:ind w:left="100"/>
              <w:jc w:val="both"/>
            </w:pPr>
            <w:r>
              <w:rPr>
                <w:rFonts w:eastAsia="Times New Roman" w:cs="Times New Roman"/>
              </w:rPr>
              <w:t xml:space="preserve"> </w:t>
            </w:r>
          </w:p>
        </w:tc>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Possui um cadastro no sistema</w:t>
            </w:r>
          </w:p>
        </w:tc>
        <w:tc>
          <w:tcPr>
            <w:tcW w:w="33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 conceder informações pessoais </w:t>
            </w:r>
          </w:p>
          <w:p w:rsidR="00F15DCF" w:rsidRDefault="00955DE3">
            <w:pPr>
              <w:pStyle w:val="Estilopadro"/>
              <w:ind w:left="100"/>
              <w:jc w:val="both"/>
            </w:pPr>
            <w:r>
              <w:rPr>
                <w:rFonts w:eastAsia="Times New Roman" w:cs="Times New Roman"/>
              </w:rPr>
              <w:t>- cadastrar as pessoas com permissões</w:t>
            </w:r>
          </w:p>
          <w:p w:rsidR="00F15DCF" w:rsidRDefault="00955DE3">
            <w:pPr>
              <w:pStyle w:val="Estilopadro"/>
              <w:ind w:left="100"/>
              <w:jc w:val="both"/>
            </w:pPr>
            <w:r>
              <w:rPr>
                <w:rFonts w:eastAsia="Times New Roman" w:cs="Times New Roman"/>
              </w:rPr>
              <w:t xml:space="preserve">- participar das decisões </w:t>
            </w:r>
          </w:p>
        </w:tc>
      </w:tr>
      <w:tr w:rsidR="00F15DCF">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spacing w:after="0" w:line="100" w:lineRule="atLeast"/>
              <w:ind w:left="100"/>
              <w:jc w:val="both"/>
            </w:pPr>
            <w:r>
              <w:rPr>
                <w:rFonts w:eastAsia="Times New Roman" w:cs="Times New Roman"/>
              </w:rPr>
              <w:t>Síndico</w:t>
            </w:r>
          </w:p>
        </w:tc>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spacing w:after="0" w:line="100" w:lineRule="atLeast"/>
              <w:ind w:left="100"/>
              <w:jc w:val="both"/>
            </w:pPr>
            <w:r>
              <w:rPr>
                <w:rFonts w:eastAsia="Times New Roman" w:cs="Times New Roman"/>
              </w:rPr>
              <w:t>Possui acesso à parte administrativa do sistema</w:t>
            </w:r>
          </w:p>
        </w:tc>
        <w:tc>
          <w:tcPr>
            <w:tcW w:w="33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spacing w:after="0" w:line="100" w:lineRule="atLeast"/>
              <w:jc w:val="both"/>
            </w:pPr>
            <w:r>
              <w:rPr>
                <w:rFonts w:eastAsia="Times New Roman" w:cs="Times New Roman"/>
              </w:rPr>
              <w:t xml:space="preserve">- Cria listas de discussões, </w:t>
            </w:r>
            <w:proofErr w:type="gramStart"/>
            <w:r>
              <w:rPr>
                <w:rFonts w:eastAsia="Times New Roman" w:cs="Times New Roman"/>
              </w:rPr>
              <w:t>enquetes</w:t>
            </w:r>
            <w:proofErr w:type="gramEnd"/>
          </w:p>
          <w:p w:rsidR="00F15DCF" w:rsidRDefault="00955DE3">
            <w:pPr>
              <w:pStyle w:val="Estilopadro"/>
              <w:spacing w:after="0" w:line="100" w:lineRule="atLeast"/>
              <w:jc w:val="both"/>
            </w:pPr>
            <w:r>
              <w:rPr>
                <w:rFonts w:eastAsia="Times New Roman" w:cs="Times New Roman"/>
              </w:rPr>
              <w:t xml:space="preserve">- Gerenciar ocorrências, </w:t>
            </w:r>
            <w:proofErr w:type="gramStart"/>
            <w:r>
              <w:rPr>
                <w:rFonts w:eastAsia="Times New Roman" w:cs="Times New Roman"/>
              </w:rPr>
              <w:t>reservas</w:t>
            </w:r>
            <w:proofErr w:type="gramEnd"/>
            <w:r>
              <w:rPr>
                <w:rFonts w:eastAsia="Times New Roman" w:cs="Times New Roman"/>
              </w:rPr>
              <w:t xml:space="preserve"> de espaços, enquetes, mural eletrônico, etc.</w:t>
            </w:r>
          </w:p>
          <w:p w:rsidR="00F15DCF" w:rsidRDefault="00F15DCF">
            <w:pPr>
              <w:pStyle w:val="Estilopadro"/>
              <w:spacing w:after="0" w:line="100" w:lineRule="atLeast"/>
              <w:jc w:val="both"/>
            </w:pPr>
          </w:p>
        </w:tc>
      </w:tr>
      <w:tr w:rsidR="00F15DCF">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Guarita</w:t>
            </w:r>
          </w:p>
        </w:tc>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pPr>
            <w:r>
              <w:rPr>
                <w:rFonts w:eastAsia="Times New Roman" w:cs="Times New Roman"/>
              </w:rPr>
              <w:t xml:space="preserve">Possui acesso ao módulo referente </w:t>
            </w:r>
            <w:proofErr w:type="gramStart"/>
            <w:r>
              <w:rPr>
                <w:rFonts w:eastAsia="Times New Roman" w:cs="Times New Roman"/>
              </w:rPr>
              <w:t>as</w:t>
            </w:r>
            <w:proofErr w:type="gramEnd"/>
            <w:r>
              <w:rPr>
                <w:rFonts w:eastAsia="Times New Roman" w:cs="Times New Roman"/>
              </w:rPr>
              <w:t xml:space="preserve"> pessoas que possuem permissão de entrada no condomínio</w:t>
            </w:r>
          </w:p>
        </w:tc>
        <w:tc>
          <w:tcPr>
            <w:tcW w:w="33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jc w:val="both"/>
            </w:pPr>
            <w:r>
              <w:rPr>
                <w:rFonts w:eastAsia="Times New Roman" w:cs="Times New Roman"/>
              </w:rPr>
              <w:t>- Verificar se a pessoa que quer entrar possui permissão</w:t>
            </w:r>
          </w:p>
        </w:tc>
      </w:tr>
      <w:tr w:rsidR="00F15DCF">
        <w:tc>
          <w:tcPr>
            <w:tcW w:w="3120"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t>Administradora</w:t>
            </w:r>
          </w:p>
        </w:tc>
        <w:tc>
          <w:tcPr>
            <w:tcW w:w="2880"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pPr>
            <w:r>
              <w:t>Possui acesso a parte financeira do condomínio</w:t>
            </w:r>
          </w:p>
        </w:tc>
        <w:tc>
          <w:tcPr>
            <w:tcW w:w="3355"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t>- Gerencias as movimentações financeiras do condomínio.</w:t>
            </w:r>
          </w:p>
        </w:tc>
      </w:tr>
      <w:tr w:rsidR="00F15DCF">
        <w:tc>
          <w:tcPr>
            <w:tcW w:w="3120"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t>Administrador do sistema</w:t>
            </w:r>
          </w:p>
        </w:tc>
        <w:tc>
          <w:tcPr>
            <w:tcW w:w="2880"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pPr>
            <w:r>
              <w:t>Faz as configurações iniciais do sistema</w:t>
            </w:r>
          </w:p>
        </w:tc>
        <w:tc>
          <w:tcPr>
            <w:tcW w:w="3355" w:type="dxa"/>
            <w:tcBorders>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t>- Cadastra prédios e espaços</w:t>
            </w:r>
          </w:p>
          <w:p w:rsidR="00F15DCF" w:rsidRDefault="00955DE3">
            <w:pPr>
              <w:pStyle w:val="Estilopadro"/>
              <w:ind w:left="100"/>
              <w:jc w:val="both"/>
            </w:pPr>
            <w:r>
              <w:t>- Recebe dúvidas e sugestões.</w:t>
            </w:r>
          </w:p>
        </w:tc>
      </w:tr>
    </w:tbl>
    <w:p w:rsidR="00F15DCF" w:rsidRDefault="00F15DCF">
      <w:pPr>
        <w:pStyle w:val="Estilopadro"/>
        <w:jc w:val="both"/>
      </w:pPr>
    </w:p>
    <w:p w:rsidR="00F15DCF" w:rsidRDefault="00F15DCF">
      <w:pPr>
        <w:pStyle w:val="Estilopadro"/>
        <w:jc w:val="both"/>
      </w:pPr>
    </w:p>
    <w:p w:rsidR="00F15DCF" w:rsidRDefault="00955DE3">
      <w:pPr>
        <w:pStyle w:val="Estilopadro"/>
        <w:jc w:val="both"/>
      </w:pPr>
      <w:proofErr w:type="gramStart"/>
      <w:r>
        <w:rPr>
          <w:rFonts w:eastAsia="Times New Roman" w:cs="Times New Roman"/>
          <w:b/>
        </w:rPr>
        <w:t xml:space="preserve">3.4 </w:t>
      </w:r>
      <w:r>
        <w:rPr>
          <w:rFonts w:eastAsia="Times New Roman" w:cs="Times New Roman"/>
          <w:b/>
        </w:rPr>
        <w:t>Ambiente</w:t>
      </w:r>
      <w:proofErr w:type="gramEnd"/>
      <w:r>
        <w:rPr>
          <w:rFonts w:eastAsia="Times New Roman" w:cs="Times New Roman"/>
          <w:b/>
        </w:rPr>
        <w:t xml:space="preserve"> dos Clientes</w:t>
      </w:r>
    </w:p>
    <w:p w:rsidR="00F15DCF" w:rsidRDefault="00955DE3">
      <w:pPr>
        <w:pStyle w:val="Estilopadro"/>
        <w:ind w:firstLine="720"/>
        <w:jc w:val="both"/>
      </w:pPr>
      <w:r>
        <w:rPr>
          <w:rFonts w:eastAsia="Times New Roman" w:cs="Times New Roman"/>
          <w:color w:val="222222"/>
          <w:shd w:val="clear" w:color="auto" w:fill="FFFFFF"/>
        </w:rPr>
        <w:t>Nos condomínios, a boa relação entre os moradores e/ou funcionários é de total importância para um bom convívio social. Questões de segurança como determinar quem pode ou não entrar no condomínio também possui grande importância.</w:t>
      </w:r>
    </w:p>
    <w:p w:rsidR="00F15DCF" w:rsidRDefault="00955DE3">
      <w:pPr>
        <w:pStyle w:val="Estilopadro"/>
        <w:ind w:firstLine="720"/>
        <w:jc w:val="both"/>
      </w:pPr>
      <w:r>
        <w:rPr>
          <w:rFonts w:eastAsia="Times New Roman" w:cs="Times New Roman"/>
          <w:color w:val="222222"/>
          <w:shd w:val="clear" w:color="auto" w:fill="FFFFFF"/>
        </w:rPr>
        <w:lastRenderedPageBreak/>
        <w:t>O en</w:t>
      </w:r>
      <w:r>
        <w:rPr>
          <w:rFonts w:eastAsia="Times New Roman" w:cs="Times New Roman"/>
          <w:color w:val="222222"/>
          <w:shd w:val="clear" w:color="auto" w:fill="FFFFFF"/>
        </w:rPr>
        <w:t xml:space="preserve">volvimento de todo condomínio muitas vezes é necessário para se </w:t>
      </w:r>
      <w:proofErr w:type="gramStart"/>
      <w:r>
        <w:rPr>
          <w:rFonts w:eastAsia="Times New Roman" w:cs="Times New Roman"/>
          <w:color w:val="222222"/>
          <w:shd w:val="clear" w:color="auto" w:fill="FFFFFF"/>
        </w:rPr>
        <w:t>obter</w:t>
      </w:r>
      <w:proofErr w:type="gramEnd"/>
      <w:r>
        <w:rPr>
          <w:rFonts w:eastAsia="Times New Roman" w:cs="Times New Roman"/>
          <w:color w:val="222222"/>
          <w:shd w:val="clear" w:color="auto" w:fill="FFFFFF"/>
        </w:rPr>
        <w:t xml:space="preserve"> a solução para um problema. Para isso reuniões presenciais são realizadas visando a solução que menos prejudique os </w:t>
      </w:r>
      <w:proofErr w:type="spellStart"/>
      <w:proofErr w:type="gramStart"/>
      <w:r>
        <w:rPr>
          <w:rFonts w:eastAsia="Times New Roman" w:cs="Times New Roman"/>
          <w:color w:val="222222"/>
          <w:shd w:val="clear" w:color="auto" w:fill="FFFFFF"/>
        </w:rPr>
        <w:t>moradores.</w:t>
      </w:r>
      <w:proofErr w:type="gramEnd"/>
      <w:r>
        <w:rPr>
          <w:rFonts w:eastAsia="Times New Roman" w:cs="Times New Roman"/>
          <w:color w:val="222222"/>
          <w:shd w:val="clear" w:color="auto" w:fill="FFFFFF"/>
        </w:rPr>
        <w:t>Torna-se</w:t>
      </w:r>
      <w:proofErr w:type="spellEnd"/>
      <w:r>
        <w:rPr>
          <w:rFonts w:eastAsia="Times New Roman" w:cs="Times New Roman"/>
          <w:color w:val="222222"/>
          <w:shd w:val="clear" w:color="auto" w:fill="FFFFFF"/>
        </w:rPr>
        <w:t xml:space="preserve"> papel do síndico atrair os moradores para participa</w:t>
      </w:r>
      <w:r>
        <w:rPr>
          <w:rFonts w:eastAsia="Times New Roman" w:cs="Times New Roman"/>
          <w:color w:val="222222"/>
          <w:shd w:val="clear" w:color="auto" w:fill="FFFFFF"/>
        </w:rPr>
        <w:t>rem das reuniões, o que não é uma tarefa fácil.</w:t>
      </w:r>
    </w:p>
    <w:p w:rsidR="00F15DCF" w:rsidRDefault="00955DE3">
      <w:pPr>
        <w:pStyle w:val="Estilopadro"/>
        <w:ind w:firstLine="720"/>
        <w:jc w:val="both"/>
      </w:pPr>
      <w:r>
        <w:rPr>
          <w:rFonts w:eastAsia="Times New Roman" w:cs="Times New Roman"/>
          <w:color w:val="222222"/>
          <w:shd w:val="clear" w:color="auto" w:fill="FFFFFF"/>
        </w:rPr>
        <w:t>Transformar essas reuniões presenciais em reuniões virtuais melhoraria a tomada de decisão, pois o morador teria uma maior flexibilidade de horário, acompanhado de</w:t>
      </w:r>
      <w:r>
        <w:rPr>
          <w:rFonts w:eastAsia="Times New Roman" w:cs="Times New Roman"/>
          <w:color w:val="222222"/>
          <w:shd w:val="clear" w:color="auto" w:fill="FFFFFF"/>
        </w:rPr>
        <w:t xml:space="preserve"> enquetes para um melhor consenso entre moradores e informativos por e-mail.</w:t>
      </w:r>
    </w:p>
    <w:p w:rsidR="00F15DCF" w:rsidRDefault="00F15DCF">
      <w:pPr>
        <w:pStyle w:val="Estilopadro"/>
        <w:jc w:val="both"/>
      </w:pPr>
    </w:p>
    <w:p w:rsidR="00F15DCF" w:rsidRDefault="00955DE3">
      <w:pPr>
        <w:pStyle w:val="Estilopadro"/>
        <w:jc w:val="both"/>
      </w:pPr>
      <w:r>
        <w:rPr>
          <w:rFonts w:eastAsia="Times New Roman" w:cs="Times New Roman"/>
          <w:b/>
        </w:rPr>
        <w:t xml:space="preserve"> 3.5 Perfis dos Envolvidos</w:t>
      </w:r>
    </w:p>
    <w:p w:rsidR="00F15DCF" w:rsidRDefault="00955DE3">
      <w:pPr>
        <w:pStyle w:val="Estilopadro"/>
        <w:jc w:val="both"/>
      </w:pPr>
      <w:r>
        <w:rPr>
          <w:rFonts w:eastAsia="Times New Roman" w:cs="Times New Roman"/>
          <w:b/>
        </w:rPr>
        <w:t>3.5.1</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0"/>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Representante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Síndico</w:t>
            </w:r>
          </w:p>
        </w:tc>
      </w:tr>
      <w:tr w:rsidR="00F15DCF">
        <w:trPr>
          <w:trHeight w:val="560"/>
        </w:trPr>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Descrição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Gestor do condomínio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Tipo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Administrador do sistema</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Responsabilidades</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Criar enquetes e discussões, </w:t>
            </w:r>
            <w:r>
              <w:rPr>
                <w:rFonts w:eastAsia="Times New Roman" w:cs="Times New Roman"/>
              </w:rPr>
              <w:t>analisar as reclamações, inserir as informações referentes ao financeiro do condomínio.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Critérios de Sucesso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Baixas nas reclamações de moradores, melhor consenso entre moradores nas decisões tomadas.</w:t>
            </w:r>
          </w:p>
        </w:tc>
      </w:tr>
    </w:tbl>
    <w:p w:rsidR="00F15DCF" w:rsidRDefault="00955DE3">
      <w:pPr>
        <w:pStyle w:val="Estilopadro"/>
        <w:jc w:val="both"/>
      </w:pPr>
      <w:r>
        <w:rPr>
          <w:rFonts w:eastAsia="Times New Roman" w:cs="Times New Roman"/>
          <w:i/>
        </w:rPr>
        <w:t xml:space="preserve"> </w:t>
      </w:r>
    </w:p>
    <w:p w:rsidR="00F15DCF" w:rsidRDefault="00955DE3">
      <w:pPr>
        <w:pStyle w:val="Estilopadro"/>
        <w:jc w:val="both"/>
      </w:pPr>
      <w:r>
        <w:rPr>
          <w:rFonts w:eastAsia="Times New Roman" w:cs="Times New Roman"/>
          <w:b/>
          <w:i/>
        </w:rPr>
        <w:t>3.5.2</w:t>
      </w:r>
      <w:r>
        <w:rPr>
          <w:rFonts w:eastAsia="Times New Roman" w:cs="Times New Roman"/>
          <w:i/>
        </w:rPr>
        <w:t xml:space="preserve"> </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0"/>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Representante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Funcionário do condomínio </w:t>
            </w:r>
            <w:r>
              <w:rPr>
                <w:rFonts w:eastAsia="Times New Roman" w:cs="Times New Roman"/>
              </w:rPr>
              <w:t>(guarita)</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Descrição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Responsável pela gestão da entrada e saída de pessoas no condomínio </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Tipo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Administrador do módulo dos Usuários</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lastRenderedPageBreak/>
              <w:t>Responsabilidades</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Responsável por verificar se as pessoas que desejam entrar no condomínio possuem permissão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Critérios de</w:t>
            </w:r>
            <w:r>
              <w:rPr>
                <w:rFonts w:eastAsia="Times New Roman" w:cs="Times New Roman"/>
                <w:b/>
              </w:rPr>
              <w:t xml:space="preserve"> Sucesso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Não é repreendido, pois não permitirá a entrada de pessoas sem </w:t>
            </w:r>
            <w:proofErr w:type="gramStart"/>
            <w:r>
              <w:rPr>
                <w:rFonts w:eastAsia="Times New Roman" w:cs="Times New Roman"/>
              </w:rPr>
              <w:t>permissão</w:t>
            </w:r>
            <w:proofErr w:type="gramEnd"/>
            <w:r>
              <w:rPr>
                <w:rFonts w:eastAsia="Times New Roman" w:cs="Times New Roman"/>
              </w:rPr>
              <w:t xml:space="preserve"> </w:t>
            </w:r>
          </w:p>
        </w:tc>
      </w:tr>
    </w:tbl>
    <w:p w:rsidR="00F15DCF" w:rsidRDefault="00955DE3">
      <w:pPr>
        <w:pStyle w:val="Estilopadro"/>
        <w:jc w:val="both"/>
      </w:pPr>
      <w:r>
        <w:rPr>
          <w:rFonts w:eastAsia="Times New Roman" w:cs="Times New Roman"/>
          <w:b/>
        </w:rPr>
        <w:t xml:space="preserve"> </w:t>
      </w:r>
    </w:p>
    <w:p w:rsidR="00F15DCF" w:rsidRDefault="00955DE3">
      <w:pPr>
        <w:pStyle w:val="Estilopadro"/>
        <w:jc w:val="both"/>
      </w:pPr>
      <w:r>
        <w:rPr>
          <w:rFonts w:eastAsia="Times New Roman" w:cs="Times New Roman"/>
          <w:b/>
        </w:rPr>
        <w:t>3.5.3</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0"/>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Representante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Moradores</w:t>
            </w:r>
          </w:p>
        </w:tc>
      </w:tr>
      <w:tr w:rsidR="00F15DCF">
        <w:trPr>
          <w:trHeight w:val="560"/>
        </w:trPr>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Descrição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Residentes do condomínio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Tipo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Usuário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Responsabilidades</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Participar de decisões relacionadas ao condomínio, informar aos funcionários da guarita quais pessoas possuem permissão para entrar no condomínio ou inserir no sistema. </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Critérios de Sucesso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 xml:space="preserve">Aumento na segurança, melhor convívio </w:t>
            </w:r>
            <w:proofErr w:type="gramStart"/>
            <w:r>
              <w:rPr>
                <w:rFonts w:eastAsia="Times New Roman" w:cs="Times New Roman"/>
              </w:rPr>
              <w:t>com</w:t>
            </w:r>
            <w:proofErr w:type="gramEnd"/>
          </w:p>
          <w:p w:rsidR="00F15DCF" w:rsidRDefault="00955DE3">
            <w:pPr>
              <w:pStyle w:val="Estilopadro"/>
              <w:jc w:val="both"/>
            </w:pPr>
            <w:r>
              <w:rPr>
                <w:rFonts w:eastAsia="Times New Roman" w:cs="Times New Roman"/>
              </w:rPr>
              <w:t xml:space="preserve"> </w:t>
            </w:r>
            <w:proofErr w:type="gramStart"/>
            <w:r>
              <w:rPr>
                <w:rFonts w:eastAsia="Times New Roman" w:cs="Times New Roman"/>
              </w:rPr>
              <w:t>os</w:t>
            </w:r>
            <w:proofErr w:type="gramEnd"/>
            <w:r>
              <w:rPr>
                <w:rFonts w:eastAsia="Times New Roman" w:cs="Times New Roman"/>
              </w:rPr>
              <w:t xml:space="preserve"> demais moradores.</w:t>
            </w:r>
          </w:p>
        </w:tc>
      </w:tr>
    </w:tbl>
    <w:p w:rsidR="00F15DCF" w:rsidRDefault="00F15DCF">
      <w:pPr>
        <w:pStyle w:val="Estilopadro"/>
        <w:jc w:val="both"/>
      </w:pPr>
    </w:p>
    <w:p w:rsidR="00F15DCF" w:rsidRDefault="00955DE3">
      <w:pPr>
        <w:pStyle w:val="Estilopadro"/>
        <w:jc w:val="both"/>
      </w:pPr>
      <w:r>
        <w:rPr>
          <w:rFonts w:eastAsia="Times New Roman" w:cs="Times New Roman"/>
          <w:b/>
        </w:rPr>
        <w:t>3.5.4</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0"/>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Representante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Administradora</w:t>
            </w:r>
          </w:p>
        </w:tc>
      </w:tr>
      <w:tr w:rsidR="00F15DCF">
        <w:trPr>
          <w:trHeight w:val="560"/>
        </w:trPr>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Descrição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Gerenciadora de finanças</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Tipo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Usuário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lastRenderedPageBreak/>
              <w:t>Responsabilidades</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Inserir as informações de movimentações financeiras do condomínio.</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Critérios de Sucesso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Maior transparência perante os gastos.</w:t>
            </w:r>
          </w:p>
        </w:tc>
      </w:tr>
    </w:tbl>
    <w:p w:rsidR="00F15DCF" w:rsidRDefault="00F15DCF">
      <w:pPr>
        <w:pStyle w:val="Estilopadro"/>
        <w:jc w:val="both"/>
      </w:pPr>
    </w:p>
    <w:p w:rsidR="00F15DCF" w:rsidRDefault="00955DE3">
      <w:pPr>
        <w:pStyle w:val="Estilopadro"/>
        <w:jc w:val="both"/>
      </w:pPr>
      <w:r>
        <w:rPr>
          <w:rFonts w:eastAsia="Times New Roman" w:cs="Times New Roman"/>
          <w:b/>
        </w:rPr>
        <w:t>3.5.5</w:t>
      </w:r>
    </w:p>
    <w:tbl>
      <w:tblPr>
        <w:tblW w:w="0" w:type="auto"/>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4680"/>
        <w:gridCol w:w="4680"/>
      </w:tblGrid>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Representante</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Administrador do sistema</w:t>
            </w:r>
          </w:p>
        </w:tc>
      </w:tr>
      <w:tr w:rsidR="00F15DCF">
        <w:trPr>
          <w:trHeight w:val="560"/>
        </w:trPr>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Descrição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Gerenciador das configurações iniciais do sistema</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Tipo</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Administrador geral</w:t>
            </w:r>
          </w:p>
        </w:tc>
      </w:tr>
      <w:tr w:rsidR="00F15DCF">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b/>
              </w:rPr>
              <w:t>Responsabilidades</w:t>
            </w:r>
          </w:p>
        </w:tc>
        <w:tc>
          <w:tcPr>
            <w:tcW w:w="46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15DCF" w:rsidRDefault="00955DE3">
            <w:pPr>
              <w:pStyle w:val="Estilopadro"/>
              <w:ind w:left="100"/>
              <w:jc w:val="both"/>
            </w:pPr>
            <w:r>
              <w:rPr>
                <w:rFonts w:eastAsia="Times New Roman" w:cs="Times New Roman"/>
              </w:rPr>
              <w:t>Inserir os dados iniciais do sistema (prédios, espaços) e receber as dúvidas e sugestões dos moradores.</w:t>
            </w:r>
          </w:p>
        </w:tc>
      </w:tr>
    </w:tbl>
    <w:p w:rsidR="00F15DCF" w:rsidRDefault="00955DE3">
      <w:pPr>
        <w:pStyle w:val="Estilopadro"/>
        <w:jc w:val="both"/>
      </w:pPr>
      <w:bookmarkStart w:id="0" w:name="_GoBack"/>
      <w:bookmarkEnd w:id="0"/>
      <w:r>
        <w:rPr>
          <w:rFonts w:eastAsia="Times New Roman" w:cs="Times New Roman"/>
          <w:b/>
        </w:rPr>
        <w:t xml:space="preserve"> </w:t>
      </w:r>
    </w:p>
    <w:p w:rsidR="00F15DCF" w:rsidRDefault="00955DE3">
      <w:pPr>
        <w:pStyle w:val="Estilopadro"/>
        <w:jc w:val="both"/>
      </w:pPr>
      <w:r>
        <w:rPr>
          <w:rFonts w:eastAsia="Times New Roman" w:cs="Times New Roman"/>
          <w:b/>
        </w:rPr>
        <w:t xml:space="preserve">3.6 Principais </w:t>
      </w:r>
      <w:r>
        <w:rPr>
          <w:rFonts w:eastAsia="Times New Roman" w:cs="Times New Roman"/>
          <w:b/>
        </w:rPr>
        <w:t>Necessidades dos Envolvidos ou dos Clientes</w:t>
      </w:r>
      <w:r>
        <w:rPr>
          <w:rFonts w:eastAsia="Times New Roman" w:cs="Times New Roman"/>
        </w:rPr>
        <w:t xml:space="preserve"> </w:t>
      </w:r>
    </w:p>
    <w:p w:rsidR="00F15DCF" w:rsidRDefault="00955DE3">
      <w:pPr>
        <w:pStyle w:val="Estilopadro"/>
        <w:ind w:firstLine="720"/>
        <w:jc w:val="both"/>
      </w:pPr>
      <w:r>
        <w:rPr>
          <w:rFonts w:eastAsia="Times New Roman" w:cs="Times New Roman"/>
        </w:rPr>
        <w:t xml:space="preserve">Maior visibilidade e transparência sobre as informações, tanto financeiras quanto das decisões do condomínio. </w:t>
      </w:r>
    </w:p>
    <w:p w:rsidR="00F15DCF" w:rsidRDefault="00955DE3">
      <w:pPr>
        <w:pStyle w:val="Estilopadro"/>
        <w:ind w:firstLine="720"/>
        <w:jc w:val="both"/>
      </w:pPr>
      <w:r>
        <w:rPr>
          <w:rFonts w:eastAsia="Times New Roman" w:cs="Times New Roman"/>
        </w:rPr>
        <w:t xml:space="preserve">Comunicação eficiente com suporte à Central de Atendimento para sugestões e reclamações, reserva de </w:t>
      </w:r>
      <w:r>
        <w:rPr>
          <w:rFonts w:eastAsia="Times New Roman" w:cs="Times New Roman"/>
        </w:rPr>
        <w:t>ambientes, entre outros, além da divulgação de informativos em geral.</w:t>
      </w:r>
    </w:p>
    <w:p w:rsidR="00F15DCF" w:rsidRDefault="00955DE3">
      <w:pPr>
        <w:pStyle w:val="Estilopadro"/>
        <w:ind w:firstLine="720"/>
        <w:jc w:val="both"/>
      </w:pPr>
      <w:r>
        <w:rPr>
          <w:rFonts w:eastAsia="Times New Roman" w:cs="Times New Roman"/>
        </w:rPr>
        <w:t xml:space="preserve">Praticidade, o usuário poderá acessar e/ou alterar as informações de qualquer lugar com internet via </w:t>
      </w:r>
      <w:proofErr w:type="spellStart"/>
      <w:r>
        <w:rPr>
          <w:rFonts w:eastAsia="Times New Roman" w:cs="Times New Roman"/>
        </w:rPr>
        <w:t>tablet</w:t>
      </w:r>
      <w:proofErr w:type="spellEnd"/>
      <w:r>
        <w:rPr>
          <w:rFonts w:eastAsia="Times New Roman" w:cs="Times New Roman"/>
        </w:rPr>
        <w:t xml:space="preserve">, smartphone, notebook, desktop. </w:t>
      </w:r>
    </w:p>
    <w:p w:rsidR="00F15DCF" w:rsidRDefault="00955DE3">
      <w:pPr>
        <w:pStyle w:val="Estilopadro"/>
        <w:ind w:firstLine="720"/>
        <w:jc w:val="both"/>
      </w:pPr>
      <w:r>
        <w:rPr>
          <w:rFonts w:eastAsia="Times New Roman" w:cs="Times New Roman"/>
        </w:rPr>
        <w:t>Segurança, diminuir o número de roubos e entr</w:t>
      </w:r>
      <w:r>
        <w:rPr>
          <w:rFonts w:eastAsia="Times New Roman" w:cs="Times New Roman"/>
        </w:rPr>
        <w:t>ada de pessoas sem permissões no condomínio.</w:t>
      </w:r>
    </w:p>
    <w:p w:rsidR="00F15DCF" w:rsidRDefault="00955DE3">
      <w:pPr>
        <w:pStyle w:val="Estilopadro"/>
        <w:jc w:val="both"/>
      </w:pPr>
      <w:r>
        <w:rPr>
          <w:rFonts w:eastAsia="Times New Roman" w:cs="Times New Roman"/>
        </w:rPr>
        <w:t xml:space="preserve"> </w:t>
      </w:r>
    </w:p>
    <w:p w:rsidR="00F15DCF" w:rsidRDefault="00955DE3">
      <w:pPr>
        <w:pStyle w:val="Estilopadro"/>
        <w:jc w:val="both"/>
      </w:pPr>
      <w:r>
        <w:rPr>
          <w:rFonts w:eastAsia="Times New Roman" w:cs="Times New Roman"/>
          <w:b/>
        </w:rPr>
        <w:t>3.7 Alternativas e Concorrência</w:t>
      </w:r>
      <w:r>
        <w:rPr>
          <w:rFonts w:eastAsia="Times New Roman" w:cs="Times New Roman"/>
        </w:rPr>
        <w:t xml:space="preserve"> </w:t>
      </w:r>
    </w:p>
    <w:p w:rsidR="00F15DCF" w:rsidRDefault="00955DE3">
      <w:pPr>
        <w:pStyle w:val="Estilopadro"/>
        <w:ind w:firstLine="720"/>
        <w:jc w:val="both"/>
      </w:pPr>
      <w:r>
        <w:rPr>
          <w:rFonts w:eastAsia="Times New Roman" w:cs="Times New Roman"/>
        </w:rPr>
        <w:t xml:space="preserve">Já existem algumas soluções no mercado nacional, no entanto, nenhuma delas possui expressividade no mercado local. Abaixo segue o link de três dos sistemas de gerenciamento de </w:t>
      </w:r>
      <w:r>
        <w:rPr>
          <w:rFonts w:eastAsia="Times New Roman" w:cs="Times New Roman"/>
        </w:rPr>
        <w:lastRenderedPageBreak/>
        <w:t>vida em condomínio encontrados:</w:t>
      </w:r>
    </w:p>
    <w:p w:rsidR="00F15DCF" w:rsidRDefault="00955DE3">
      <w:pPr>
        <w:pStyle w:val="Estilopadro"/>
        <w:numPr>
          <w:ilvl w:val="0"/>
          <w:numId w:val="1"/>
        </w:numPr>
        <w:ind w:hanging="359"/>
        <w:jc w:val="both"/>
      </w:pPr>
      <w:hyperlink r:id="rId11">
        <w:r>
          <w:rPr>
            <w:rStyle w:val="LinkdaInternet"/>
            <w:rFonts w:eastAsia="Times New Roman" w:cs="Times New Roman"/>
          </w:rPr>
          <w:t>http://conectcon.com/site/</w:t>
        </w:r>
      </w:hyperlink>
    </w:p>
    <w:p w:rsidR="00F15DCF" w:rsidRDefault="00955DE3">
      <w:pPr>
        <w:pStyle w:val="Estilopadro"/>
        <w:numPr>
          <w:ilvl w:val="0"/>
          <w:numId w:val="1"/>
        </w:numPr>
        <w:ind w:hanging="359"/>
        <w:jc w:val="both"/>
      </w:pPr>
      <w:hyperlink r:id="rId12">
        <w:r>
          <w:rPr>
            <w:rStyle w:val="LinkdaInternet"/>
            <w:rFonts w:eastAsia="Times New Roman" w:cs="Times New Roman"/>
          </w:rPr>
          <w:t>http://www.brcondominio.com.br/</w:t>
        </w:r>
      </w:hyperlink>
    </w:p>
    <w:p w:rsidR="00F15DCF" w:rsidRDefault="00955DE3">
      <w:pPr>
        <w:pStyle w:val="Estilopadro"/>
        <w:numPr>
          <w:ilvl w:val="0"/>
          <w:numId w:val="1"/>
        </w:numPr>
        <w:ind w:hanging="359"/>
        <w:jc w:val="both"/>
      </w:pPr>
      <w:hyperlink r:id="rId13">
        <w:r>
          <w:rPr>
            <w:rStyle w:val="LinkdaInternet"/>
            <w:rFonts w:eastAsia="Times New Roman" w:cs="Times New Roman"/>
            <w:shd w:val="clear" w:color="auto" w:fill="FFFFFF"/>
          </w:rPr>
          <w:t>http://www.abnexo.com.b</w:t>
        </w:r>
        <w:r>
          <w:rPr>
            <w:rStyle w:val="LinkdaInternet"/>
            <w:rFonts w:eastAsia="Times New Roman" w:cs="Times New Roman"/>
            <w:shd w:val="clear" w:color="auto" w:fill="FFFFFF"/>
          </w:rPr>
          <w:t>r</w:t>
        </w:r>
      </w:hyperlink>
    </w:p>
    <w:p w:rsidR="00F15DCF" w:rsidRDefault="00955DE3">
      <w:pPr>
        <w:pStyle w:val="Estilopadro"/>
        <w:jc w:val="both"/>
      </w:pPr>
      <w:r>
        <w:rPr>
          <w:rFonts w:eastAsia="Times New Roman" w:cs="Times New Roman"/>
        </w:rPr>
        <w:t xml:space="preserve"> </w:t>
      </w:r>
    </w:p>
    <w:p w:rsidR="00F15DCF" w:rsidRDefault="00955DE3">
      <w:pPr>
        <w:pStyle w:val="Estilopadro"/>
        <w:jc w:val="both"/>
      </w:pPr>
      <w:r>
        <w:rPr>
          <w:rFonts w:eastAsia="Times New Roman" w:cs="Times New Roman"/>
          <w:b/>
        </w:rPr>
        <w:t>4. Restrições</w:t>
      </w:r>
    </w:p>
    <w:p w:rsidR="00F15DCF" w:rsidRDefault="00955DE3">
      <w:pPr>
        <w:pStyle w:val="Estilopadro"/>
        <w:numPr>
          <w:ilvl w:val="1"/>
          <w:numId w:val="2"/>
        </w:numPr>
        <w:ind w:left="630" w:hanging="359"/>
        <w:jc w:val="both"/>
      </w:pPr>
      <w:r>
        <w:rPr>
          <w:rFonts w:eastAsia="Times New Roman" w:cs="Times New Roman"/>
        </w:rPr>
        <w:t>Disponibilidade 24 horas por dias, todos os dias da semana.</w:t>
      </w:r>
    </w:p>
    <w:p w:rsidR="00F15DCF" w:rsidRDefault="00955DE3">
      <w:pPr>
        <w:pStyle w:val="Estilopadro"/>
        <w:numPr>
          <w:ilvl w:val="1"/>
          <w:numId w:val="2"/>
        </w:numPr>
        <w:ind w:left="630" w:hanging="359"/>
        <w:jc w:val="both"/>
      </w:pPr>
      <w:r>
        <w:rPr>
          <w:rFonts w:eastAsia="Times New Roman" w:cs="Times New Roman"/>
        </w:rPr>
        <w:t>Garantir segurança da informação, uma vez que lida com dados dos moradores.</w:t>
      </w:r>
    </w:p>
    <w:p w:rsidR="00F15DCF" w:rsidRDefault="00955DE3">
      <w:pPr>
        <w:pStyle w:val="Estilopadro"/>
        <w:numPr>
          <w:ilvl w:val="1"/>
          <w:numId w:val="2"/>
        </w:numPr>
        <w:ind w:left="630" w:hanging="359"/>
        <w:jc w:val="both"/>
      </w:pPr>
      <w:r>
        <w:rPr>
          <w:rFonts w:eastAsia="Times New Roman" w:cs="Times New Roman"/>
        </w:rPr>
        <w:t xml:space="preserve">Dificuldade de implantação se </w:t>
      </w:r>
      <w:proofErr w:type="gramStart"/>
      <w:r>
        <w:rPr>
          <w:rFonts w:eastAsia="Times New Roman" w:cs="Times New Roman"/>
        </w:rPr>
        <w:t>levarmos</w:t>
      </w:r>
      <w:proofErr w:type="gramEnd"/>
      <w:r>
        <w:rPr>
          <w:rFonts w:eastAsia="Times New Roman" w:cs="Times New Roman"/>
        </w:rPr>
        <w:t xml:space="preserve"> a cultura dos moradores, alguns podem ser resistentes à </w:t>
      </w:r>
      <w:r>
        <w:rPr>
          <w:rFonts w:eastAsia="Times New Roman" w:cs="Times New Roman"/>
        </w:rPr>
        <w:t>mudança.</w:t>
      </w:r>
    </w:p>
    <w:p w:rsidR="00F15DCF" w:rsidRDefault="00955DE3">
      <w:pPr>
        <w:pStyle w:val="Estilopadro"/>
        <w:jc w:val="both"/>
      </w:pPr>
      <w:r>
        <w:rPr>
          <w:rFonts w:eastAsia="Times New Roman" w:cs="Times New Roman"/>
        </w:rPr>
        <w:t xml:space="preserve"> </w:t>
      </w:r>
    </w:p>
    <w:p w:rsidR="00F15DCF" w:rsidRDefault="00F15DCF">
      <w:pPr>
        <w:pStyle w:val="Estilopadro"/>
      </w:pPr>
    </w:p>
    <w:sectPr w:rsidR="00F15DCF">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00"/>
    <w:family w:val="roman"/>
    <w:notTrueType/>
    <w:pitch w:val="default"/>
  </w:font>
  <w:font w:name="Georgia">
    <w:panose1 w:val="02040502050405020303"/>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6332"/>
    <w:multiLevelType w:val="multilevel"/>
    <w:tmpl w:val="7CFA01C4"/>
    <w:lvl w:ilvl="0">
      <w:start w:val="1"/>
      <w:numFmt w:val="bullet"/>
      <w:lvlText w:val="●"/>
      <w:lvlJc w:val="left"/>
      <w:pPr>
        <w:ind w:left="720" w:firstLine="360"/>
      </w:pPr>
      <w:rPr>
        <w:rFonts w:ascii="Times New Roman" w:hAnsi="Times New Roman" w:cs="Times New Roman"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Times New Roman" w:hAnsi="Times New Roman" w:cs="Times New Roman"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Times New Roman" w:hAnsi="Times New Roman" w:cs="Times New Roman"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Times New Roman" w:hAnsi="Times New Roman" w:cs="Times New Roman"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Times New Roman" w:hAnsi="Times New Roman" w:cs="Times New Roman"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Times New Roman" w:hAnsi="Times New Roman" w:cs="Times New Roman"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Times New Roman" w:hAnsi="Times New Roman" w:cs="Times New Roman"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Times New Roman" w:hAnsi="Times New Roman" w:cs="Times New Roman"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Times New Roman" w:hAnsi="Times New Roman" w:cs="Times New Roman" w:hint="default"/>
        <w:b w:val="0"/>
        <w:i w:val="0"/>
        <w:caps w:val="0"/>
        <w:smallCaps w:val="0"/>
        <w:strike w:val="0"/>
        <w:dstrike w:val="0"/>
        <w:color w:val="000000"/>
        <w:position w:val="0"/>
        <w:sz w:val="24"/>
        <w:u w:val="none"/>
        <w:vertAlign w:val="baseline"/>
      </w:rPr>
    </w:lvl>
  </w:abstractNum>
  <w:abstractNum w:abstractNumId="1">
    <w:nsid w:val="14564A54"/>
    <w:multiLevelType w:val="multilevel"/>
    <w:tmpl w:val="5AE8EF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63721A"/>
    <w:multiLevelType w:val="multilevel"/>
    <w:tmpl w:val="3E5482BE"/>
    <w:lvl w:ilvl="0">
      <w:start w:val="1"/>
      <w:numFmt w:val="bullet"/>
      <w:lvlText w:val="●"/>
      <w:lvlJc w:val="left"/>
      <w:pPr>
        <w:ind w:left="720" w:firstLine="360"/>
      </w:pPr>
      <w:rPr>
        <w:rFonts w:ascii="Times New Roman" w:hAnsi="Times New Roman" w:cs="Times New Roman"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Times New Roman" w:hAnsi="Times New Roman" w:cs="Times New Roman"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Times New Roman" w:hAnsi="Times New Roman" w:cs="Times New Roman"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Times New Roman" w:hAnsi="Times New Roman" w:cs="Times New Roman"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Times New Roman" w:hAnsi="Times New Roman" w:cs="Times New Roman"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Times New Roman" w:hAnsi="Times New Roman" w:cs="Times New Roman"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Times New Roman" w:hAnsi="Times New Roman" w:cs="Times New Roman"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Times New Roman" w:hAnsi="Times New Roman" w:cs="Times New Roman"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Times New Roman" w:hAnsi="Times New Roman" w:cs="Times New Roman" w:hint="default"/>
        <w:b w:val="0"/>
        <w:i w:val="0"/>
        <w:caps w:val="0"/>
        <w:smallCaps w:val="0"/>
        <w:strike w:val="0"/>
        <w:dstrike w:val="0"/>
        <w:color w:val="000000"/>
        <w:position w:val="0"/>
        <w:sz w:val="24"/>
        <w:u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F15DCF"/>
    <w:rsid w:val="00955DE3"/>
    <w:rsid w:val="00F15D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pPr>
    <w:rPr>
      <w:rFonts w:ascii="Arial" w:eastAsia="Arial" w:hAnsi="Arial" w:cs="Arial"/>
      <w:color w:val="000000"/>
      <w:szCs w:val="24"/>
      <w:lang w:eastAsia="zh-CN" w:bidi="hi-IN"/>
    </w:rPr>
  </w:style>
  <w:style w:type="paragraph" w:styleId="Ttulo1">
    <w:name w:val="heading 1"/>
    <w:basedOn w:val="Normal"/>
    <w:pPr>
      <w:spacing w:before="480" w:after="120" w:line="100" w:lineRule="atLeast"/>
      <w:outlineLvl w:val="0"/>
    </w:pPr>
    <w:rPr>
      <w:b/>
      <w:sz w:val="36"/>
    </w:rPr>
  </w:style>
  <w:style w:type="paragraph" w:styleId="Ttulo2">
    <w:name w:val="heading 2"/>
    <w:basedOn w:val="Normal"/>
    <w:pPr>
      <w:spacing w:before="360" w:after="80" w:line="100" w:lineRule="atLeast"/>
      <w:outlineLvl w:val="1"/>
    </w:pPr>
    <w:rPr>
      <w:b/>
      <w:sz w:val="28"/>
    </w:rPr>
  </w:style>
  <w:style w:type="paragraph" w:styleId="Ttulo3">
    <w:name w:val="heading 3"/>
    <w:basedOn w:val="Normal"/>
    <w:pPr>
      <w:spacing w:before="280" w:after="80" w:line="100" w:lineRule="atLeast"/>
      <w:outlineLvl w:val="2"/>
    </w:pPr>
    <w:rPr>
      <w:b/>
      <w:color w:val="666666"/>
      <w:sz w:val="24"/>
    </w:rPr>
  </w:style>
  <w:style w:type="paragraph" w:styleId="Ttulo4">
    <w:name w:val="heading 4"/>
    <w:basedOn w:val="Normal"/>
    <w:pPr>
      <w:spacing w:before="240" w:after="40" w:line="100" w:lineRule="atLeast"/>
      <w:outlineLvl w:val="3"/>
    </w:pPr>
    <w:rPr>
      <w:i/>
      <w:color w:val="666666"/>
    </w:rPr>
  </w:style>
  <w:style w:type="paragraph" w:styleId="Ttulo5">
    <w:name w:val="heading 5"/>
    <w:basedOn w:val="Normal"/>
    <w:pPr>
      <w:spacing w:before="220" w:after="40" w:line="100" w:lineRule="atLeast"/>
      <w:outlineLvl w:val="4"/>
    </w:pPr>
    <w:rPr>
      <w:b/>
      <w:color w:val="666666"/>
      <w:sz w:val="20"/>
    </w:rPr>
  </w:style>
  <w:style w:type="paragraph" w:styleId="Ttulo6">
    <w:name w:val="heading 6"/>
    <w:basedOn w:val="Normal"/>
    <w:pPr>
      <w:spacing w:before="200" w:after="40" w:line="100" w:lineRule="atLeast"/>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pPr>
      <w:widowControl w:val="0"/>
      <w:suppressAutoHyphens/>
    </w:pPr>
    <w:rPr>
      <w:rFonts w:ascii="Times New Roman" w:eastAsia="SimSun" w:hAnsi="Times New Roman" w:cs="Mangal"/>
      <w:sz w:val="24"/>
      <w:szCs w:val="24"/>
      <w:lang w:eastAsia="zh-CN" w:bidi="hi-IN"/>
    </w:rPr>
  </w:style>
  <w:style w:type="character" w:customStyle="1" w:styleId="ListLabel1">
    <w:name w:val="ListLabel 1"/>
    <w:rPr>
      <w:rFonts w:eastAsia="Times New Roman" w:cs="Times New Roman"/>
      <w:b w:val="0"/>
      <w:i w:val="0"/>
      <w:caps w:val="0"/>
      <w:smallCaps w:val="0"/>
      <w:strike w:val="0"/>
      <w:dstrike w:val="0"/>
      <w:color w:val="000000"/>
      <w:position w:val="0"/>
      <w:sz w:val="24"/>
      <w:u w:val="none"/>
      <w:vertAlign w:val="baseline"/>
    </w:rPr>
  </w:style>
  <w:style w:type="character" w:customStyle="1" w:styleId="LinkdaInternet">
    <w:name w:val="Link da Internet"/>
    <w:rPr>
      <w:color w:val="000080"/>
      <w:u w:val="single"/>
    </w:rPr>
  </w:style>
  <w:style w:type="paragraph" w:styleId="Ttulo">
    <w:name w:val="Title"/>
    <w:basedOn w:val="Estilopadro"/>
    <w:next w:val="Corpodotexto"/>
    <w:pPr>
      <w:keepNext/>
      <w:spacing w:before="240" w:after="120"/>
    </w:pPr>
    <w:rPr>
      <w:rFonts w:ascii="Arial" w:eastAsia="Microsoft YaHei" w:hAnsi="Arial"/>
      <w:sz w:val="28"/>
      <w:szCs w:val="28"/>
    </w:rPr>
  </w:style>
  <w:style w:type="paragraph" w:customStyle="1" w:styleId="Corpodotexto">
    <w:name w:val="Corpo do texto"/>
    <w:basedOn w:val="Estilopadro"/>
    <w:pPr>
      <w:spacing w:after="120"/>
    </w:pPr>
  </w:style>
  <w:style w:type="paragraph" w:styleId="Lista">
    <w:name w:val="List"/>
    <w:basedOn w:val="Corpodotexto"/>
  </w:style>
  <w:style w:type="paragraph" w:styleId="Legenda">
    <w:name w:val="caption"/>
    <w:basedOn w:val="Estilopadro"/>
    <w:pPr>
      <w:suppressLineNumbers/>
      <w:spacing w:before="120" w:after="120"/>
    </w:pPr>
    <w:rPr>
      <w:i/>
      <w:iCs/>
    </w:rPr>
  </w:style>
  <w:style w:type="paragraph" w:customStyle="1" w:styleId="ndice">
    <w:name w:val="Índice"/>
    <w:basedOn w:val="Estilopadro"/>
    <w:pPr>
      <w:suppressLineNumbers/>
    </w:pPr>
  </w:style>
  <w:style w:type="paragraph" w:customStyle="1" w:styleId="Ttuloprincipal">
    <w:name w:val="Título principal"/>
    <w:basedOn w:val="Normal"/>
    <w:pPr>
      <w:spacing w:before="480" w:after="120" w:line="100" w:lineRule="atLeast"/>
    </w:pPr>
    <w:rPr>
      <w:b/>
      <w:sz w:val="72"/>
    </w:rPr>
  </w:style>
  <w:style w:type="paragraph" w:styleId="Subttulo">
    <w:name w:val="Subtitle"/>
    <w:basedOn w:val="Normal"/>
    <w:pPr>
      <w:spacing w:before="360" w:after="80" w:line="100" w:lineRule="atLeast"/>
    </w:pPr>
    <w:rPr>
      <w:rFonts w:ascii="Georgia" w:eastAsia="Georgia" w:hAnsi="Georgia" w:cs="Georgia"/>
      <w:i/>
      <w:color w:val="666666"/>
      <w:sz w:val="48"/>
    </w:rPr>
  </w:style>
  <w:style w:type="paragraph" w:customStyle="1" w:styleId="Contedodatabela">
    <w:name w:val="Conteúdo da tabela"/>
    <w:basedOn w:val="Estilopadro"/>
  </w:style>
  <w:style w:type="paragraph" w:styleId="Textodebalo">
    <w:name w:val="Balloon Text"/>
    <w:basedOn w:val="Normal"/>
    <w:link w:val="TextodebaloChar"/>
    <w:uiPriority w:val="99"/>
    <w:semiHidden/>
    <w:unhideWhenUsed/>
    <w:rsid w:val="00955DE3"/>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955DE3"/>
    <w:rPr>
      <w:rFonts w:ascii="Tahoma" w:eastAsia="Arial" w:hAnsi="Tahoma" w:cs="Mangal"/>
      <w:color w:val="000000"/>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irecionalcondominios.com.br/informe-publicitario/condominio-do-futuro-tecnologia-economia-de-tempo-e-maior-participacao" TargetMode="External"/><Relationship Id="rId13" Type="http://schemas.openxmlformats.org/officeDocument/2006/relationships/hyperlink" Target="http://www.abnexo.com.br/" TargetMode="External"/><Relationship Id="rId3" Type="http://schemas.microsoft.com/office/2007/relationships/stylesWithEffects" Target="stylesWithEffects.xml"/><Relationship Id="rId7" Type="http://schemas.openxmlformats.org/officeDocument/2006/relationships/hyperlink" Target="http://g1.globo.com/bom-dia-brasil/noticia/2012/08/risco-de-arrastoes-em-condominios-de-sp-aumenta-nos-fins-de-semana.html" TargetMode="External"/><Relationship Id="rId12" Type="http://schemas.openxmlformats.org/officeDocument/2006/relationships/hyperlink" Target="http://www.brcondomini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nectcon.com/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cnologistica.com.br/destaque/pesquisa-aponta-crescimento-do-mercado-de-condominios-logisticos/" TargetMode="External"/><Relationship Id="rId4" Type="http://schemas.openxmlformats.org/officeDocument/2006/relationships/settings" Target="settings.xml"/><Relationship Id="rId9" Type="http://schemas.openxmlformats.org/officeDocument/2006/relationships/hyperlink" Target="http://g1.globo.com/bom-dia-brasil/noticia/2012/08/risco-de-arrastoes-em-condominios-de-sp-aumenta-nos-fins-de-semana.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1927</Words>
  <Characters>10410</Characters>
  <Application>Microsoft Office Word</Application>
  <DocSecurity>0</DocSecurity>
  <Lines>86</Lines>
  <Paragraphs>24</Paragraphs>
  <ScaleCrop>false</ScaleCrop>
  <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 - ESI.docx</dc:title>
  <cp:lastModifiedBy>Usuario</cp:lastModifiedBy>
  <cp:revision>1</cp:revision>
  <dcterms:created xsi:type="dcterms:W3CDTF">2013-03-13T02:25:00Z</dcterms:created>
  <dcterms:modified xsi:type="dcterms:W3CDTF">2013-03-13T02:26:00Z</dcterms:modified>
</cp:coreProperties>
</file>