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F4E78"/>
          <w:sz w:val="56"/>
        </w:rPr>
        <w:t>AI DEV OS v1</w:t>
        <w:br/>
      </w:r>
      <w:r>
        <w:rPr>
          <w:b/>
          <w:color w:val="2F5597"/>
          <w:sz w:val="42"/>
        </w:rPr>
        <w:t>Полный каталог исследований и матрица решений</w:t>
      </w:r>
    </w:p>
    <w:p>
      <w:pPr>
        <w:jc w:val="center"/>
      </w:pPr>
      <w:r>
        <w:rPr>
          <w:i/>
          <w:sz w:val="22"/>
        </w:rPr>
        <w:t>Инструменты • технологии • модели • harnesses • MCP • memory • security • benchmarks • механизмы</w:t>
      </w:r>
    </w:p>
    <w:p>
      <w:pPr>
        <w:spacing w:before="280"/>
        <w:jc w:val="center"/>
      </w:pPr>
      <w:r>
        <w:rPr>
          <w:b/>
        </w:rPr>
        <w:t>Версия 1.0 • 15 августа 2026</w:t>
        <w:br/>
      </w:r>
      <w:r>
        <w:t>Основано на 20 исследовательских отчётах + финальном AI_DEV_OS_V1.md</w:t>
      </w:r>
    </w:p>
    <w:p>
      <w:pPr>
        <w:pStyle w:val="Heading1"/>
      </w:pPr>
      <w:r>
        <w:t>1. Как читать оценки</w:t>
      </w:r>
    </w:p>
    <w:p>
      <w:pPr>
        <w:spacing w:after="120"/>
      </w:pPr>
      <w:r>
        <w:t>Оценка 1–100 — это не «мировой рейтинг продукта», а итоговая пригодность для конкретной AI Dev OS: Windows 11 + WSL2, 16 GB RAM, CPU-only local AI, polyglot Python/TypeScript/Rust/Tauri, ограниченный API-бюджет, высокая требовательность к качеству и безопасности. Частота упоминаний в отчётах показана только как discovery-сигнал и не повышает оценку автоматически.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</w:trPr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Баллы</w:t>
            </w:r>
          </w:p>
        </w:tc>
        <w:tc>
          <w:tcPr>
            <w:tcW w:type="dxa" w:w="340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Интерпретация</w:t>
            </w:r>
          </w:p>
        </w:tc>
        <w:tc>
          <w:tcPr>
            <w:tcW w:type="dxa" w:w="935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90–100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Фундамент / внедрять сейчас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ценность, хорошая доказательность, низкий/оправданный overhead.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80–89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conditional или top-LAB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достойно, но требует trigger или real-work подтверждения.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70–79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Достойно внимания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инструмент/механизм, но не нужен в core прямо сейчас.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55–69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Reserve / нишевый LAB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пригодиться при конкретной проблеме; сейчас complexity выше пользы.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40–54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Слабый fit / дублирование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Работоспособно или интересно, но проигрывает более простому варианту.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25–39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Низкая уверенность / сырость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Мало evidence, молодость или плохой fit.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1–24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подходит / reject</w:t>
            </w:r>
          </w:p>
        </w:tc>
        <w:tc>
          <w:tcPr>
            <w:tcW w:type="dxa" w:w="935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Избыточно, небезопасно, устарело, неверно идентифицировано или не соответствует железу.</w:t>
            </w:r>
          </w:p>
        </w:tc>
      </w:tr>
    </w:tbl>
    <w:p>
      <w:r>
        <w:rPr>
          <w:b/>
        </w:rPr>
        <w:t xml:space="preserve">Статусы: </w:t>
      </w:r>
      <w:r>
        <w:rPr>
          <w:b/>
        </w:rPr>
        <w:t xml:space="preserve">IMPLEMENT — входит в канонический план; </w:t>
      </w:r>
      <w:r>
        <w:rPr>
          <w:b w:val="0"/>
        </w:rPr>
        <w:t xml:space="preserve">CONDITIONAL — входит по trigger; </w:t>
      </w:r>
      <w:r>
        <w:rPr>
          <w:b w:val="0"/>
        </w:rPr>
        <w:t xml:space="preserve">LAB — достойно проверки при наблюдаемой проблеме; </w:t>
      </w:r>
      <w:r>
        <w:rPr>
          <w:b w:val="0"/>
        </w:rPr>
        <w:t xml:space="preserve">RESERVE — сохранить в резерве; </w:t>
      </w:r>
      <w:r>
        <w:rPr>
          <w:b w:val="0"/>
        </w:rPr>
        <w:t xml:space="preserve">REFERENCE — исследовательский механизм/benchmark; </w:t>
      </w:r>
      <w:r>
        <w:rPr>
          <w:b w:val="0"/>
        </w:rPr>
        <w:t xml:space="preserve">UNVERIFIED — обнаружено, но не подтверждено достаточно; </w:t>
      </w:r>
      <w:r>
        <w:rPr>
          <w:b/>
        </w:rPr>
        <w:t xml:space="preserve">REJECT — не подходит нашей системе; </w:t>
      </w:r>
    </w:p>
    <w:p>
      <w:pPr>
        <w:pStyle w:val="Heading1"/>
      </w:pPr>
      <w:r>
        <w:t>2. Исходный корпус</w:t>
      </w:r>
    </w:p>
    <w:p>
      <w:r>
        <w:t>Каталог собран из всех 20 загруженных research-отчётов. Amazon Nova был неполным/обрезанным и использован только как discovery-source, без независимого веса. Arena — производный meta-synthesis; ChatGPT methodology report — методологический, а не отдельный технический голос. Финальные статусы согласованы с каноническим AI_DEV_OS_V1.md.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96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810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 в итоговом синтезе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opus 4.8.md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chat.qwen.ai.md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agent.minimax.io.md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chat.mistral.ai.md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www.kimi.com.md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perplexity.ai.md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copilot.microsoft.com.md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grok.com.md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openrouter.ai.md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nova.amazon.com.md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INCOMPLETE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учитывался как самостоятельное evidence; discovery only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meta.ai.md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dashboard.cohere.com.md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chat.z.ai.md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chat.deepseek.com.md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manus.im.md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httpsduck.ai.md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gemini.google.com.md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arena.ai.md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META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Производный meta-synthesis; independent consensus weight = 0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chatgpt.com.md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METHOD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Методология research/evidence; technical vote = 0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chatgpt.comsearch.md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</w:t>
            </w:r>
          </w:p>
        </w:tc>
        <w:tc>
          <w:tcPr>
            <w:tcW w:type="dxa" w:w="81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Технический research report</w:t>
            </w:r>
          </w:p>
        </w:tc>
      </w:tr>
    </w:tbl>
    <w:p>
      <w:pPr>
        <w:pStyle w:val="Heading1"/>
      </w:pPr>
      <w:r>
        <w:t>3. Что вошло в план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73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36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Инструмент / технология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803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Краткий вердикт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ripgrep / rg --json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дешёвый и надёжный первый слой поиска; machine-readable output отлично вписывается в deterministic context broker.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Selection before compression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Сначала не получать лишнее, затем structural selection; generic summarization — последний слой.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Stable prefix / cache-stable layout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из сильнейших economic invariants: стабильные rules/schemas впереди, dynamic context в хвосте.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99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Failure-aware routing: cheap → verify → retry → strong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Эскалация основана на deterministic evidence, а не на догадке о сложности; уменьшает both cost и repair loops.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99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Repository-native state (Git/ADR/spec/STATE)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надёжный, auditable и version-controlled источник; превосходит autonomous memory как authority.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V4 Flash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Ключевая роль CHEAP; очень выгодная cache economics; текущий default, но mapping перепроверяется перед установкой/крупным обновлением.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Minimal diff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Уменьшает regression surface, output, tests, review и merge conflict cost.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Native minimal patch/Edit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Минимальный diff уменьшает output, regression surface, merge conflicts и review cost.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Базовый deterministic truth для Python behavior.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 truth &gt; memory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ADR/spec/Git всегда выше autonomous memory/transcript.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Selective inner-loop tests + final gate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iteration без отказа от полной risk-appropriate проверки перед acceptance.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Task Contract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Фиксирует scope/risk/acceptance/permissions и делает runs воспроизводимыми между harnesses.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97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Append-only JSONL telemetry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Простой, portable, auditable и rebuildable; главный observability substrate.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97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ast-grep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Core AST primitive: быстрый, cross-language, deterministic; заменяет множество LLM/regex операций.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Custom psyche-* Skills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Максимальный fit к существующей governance; маленькие, task-specific, version-controlled.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direct API / Anthropic-compatible endpoint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Минимум промежуточных слоёв, прозрачнее cache и стоимость; preferred data path.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tool-output parsers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`rg --json`, bounded pytest, git porcelain, jq и специализированные parsers — предпочтительный способ уменьшить контекст.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worktrees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Изолируют risky/parallel task state и упрощают rollback; не являются security sandbox.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OCAT / accepted-task economics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позволяет оптимизировать красивые token numbers в ущерб retries/quality.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Recovery Packet / fresh-context escalation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Передавать Task Contract + diff + failure, а не загрязнённый transcript; снижает context rot.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Risk Engine + approval matrix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Модель не получает одинаковые права на docs и crypto/migrations.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Ruff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deterministic gate с низкой стоимостью.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AGENTS.md bootloader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Хранит только invariants и routes к policy/skills; не гигантская энциклопедия.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 check / clippy / test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Core для Tauri/Rust; дешёвое check раньше полного test.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structural owner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Предотвращает duplicate indexes, conflicting retrieval logic и background resource waste.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WRITER + read-only researcher/reviewer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N. Multi-agent coordination и parallelism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Даёт diversity без merge races; соответствует минимальной complexity policy.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Зрелая экосистема hooks/skills/MCP и официальный DeepSeek integration; выбран как baseline, а не абсолютный победитель.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CLI-before-MCP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платить schema/security overhead за git/rg/tests/ruff/cargo, когда CLI эквивалентен.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V4 Pro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STRONG role для high-risk и повторного failure; не использовать автоматически на каждую мелкую задачу.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silent provider/model fallback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Любая смена effective model явно записывается и создаёт новую trace phase.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Single deterministic hook dispatcher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Предотвращает конфликт цепочек PreToolUse/PostToolUse и делает failure semantics явными.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Cost circuit breaker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Repeated identical failure и runaway tool loops ведут к stop/escalation, а не бесконечным retries.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Effective-model observability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Записывать requested и observed effective model; unknown не угадывать.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Snapshot / Recovery Packet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Сохраняет минимально достаточное состояние вместо full transcript memory.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ast-grep rewrite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Лучший baseline для repetitive AST-aware transformations.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Capability Registry + quarantine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Каждая external capability имеет state, permissions, version и может быть quarantined.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Ledger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Фиксирует почему capability установлена/отклонена, rollback и recheck triggers.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Ledger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Любой promoted component должен иметь measurable reason, rollback и recheck trigger.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 derived telemetry store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Дешёвый и достаточный для summaries/metrics без тяжёлого dashboard.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Temporary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Capabilities запускаются по task, а не живут always-on.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Фундамент большинства структурных tools; сам по себе не отдельный daemon requirement.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Vitest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Нативный test stack для frontend/TS layer; changed/related modes полезны для inner loop.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Fresh-context reviewer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Reviewer получает contract/diff/evidence, а не builder transcript; включается high-risk trigger.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mypy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Уже соответствует strict project discipline; полезен как module/final gate.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Supply-chain lifecycle for Skills/MCP/Hooks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DISCOVERED→PINNED→REVIEWED→LAB→CORE вместо global auto-install.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Tool Search / deferred loading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механизм, но custom DeepSeek endpoint compatibility нельзя предполагать; поэтому tool surface всё равно малый.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gitleaks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и практичный guard; особенно pre-commit/risk gates.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silent truncation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Урезанный output маркируется и остаётся путь к raw 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OpenTelemetry GenAI conventions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 использовать совместимые fields, не обязательно разворачивать полный collector.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OSV-Scanner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low-cost deterministic gate на dependency changes.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Semgrep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ценность для security-sensitive changes; не запускать весь тяжёлый ruleset после каждого edit.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WSL2 Ubuntu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Linux toolchain fit; repo предпочтительно держать в WSL-native filesystem.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provenance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Для важного source известно откуда он взят и почему selected.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Provider circuit breaker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Отличает API outage от reasoning failure и предотвращает повтор полной task loop.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capability loading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идея, когда catalog реально растёт; для v1 достаточно explicit temporary capability.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pre-commit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secrets/style/cheap checks, если не дублирует hook dispatcher.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cargo-nextest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практическая ценность при заметном Rust test runtime; не обязательно сразу.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CC Switch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управления provider/model profiles; не должен без причины усложнять каждый request path.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Container / devcontainer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для suspicious repos/scripts/PoC; слишком тяжёл как default на каждый trusted edit.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Tool-schema budget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Большой catalog — отдельный cost/accuracy risk; schema surface должен быть measurable.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zizmor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Нишевый, но очень полезный при workflow/CI changes.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Context7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временно, когда local source/official docs не хватает; не authority и не always-on requirement.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Hypothesis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Особенно полезен high-risk invariants; не запускать бездумно на каждую правку.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pytest-reportlog + deterministic parser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способ уменьшить test-log context без lossy summary.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ShellCheck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Низкая стоимость, высокая точность для shell scripts; использовать при relevant diff.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Landlock / bubblewrap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substrate для Linux sandboxing; можно использовать через proven tooling.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 rename/refactor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Использовать если LSP доступен и операция действительно symbol-semantic.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obra/superpowers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Systematic debugging/TDD/verification полезны, но cherry-pick лучше wholesale framework.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 + FTS5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 следующий слой при реальной re-exploration problem; дешёвый и transparent.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Tauri MCP server + bridge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Уникальная capability для Tauri runtime bugs; debug-only, localhost-only, temporary.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77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Sol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ценность как независимый reviewer/архитектор; не daily implementation model.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Difftastic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полезен для сложных refactor reviews, но не обязателен на каждую задачу.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Pyright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прежде всего как language server/Pathfinder dependency; дублировать mypy без причины не надо.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Difftastic review gate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risk-aware review; не agent verifier сам по себе.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OpenRouter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независимой model family и outage; как primary DeepSeek path хуже из-за лишнего routing/cache uncertainty.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 Inspector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проверки temporary MCP и schemas/security; не нужен в normal hot path.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OpenAI provider/API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при использовании Luna/Terra/Sol/Codex; не обязан присутствовать в daily DeepSeek path.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Promptfoo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AI control-plane/security evals, не для каждого source patch.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TruffleHog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history/audit; gitleaks быстрее для frequent local guard.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Repomix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handoff/snapshot/reference, но full-repo pack не должен быть default context.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Parallel worktree agents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N. Multi-agent coordination и parallelism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быть полезно для независимых partitions; только explicit mode.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Playwright/browser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frontend/E2E tasks, но scope-specific и temporary.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Использовать temporary только когда native `gh`/git недостаточно; иначе schema overhead.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Database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для сложного structured inspection; `sqlite3`/CLI предпочтительнее simple operations.</w:t>
            </w:r>
          </w:p>
        </w:tc>
      </w:tr>
    </w:tbl>
    <w:p>
      <w:pPr>
        <w:pStyle w:val="Heading1"/>
      </w:pPr>
      <w:r>
        <w:t>4. Достойно внимания, но пока отложено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73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36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Инструмент / технология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803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Краткий вердикт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89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Reasonix / Reasonix main-v2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важный challenger по cache-first loop и DeepSeek economics; авторские savings нужно подтвердить реальной работой.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Pathfinder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хороший fit Python+TS+Rust; может заменить несколько overlapping tools, но надо следить за RAM/LSP overhead.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87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Codebase-Memory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Сильнейший graph challenger по опубликованной multi-repo evaluation; всё равно должен выигрывать у rg+AST на реальной задаче.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Codex CLI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независимый product lane; полезен прежде всего как alternate harness/model-family, не параллельный daily agent.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SymLens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low-resource challenger; signatures/symbols без тяжёлого LSP — потенциальный sweet spot.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codesearch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balanced hybrid, небольшой tool surface; author/outcome evidence ограничен.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Luna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конкурент Flash по accepted-task economics; не нужен до появления причины менять проверенный DeepSeek path.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plugin/provider архитектура; пока нет доказательства, что лучше Claude Code именно на нашем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pytest-testmon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кандидат для ускорения Python inner loop; нужен контроль missed regressions.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Зрелый Git-oriented агент и repo-map philosophy; отличный lean comparator, но не нужен одновременно с daily harness.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code-review-graph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benchmark discipline и полезен для impact; не universal replacement source reading.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pytest-impacted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cold-state challenger; selection recall важнее speed.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Terra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быть сильнее Pro на части задач, но существенно дороже; ценность только по реальному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projectmem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Уникален pre-action warnings по старым failed approaches; первый внешний memory experiment при реальной необходимости.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CodeSage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Высокий upside, но молодой и richer stack; сначала lean candidates.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 repo map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зрелый и дешёвый; полезен как comparator даже без Aider agent.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 memory as governance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Ценный mechanism, но только после наблюдаемой повторяемости ошибок.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nono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релевантный security experiment, но alpha и исторический sandbox escape исключают роль root of trust.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Opus / Claude flagship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diversity lane; стоимость и необходимость выше, чем у основной DeepSeek-связки.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CodeQL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Мощный, но тяжелее и медленнее; лучше CI/high-risk, чем local inner loop.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pytest-depper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Реален, но documented blind spots больше; lower priority.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tree-sitter-stack-graphs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substrate без постоянного LSP, но integration work выше, чем у packaged candidates.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MCP / dynmcp / conditional capability loading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 при росте tool catalog; сейчас проще temporary MCP и explicit registry.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co-change coupling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complement AST graph, но не отдельный always-on system.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SCIP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interoperability substrate; не самостоятельное code-intelligence solution.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Sonnet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независимая model family; не нужен в основном path до наблюдаемой проблемы.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fastembed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local option, если semantic retrieval понадобится; проще тяжёлого Ollama stack.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Grype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при containers/SBOM, но OSV проще для обычных dependency changes.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Qartez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co-change — ценная идея; текущий product имеет license/evidence caveats и overlap с graph competitors.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Serena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Полезна, но operational/RAM/worktree edge cases и overlap с Pathfinder; не first-wave production.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agent-replay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после накопления traces; не Phase 0 requirement.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BGE-M3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модель, но RAM/CPU и semantic-index complexity не оправданы без retrieval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CodeWiki (0xsyncroot)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 механизм, но peer-reviewed evidence был ошибочно приписан другому CodeWiki; outcome author-only.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Dependency-aware parallelism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Рациональный future mode; default one-writer остаётся безопаснее.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ticpu-claude-command-hook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concrete implementation idea; в core важен механизм, не конкретный binary.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OpenDev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Интересная role-based архитектура и малый runtime; молод, operational benefit не доказан.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all-MiniLM-L6-v2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ресурсный fit, но semantic layer пока не нужен.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Moderne deterministic refactoring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 для large-scale codemods, но тяжелее и редко нужна в текущем repo.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63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 / DeepPi / Oh My Pi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lightweight experiments и model switching; недостаточно пользы поверх текущего baseline.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agent-lsp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Категория полезна, canonical implementation не стала финальным winner.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Anthropic provider/API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нативных Claude-моделей; текущая архитектура не зависит от него.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cAST / astchunk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Научно поддержан, но нужен только если semantic retrieval вообще докажет необходимость.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claude-code-discipline-hooks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Полезные готовые guard patterns; лучше переносить идеи в единый dispatcher.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OpenSpec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минимальный artifact workflow, но не нужен поверх existing source-of-truth.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pi-deepseek-cache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помочь отдельному harness, но duplicate cache control и integration risk; не нужен поверх stable-prefix baseline.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RouteLLM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после накопления собственного dataset; раньше deterministic failure routing проще и надёжнее.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Structure-aware chunking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cAST/sliding windows становятся актуальны только после решения ставить semantic retrieval.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Anthropic /sandbox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в native environment, но architecture требует independent OS boundary для untrusted code.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Gemini CLI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model diversity и экспериментов, но не входит в DeepSeek-first system.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Spec Kit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методология, но дублирует уже строгую psyche-os governance и создаёт bureaucracy.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Headroom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breadcrumb/recovery подход; поздний optimization layer после retrieval/cache.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Langfuse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Мощен, но local JSONL/SQLite достаточно до появления реальной аналитической потребности.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research storage result, но storage embeddings не текущий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lsp-mcp / mcp-language-server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Реальная capability, но MCP schema/process overhead; Pathfinder/direct LSP выглядят чище.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Nomic Embed Text v2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кандидат при semantic corpus, не core.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OpenLore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Полезная категория architectural memory, но repository-native governance уже покрывает базовую задачу.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OpenLore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separate category, но ADR/spec governance уже основной механизм.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adr-tools / adrs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Полезно, но existing ADR workflow может не нуждаться в новой зависимости.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cargo-impact / cargo-affected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Интересны, но evidence/maturity ниже nextest/manual targeting.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codedb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ultra-lean engine, но alpha и tool surface уже не минимальный; CLI/lazy only.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 / code-graph-mcp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Существуют несколько одноимённых реализаций; overlap и entity ambiguity снижают приоритет.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Comet Opik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option, но heavy dashboard преждевременен.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ECC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источник checks, но wholesale adoption создаёт instruction overlap.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GitNexus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lead, но license/maturity/benefit менее ясны, чем у shortlist.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Helicone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Добавляет network/gateway layer; не нужен при local-first telemetry.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isol8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Landlock/bwrap-oriented alternative; не прошёл такую же глубину проверки.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LiteLLM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Мощный, но добавляет translation/routing/cache переменные; внедрять только под конкретную потребность.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Morph Fast Apply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уменьшать patch failures, но benefit должен проявиться в telemetry.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SkillSpector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правильная категория, но конкретный tool недостаточно подтверждён.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codegraph-rust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как CLI/reference, но не нужен рядом с одним выбранным graph owner.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ICM / Infinite Context Memory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Интересен, но автономная memory пока не нужна и добавляет authority/staleness risks.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resource-efficiency, но доказательная база и ecosystem уступают shortlist-лидерам.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agenttrace / agent-observability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Reference implementations; не нужны до local trace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Braintrust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large eval program, но избыточен сейчас.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ccs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альтернативный control utility; перекрывается с CC Switch.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code2prompt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controlled snapshot, но менее структурен, чем Context Broker.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codescope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Потенциально полезен, но не превосходит shortlist по 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Compact structural serialization / TOON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O. Архитектурные механизмы и паттерны (не отдельные продукты)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Potential small win, but not worth new stack before graph outputs exist.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DeepWiki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вторичный source, но exact installed source/official docs выше.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GraphTrail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 graph lead, но мало evidence и меньше fit, чем shortlist.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MLflow Tracing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Уместен в ML-heavy stack, но тяжёл для нашей простой coding telemetry.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Ollama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embeddings/малых классификаторов; на текущем CPU/RAM не оправдывает роль основного coder.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PsycheBench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Отложен: слишком высокая стоимость относительно текущей отдачи; заменён real-work observation.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Sverklo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Интересная комбинация BM25/embeddings/PageRank, но сложнее и слабее подтверждена.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TOON / compact structural serialization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Potential cheap win для graph outputs, но пока молодой и не first-order problem.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claude-code-router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Дополнительный routing layer без текущей необходимости; cache/provider semantics надо отдельно контролировать.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ctxpeek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правильный, но canonical ownership/project identity оказался недостаточно чистым.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OpenCodebase-Index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discovery candidate, но мало comparative 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SQLite-Memory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Простой, но manual FTS5/state уже покрывает потребность.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claude-focus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помогать drift, но ещё один hook layer нежелателен без measured problem.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Cloudflare Code Mode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pattern, но не нужен в минимальном local coding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Mode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 механизм, но current Windows/process/security issues делают его lab-only и не trust boundary.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gortex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Упоминался как challenger, но evidence недостаточно для первой линии.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Kilo 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Функционален, но не даёт уникальной причины менять выбранный CLI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MemSearch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local memory candidate, но лишний vector layer для текущего repo state.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Memtrace structural graph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Overlap с code graph и memory; нет причины внедрять раньше отдельных слоёв.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SocratiCode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D. Code intelligence, search, graphs и symbol navigation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интересен, но ниже shortlist по maturity/evidence.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addyosmani agent skills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Аналогично: source of ideas, не control-plane dependency.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claude-mem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Удобен, но transcript-memory ниже repository truth и может создавать noise/stale state.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Forge / ACP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идея composable agents, но добавляет слой без доказанного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NVIDIA skills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Можно selectively borrow patterns, но не загружать весь catalog.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Sonic / AST merge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технология, недостаточно evidence для production.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Caveman v2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experiment, но дополнительный layer без текущей необходимости.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cocoq cache-optimized proxy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cache experiment, но добавляет middleware и требует доказать, что не портит semantics.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Интересные идеи, но молодой benchmark и small scope; product не priority.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codex-agent-mem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интеграция; не vendor-neutral core.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docs-lookup-pipeline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Полезный pattern, но проще реализовать policy без отдельной dependency.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FAISS + Sentence-Transformer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Рабочий, но generic vector RAG не должен быть primary code intelligence.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Goose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 challenger, но без уникального доказанного выигрыша для нашей среды.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Mem0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Mature general memory, но нет project-specific evidence, что она нужна.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Morph Compact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experimental compactor, но не решает primary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PointFive / TokenShift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L. Observability, telemetry, evaluation и benchmark infrastructure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Интересны, но нет уникальной необходимости поверх canonical trace.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 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проверен относительно основных пяти harnesses.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rice-guard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overlap с Semgrep/gitleaks и ниже 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RTK / Rust Token Killer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Команды сжимает сильно, но независимый agent benchmark показал, что total cost может расти; только точечно.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AgentArk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нет достаточного преимущества для текущего минималистичного control plane.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Betterleaks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Меньше evidence/need, чем gitleaks/TruffleHog.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K-Dense scientific skills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библиотека; не релевантна daily coding core.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Embedding 4B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тяжёл для текущего железа относительно возможной пользы.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нет доказанного преимущества над прямым provider path/OpenRouter.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Teams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N. Multi-agent coordination и parallelism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Без topology/measurement легко увеличивает cost/context; не default.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Cline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Рабочий ecosystem, но выше IDE/context overhead и нет уникальной необходимости.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LLMLingua-2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Lossy/general compression не нужна до исчерпания deterministic approaches.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Roo 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 Cline: интересен, но архитектурно избыточен для выбранного CLI-first подхода.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CodeBERT-base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Старее/менее compelling по сравнению с modern embedding options.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Letta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концепция, но слишком agent-centric для repository-governed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OMP hash-anchored patches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Полезная идея против patch drift, но нет необходимости отдельным framework.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patchwork-cli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Реальный, но alpha и явно менее зрелый, чем ast-grep.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Raven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Перекрывается с более простым repository-state подходом; persistent memory пока не требуется.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Debugger MCP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Категория полезна, но concrete implementation из reports слабо верифицирован.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LoopX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Multi-agent координация преждевременна и увеличивает complexity.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OpenHands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тяжёл для задачи и железа; полезен как внешний reference, не core.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Reranker 4B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Аналогично: высокий resource cost; только targeted experiment.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Crush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интерфейс, но не решает найденный bottleneck.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mcp_agent_mail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N. Multi-agent coordination и parallelism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только при реальном multi-agent program, которого сейчас нет.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Piebald system prompts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Discovery/reference only; project-local skills предпочтительнее.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ZeroClaw memory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evidence и unique benefit.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SemComp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Слабая доказательность и риск потери evidence.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vCache / LMCache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C. Routing, gateways, cache и dynamic tool loading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Больше относится к model serving infra, чем к нашему direct API workflow.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OpenRTK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E. Context management, compression, serialization и repo packaging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Ценность полностью зависит от RTK и OpenCode; не нужен отдельно.</w:t>
            </w:r>
          </w:p>
        </w:tc>
      </w:tr>
    </w:tbl>
    <w:p>
      <w:pPr>
        <w:pStyle w:val="Heading1"/>
      </w:pPr>
      <w:r>
        <w:t>5. Не подходит / не ставить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73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36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Инструмент / технология</w:t>
            </w:r>
          </w:p>
        </w:tc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803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Краткий вердикт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Graph-sitter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F. Editing, patching, refactoring и review diff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механизм, но проект archived; не брать как стратегическую зависимость.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8B local coding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 CPU/16 GB хуже по latency/repair burden и отвлекает от дешёвого API; только исследовательский интерес.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Mistral-7B-Instruct local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Слабый fit для no-CUDA и качества долгоживущего polyglot/security-sensitive repo.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OpenClaw / Claw Code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B. Coding harnesses, CLI-агенты и оболочки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Сильные признаки entity ambiguity/hype; нет надёжной причины для внедрения.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Cloud embeddings on every query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M. Local embeddings, reranking и lightweight AI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Создают стоимость/privacy/network dependency без доказанной необходимости.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30B+/70B local coding models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A. Модели, провайдеры и локальный inference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Несовместимы с целевым железом и принципом quality/cost; высокий RAM/latency/ops overhead.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Giant skill bundle / giant AGENTS.md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J. Skills, governance, hooks и control-plane tooling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Постоянный context tax и конфликт инструкций; progressive disclosure лучше.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 suite after every edit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Заменяет token waste на CPU/time waste; inner loop должен быть targeted, final gate — позже.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Multiple persistent memories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I. Memory, state и architectural knowledge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Authority conflicts, stale facts, duplicate RAM/indexing и непонятная provenance.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Naive planner/coder/tester swarm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N. Multi-agent coordination и parallelism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Умножает context, coordination, merge и cost без доказанного benefit.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Always-on MCP farm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K. Documentation, MCP, runtime integrations и external tools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Schema/context tax, selection ambiguity, security surface и background process overhead.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LLM-only verification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G. Testing, deterministic verification и quality gates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Model review не заменяет compiler/tests/static analyzers.</w:t>
            </w:r>
          </w:p>
        </w:tc>
      </w:tr>
      <w:tr>
        <w:trPr>
          <w:cantSplit/>
        </w:trPr>
        <w:tc>
          <w:tcPr>
            <w:tcW w:type="dxa" w:w="73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Prompt-only security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H. Security, sandbox, secrets и supply-chain</w:t>
            </w:r>
          </w:p>
        </w:tc>
        <w:tc>
          <w:tcPr>
            <w:tcW w:type="dxa" w:w="68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Instructions не являются enforcement; security boundary должен быть OS/policy based.</w:t>
            </w:r>
          </w:p>
        </w:tc>
      </w:tr>
    </w:tbl>
    <w:p>
      <w:pPr>
        <w:pStyle w:val="Heading1"/>
      </w:pPr>
      <w:r>
        <w:t>6. Полный нормализованный каталог</w:t>
      </w:r>
    </w:p>
    <w:p>
      <w:r>
        <w:t>Ниже продукты, технологии и механизмы дедуплицированы по смыслу. Для неоднозначных или конфликтующих названий сохранена отдельная запись, если это важно для provenance. Колонка «Упом.» — число отчётов, где найдено прямое упоминание/алиас; это не evidence grade.</w:t>
      </w:r>
    </w:p>
    <w:p>
      <w:pPr>
        <w:pStyle w:val="Heading2"/>
      </w:pPr>
      <w:r>
        <w:t>A. Модели, провайдеры и локальный inference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V4 Flash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Дешёвая основная coding-модель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Ключевая роль CHEAP; очень выгодная cache economics; текущий default, но mapping перепроверяется перед установкой/крупным обновлением.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direct API / Anthropic-compatible endpoint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Основной provider path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Минимум промежуточных слоёв, прозрачнее cache и стоимость; preferred data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V4 Pro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модель эскалации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STRONG role для high-risk и повторного failure; не использовать автоматически на каждую мелкую задачу.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Luna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Альтернатива CHEAP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конкурент Flash по accepted-task economics; не нужен до появления причины менять проверенный DeepSeek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Terra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Альтернатива STRONG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быть сильнее Pro на части задач, но существенно дороже; ценность только по реальному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77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GPT-5.6 Sol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Frontier/reviewer role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ценность как независимый reviewer/архитектор; не daily implementation model.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OpenRouter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Diversity/fallback marketplace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независимой model family и outage; как primary DeepSeek path хуже из-за лишнего routing/cache uncertainty.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Opus / Claude flagship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Независимый reviewer/frontier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diversity lane; стоимость и необходимость выше, чем у основной DeepSeek-связки.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OpenAI provider/API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Frontier/model-diversity provider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при использовании Luna/Terra/Sol/Codex; не обязан присутствовать в daily DeepSeek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Sonnet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альтернативный coder/reviewer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независимая model family; не нужен в основном path до наблюдаемой проблемы.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Anthropic provider/API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Альтернативный provider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нативных Claude-моделей; текущая архитектура не зависит от него.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Ollama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Локальный runtime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embeddings/малых классификаторов; на текущем CPU/RAM не оправдывает роль основного coder.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8B local coding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Локальная coding-модель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 CPU/16 GB хуже по latency/repair burden и отвлекает от дешёвого API; только исследовательский интерес.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Mistral-7B-Instruct local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Локальная coding-модель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Слабый fit для no-CUDA и качества долгоживущего polyglot/security-sensitive repo.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30B+/70B local coding models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Тяжёлый локальный coder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Несовместимы с целевым железом и принципом quality/cost; высокий RAM/latency/ops overhead.</w:t>
            </w:r>
          </w:p>
        </w:tc>
      </w:tr>
    </w:tbl>
    <w:p>
      <w:pPr>
        <w:pStyle w:val="Heading2"/>
      </w:pPr>
      <w:r>
        <w:t>B. Coding harnesses, CLI-агенты и оболочки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Daily harness / контрольная конфигурация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Зрелая экосистема hooks/skills/MCP и официальный DeepSeek integration; выбран как baseline, а не абсолютный победитель.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89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Reasonix / Reasonix main-v2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Cache-native challenger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важный challenger по cache-first loop и DeepSeek economics; авторские savings нужно подтвердить реальной работой.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Codex CLI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OpenAI-native harness/product lane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независимый product lane; полезен прежде всего как alternate harness/model-family, не параллельный daily agent.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Provider-agnostic harness challenger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plugin/provider архитектура; пока нет доказательства, что лучше Claude Code именно на нашем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 harness/control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Зрелый Git-oriented агент и repo-map philosophy; отличный lean comparator, но не нужен одновременно с daily harness.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mini-swe-agent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Минималистичный scientific 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Ценен как контроль для изоляции эффекта harness; не выбран как ежедневный production agent.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OpenDev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Rust terminal-native compound agent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Интересная role-based архитектура и малый runtime; молод, operational benefit не доказан.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63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 / DeepPi / Oh My Pi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Минималистичный agent/control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lightweight experiments и model switching; недостаточно пользы поверх текущего baseline.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Gemini CLI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Альтернативный CLI/model lane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model diversity и экспериментов, но не входит в DeepSeek-first system.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Минималистичный CLI harness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resource-efficiency, но доказательная база и ecosystem уступают shortlist-лидерам.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Kilo 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IDE/agent challenger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Функционален, но не даёт уникальной причины менять выбранный CLI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Forge / ACP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orchestration framework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идея composable agents, но добавляет слой без доказанного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Goose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CLI/agent framework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 challenger, но без уникального доказанного выигрыша для нашей среды.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 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Coding harness candidate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проверен относительно основных пяти harnesses.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AgentArk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framework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нет достаточного преимущества для текущего минималистичного control plane.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IDE agent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Рабочий ecosystem, но выше IDE/context overhead и нет уникальной необходимости.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Roo 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IDE agent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 Cline: интересен, но архитектурно избыточен для выбранного CLI-first подхода.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Raven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Memory-first harness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Перекрывается с более простым repository-state подходом; persistent memory пока не требуется.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LoopX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Team-state / multi-agent kernel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Multi-agent координация преждевременна и увеличивает complexity.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OpenHands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Полный agent platform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тяжёл для задачи и железа; полезен как внешний reference, не core.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Crush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TUI coding agent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интерфейс, но не решает найденный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Harness / Cordis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Предполагаемый modular harness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 исследованиях фигурировал как свежий lead; canonical status/benefit недостаточно установлен.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Muse Code Meta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Экспериментальный harness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Низкая доказательность/неясная зрелость; не action item.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OpenClaw / Claw 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Hype/discovery harness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Сильные признаки entity ambiguity/hype; нет надёжной причины для внедрения.</w:t>
            </w:r>
          </w:p>
        </w:tc>
      </w:tr>
    </w:tbl>
    <w:p>
      <w:pPr>
        <w:pStyle w:val="Heading2"/>
      </w:pPr>
      <w:r>
        <w:t>C. Routing, gateways, cache и dynamic tool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Stable prefix / cache-stable layout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Cache architecture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из сильнейших economic invariants: стабильные rules/schemas впереди, dynamic context в хвосте.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99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Failure-aware routing: cheap → verify → retry → strong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Основная model-routing policy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Эскалация основана на deterministic evidence, а не на догадке о сложности; уменьшает both cost и repair loops.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Recovery Packet / fresh-context escalation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Передача задачи strong model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Передавать Task Contract + diff + failure, а не загрязнённый transcript; снижает context rot.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Tool Search / deferred loading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Снижение schema/context tax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механизм, но custom DeepSeek endpoint compatibility нельзя предполагать; поэтому tool surface всё равно малый.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CodeRescue-style recovery routing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Execution-feedback retry mechanism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очень релевантен и уже частично включён в v1 без обязательной зависимости от конкретного framework.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CC Switch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Config/profile manager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управления provider/model profiles; не должен без причины усложнять каждый request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MCP / dynmcp / conditional capability loading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JIT capability discovery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 при росте tool catalog; сейчас проще temporary MCP и explicit registry.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pi-deepseek-cache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 cache helper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помочь отдельному harness, но duplicate cache control и integration risk; не нужен поверх stable-prefix baseline.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RouteLLM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Learned model router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после накопления собственного dataset; раньше deterministic failure routing проще и надёжнее.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Agent-as-a-Router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 routing mechanism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 adaptive routing, но не production component без dataset/validation.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LiteLLM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Gateway/router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Мощный, но добавляет translation/routing/cache переменные; внедрять только под конкретную потребность.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ccs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Claude config switcher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альтернативный control utility; перекрывается с CC Switch.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claude-code-router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model router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Дополнительный routing layer без текущей необходимости; cache/provider semantics надо отдельно контролировать.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BaRP / PILOT routing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Bandit/adaptive routing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Поздний optimization layer; сложнее deterministic policy и требует данных.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Cloudflare Code Mode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Code-execution over tool results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pattern, но не нужен в минимальном local coding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ACRouter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Execution-feedback learned routing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после накопления traces; сейчас преждевременен.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cocoq cache-optimized proxy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Cache-normalizing proxy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cache experiment, но добавляет middleware и требует доказать, что не портит semantics.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Gateway/router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нет доказанного преимущества над прямым provider path/OpenRouter.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ModelRouter / Model Router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Router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неоднозначная entity/малый evidence; не action item.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LMP (Lightweight Model Proxy)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proxy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Концептуально интересен, но не нужен без конкретной gateway-problem.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MCP-Proxy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Caching proxy for MCP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Дополнительный слой и attack surface; benefit не доказан.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vCache / LMCache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Serving/cache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Больше относится к model serving infra, чем к нашему direct API workflow.</w:t>
            </w:r>
          </w:p>
        </w:tc>
      </w:tr>
    </w:tbl>
    <w:p>
      <w:pPr>
        <w:pStyle w:val="Heading2"/>
      </w:pPr>
      <w:r>
        <w:t>D. Code intelligence, search, graphs и symbol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ripgrep / rg --json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Lexical retrieval baseline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дешёвый и надёжный первый слой поиска; machine-readable output отлично вписывается в deterministic context broker.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97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ast-grep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Structural search + rewrite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Core AST primitive: быстрый, cross-language, deterministic; заменяет множество LLM/regex операций.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Parsing substrate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Фундамент большинства структурных tools; сам по себе не отдельный daemon requirement.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Pathfinder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 + LSP symbol intelligence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хороший fit Python+TS+Rust; может заменить несколько overlapping tools, но надо следить за RAM/LSP overhead.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87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Codebase-Memory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Structural code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Сильнейший graph challenger по опубликованной multi-repo evaluation; всё равно должен выигрывать у rg+AST на реальной задаче.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SymLens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 Tree-sitter symbol intelligence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low-resource challenger; signatures/symbols без тяжёлого LSP — потенциальный sweet spot.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codesearch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 + BM25 + vectors + RRF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balanced hybrid, небольшой tool surface; author/outcome evidence ограничен.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code-review-graph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Incremental code graph / impact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benchmark discipline и полезен для impact; не universal replacement source reading.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CodeSage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Rich structural + semantic intelligence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Высокий upside, но молодой и richer stack; сначала lean candidates.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 repo map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 structural repo overview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зрелый и дешёвый; полезен как comparator даже без Aider agent.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co-change graph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Historical coupling mechanism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Ценная дополнительная связь, которую AST не видит; внедрять только как feature одного chosen owner.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tree-sitter-stack-graphs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Static symbol/reference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substrate без постоянного LSP, но integration work выше, чем у packaged candidates.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SCIP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Symbol/reference index format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interoperability substrate; не самостоятельное code-intelligence solution.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Qartez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 + co-change + impact guard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co-change — ценная идея; текущий product имеет license/evidence caveats и overlap с graph competitors.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Serena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LSP/symbol navigation &amp; editing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Полезна, но operational/RAM/worktree edge cases и overlap с Pathfinder; не first-wave production.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CodeWiki (0xsyncroot)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Rust code graph + BM25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 механизм, но peer-reviewed evidence был ошибочно приписан другому CodeWiki; outcome author-only.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Moderne deterministic refactoring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refactors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 для large-scale codemods, но тяжелее и редко нужна в текущем repo.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agent-lsp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 integration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Категория полезна, canonical implementation не стала финальным winner.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lsp-mcp / mcp-language-server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Expose LSP via MCP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Реальная capability, но MCP schema/process overhead; Pathfinder/direct LSP выглядят чище.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OpenLore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Architecture/spec-code drift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Полезная категория architectural memory, но repository-native governance уже покрывает базовую задачу.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codedb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Zig structural index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ultra-lean engine, но alpha и tool surface уже не минимальный; CLI/lazy only.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 / code-graph-mcp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Generic code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Существуют несколько одноимённых реализаций; overlap и entity ambiguity снижают приоритет.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GitNexus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graph/intelligence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lead, но license/maturity/benefit менее ясны, чем у shortlist.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codegraph-rust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Rust graph implementation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как CLI/reference, но не нужен рядом с одним выбранным graph owner.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codescope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symbol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Потенциально полезен, но не превосходит shortlist по 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GraphTrail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Rust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 graph lead, но мало evidence и меньше fit, чем shortlist.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Sverklo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Hybrid retrieval / graph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Интересная комбинация BM25/embeddings/PageRank, но сложнее и слабее подтверждена.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OpenCodebase-Index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index/search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discovery candidate, но мало comparative 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gortex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intelligence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Упоминался как challenger, но evidence недостаточно для первой линии.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Memtrace structural graph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Structural graph/memory hybrid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Overlap с code graph и memory; нет причины внедрять раньше отдельных слоёв.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SocratiCode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understanding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интересен, но ниже shortlist по maturity/evidence.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Cameloo1/codegraph-mcp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Typed/proof-grounded graph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Интересная заявленная идея, но недостаточно проверен в финальном Red Team.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RepoGraph / CodexGraph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 retrieval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 evidence полезен для идей, но не production package decision.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CGBridge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CPG→LLM / latent context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research direction, слишком experimental для текущего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roam-code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exploration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Discovery-only, слабая проверка.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Graphify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On-device graph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проверен; no action.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CodeCompass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intelligence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проверен.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GraphRAG-Dev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Предполагаемый graph-RAG tool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Вероятна conflation/hallucination; не использовать без повторной верификации.</w:t>
            </w:r>
          </w:p>
        </w:tc>
      </w:tr>
    </w:tbl>
    <w:p>
      <w:pPr>
        <w:pStyle w:val="Heading2"/>
      </w:pPr>
      <w:r>
        <w:t>E. Context management, compression, serialization и repo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Selection before compression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Главная context policy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Сначала не получать лишнее, затем structural selection; generic summarization — последний слой.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tool-output parsers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Сжатие без потери смысла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`rg --json`, bounded pytest, git porcelain, jq и специализированные parsers — предпочтительный способ уменьшить контекст.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cAST / astchunk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Structure-aware chunking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Научно поддержан, но нужен только если semantic retrieval вообще докажет необходимость.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Repomix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 snapshot/packaging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handoff/snapshot/reference, но full-repo pack не должен быть default context.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Headroom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Reversible/context compression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breadcrumb/recovery подход; поздний optimization layer после retrieval/cache.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code2prompt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Repo-to-prompt packaging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controlled snapshot, но менее структурен, чем Context Broker.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TOON / compact structural serialization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Compact graph/result encoding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Potential cheap win для graph outputs, но пока молодой и не first-order problem.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ACON context optimization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Failure-driven context/guideline optimization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research-идея для будущего self-improvement, но не immediate component.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Mode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Tool-output sandbox/search/compression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 механизм, но current Windows/process/security issues делают его lab-only и не trust boundary.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Caveman v2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Compression/proxy approach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experiment, но дополнительный layer без текущей необходимости.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Temporal graph + compact serialization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Интересные идеи, но молодой benchmark и small scope; product не priority.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Morph Compact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compaction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experimental compactor, но не решает primary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RTK / Rust Token Killer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 output compressor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Команды сжимает сильно, но независимый agent benchmark показал, что total cost может расти; только точечно.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Anchored Iterative Summarization (AIS)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Structured summarization mechanism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 lead; архитектура предпочитает snapshots/fresh sessions до суммаризации.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LLMLingua-2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Learned prompt compression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Lossy/general compression не нужна до исчерпания deterministic approaches.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SemComp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Semantic compression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Слабая доказательность и риск потери 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OpenRTK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 integration for RTK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Ценность полностью зависит от RTK и OpenCode; не нужен отдельно.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Latent Context LMs / LCLM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Latent/non-text context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экспериментально и не deployable в current API stack.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QTK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Предполагаемый token saver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Entity/mechanism не подтверждены достаточно.</w:t>
            </w:r>
          </w:p>
        </w:tc>
      </w:tr>
    </w:tbl>
    <w:p>
      <w:pPr>
        <w:pStyle w:val="Heading2"/>
      </w:pPr>
      <w:r>
        <w:t>F. Editing, patching, refactoring и review diff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Native minimal patch/Edit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Основной edit protocol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Минимальный diff уменьшает output, regression surface, merge conflicts и review cost.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ast-grep rewrite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structural edits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Лучший baseline для repetitive AST-aware transformations.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LSP rename/refactor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Symbol-safe refactoring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Использовать если LSP доступен и операция действительно symbol-semantic.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Difftastic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Syntax-aware human diff review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полезен для сложных refactor reviews, но не обязателен на каждую задачу.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Semantic Diff / Patch Validation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Behavior-aware diff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будущий слой для high-risk changes, но пока research branch.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Morph Fast Apply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Specialized patch application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уменьшать patch failures, но benefit должен проявиться в telemetry.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Sonic / AST merge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AST-aware merge/patch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технология, недостаточно evidence для production.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OMP hash-anchored patches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Anchored patch protocol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Полезная идея против patch drift, но нет необходимости отдельным framework.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patchwork-cli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Small Tree-sitter editor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Реальный, но alpha и явно менее зрелый, чем ast-grep.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Graph-sitter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Structural codemod engine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механизм, но проект archived; не брать как стратегическую зависимость.</w:t>
            </w:r>
          </w:p>
        </w:tc>
      </w:tr>
    </w:tbl>
    <w:p>
      <w:pPr>
        <w:pStyle w:val="Heading2"/>
      </w:pPr>
      <w:r>
        <w:t>G. Testing, deterministic verification и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test runner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Базовый deterministic truth для Python behavior.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Ruff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lint/format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deterministic gate с низкой стоимостью.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 check / clippy / test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Rust deterministic verification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Core для Tauri/Rust; дешёвое check раньше полного test.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Vitest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TypeScript tests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Нативный test stack для frontend/TS layer; changed/related modes полезны для inner loop.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mypy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static typing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Уже соответствует strict project discipline; полезен как module/final gate.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pre-commit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local gate framework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secrets/style/cheap checks, если не дублирует hook dispatcher.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pytest-testmon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impacted-test selection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кандидат для ускорения Python inner loop; нужен контроль missed regressions.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cargo-nextest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Fast Rust test runner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практическая ценность при заметном Rust test runtime; не обязательно сразу.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pytest-impacted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Static Git+AST impacted tests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cold-state challenger; selection recall важнее speed.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Hypothesis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Property-based testing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Особенно полезен high-risk invariants; не запускать бездумно на каждую правку.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pytest-reportlog + deterministic parser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Machine-readable failure output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способ уменьшить test-log context без lossy summary.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ShellCheck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Shell static analysis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Низкая стоимость, высокая точность для shell scripts; использовать при relevant diff.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Pyright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Alternative/static typing + LSP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прежде всего как language server/Pathfinder dependency; дублировать mypy без причины не надо.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Difftastic review gate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Human syntax-aware review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risk-aware review; не agent verifier сам по себе.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pytest-depper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Static dependency test selection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Реален, но documented blind spots больше; lower priority.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cargo-impact / cargo-affected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Rust impacted-test selection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Интересны, но evidence/maturity ниже nextest/manual targeting.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 suite after every edit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Заменяет token waste на CPU/time waste; inner loop должен быть targeted, final gate — позже.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LLM-only verification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Model review не заменяет compiler/tests/static analyzers.</w:t>
            </w:r>
          </w:p>
        </w:tc>
      </w:tr>
    </w:tbl>
    <w:p>
      <w:pPr>
        <w:pStyle w:val="Heading2"/>
      </w:pPr>
      <w:r>
        <w:t>H. Security, sandbox, secrets и supply-chain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worktrees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Task-state isolation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Изолируют risky/parallel task state и упрощают rollback; не являются security sandbox.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gitleaks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Secret scanning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и практичный guard; особенно pre-commit/risk gates.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OSV-Scanner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 vulnerability scan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low-cost deterministic gate на dependency changes.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Semgrep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SAST/security rules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Высокая ценность для security-sensitive changes; не запускать весь тяжёлый ruleset после каждого edit.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WSL2 Ubuntu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dev environment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Linux toolchain fit; repo предпочтительно держать в WSL-native filesystem.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Container / devcontainer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Untrusted execution boundary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для suspicious repos/scripts/PoC; слишком тяжёл как default на каждый trusted edit.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zizmor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Actions security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Нишевый, но очень полезный при workflow/CI changes.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Landlock / bubblewrap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OS-level confinement primitives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substrate для Linux sandboxing; можно использовать через proven tooling.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nono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Capability sandbox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релевантный security experiment, но alpha и исторический sandbox escape исключают роль root of trust.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CodeQL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 static analysis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Мощный, но тяжелее и медленнее; лучше CI/high-risk, чем local inner loop.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Promptfoo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Prompt/security/eval testing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AI control-plane/security evals, не для каждого source patch.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TruffleHog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Deep/history secret scanning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history/audit; gitleaks быстрее для frequent local guard.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Grype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Dependency/container scanner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при containers/SBOM, но OSV проще для обычных dependency changes.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agentjacking / MCP injection research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infrastructure threat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Важен для threat model: issues/docs/tool output могут быть prompt-injection carriers.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Anthropic /sandbox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Harness sandbox feature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в native environment, но architecture требует independent OS boundary для untrusted code.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isol8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Sandbox challenger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Landlock/bwrap-oriented alternative; не прошёл такую же глубину проверки.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SkillSpector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Agent-skill supply-chain scanner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Очень правильная категория, но конкретный tool недостаточно подтверждён.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rice-guard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Security policy/tool bundle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 lead; overlap с Semgrep/gitleaks и ниже 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Betterleaks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Secret-scanning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Меньше evidence/need, чем gitleaks/TruffleHog.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ShellGuard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Shell policy guard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Категория полезна, конкретная entity из Cohere report плохо подтверждена.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Prompt-only security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Instructions не являются enforcement; security boundary должен быть OS/policy based.</w:t>
            </w:r>
          </w:p>
        </w:tc>
      </w:tr>
    </w:tbl>
    <w:p>
      <w:pPr>
        <w:pStyle w:val="Heading2"/>
      </w:pPr>
      <w:r>
        <w:t>I. Memory, state и architectural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99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Repository-native state (Git/ADR/spec/STATE)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project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Самый надёжный, auditable и version-controlled источник; превосходит autonomous memory как authority.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projectmem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 memory as governance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Уникален pre-action warnings по старым failed approaches; первый внешний memory experiment при реальной необходимости.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 + FTS5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local search/memory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 следующий слой при реальной re-exploration problem; дешёвый и transparent.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Low-storage vector index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research storage result, но storage embeddings не текущий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OpenLore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Architecture/spec drift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separate category, но ADR/spec governance уже основной механизм.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ICM / Infinite Context Memory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Persistent hybrid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Интересен, но автономная memory пока не нужна и добавляет authority/staleness risks.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SQLite-Memory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SQLite memory tool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Простой, но manual FTS5/state уже покрывает потребность.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MemSearch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Markdown + hybrid semantic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local memory candidate, но лишний vector layer для текущего repo state.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claude-mem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 session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Удобен, но transcript-memory ниже repository truth и может создавать noise/stale state.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codex-agent-mem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Codex persistent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интеграция; не vendor-neutral core.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General agent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Mature general memory, но нет project-specific evidence, что она нужна.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Letta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Stateful-agent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концепция, но слишком agent-centric для repository-governed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ZeroClaw memory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Memory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Недостаточно evidence и unique benefit.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Multiple persistent memories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Authority conflicts, stale facts, duplicate RAM/indexing и непонятная provenance.</w:t>
            </w:r>
          </w:p>
        </w:tc>
      </w:tr>
    </w:tbl>
    <w:p>
      <w:pPr>
        <w:pStyle w:val="Heading2"/>
      </w:pPr>
      <w:r>
        <w:t>J. Skills, governance, hooks и control-plane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Custom psyche-* Skills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Project-local progressive procedures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Максимальный fit к существующей governance; маленькие, task-specific, version-controlled.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AGENTS.md bootloader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Portable instruction entrypoint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Хранит только invariants и routes к policy/skills; не гигантская энциклопедия.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Single deterministic hook dispatcher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Единый policy/control entrypoint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Предотвращает конфликт цепочек PreToolUse/PostToolUse и делает failure semantics явными.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obra/superpowers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Источник selective procedures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Systematic debugging/TDD/verification полезны, но cherry-pick лучше wholesale framework.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ticpu-claude-command-hook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Single-binary hook dispatcher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concrete implementation idea; в core важен механизм, не конкретный binary.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claude-code-discipline-hooks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Hook/security bundle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Полезные готовые guard patterns; лучше переносить идеи в единый dispatcher.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OpenSpec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SDD challenger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как минимальный artifact workflow, но не нужен поверх existing source-of-truth.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Spec Kit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Spec-driven workflow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Хорошая методология, но дублирует уже строгую psyche-os governance и создаёт bureaucracy.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adr-tools / adrs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 management CLI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Полезно, но existing ADR workflow может не нуждаться в новой зависимости.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ECC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config/security procedure bundle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источник checks, но wholesale adoption создаёт instruction overlap.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claude-focus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Attention/Stop hook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помогать drift, но ещё один hook layer нежелателен без measured problem.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addyosmani agent skills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Skill collection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Аналогично: source of ideas, не control-plane dependency.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NVIDIA skills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Language/framework skill collection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Можно selectively borrow patterns, но не загружать весь catalog.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K-Dense scientific skills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Specialized skills catalog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Нишевая библиотека; не релевантна daily coding core.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Piebald system prompts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Prompt/skill collection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Discovery/reference only; project-local skills предпочтительнее.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AutoSpec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Executable spec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Слабая entity/evidence; не внедрять.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Giant skill bundle / giant AGENTS.md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Постоянный context tax и конфликт инструкций; progressive disclosure лучше.</w:t>
            </w:r>
          </w:p>
        </w:tc>
      </w:tr>
    </w:tbl>
    <w:p>
      <w:pPr>
        <w:pStyle w:val="Heading2"/>
      </w:pPr>
      <w:r>
        <w:t>K. Documentation, MCP, runtime integrations и external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Context7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Version-aware docs helper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временно, когда local source/official docs не хватает; не authority и не always-on requirement.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Tauri MCP server + bridge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Runtime UI/IPC/log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Уникальная capability для Tauri runtime bugs; debug-only, localhost-only, temporary.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 Inspector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 development/debugging tool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проверки temporary MCP и schemas/security; не нужен в normal hot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Playwright/browser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Browser/runtime automation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frontend/E2E tasks, но scope-specific и temporary.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DeepWiki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Repository/docs helper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вторичный source, но exact installed source/official docs выше.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ctxpeek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Exact revision docs retrieval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Механизм правильный, но canonical ownership/project identity оказался недостаточно чистым.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Structured GitHub access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Использовать temporary только когда native `gh`/git недостаточно; иначе schema overhead.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docs-lookup-pipeline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Multi-source docs cascade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Полезный pattern, но проще реализовать policy без отдельной dependency.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Documentation-Search-Enhanced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Docs retrieval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Слабая verification; идея покрывается Context7/direct source.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Database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DB investigation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для сложного structured inspection; `sqlite3`/CLI предпочтительнее simple operations.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Debugger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Debugger integration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Категория полезна, но concrete implementation из reports слабо верифицирован.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Always-on MCP farm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Schema/context tax, selection ambiguity, security surface и background process overhead.</w:t>
            </w:r>
          </w:p>
        </w:tc>
      </w:tr>
    </w:tbl>
    <w:p>
      <w:pPr>
        <w:pStyle w:val="Heading2"/>
      </w:pPr>
      <w:r>
        <w:t>L. Observability, telemetry, evaluation и benchmark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97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Append-only JSONL telemetry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trace/event source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Простой, portable, auditable и rebuildable; главный observability substrate.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OCAT / accepted-task economics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operational metric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позволяет оптимизировать красивые token numbers в ущерб retries/quality.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Ledger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Architectural decision provenance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Фиксирует почему capability установлена/отклонена, rollback и recheck triggers.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 derived telemetry store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query/reporting store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Дешёвый и достаточный для summaries/metrics без тяжёлого dashboard.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OpenTelemetry GenAI conventions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Telemetry vocabulary/interoperability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Полезно использовать совместимые fields, не обязательно разворачивать полный collector.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agent-cost-bench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Benchmark architecture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foundation для сравнения agents; formal benchmark phase сознательно отложен.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TraceLab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Real coding-agent trace dataset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Ценный research reference для workload characteristics/cache/context loops.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ProjDevBench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End-to-end project benchmark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источник design patterns для eval, не нуждается в установке.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67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SWE-EVO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Longitudinal agent benchmark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 для memory/long-lived behavior research, но не ежедневный инструмент.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agent-replay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replay/diff/fork traces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после накопления traces; не Phase 0 requirement.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Product-configuration benchmark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доказательство важности requested/effective model и harness+model config.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SWE-Explore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 exploration benchmark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отделения exploration skill от implementation skill.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Langfuse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Full tracing/evals dashboard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Мощен, но local JSONL/SQLite достаточно до появления реальной аналитической потребности.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Comet Opik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Open-source eval/observability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option, но heavy dashboard преждевременен.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Helicone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LLM observability gateway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Добавляет network/gateway layer; не нужен при local-first telemetry.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agenttrace / agent-observability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telemetry frameworks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Reference implementations; не нужны до local trace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Braintrust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Evaluation/observability platform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large eval program, но избыточен сейчас.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MLflow Tracing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Tracing platform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Уместен в ML-heavy stack, но тяжёл для нашей простой coding telemetry.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PsycheBench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Собственный formal benchmark concept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Отложен: слишком высокая стоимость относительно текущей отдачи; заменён real-work observation.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ClawBench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benchmark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Research-only; не влияет напрямую на deployment.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NeMo Gym / NVIDIA Gym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training/eval platform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Тяжёлый research infra, не нужен для текущего personal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HAL harness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eval harness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Research-only, lower priority.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PointFive / TokenShift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Token/cost observability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Интересны, но нет уникальной необходимости поверх canonical trace.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Substructure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eval/research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Research-only.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UnderSpecBench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Benchmark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Интересен для underspecified tasks, но не operational dependency.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TensorBench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Benchmark lead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Узкий/недостаточно релевантный для нашего repo.</w:t>
            </w:r>
          </w:p>
        </w:tc>
      </w:tr>
    </w:tbl>
    <w:p>
      <w:pPr>
        <w:pStyle w:val="Heading2"/>
      </w:pPr>
      <w:r>
        <w:t>M. Local embeddings, reranking и lightweight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fastembed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Lightweight ONNX embeddings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local option, если semantic retrieval понадобится; проще тяжёлого Ollama stack.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BGE-M3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Hybrid embeddings/retrieval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модель, но RAM/CPU и semantic-index complexity не оправданы без retrieval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all-MiniLM-L6-v2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Tiny local embeddings/classifier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ресурсный fit, но semantic layer пока не нужен.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Nomic Embed Text v2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embeddings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Хороший кандидат при semantic corpus, не core.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FAISS + Sentence-Transformer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vector baseline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Рабочий, но generic vector RAG не должен быть primary code intelligence.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Embedding 4B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Large local embeddings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Слишком тяжёл для текущего железа относительно возможной пользы.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CodeBERT-base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 embeddings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Старее/менее compelling по сравнению с modern embedding options.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Qwen3 Reranker 4B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reranker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Аналогично: высокий resource cost; только targeted experiment.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Cloud embeddings on every query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Создают стоимость/privacy/network dependency без доказанной необходимости.</w:t>
            </w:r>
          </w:p>
        </w:tc>
      </w:tr>
    </w:tbl>
    <w:p>
      <w:pPr>
        <w:pStyle w:val="Heading2"/>
      </w:pPr>
      <w:r>
        <w:t>N. Multi-agent coordination и parallelism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WRITER + read-only researcher/reviewer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Default collaboration model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Даёт diversity без merge races; соответствует минимальной complexity policy.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Co-Coder dependency-aware scheduling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Topology-aware parallelism research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идея: parallelize low-coupling partitions, serialize hubs; включать только при real need.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Parallel worktree agents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Isolated parallel execution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Может быть полезно для независимых partitions; только explicit mode.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 Teams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Multi-agent feature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Без topology/measurement легко увеличивает cost/context; не default.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mcp_agent_mail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Cross-agent messaging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только при реальном multi-agent program, которого сейчас нет.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Naive planner/coder/tester swarm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Anti-pattern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Умножает context, coordination, merge и cost без доказанного benefit.</w:t>
            </w:r>
          </w:p>
        </w:tc>
      </w:tr>
    </w:tbl>
    <w:p>
      <w:pPr>
        <w:pStyle w:val="Heading2"/>
      </w:pPr>
      <w:r>
        <w:t>O. Архитектурные механизмы и паттерны (не отдельные продукты)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Minimal diff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Edit safety/economics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Уменьшает regression surface, output, tests, review и merge conflict cost.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 truth &gt; memory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Authority model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ADR/spec/Git всегда выше autonomous memory/transcript.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Selective inner-loop tests + final gate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Verification strategy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Быстрый iteration без отказа от полной risk-appropriate проверки перед acceptance.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Task Contract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Common task interface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Фиксирует scope/risk/acceptance/permissions и делает runs воспроизводимыми между harnesses.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Risk Engine + approval matrix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Policy-driven autonomy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Модель не получает одинаковые права на docs и crypto/migrations.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structural owner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Complexity invariant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Предотвращает duplicate indexes, conflicting retrieval logic и background resource waste.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CLI-before-MCP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Capability economy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платить schema/security overhead за git/rg/tests/ruff/cargo, когда CLI эквивалентен.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silent provider/model fallback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Reproducibility/cost 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Любая смена effective model явно записывается и создаёт новую trace phase.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Cost circuit breaker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Loop 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Repeated identical failure и runaway tool loops ведут к stop/escalation, а не бесконечным retries.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Effective-model observability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Telemetry integrity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Записывать requested и observed effective model; unknown не угадывать.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93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Snapshot / Recovery Packet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Compaction/recovery state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Сохраняет минимально достаточное состояние вместо full transcript memory.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Capability Registry + quarantine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 lifecycle governance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Каждая external capability имеет state, permissions, version и может быть quarantined.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Ledger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Evolution governance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Любой promoted component должен иметь measurable reason, rollback и recheck trigger.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Temporary MCP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Progressive capability disclosure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Capabilities запускаются по task, а не живут always-on.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Fresh-context reviewer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Independent maker-checker review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Reviewer получает contract/diff/evidence, а не builder transcript; включается high-risk trigger.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91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Supply-chain lifecycle for Skills/MCP/Hooks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Third-party control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DISCOVERED→PINNED→REVIEWED→LAB→CORE вместо global auto-install.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silent truncation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integrity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Урезанный output маркируется и остаётся путь к raw evidence.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provenance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traceability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Для важного source известно откуда он взят и почему selected.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Provider circuit breaker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Infrastructure resilience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Отличает API outage от reasoning failure и предотвращает повтор полной task loop.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capability loading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 selection mechanism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Сильная идея, когда catalog реально растёт; для v1 достаточно explicit temporary capability.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Tool-schema budget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 economy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Большой catalog — отдельный cost/accuracy risk; schema surface должен быть measurable.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 memory as governance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Pre-action risk memory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Ценный mechanism, но только после наблюдаемой повторяемости ошибок.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 co-change coupling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Historical architecture signal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как complement AST graph, но не отдельный always-on system.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Dependency-aware parallelism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Multi-agent scheduling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Рациональный future mode; default one-writer остаётся безопаснее.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Semantic patch validation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Future high-risk verification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Интересный bridge AST diff→behavior, но пока research rather than implementation.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Structure-aware chunking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Semantic retrieval quality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cAST/sliding windows становятся актуальны только после решения ставить semantic retrieval.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Compact structural serialization / TOON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Token-efficient outputs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Potential small win, but not worth new stack before graph outputs exist.</w:t>
            </w:r>
          </w:p>
        </w:tc>
      </w:tr>
    </w:tbl>
    <w:p>
      <w:pPr>
        <w:pStyle w:val="Heading2"/>
      </w:pPr>
      <w:r>
        <w:t>P. Исследовательские работы, datasets и reference-механизмы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19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6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Упом.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Почему так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Codebase-Memory 31-repo evaluation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Graph retrieval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из лучших evidence assets в code-intelligence category; всё ещё не psyhe-os-specific.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LogDx-CI style log compaction evidence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Tool-output filtering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Поддерживает deterministic grep+tail/parsers и объясняет, почему generic compression может увеличить retries.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 Deterministic Control Plane for LLM Coding Agents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 framing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Поддерживает deterministic-first/control-plane направление; не отдельный installable component.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 Tool Gating / Tool Search research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Deferred tool loading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Поддерживает маленький/lazy tool surface.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PROJECTMEM 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Failure-memory governance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Поддерживает projectmem-style pre-action warnings.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TraceLab dataset/paper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Coding-agent workload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Полезен для понимания long loops/cache/context behavior; не deployment.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Co-Coder 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Parallelism scheduling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Обосновывает selective low-coupling parallelism.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LEANN 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Low-storage vector index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Сильный storage result, но transfer to coding-agent quality не доказан.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cAST 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Structure-aware chunking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Поддерживает AST-aware chunking, но не доказывает необходимость vector RAG.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Agent-as-a-Router paper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Adaptive routing evidence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Future learned routing, not current control plane.</w:t>
            </w:r>
          </w:p>
        </w:tc>
      </w:tr>
    </w:tbl>
    <w:p>
      <w:pPr>
        <w:pStyle w:val="Heading1"/>
      </w:pPr>
      <w:r>
        <w:t>7. Appendix A — все GitHub-ссылки, обнаруженные в research corpus</w:t>
      </w:r>
    </w:p>
    <w:p>
      <w:r>
        <w:t>Автоматически извлечено 153 уникальных GitHub repository references из 20 отчётов. Это appendix полноты: здесь остаются даже дубли, старые canonical paths, возможные hallucination/conflation и reference collections. Сопоставление с нормализованным каталогом выполняется только по точной identity/явному alias (без fuzzy matching); иначе repo помечен UNVERIFIED. Это предотвращает ложные conflation между одноимёнными/похожими проектами.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/100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Ev.</w:t>
            </w:r>
          </w:p>
        </w:tc>
        <w:tc>
          <w:tcPr>
            <w:tcW w:type="dxa" w:w="464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GitHub repo</w:t>
            </w:r>
          </w:p>
        </w:tc>
        <w:tc>
          <w:tcPr>
            <w:tcW w:type="dxa" w:w="79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Ист.</w:t>
            </w:r>
          </w:p>
        </w:tc>
        <w:tc>
          <w:tcPr>
            <w:tcW w:type="dxa" w:w="6917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Вердикт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0xsyncroot/codewiki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1jehuang/jcode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jcode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aaif-goose/goose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Goose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abhigyanpatwari/GitNexus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GitNexus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actions/test-impact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affaan-m/ecc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ECC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agentark-ai/AgentArk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AgentArk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aider-ai/aider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Aider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Aider-AI/aider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Aider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alaa-taieb/open-codemap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anomalyco/opencode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anthropics/claude-code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 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assafkip/claude-focus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claude-focus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97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ast-grep/ast-grep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ast-grep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autospec/autospec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AutoSpec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aws-samples/sample-agent-cost-bench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agent-cost-bench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BerriAI/litellm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LiteLLM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bradAGI/awesome-cli-coding-agents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bradagi/awesome-cli-coding-agents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bradagi/awesome-cli-codingagents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charliebd/rktk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charliebd/rktk-python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chopratejas/headroom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Headroom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clay-good/agent-replay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agent-replay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clay-good/OpenLore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OpenLore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cline/cline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Cline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codegraph-AI/codegraph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colbymchenry/codegraph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comet-ml/opik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Comet Opik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context7/context7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Context7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corbym/qartez-mcp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debug-adapter/debug-adapter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89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deepseek-ai/Reasonix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DeepSeek Reasonix / Reasonix main-v2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87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DeusData/codebase-memory-mcp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Codebase-Memory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devexsolutions/rtk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RTK / Rust Token Killer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dicklesworthstone/mcp_agent_mail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mcp_agent_mail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DisaneDev/sonic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doczjs/docz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89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esengine/DeepSeek-Reasonix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DeepSeek Reasonix / Reasonix main-v2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89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esengine/deepseek-reasonix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DeepSeek Reasonix / Reasonix main-v2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Fission-AI/OpenSpec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OpenSpec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FlagOpen/FlagEmbedding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flupkede/codesearch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codesearch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gcr/gcr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giancarloerra/socraticode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SocratiCode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git/git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github/spec-kit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GitHub Spec Kit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github/spec-kit.git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github/stack-graphs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gitleaks/gitleaks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gitleaks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google-gemini/gemini-cli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Gemini CLI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google/osv-scanner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OSV-Scanner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headroom/headroom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Headroom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headroomlabs-ai/headroom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Headroom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Helweg/open-codebase-index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huangruiteng/loopx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LoopX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Ike-li/ccs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ccs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iliaal/codesage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CodeSage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inspicere/autoclaude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irahardianto/pathfinder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Pathfinder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jenglong1899/claude-code-router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claude-code-router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jhult/awesome-stars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jimschwoebel/awesome_ai_agents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jspelletier/icm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juliusbrussee/caveman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justrach/codedb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codedb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K-Dense-AI/claudescientific-skills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Kilo-Org/kilo-code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Kilo 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koalaman/shellcheck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ShellCheck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krzemienski/claude-code-discipline-hooks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claude-code-discipline-hooks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lmp/lmp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localden/sdd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luoyuctl/agenttrace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MarceloCaporale/codex-agent-mem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codex-agent-mem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marioechner/pi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mariozechner/pi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martinstannard/openrtk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OpenRTK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mcp-io/code-intel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87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mcp-io/codebase-memory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Codebase-Memory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mcp-io/debugger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mcp-io/memory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mcp-io/repo-map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mcp-io/security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mcp-proxy/mcp-proxy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MCP-Proxy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mem0ai/mem0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Mem0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microsoft/vscode-codex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microsoft/vscode-docs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microsoft/WSL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mksglu/context-mode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Context Mode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model-router/model-router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musistudio/claude-code-router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claude-code-router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nextest-rs/nextest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cargo-nextest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nexus-dev/nexus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nexus-labs-automation/agent-observability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nolabs-ai/nono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nono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Nugine/astchunk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cAST / astchunk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obra/superpowers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obra/superpowers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ollama/ollama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Ollama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openai/cascade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openai/codex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Codex CLI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opencode-ai/opencode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OpenCode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opendev-to/opendev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OpenDev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oraios/serena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Serena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orgs/togethercomputer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paul-gauthier/aider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Aider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paul-griffith/code2prompt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code2prompt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promptromp/pytest-impacted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pytest-impacted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pydantic/pydantic-ai-harness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pytest-dev/pytest-reportlog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pytest-reportlog + deterministic parser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pytest-dev/pytest-testmon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pytest-testmon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qdrant/fastembed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fastembed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repomix/repomix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Repomix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riponcm/projectmem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projectmem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Rodert/awesome-mcp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rohaquinlop/pi-deepseek-cache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pi-deepseek-cache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rtk-ai/icm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rtk-ai/rtk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RTK / Rust Token Killer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RyanAlberts/best-of-Agent-Harnesses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sdsrss/code-graph-mcp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semcomp/semcomp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SemComp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semgrep/semgrep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Semgrep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sentence-transformers/all-MiniLM-L6-v2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all-MiniLM-L6-v2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serena-io/serena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Serena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sourcegraph/scip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SCIP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sqliteai/sqlite-memory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SQLite-Memory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StarTrail-org/LEANN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LEANN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sunerpy/codegraph-rust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codegraph-rust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sverklo/sverklo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Sverklo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swe-agent/mini-swe-agent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mini-swe-agent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67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SWE-EVO/SWE-EVO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SWE-EVO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syncable-dev/memtrace-public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tamimbinhakim/ctxpeek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ctxpeek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tarpas/pytest-testmon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pytest-testmon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techcraze00/codegraphx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CodeGraphX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ThatXliner/patchwork-cli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patchwork-cli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thedotmack/claude-mem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claude-mem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TIGERAI-Lab/ClawBench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ClawBench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tirth8205/code-review-graph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code-review-graph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topics/deterministic-ai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tree-sitter/tree-sitter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Tree-sitter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trufflesecurity/truffleHog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TruffleHog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TtTRz/symlens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SymLens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80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upstash/context7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Context7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uw-syfi/TraceLab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TraceLab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92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vitest-dev/vitest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Vitest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wilf/parquet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76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Wilfred/difftastic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Difftastic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win4r/codebase-memory-mcp-pro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yamadashy/repomix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Repomix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D/E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zengzzzzz/golangtrending-archive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Discovery-only; финальная идентификация/верификация недостаточна либо это дубль/старый path.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zilliztech/memsearch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MemSearch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68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zsworld6/projdevbench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ProjDevBench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zzet/gortex</w:t>
            </w:r>
          </w:p>
        </w:tc>
        <w:tc>
          <w:tcPr>
            <w:tcW w:type="dxa" w:w="79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Связан с оценённым элементом: gortex</w:t>
            </w:r>
          </w:p>
        </w:tc>
      </w:tr>
    </w:tbl>
    <w:p>
      <w:pPr>
        <w:pStyle w:val="Heading1"/>
      </w:pPr>
      <w:r>
        <w:t>8. Appendix B — что реально реализуем первым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</w:trPr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40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внедряем</w:t>
            </w:r>
          </w:p>
        </w:tc>
        <w:tc>
          <w:tcPr>
            <w:tcW w:type="dxa" w:w="10205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0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Freeze baseline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Сохранить текущие Claude Code / CC Switch / DeepSeek configs, hooks/MCP и canonical test commands. Ничего не оптимизировать.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1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Control plane skeleton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`.ai-dev/`, risk/protected paths/approvals/profiles, Task Contract template, короткий AGENTS.md bootloader.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2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Telemetry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Append-only JSONL + derived SQLite, redaction, requested/effective model, cache/cost/outcome.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3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context &amp; verify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rg --json, ast-grep discipline, minimal patch, inner/final gates, anti-reward-hacking.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4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Routing &amp; recovery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Flash → один grounded retry → Pro, Snapshot, Recovery Packet, circuit breakers, no silent fallback.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5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Security/hooks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dispatcher, protected paths, destructive/network/dependency approvals, fail-closed security semantics.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6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Real-work observation</w:t>
            </w:r>
          </w:p>
        </w:tc>
        <w:tc>
          <w:tcPr>
            <w:tcW w:type="dxa" w:w="102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1–2 недели реальной работы; смотреть retries/cache/rereads/patch/test/human correction. Добавлять LAB только под повторяющийся bottleneck.</w:t>
            </w:r>
          </w:p>
        </w:tc>
      </w:tr>
    </w:tbl>
    <w:p>
      <w:pPr>
        <w:pStyle w:val="Heading1"/>
      </w:pPr>
      <w:r>
        <w:t>9. Appendix C — триггеры для возвращения к отложенным кандидатам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</w:trPr>
        <w:tc>
          <w:tcPr>
            <w:tcW w:type="dxa" w:w="396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Наблюдаемая проблема</w:t>
            </w:r>
          </w:p>
        </w:tc>
        <w:tc>
          <w:tcPr>
            <w:tcW w:type="dxa" w:w="340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Кандидат</w:t>
            </w:r>
          </w:p>
        </w:tc>
        <w:tc>
          <w:tcPr>
            <w:tcW w:type="dxa" w:w="737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 включения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Много rereads / плохо видит cross-file связи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SymLens → Pathfinder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Начинать с lean symbol intelligence; graph только если этого недостаточно.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Слабый architecture/impact analysis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Codebase-Memory → code-review-graph → codesearch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candidate за раз; сравнивать с rg+ast-grep baseline.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Низкий cache hit / Claude Code дорог по accepted task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Reasonix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Проверить cache-native harness на реальной серии задач.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Test loop слишком медленный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pytest-testmon → pytest-impacted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Главный критерий — missed regression rate, не процент сэкономленных тестов.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Повторяются старые failed approaches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projectmem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Первый memory experiment — governance warning, а не generic transcript memory.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Огромные shell/test logs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purpose-built parser → только потом RTK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путать уменьшение stdout с уменьшением полного agent cost.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Tauri runtime трудно диагностировать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Tauri MCP server/bridge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debug build + localhost + no production secrets.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Untrusted repo/scripts/PoC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Container / Landlock/bwrap; nono в LAB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Worktree не sandbox; nono не root of trust.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Нужен другой model family/reviewer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OpenRouter / OpenAI lane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перестраивать основной DeepSeek path ради редких review задач.</w:t>
            </w:r>
          </w:p>
        </w:tc>
      </w:tr>
    </w:tbl>
    <w:p>
      <w:r>
        <w:br w:type="page"/>
      </w:r>
    </w:p>
    <w:p>
      <w:pPr>
        <w:pStyle w:val="Heading1"/>
      </w:pPr>
      <w:r>
        <w:t>10. Appendix D — сводная статистика каталога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Средняя оценка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C6EFCE"/>
          </w:tcPr>
          <w:p>
            <w:pPr>
              <w:spacing w:after="0"/>
              <w:jc w:val="center"/>
            </w:pPr>
            <w:r>
              <w:rPr>
                <w:b/>
                <w:color w:val="006100"/>
                <w:sz w:val="15"/>
              </w:rPr>
              <w:t>IMPLEMENT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94.3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82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color w:val="1F4E78"/>
                <w:sz w:val="15"/>
              </w:rPr>
              <w:t>CONDITIONAL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77.0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94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b/>
                <w:color w:val="7F6000"/>
                <w:sz w:val="15"/>
              </w:rPr>
              <w:t>LAB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78.2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89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7E6E6"/>
          </w:tcPr>
          <w:p>
            <w:pPr>
              <w:spacing w:after="0"/>
              <w:jc w:val="center"/>
            </w:pPr>
            <w:r>
              <w:rPr>
                <w:b/>
                <w:color w:val="404040"/>
                <w:sz w:val="15"/>
              </w:rPr>
              <w:t>RESERVE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118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54.5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4DFEC"/>
          </w:tcPr>
          <w:p>
            <w:pPr>
              <w:spacing w:after="0"/>
              <w:jc w:val="center"/>
            </w:pPr>
            <w:r>
              <w:rPr>
                <w:b/>
                <w:color w:val="5B3F8C"/>
                <w:sz w:val="15"/>
              </w:rPr>
              <w:t>REFERENCE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62.1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88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ADCF8"/>
          </w:tcPr>
          <w:p>
            <w:pPr>
              <w:spacing w:after="0"/>
              <w:jc w:val="center"/>
            </w:pPr>
            <w:r>
              <w:rPr>
                <w:b/>
                <w:color w:val="7030A0"/>
                <w:sz w:val="15"/>
              </w:rPr>
              <w:t>UNVERIFIED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37.4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CCCC"/>
          </w:tcPr>
          <w:p>
            <w:pPr>
              <w:spacing w:after="0"/>
              <w:jc w:val="center"/>
            </w:pPr>
            <w:r>
              <w:rPr>
                <w:b/>
                <w:color w:val="9C0006"/>
                <w:sz w:val="15"/>
              </w:rPr>
              <w:t>REJECT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10.5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</w:tr>
    </w:tbl>
    <w:p>
      <w:pPr>
        <w:spacing w:before="240"/>
      </w:pPr>
      <w:r>
        <w:rPr>
          <w:b/>
        </w:rPr>
        <w:t xml:space="preserve">Итоговая оговорка о полноте. </w:t>
      </w:r>
      <w:r>
        <w:t>Документ намеренно сохраняет низкооценённые и сомнительные discovery leads, чтобы результаты 20 исследований не потерялись. Наличие строки не означает рекомендацию к установке. Для production следует руководствоваться статусами IMPLEMENT/CONDITIONAL из AI_DEV_OS_V1.md; LAB/RESERVE — только по наблюдаемому bottleneck; UNVERIFIED — сначала повторная первичная проверка; REJECT — не включать без новых сильных данных.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4"/>
      </w:rPr>
      <w:t>AI DEV OS — Research Catalog &amp; Decision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DEV OS v1 — Полный каталог исследований и матрица решений</dc:title>
  <dc:subject>Итоговый каталог 20 исследований: инструменты, технологии, программы и механизмы для AI Dev OS</dc:subject>
  <dc:creator>OpenAI ChatGPT</dc:creator>
  <cp:keywords/>
  <dc:description>Generated from the research corpus and canonical AI_DEV_OS_V1.md.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