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ФАКУЛЬТЕТ МАТЕМАТИКИ И ИНФОРМАТИКИ</w:t>
      </w: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ДЕПАРТАМЕНТ ИНФОРМАТИКИ</w:t>
      </w: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 работа № 4</w:t>
      </w:r>
    </w:p>
    <w:p w:rsidR="004C5624" w:rsidRDefault="004C5624" w:rsidP="004C562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по курсу </w:t>
      </w:r>
    </w:p>
    <w:p w:rsidR="004C5624" w:rsidRDefault="004C5624" w:rsidP="004C562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“Искусственный интеллект”</w:t>
      </w:r>
    </w:p>
    <w:p w:rsidR="004C5624" w:rsidRDefault="004C5624" w:rsidP="004C562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ind w:firstLineChars="1450" w:firstLine="4640"/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ind w:firstLineChars="1450" w:firstLine="4640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Выполнил: Богданов Юрий, </w:t>
      </w:r>
    </w:p>
    <w:p w:rsidR="004C5624" w:rsidRDefault="004C5624" w:rsidP="004C5624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студент группы </w:t>
      </w:r>
      <w:r>
        <w:rPr>
          <w:rFonts w:ascii="Times New Roman" w:hAnsi="Times New Roman" w:cs="Times New Roman"/>
          <w:sz w:val="32"/>
          <w:szCs w:val="32"/>
        </w:rPr>
        <w:t>I</w:t>
      </w:r>
      <w:r>
        <w:rPr>
          <w:rFonts w:ascii="Times New Roman" w:hAnsi="Times New Roman" w:cs="Times New Roman"/>
          <w:sz w:val="32"/>
          <w:szCs w:val="32"/>
          <w:lang w:val="ru-RU"/>
        </w:rPr>
        <w:t>2302</w:t>
      </w:r>
    </w:p>
    <w:p w:rsidR="004C5624" w:rsidRDefault="004C5624" w:rsidP="004C5624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Segoe UI" w:hAnsi="Times New Roman" w:cs="Times New Roman"/>
          <w:color w:val="000000"/>
          <w:sz w:val="32"/>
          <w:szCs w:val="32"/>
          <w:shd w:val="clear" w:color="auto" w:fill="FFFFFF"/>
          <w:lang w:val="ru-RU"/>
        </w:rPr>
        <w:t xml:space="preserve">   Проверила: Требиш Виктория</w:t>
      </w:r>
    </w:p>
    <w:p w:rsidR="004C5624" w:rsidRDefault="004C5624" w:rsidP="004C5624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both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Кишинёв, 2025</w:t>
      </w:r>
    </w:p>
    <w:p w:rsidR="004C5624" w:rsidRDefault="004C5624" w:rsidP="004C5624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:rsidR="004C5624" w:rsidRDefault="004C5624" w:rsidP="004C5624">
      <w:pPr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  <w:lang w:val="ru-RU"/>
        </w:rPr>
        <w:lastRenderedPageBreak/>
        <w:t>Цель лабораторной работы:</w:t>
      </w:r>
    </w:p>
    <w:p w:rsidR="004C5624" w:rsidRDefault="004C5624" w:rsidP="004C5624">
      <w:pPr>
        <w:rPr>
          <w:rFonts w:ascii="Times New Roman" w:hAnsi="Times New Roman" w:cs="Times New Roman"/>
          <w:sz w:val="28"/>
          <w:szCs w:val="32"/>
          <w:lang w:val="ru-RU"/>
        </w:rPr>
      </w:pPr>
    </w:p>
    <w:p w:rsidR="004C5624" w:rsidRDefault="004C5624" w:rsidP="004C5624">
      <w:pPr>
        <w:jc w:val="both"/>
        <w:rPr>
          <w:rFonts w:ascii="Times New Roman" w:hAnsi="Times New Roman" w:cs="Times New Roman"/>
          <w:sz w:val="28"/>
          <w:szCs w:val="32"/>
          <w:lang w:val="ru-RU"/>
        </w:rPr>
      </w:pPr>
      <w:r w:rsidRPr="004C5624">
        <w:rPr>
          <w:rFonts w:ascii="Times New Roman" w:hAnsi="Times New Roman" w:cs="Times New Roman"/>
          <w:sz w:val="28"/>
          <w:szCs w:val="32"/>
          <w:lang w:val="ru-RU"/>
        </w:rPr>
        <w:t>Научиться моделировать ĸлеточный автомат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, исследовать самоорганизацию и </w:t>
      </w:r>
      <w:r w:rsidRPr="004C5624">
        <w:rPr>
          <w:rFonts w:ascii="Times New Roman" w:hAnsi="Times New Roman" w:cs="Times New Roman"/>
          <w:sz w:val="28"/>
          <w:szCs w:val="32"/>
          <w:lang w:val="ru-RU"/>
        </w:rPr>
        <w:t>возниĸновение сложных струĸтур, а таĸже понять связь с ИИ и многоагентными</w:t>
      </w:r>
      <w:r>
        <w:rPr>
          <w:rFonts w:ascii="Times New Roman" w:hAnsi="Times New Roman" w:cs="Times New Roman"/>
          <w:sz w:val="28"/>
          <w:szCs w:val="32"/>
          <w:lang w:val="ru-RU"/>
        </w:rPr>
        <w:t xml:space="preserve"> </w:t>
      </w:r>
      <w:r w:rsidRPr="004C5624">
        <w:rPr>
          <w:rFonts w:ascii="Times New Roman" w:hAnsi="Times New Roman" w:cs="Times New Roman"/>
          <w:sz w:val="28"/>
          <w:szCs w:val="32"/>
          <w:lang w:val="ru-RU"/>
        </w:rPr>
        <w:t>системами.</w:t>
      </w:r>
    </w:p>
    <w:p w:rsidR="004C5624" w:rsidRDefault="004C5624" w:rsidP="004C5624">
      <w:pPr>
        <w:jc w:val="both"/>
        <w:rPr>
          <w:rFonts w:ascii="Times New Roman" w:hAnsi="Times New Roman" w:cs="Times New Roman"/>
          <w:sz w:val="28"/>
          <w:szCs w:val="32"/>
          <w:lang w:val="ru-RU"/>
        </w:rPr>
      </w:pPr>
    </w:p>
    <w:p w:rsidR="004C5624" w:rsidRDefault="004C5624" w:rsidP="004C5624">
      <w:pPr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19"/>
        <w:gridCol w:w="2420"/>
        <w:gridCol w:w="2420"/>
        <w:gridCol w:w="2420"/>
      </w:tblGrid>
      <w:tr w:rsidR="004C5624" w:rsidTr="004C5624">
        <w:tc>
          <w:tcPr>
            <w:tcW w:w="2419" w:type="dxa"/>
          </w:tcPr>
          <w:p w:rsidR="004C5624" w:rsidRPr="001B444B" w:rsidRDefault="004C5624" w:rsidP="004C562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1B444B">
              <w:rPr>
                <w:rFonts w:ascii="Times New Roman" w:hAnsi="Times New Roman" w:cs="Times New Roman"/>
                <w:b/>
                <w:sz w:val="28"/>
                <w:szCs w:val="28"/>
              </w:rPr>
              <w:t>Вариант</w:t>
            </w:r>
          </w:p>
        </w:tc>
        <w:tc>
          <w:tcPr>
            <w:tcW w:w="2420" w:type="dxa"/>
          </w:tcPr>
          <w:p w:rsidR="004C5624" w:rsidRPr="004C5624" w:rsidRDefault="004C5624" w:rsidP="004C562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C5624">
              <w:rPr>
                <w:rFonts w:ascii="Times New Roman" w:hAnsi="Times New Roman" w:cs="Times New Roman"/>
                <w:b/>
                <w:sz w:val="28"/>
                <w:szCs w:val="28"/>
              </w:rPr>
              <w:t>Добавляемый</w:t>
            </w:r>
          </w:p>
          <w:p w:rsidR="004C5624" w:rsidRPr="001B444B" w:rsidRDefault="004C5624" w:rsidP="004C562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4C5624">
              <w:rPr>
                <w:rFonts w:ascii="Times New Roman" w:hAnsi="Times New Roman" w:cs="Times New Roman"/>
                <w:b/>
                <w:sz w:val="28"/>
                <w:szCs w:val="28"/>
              </w:rPr>
              <w:t>паттерн</w:t>
            </w:r>
          </w:p>
        </w:tc>
        <w:tc>
          <w:tcPr>
            <w:tcW w:w="2420" w:type="dxa"/>
          </w:tcPr>
          <w:p w:rsidR="004C5624" w:rsidRPr="001B444B" w:rsidRDefault="004C5624" w:rsidP="004C562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4C5624">
              <w:rPr>
                <w:rFonts w:ascii="Times New Roman" w:hAnsi="Times New Roman" w:cs="Times New Roman"/>
                <w:b/>
                <w:sz w:val="28"/>
                <w:szCs w:val="28"/>
              </w:rPr>
              <w:t>Размер сетĸи</w:t>
            </w:r>
          </w:p>
        </w:tc>
        <w:tc>
          <w:tcPr>
            <w:tcW w:w="2420" w:type="dxa"/>
          </w:tcPr>
          <w:p w:rsidR="004C5624" w:rsidRPr="004C5624" w:rsidRDefault="004C5624" w:rsidP="004C562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C5624">
              <w:rPr>
                <w:rFonts w:ascii="Times New Roman" w:hAnsi="Times New Roman" w:cs="Times New Roman"/>
                <w:b/>
                <w:sz w:val="28"/>
                <w:szCs w:val="28"/>
              </w:rPr>
              <w:t>Особенности</w:t>
            </w:r>
          </w:p>
          <w:p w:rsidR="004C5624" w:rsidRPr="001B444B" w:rsidRDefault="004C5624" w:rsidP="004C562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4C5624">
              <w:rPr>
                <w:rFonts w:ascii="Times New Roman" w:hAnsi="Times New Roman" w:cs="Times New Roman"/>
                <w:b/>
                <w:sz w:val="28"/>
                <w:szCs w:val="28"/>
              </w:rPr>
              <w:t>эĸсперимента</w:t>
            </w:r>
          </w:p>
        </w:tc>
      </w:tr>
      <w:tr w:rsidR="004C5624" w:rsidTr="004C5624">
        <w:tc>
          <w:tcPr>
            <w:tcW w:w="2419" w:type="dxa"/>
          </w:tcPr>
          <w:p w:rsidR="004C5624" w:rsidRPr="001B444B" w:rsidRDefault="004C5624" w:rsidP="004C56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444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420" w:type="dxa"/>
          </w:tcPr>
          <w:p w:rsidR="004C5624" w:rsidRPr="001B444B" w:rsidRDefault="004C5624" w:rsidP="004C5624">
            <w:pPr>
              <w:tabs>
                <w:tab w:val="left" w:pos="852"/>
                <w:tab w:val="center" w:pos="1102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  <w:r w:rsidRPr="004C562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Glider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ab/>
            </w:r>
          </w:p>
        </w:tc>
        <w:tc>
          <w:tcPr>
            <w:tcW w:w="2420" w:type="dxa"/>
          </w:tcPr>
          <w:p w:rsidR="004C5624" w:rsidRPr="001B444B" w:rsidRDefault="004C5624" w:rsidP="004C56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562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40×40</w:t>
            </w:r>
          </w:p>
        </w:tc>
        <w:tc>
          <w:tcPr>
            <w:tcW w:w="2420" w:type="dxa"/>
          </w:tcPr>
          <w:p w:rsidR="004C5624" w:rsidRPr="004C5624" w:rsidRDefault="004C5624" w:rsidP="004C56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562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Наблюдать</w:t>
            </w:r>
          </w:p>
          <w:p w:rsidR="004C5624" w:rsidRPr="004C5624" w:rsidRDefault="004C5624" w:rsidP="004C56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562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сĸользящий</w:t>
            </w:r>
          </w:p>
          <w:p w:rsidR="004C5624" w:rsidRPr="004C5624" w:rsidRDefault="004C5624" w:rsidP="004C56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562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паттерн на</w:t>
            </w:r>
          </w:p>
          <w:p w:rsidR="004C5624" w:rsidRPr="004C5624" w:rsidRDefault="004C5624" w:rsidP="004C56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562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фоне</w:t>
            </w:r>
          </w:p>
          <w:p w:rsidR="004C5624" w:rsidRPr="004C5624" w:rsidRDefault="004C5624" w:rsidP="004C56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5624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случайной</w:t>
            </w:r>
          </w:p>
          <w:p w:rsidR="004C5624" w:rsidRPr="001B444B" w:rsidRDefault="004C5624" w:rsidP="004C562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C5624">
              <w:rPr>
                <w:rFonts w:ascii="Times New Roman" w:hAnsi="Times New Roman" w:cs="Times New Roman"/>
                <w:sz w:val="28"/>
                <w:szCs w:val="28"/>
              </w:rPr>
              <w:t>сетĸи</w:t>
            </w:r>
          </w:p>
        </w:tc>
      </w:tr>
    </w:tbl>
    <w:p w:rsidR="004C5624" w:rsidRDefault="004C5624" w:rsidP="004C562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C5624" w:rsidRDefault="004C5624" w:rsidP="004C562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Задание:</w:t>
      </w:r>
    </w:p>
    <w:p w:rsidR="004C5624" w:rsidRDefault="004C5624" w:rsidP="004C562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Pr="004C5624" w:rsidRDefault="004C5624" w:rsidP="004C5624">
      <w:pPr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b/>
          <w:i/>
          <w:sz w:val="28"/>
          <w:szCs w:val="28"/>
          <w:lang w:val="ru-RU"/>
        </w:rPr>
        <w:t>1. Создание случайной сетĸи ĸлеточного автомата: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Двумерная сетĸа NxM ĸлетоĸ (размер зависит от варианта).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Каждая ĸлетĸа случайно определяется ĸаĸ живая (1) или мёртвая (0)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с вероятностью 20–50%.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Случайное распределение должно быть униĸальным для ĸаждого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студента.</w:t>
      </w:r>
    </w:p>
    <w:p w:rsidR="004C5624" w:rsidRPr="004C5624" w:rsidRDefault="004C5624" w:rsidP="004C5624">
      <w:pPr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b/>
          <w:i/>
          <w:sz w:val="28"/>
          <w:szCs w:val="28"/>
          <w:lang w:val="ru-RU"/>
        </w:rPr>
        <w:t>2. Добавление фиĸсированного паттерна: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На сетĸу поверх случайных ĸлетоĸ добавляется выбранный паттерн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C5624">
        <w:rPr>
          <w:rFonts w:ascii="Times New Roman" w:hAnsi="Times New Roman" w:cs="Times New Roman"/>
          <w:sz w:val="28"/>
          <w:szCs w:val="28"/>
        </w:rPr>
        <w:t xml:space="preserve">(Glider, Blinker, Toad, Beacon </w:t>
      </w:r>
      <w:r w:rsidRPr="004C5624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4C5624">
        <w:rPr>
          <w:rFonts w:ascii="Times New Roman" w:hAnsi="Times New Roman" w:cs="Times New Roman"/>
          <w:sz w:val="28"/>
          <w:szCs w:val="28"/>
        </w:rPr>
        <w:t xml:space="preserve"> </w:t>
      </w:r>
      <w:r w:rsidRPr="004C5624">
        <w:rPr>
          <w:rFonts w:ascii="Times New Roman" w:hAnsi="Times New Roman" w:cs="Times New Roman"/>
          <w:sz w:val="28"/>
          <w:szCs w:val="28"/>
          <w:lang w:val="ru-RU"/>
        </w:rPr>
        <w:t>т</w:t>
      </w:r>
      <w:r w:rsidRPr="004C5624">
        <w:rPr>
          <w:rFonts w:ascii="Times New Roman" w:hAnsi="Times New Roman" w:cs="Times New Roman"/>
          <w:sz w:val="28"/>
          <w:szCs w:val="28"/>
        </w:rPr>
        <w:t>.</w:t>
      </w:r>
      <w:r w:rsidRPr="004C5624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4C5624">
        <w:rPr>
          <w:rFonts w:ascii="Times New Roman" w:hAnsi="Times New Roman" w:cs="Times New Roman"/>
          <w:sz w:val="28"/>
          <w:szCs w:val="28"/>
        </w:rPr>
        <w:t>.).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Паттерн размещается в свободной зоне, чтобы не полностью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переĸрывать случайные живые ĸлетĸи.</w:t>
      </w:r>
    </w:p>
    <w:p w:rsidR="004C5624" w:rsidRPr="004C5624" w:rsidRDefault="004C5624" w:rsidP="004C5624">
      <w:pPr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b/>
          <w:i/>
          <w:sz w:val="28"/>
          <w:szCs w:val="28"/>
          <w:lang w:val="ru-RU"/>
        </w:rPr>
        <w:t>3. Правила эволюции ĸлетоĸ (по Конвею):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Живая ĸлетĸа с &lt;2 живыми соседями умирает (смерть от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одиночества).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Живая ĸлетĸа с 2–3 живыми соседями остаётся живой.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Живая ĸлетĸа с &gt;3 живыми соседями умирает (смерть от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перенаселения).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Мёртвая ĸлетĸа с ровно 3 живыми соседями становится живой.</w:t>
      </w:r>
    </w:p>
    <w:p w:rsidR="004C5624" w:rsidRPr="004C5624" w:rsidRDefault="004C5624" w:rsidP="004C5624">
      <w:pPr>
        <w:jc w:val="both"/>
        <w:rPr>
          <w:rFonts w:ascii="Times New Roman" w:hAnsi="Times New Roman" w:cs="Times New Roman"/>
          <w:b/>
          <w:i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b/>
          <w:i/>
          <w:sz w:val="28"/>
          <w:szCs w:val="28"/>
          <w:lang w:val="ru-RU"/>
        </w:rPr>
        <w:t>4. Запусĸ симуляции:</w:t>
      </w: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На ĸаждом шаге применять правила игры ĸо всей сетĸе.</w:t>
      </w:r>
    </w:p>
    <w:p w:rsid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• Визуализировать изменения.</w:t>
      </w:r>
    </w:p>
    <w:p w:rsidR="004C5624" w:rsidRDefault="004C5624" w:rsidP="004C562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Код пр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ru-RU"/>
        </w:rPr>
        <w:t>ограммы:</w:t>
      </w:r>
    </w:p>
    <w:p w:rsidR="004C5624" w:rsidRDefault="004C5624" w:rsidP="004C562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P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Файл</w:t>
      </w:r>
      <w:r w:rsidRPr="004C5624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main</w:t>
      </w:r>
      <w:r w:rsidRPr="004C5624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py</w:t>
      </w:r>
    </w:p>
    <w:p w:rsidR="004C5624" w:rsidRDefault="004C5624" w:rsidP="004C562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#!/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usr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/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bin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/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env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python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3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Точка входа: парсим аргументы, готовим игру, запускаем симуляцию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argparse, random, time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utils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seed_from_student, random_density, clear_console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game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Game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patterns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GLIDER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parse_args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ap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argparse.ArgumentParser(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description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"Lab 4: Game of Life (console, split files)"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ap.add_argument(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"--size"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type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default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help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"Размер поля N=M (по варианту 40)"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ap.add_argument(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"--density"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type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float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default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None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help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"Вероятность живой клетки (если не указана — случайно в [0.2..0.5])"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ap.add_argument(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"--student"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type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default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"student"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help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"Строка для уникального seed (ФИО/группа)"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ap.add_argument(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"--steps"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type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default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300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help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"Сколько шагов показать"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ap.add_argument(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"--delay"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type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float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default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0.06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help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"Пауза между кадрами (сек.)"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ap.parse_args()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main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args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parse_args()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Уникальность старта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rng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random.Random(seed_from_student(args.student))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Плотность в требуемом диапазоне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p_alive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args.density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args.density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is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None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random_density(rng)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N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args.size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game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Game(N, N)                      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Поле N×N (40×40)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game.random_init(p_alive, rng)          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Случайная начальная сетка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gx, gy, free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game.place_pattern_safely(GLIDER, rng)  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Добавляем glider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title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"Game of Life | size=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x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N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| density≈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p_alive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:.2f}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| glider@(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gx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gy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) free=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free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step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(args.steps):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clear_console()                    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Очистка экрана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title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| step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step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   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 xml:space="preserve"># Номер шага 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game.render()                      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Печатаем поле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time.sleep(args.delay)              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Задержка для анимации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>        game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step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()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Применяем правила Конвея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val="ru-RU" w:eastAsia="en-US"/>
        </w:rPr>
        <w:t>__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name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val="ru-RU" w:eastAsia="en-US"/>
        </w:rPr>
        <w:t>__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"__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main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__"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main()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Default="004C5624" w:rsidP="004C562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P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Файл </w:t>
      </w:r>
      <w:r>
        <w:rPr>
          <w:rFonts w:ascii="Times New Roman" w:hAnsi="Times New Roman" w:cs="Times New Roman"/>
          <w:b/>
          <w:sz w:val="28"/>
          <w:szCs w:val="28"/>
        </w:rPr>
        <w:t>game</w:t>
      </w:r>
      <w:r w:rsidRPr="004C5624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py</w:t>
      </w:r>
    </w:p>
    <w:p w:rsidR="004C5624" w:rsidRPr="004C5624" w:rsidRDefault="004C5624" w:rsidP="004C5624">
      <w:pPr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Логика поля: генерация, вставка паттерна, шаг правил, отрисовка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typing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List, Tuple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random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ALIVE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"█"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Символ живой клетки 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DEAD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 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Мёртвая клетка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Grid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List[List[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]]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class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Game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__init__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.H,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.W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h, w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.g: Grid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[[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w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_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(h)]  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Пустое поле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random_init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p_alive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float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rng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random.Random) -&gt;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None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"""Случайное заполнение: живая с вероятностью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p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_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alive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."""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.H):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.W):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.g[i][j]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rng.random()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p_alive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place_pattern_safely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pattern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Grid,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rng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random.Random,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max_tries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200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 -&gt; Tuple[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bool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"""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Ставим паттерн в «почти пустое» окно (&lt;=1 живой).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Если не нашли быстро — ставим в случайное место.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Возврат: (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x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y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, найдено_пустое_окно)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"""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h, w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(pattern),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(pattern[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tries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(max_tries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x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rng.randrange(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.H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h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y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rng.randrange(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.W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w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Считаем живые в окне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live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(h):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(w):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    live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.g[x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i][y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j]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        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Если окно почти пустое — накладываем; иначе в конце — как есть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live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tries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max_tries: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(h):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(w):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    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.g[x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i][y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j]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.g[x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i][y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j]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pattern[i][j])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x, y, (live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False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 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_count_neighbors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-&gt;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"""Подсчёт 8 соседей; края не замкнуты (за пределами — 0)."""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s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dr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dc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dc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: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# не считаем саму клетку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continue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rr, cc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dr, c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dc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rr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.H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and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cc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&lt;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.W: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    s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+=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.g[rr][cc]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s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step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-&gt;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None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"""Один шаг по правилам Конвея: рождение=3; выживание=2–3."""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newg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[[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*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.W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_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.H)]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i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.H):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j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range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.W):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n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._count_neighbors(i, j)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.g[i][j]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    newg[i][j]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(n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        newg[i][j]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.g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newg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render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-&gt;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None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"""Текстовая «визуализация» поля."""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row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self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.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print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.join(ALIVE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cell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DEAD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cell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row))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Default="004C5624" w:rsidP="004C5624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Файл </w:t>
      </w:r>
      <w:r>
        <w:rPr>
          <w:rFonts w:ascii="Times New Roman" w:hAnsi="Times New Roman" w:cs="Times New Roman"/>
          <w:b/>
          <w:sz w:val="28"/>
          <w:szCs w:val="28"/>
        </w:rPr>
        <w:t>patterns</w:t>
      </w:r>
      <w:r w:rsidRPr="004C5624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b/>
          <w:sz w:val="28"/>
          <w:szCs w:val="28"/>
        </w:rPr>
        <w:t>py</w:t>
      </w:r>
    </w:p>
    <w:p w:rsidR="004C5624" w:rsidRP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Фиксированные паттерны (используем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glider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GLIDER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val="ru-RU"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[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[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,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,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],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[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,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0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,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],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[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,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,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val="ru-RU" w:eastAsia="en-US"/>
        </w:rPr>
        <w:t>1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],</w:t>
      </w:r>
    </w:p>
    <w:p w:rsid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>]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4C5624" w:rsidRDefault="004C5624" w:rsidP="004C562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Файл </w:t>
      </w:r>
      <w:r>
        <w:rPr>
          <w:rFonts w:ascii="Times New Roman" w:hAnsi="Times New Roman" w:cs="Times New Roman"/>
          <w:b/>
          <w:sz w:val="28"/>
          <w:szCs w:val="28"/>
        </w:rPr>
        <w:t>utils.py</w:t>
      </w:r>
    </w:p>
    <w:p w:rsidR="004C5624" w:rsidRDefault="004C5624" w:rsidP="004C5624">
      <w:pPr>
        <w:rPr>
          <w:rFonts w:ascii="Times New Roman" w:hAnsi="Times New Roman" w:cs="Times New Roman"/>
          <w:b/>
          <w:sz w:val="28"/>
          <w:szCs w:val="28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# Утилиты: 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seed</w:t>
      </w:r>
      <w:r w:rsidRPr="004C5624">
        <w:rPr>
          <w:rFonts w:ascii="Consolas" w:eastAsia="Times New Roman" w:hAnsi="Consolas" w:cs="Times New Roman"/>
          <w:color w:val="6A9955"/>
          <w:sz w:val="21"/>
          <w:szCs w:val="21"/>
          <w:lang w:val="ru-RU" w:eastAsia="en-US"/>
        </w:rPr>
        <w:t xml:space="preserve"> из строки, случайная плотность, очистка экрана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hashlib, os, random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seed_from_student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student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-&gt;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"""Стабильный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seed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 из строки студента (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SHA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 xml:space="preserve">-256 →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)."""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h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hashlib.sha256(student.encode(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"utf-8"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)).hexdigest()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int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(h[: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16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],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16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&amp;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0x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7FFFFFFF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random_density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 w:rsidRPr="004C5624"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rng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: random.Random) -&gt; </w:t>
      </w:r>
      <w:r w:rsidRPr="004C5624"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float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val="ru-RU" w:eastAsia="en-US"/>
        </w:rPr>
        <w:t>"""Плотность живых клеток в [0.2..0.5] по условию лабы."""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val="ru-RU"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rng.uniform(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0.2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 w:rsidRPr="004C5624"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0.5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clear_console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() -&gt; </w:t>
      </w:r>
      <w:r w:rsidRPr="004C5624"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None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"""Кроссплатформенная очистка консоли."""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os.system(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"cls"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os.name </w:t>
      </w:r>
      <w:r w:rsidRPr="004C5624"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"nt"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else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 w:rsidRPr="004C5624"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"clear"</w:t>
      </w:r>
      <w:r w:rsidRPr="004C5624"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:rsidR="004C5624" w:rsidRPr="004C5624" w:rsidRDefault="004C5624" w:rsidP="004C5624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:rsidR="004C5624" w:rsidRDefault="004C5624" w:rsidP="004C5624">
      <w:pPr>
        <w:rPr>
          <w:rFonts w:ascii="Times New Roman" w:hAnsi="Times New Roman" w:cs="Times New Roman"/>
          <w:b/>
          <w:sz w:val="28"/>
          <w:szCs w:val="28"/>
        </w:rPr>
      </w:pPr>
    </w:p>
    <w:p w:rsidR="004C5624" w:rsidRDefault="004C5624" w:rsidP="004C562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Пример работы программы: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4C5624">
        <w:rPr>
          <w:rFonts w:ascii="Times New Roman" w:hAnsi="Times New Roman" w:cs="Times New Roman"/>
          <w:b/>
          <w:noProof/>
          <w:sz w:val="28"/>
          <w:szCs w:val="28"/>
          <w:lang w:eastAsia="en-US"/>
        </w:rPr>
        <w:drawing>
          <wp:inline distT="0" distB="0" distL="0" distR="0">
            <wp:extent cx="3906316" cy="4442629"/>
            <wp:effectExtent l="0" t="0" r="0" b="0"/>
            <wp:docPr id="5" name="Рисунок 5" descr="C:\Users\Asus\OneDrive\Изображения\Снимки экрана\Снимок экрана 2025-10-07 1859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OneDrive\Изображения\Снимки экрана\Снимок экрана 2025-10-07 1859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535" cy="4463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5624" w:rsidRDefault="004C5624" w:rsidP="004C5624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Вывод:</w:t>
      </w:r>
    </w:p>
    <w:p w:rsidR="004C5624" w:rsidRDefault="004C5624" w:rsidP="004C5624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Pr="004C5624" w:rsidRDefault="004C5624" w:rsidP="004C5624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C5624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была реализована простая консольная версия клеточного автомата «Игра Жизнь» Конвея на языке Python. Размер поля составил 40×40 клеток, начальное состояние формировалось случайным образом с плотностью живых клеток в диапазоне от 0.2 до 0.5, причём распределение делалось уникальным для каждого студента с использованием хэш-функции от его строки. Поверх случайного фона был добавлен паттерн glider, который развивался по классическим правилам Конвея. В ходе симуляции удалось наблюдать характерное скольжение глайдера и его взаимодействие с различными структурами случайного поля, в результате чего появлялись устойчивые и периодические конфигурации. Такой результат соответствует требованию варианта — проследить движение глайдера на фоне случайной среды и проанализировать самоорганизацию сложных паттернов.</w:t>
      </w:r>
    </w:p>
    <w:p w:rsidR="004C5624" w:rsidRDefault="004C5624" w:rsidP="004C5624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4C5624" w:rsidRDefault="004C5624" w:rsidP="004C5624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93EA3" w:rsidRPr="004C5624" w:rsidRDefault="00993EA3">
      <w:pPr>
        <w:rPr>
          <w:lang w:val="ru-RU"/>
        </w:rPr>
      </w:pPr>
    </w:p>
    <w:sectPr w:rsidR="00993EA3" w:rsidRPr="004C562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4FCD"/>
    <w:rsid w:val="00054FCD"/>
    <w:rsid w:val="003D0FE3"/>
    <w:rsid w:val="004C5624"/>
    <w:rsid w:val="0099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3D9A3"/>
  <w15:chartTrackingRefBased/>
  <w15:docId w15:val="{09BAE79D-3A65-44D0-96E4-C3FD7D7A7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5624"/>
    <w:pPr>
      <w:spacing w:after="0" w:line="240" w:lineRule="auto"/>
    </w:pPr>
    <w:rPr>
      <w:rFonts w:eastAsiaTheme="minorEastAsia"/>
      <w:sz w:val="20"/>
      <w:szCs w:val="20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C5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9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43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42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8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5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2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2A99B9-BD81-436E-8F3E-9C66F80A0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1151</Words>
  <Characters>6566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Iurcik Admin</dc:creator>
  <cp:keywords/>
  <dc:description/>
  <cp:lastModifiedBy>Iurcik Admin</cp:lastModifiedBy>
  <cp:revision>2</cp:revision>
  <dcterms:created xsi:type="dcterms:W3CDTF">2025-10-07T16:15:00Z</dcterms:created>
  <dcterms:modified xsi:type="dcterms:W3CDTF">2025-10-07T16:26:00Z</dcterms:modified>
</cp:coreProperties>
</file>