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56B82E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eastAsia="ru-RU"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-471170</wp:posOffset>
                </wp:positionH>
                <wp:positionV relativeFrom="paragraph">
                  <wp:posOffset>-399415</wp:posOffset>
                </wp:positionV>
                <wp:extent cx="7026910" cy="1270"/>
                <wp:effectExtent l="0" t="0" r="0" b="0"/>
                <wp:wrapTopAndBottom/>
                <wp:docPr id="1" name="Фигур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612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28471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Фигура1" o:spid="_x0000_s1026" o:spt="20" style="position:absolute;left:0pt;margin-left:-37.1pt;margin-top:-31.45pt;height:0.1pt;width:553.3pt;mso-wrap-distance-bottom:0pt;mso-wrap-distance-top:0pt;z-index:251659264;mso-width-relative:page;mso-height-relative:page;" filled="f" stroked="t" coordsize="21600,21600" o:gfxdata="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JYVHpNkAAAAMAQAADwAAAAAAAAABACAAAAAiAAAAZHJzL2Rvd25yZXYueG1s&#10;UEsBAhQAFAAAAAgAh07iQAIomdu+AQAAZwMAAA4AAAAAAAAAAQAgAAAAKAEAAGRycy9lMm9Eb2Mu&#10;eG1sUEsFBgAAAAAGAAYAWQEAAFgFAAAAAA==&#10;">
                <v:fill on="f" focussize="0,0"/>
                <v:stroke weight="2.86299212598425pt" color="#28471F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32"/>
          <w:szCs w:val="32"/>
          <w:lang w:eastAsia="ru-RU"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-471170</wp:posOffset>
                </wp:positionH>
                <wp:positionV relativeFrom="paragraph">
                  <wp:posOffset>-397510</wp:posOffset>
                </wp:positionV>
                <wp:extent cx="7018020" cy="1270"/>
                <wp:effectExtent l="0" t="0" r="0" b="0"/>
                <wp:wrapNone/>
                <wp:docPr id="2" name="Фигур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748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28471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Фигура3" o:spid="_x0000_s1026" o:spt="20" style="position:absolute;left:0pt;flip:x;margin-left:-37.1pt;margin-top:-31.3pt;height:0.1pt;width:552.6pt;z-index:251659264;mso-width-relative:page;mso-height-relative:page;" filled="f" stroked="t" coordsize="21600,21600" o:gfxdata="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JCFJE2AAAAAwBAAAPAAAAAAAAAAEAIAAAACIAAABkcnMvZG93&#10;bnJldi54bWxQSwECFAAUAAAACACHTuJA9lmLCscBAABxAwAADgAAAAAAAAABACAAAAAnAQAAZHJz&#10;L2Uyb0RvYy54bWxQSwUGAAAAAAYABgBZAQAAYAUAAAAA&#10;">
                <v:fill on="f" focussize="0,0"/>
                <v:stroke weight="2.86299212598425pt" color="#28471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32"/>
          <w:szCs w:val="32"/>
          <w:lang w:eastAsia="ru-RU"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-398780</wp:posOffset>
                </wp:positionV>
                <wp:extent cx="7046595" cy="1270"/>
                <wp:effectExtent l="0" t="18415" r="1905" b="18415"/>
                <wp:wrapNone/>
                <wp:docPr id="3" name="Фигур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592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chemeClr val="tx2">
                              <a:lumMod val="75000"/>
                            </a:schemeClr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Фигура2" o:spid="_x0000_s1026" o:spt="20" style="position:absolute;left:0pt;flip:x;margin-left:-34.2pt;margin-top:-31.4pt;height:0.1pt;width:554.85pt;z-index:251659264;mso-width-relative:page;mso-height-relative:page;" filled="f" stroked="t" coordsize="21600,21600" o:gfxdata="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2Yp5q2gAAAAwBAAAPAAAAAAAA&#10;AAEAIAAAACIAAABkcnMvZG93bnJldi54bWxQSwECFAAUAAAACACHTuJAPLE3G9cBAACTAwAADgAA&#10;AAAAAAABACAAAAApAQAAZHJzL2Uyb0RvYy54bWxQSwUGAAAAAAYABgBZAQAAcgUAAAAA&#10;">
                <v:fill on="f" focussize="0,0"/>
                <v:stroke weight="2.86299212598425pt" color="#17375E [2415]" joinstyle="round"/>
                <v:imagedata o:title=""/>
                <o:lock v:ext="edit" aspectratio="f"/>
              </v:line>
            </w:pict>
          </mc:Fallback>
        </mc:AlternateContent>
      </w:r>
    </w:p>
    <w:p w14:paraId="6BE4C71A">
      <w:pPr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Государственный Университет Молдовы 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Факультет Математики и Информатики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Департамент Информатики</w:t>
      </w:r>
    </w:p>
    <w:p w14:paraId="42B71D2B">
      <w:pPr>
        <w:rPr>
          <w:rFonts w:hint="default" w:ascii="Times New Roman" w:hAnsi="Times New Roman" w:cs="Times New Roman"/>
          <w:sz w:val="32"/>
          <w:szCs w:val="32"/>
        </w:rPr>
      </w:pPr>
    </w:p>
    <w:p w14:paraId="05E6C3AE">
      <w:pPr>
        <w:rPr>
          <w:rFonts w:hint="default" w:ascii="Times New Roman" w:hAnsi="Times New Roman" w:cs="Times New Roman"/>
        </w:rPr>
      </w:pPr>
    </w:p>
    <w:p w14:paraId="00EDA183">
      <w:pPr>
        <w:rPr>
          <w:rFonts w:hint="default" w:ascii="Times New Roman" w:hAnsi="Times New Roman" w:cs="Times New Roman"/>
        </w:rPr>
      </w:pPr>
    </w:p>
    <w:p w14:paraId="3759D404">
      <w:pPr>
        <w:rPr>
          <w:rFonts w:hint="default" w:ascii="Times New Roman" w:hAnsi="Times New Roman" w:cs="Times New Roman"/>
        </w:rPr>
      </w:pPr>
    </w:p>
    <w:p w14:paraId="0C27647D">
      <w:pPr>
        <w:rPr>
          <w:rFonts w:hint="default" w:ascii="Times New Roman" w:hAnsi="Times New Roman" w:cs="Times New Roman"/>
        </w:rPr>
      </w:pPr>
    </w:p>
    <w:p w14:paraId="5E46D5D7">
      <w:pPr>
        <w:rPr>
          <w:rFonts w:hint="default" w:ascii="Times New Roman" w:hAnsi="Times New Roman" w:cs="Times New Roman"/>
        </w:rPr>
      </w:pPr>
    </w:p>
    <w:p w14:paraId="5E868F6A">
      <w:pPr>
        <w:rPr>
          <w:rFonts w:hint="default" w:ascii="Times New Roman" w:hAnsi="Times New Roman" w:cs="Times New Roman"/>
        </w:rPr>
      </w:pPr>
    </w:p>
    <w:p w14:paraId="6B38CE71">
      <w:pPr>
        <w:rPr>
          <w:rFonts w:hint="default" w:ascii="Times New Roman" w:hAnsi="Times New Roman" w:cs="Times New Roman"/>
        </w:rPr>
      </w:pPr>
    </w:p>
    <w:p w14:paraId="7D54A555">
      <w:pPr>
        <w:rPr>
          <w:rFonts w:hint="default" w:ascii="Times New Roman" w:hAnsi="Times New Roman" w:cs="Times New Roman"/>
        </w:rPr>
      </w:pPr>
    </w:p>
    <w:p w14:paraId="33579774">
      <w:pPr>
        <w:rPr>
          <w:rFonts w:hint="default" w:ascii="Times New Roman" w:hAnsi="Times New Roman" w:cs="Times New Roman"/>
        </w:rPr>
      </w:pPr>
    </w:p>
    <w:p w14:paraId="425A146F">
      <w:pPr>
        <w:rPr>
          <w:rFonts w:hint="default" w:ascii="Times New Roman" w:hAnsi="Times New Roman" w:cs="Times New Roman"/>
        </w:rPr>
      </w:pPr>
    </w:p>
    <w:p w14:paraId="14CEB141">
      <w:pPr>
        <w:rPr>
          <w:rFonts w:hint="default" w:ascii="Times New Roman" w:hAnsi="Times New Roman" w:cs="Times New Roman"/>
        </w:rPr>
      </w:pPr>
    </w:p>
    <w:p w14:paraId="5872D6AA">
      <w:pPr>
        <w:rPr>
          <w:rFonts w:hint="default" w:ascii="Times New Roman" w:hAnsi="Times New Roman" w:cs="Times New Roman"/>
        </w:rPr>
      </w:pPr>
    </w:p>
    <w:p w14:paraId="48A21F9C">
      <w:pPr>
        <w:rPr>
          <w:rFonts w:hint="default" w:ascii="Times New Roman" w:hAnsi="Times New Roman" w:cs="Times New Roman"/>
        </w:rPr>
      </w:pPr>
    </w:p>
    <w:p w14:paraId="0EA37413">
      <w:pPr>
        <w:rPr>
          <w:rFonts w:hint="default" w:ascii="Times New Roman" w:hAnsi="Times New Roman" w:cs="Times New Roman"/>
        </w:rPr>
      </w:pPr>
    </w:p>
    <w:p w14:paraId="2FA8AC8F">
      <w:pPr>
        <w:rPr>
          <w:rFonts w:hint="default" w:ascii="Times New Roman" w:hAnsi="Times New Roman" w:cs="Times New Roman"/>
        </w:rPr>
      </w:pPr>
    </w:p>
    <w:p w14:paraId="74F0B181">
      <w:pPr>
        <w:rPr>
          <w:rFonts w:hint="default" w:ascii="Times New Roman" w:hAnsi="Times New Roman" w:cs="Times New Roman"/>
        </w:rPr>
      </w:pPr>
    </w:p>
    <w:p w14:paraId="50D68D9C"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56"/>
          <w:szCs w:val="5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56"/>
          <w:szCs w:val="56"/>
        </w:rPr>
        <w:t>Индивидуальная работа</w:t>
      </w:r>
    </w:p>
    <w:p w14:paraId="52037B4D">
      <w:pPr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По курсу «Базы данных»</w:t>
      </w:r>
    </w:p>
    <w:p w14:paraId="6A9E2CCF">
      <w:pPr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тема: </w:t>
      </w:r>
      <w:r>
        <w:rPr>
          <w:rFonts w:hint="default" w:ascii="Times New Roman" w:hAnsi="Times New Roman" w:cs="Times New Roman"/>
          <w:sz w:val="36"/>
          <w:szCs w:val="36"/>
          <w:lang w:val="ru-RU"/>
        </w:rPr>
        <w:t>Создание б</w:t>
      </w:r>
      <w:r>
        <w:rPr>
          <w:rFonts w:hint="default" w:ascii="Times New Roman" w:hAnsi="Times New Roman" w:cs="Times New Roman"/>
          <w:sz w:val="36"/>
          <w:szCs w:val="36"/>
        </w:rPr>
        <w:t>аз</w:t>
      </w:r>
      <w:r>
        <w:rPr>
          <w:rFonts w:hint="default" w:ascii="Times New Roman" w:hAnsi="Times New Roman" w:cs="Times New Roman"/>
          <w:sz w:val="36"/>
          <w:szCs w:val="36"/>
          <w:lang w:val="ru-RU"/>
        </w:rPr>
        <w:t>ы</w:t>
      </w:r>
      <w:r>
        <w:rPr>
          <w:rFonts w:hint="default" w:ascii="Times New Roman" w:hAnsi="Times New Roman" w:cs="Times New Roman"/>
          <w:sz w:val="36"/>
          <w:szCs w:val="36"/>
        </w:rPr>
        <w:t xml:space="preserve"> данных «</w:t>
      </w:r>
      <w:r>
        <w:rPr>
          <w:rFonts w:hint="default" w:ascii="Times New Roman" w:hAnsi="Times New Roman" w:eastAsia="SimSun" w:cs="Times New Roman"/>
          <w:sz w:val="36"/>
          <w:szCs w:val="36"/>
        </w:rPr>
        <w:t>Logistics_Hub_DB</w:t>
      </w:r>
      <w:r>
        <w:rPr>
          <w:rFonts w:hint="default" w:ascii="Times New Roman" w:hAnsi="Times New Roman" w:cs="Times New Roman"/>
          <w:sz w:val="36"/>
          <w:szCs w:val="36"/>
        </w:rPr>
        <w:t>»</w:t>
      </w:r>
    </w:p>
    <w:p w14:paraId="5129FA5C">
      <w:pPr>
        <w:rPr>
          <w:rFonts w:hint="default" w:ascii="Times New Roman" w:hAnsi="Times New Roman" w:cs="Times New Roman"/>
          <w:sz w:val="36"/>
          <w:szCs w:val="36"/>
        </w:rPr>
      </w:pPr>
    </w:p>
    <w:p w14:paraId="52766A3F">
      <w:pPr>
        <w:rPr>
          <w:rFonts w:hint="default" w:ascii="Times New Roman" w:hAnsi="Times New Roman" w:cs="Times New Roman"/>
        </w:rPr>
      </w:pPr>
    </w:p>
    <w:p w14:paraId="23D6D006">
      <w:pPr>
        <w:rPr>
          <w:rFonts w:hint="default" w:ascii="Times New Roman" w:hAnsi="Times New Roman" w:cs="Times New Roman"/>
        </w:rPr>
      </w:pPr>
    </w:p>
    <w:p w14:paraId="02F7478E">
      <w:pPr>
        <w:rPr>
          <w:rFonts w:hint="default" w:ascii="Times New Roman" w:hAnsi="Times New Roman" w:cs="Times New Roman"/>
        </w:rPr>
      </w:pPr>
    </w:p>
    <w:p w14:paraId="6380D01A">
      <w:pPr>
        <w:rPr>
          <w:rFonts w:hint="default" w:ascii="Times New Roman" w:hAnsi="Times New Roman" w:cs="Times New Roman"/>
        </w:rPr>
      </w:pPr>
    </w:p>
    <w:p w14:paraId="5FBC5428">
      <w:pPr>
        <w:rPr>
          <w:rFonts w:hint="default" w:ascii="Times New Roman" w:hAnsi="Times New Roman" w:cs="Times New Roman"/>
        </w:rPr>
      </w:pPr>
    </w:p>
    <w:p w14:paraId="56F563C9">
      <w:pPr>
        <w:rPr>
          <w:rFonts w:hint="default" w:ascii="Times New Roman" w:hAnsi="Times New Roman" w:cs="Times New Roman"/>
        </w:rPr>
      </w:pPr>
    </w:p>
    <w:p w14:paraId="1F020D62">
      <w:pPr>
        <w:rPr>
          <w:rFonts w:hint="default" w:ascii="Times New Roman" w:hAnsi="Times New Roman" w:cs="Times New Roman"/>
        </w:rPr>
      </w:pPr>
    </w:p>
    <w:p w14:paraId="4F378CD0">
      <w:pPr>
        <w:rPr>
          <w:rFonts w:hint="default" w:ascii="Times New Roman" w:hAnsi="Times New Roman" w:cs="Times New Roman"/>
        </w:rPr>
      </w:pPr>
    </w:p>
    <w:p w14:paraId="2121F197">
      <w:pPr>
        <w:rPr>
          <w:rFonts w:hint="default" w:ascii="Times New Roman" w:hAnsi="Times New Roman" w:cs="Times New Roman"/>
        </w:rPr>
      </w:pPr>
    </w:p>
    <w:p w14:paraId="2E3DE228">
      <w:pPr>
        <w:jc w:val="righ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Выполнил студент группа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I2302</w:t>
      </w:r>
      <w:r>
        <w:rPr>
          <w:rFonts w:hint="default" w:ascii="Times New Roman" w:hAnsi="Times New Roman" w:cs="Times New Roman"/>
          <w:sz w:val="32"/>
          <w:szCs w:val="32"/>
        </w:rPr>
        <w:t>:</w:t>
      </w:r>
    </w:p>
    <w:p w14:paraId="1719EA22">
      <w:pPr>
        <w:jc w:val="righ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Богданов Юрий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Проверил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а</w:t>
      </w:r>
      <w:r>
        <w:rPr>
          <w:rFonts w:hint="default" w:ascii="Times New Roman" w:hAnsi="Times New Roman" w:cs="Times New Roman"/>
          <w:sz w:val="32"/>
          <w:szCs w:val="32"/>
        </w:rPr>
        <w:t xml:space="preserve"> преподаватель: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Карчева Н.Ф.</w:t>
      </w:r>
    </w:p>
    <w:p w14:paraId="5837C669">
      <w:pPr>
        <w:rPr>
          <w:rFonts w:hint="default" w:ascii="Times New Roman" w:hAnsi="Times New Roman" w:cs="Times New Roman"/>
          <w:sz w:val="32"/>
          <w:szCs w:val="32"/>
        </w:rPr>
      </w:pPr>
    </w:p>
    <w:p w14:paraId="6EC37C7D">
      <w:pPr>
        <w:rPr>
          <w:rFonts w:hint="default" w:ascii="Times New Roman" w:hAnsi="Times New Roman" w:cs="Times New Roman"/>
          <w:sz w:val="32"/>
          <w:szCs w:val="32"/>
        </w:rPr>
      </w:pPr>
    </w:p>
    <w:p w14:paraId="5C8BB926">
      <w:pPr>
        <w:rPr>
          <w:rFonts w:hint="default" w:ascii="Times New Roman" w:hAnsi="Times New Roman" w:cs="Times New Roman"/>
          <w:sz w:val="32"/>
          <w:szCs w:val="32"/>
        </w:rPr>
      </w:pPr>
    </w:p>
    <w:p w14:paraId="774ADCD0">
      <w:pPr>
        <w:rPr>
          <w:rFonts w:hint="default" w:ascii="Times New Roman" w:hAnsi="Times New Roman" w:cs="Times New Roman"/>
          <w:sz w:val="32"/>
          <w:szCs w:val="32"/>
        </w:rPr>
      </w:pPr>
    </w:p>
    <w:p w14:paraId="0E061AFD"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</w:rPr>
        <w:t>Кишинёв, 202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4</w:t>
      </w:r>
    </w:p>
    <w:p w14:paraId="1B462677">
      <w:pPr>
        <w:rPr>
          <w:rFonts w:hint="default" w:ascii="Times New Roman" w:hAnsi="Times New Roman" w:cs="Times New Roman"/>
        </w:rPr>
      </w:pPr>
    </w:p>
    <w:p w14:paraId="6D3E72C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ru-RU"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-467360</wp:posOffset>
                </wp:positionH>
                <wp:positionV relativeFrom="paragraph">
                  <wp:posOffset>277495</wp:posOffset>
                </wp:positionV>
                <wp:extent cx="7075805" cy="5715"/>
                <wp:effectExtent l="0" t="18415" r="10795" b="33020"/>
                <wp:wrapTopAndBottom/>
                <wp:docPr id="4" name="Фигур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5080" cy="1800"/>
                        </a:xfrm>
                        <a:prstGeom prst="line">
                          <a:avLst/>
                        </a:prstGeom>
                        <a:ln w="36360">
                          <a:solidFill>
                            <a:schemeClr val="tx2">
                              <a:lumMod val="75000"/>
                            </a:schemeClr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Фигура1" o:spid="_x0000_s1026" o:spt="20" style="position:absolute;left:0pt;margin-left:-36.8pt;margin-top:21.85pt;height:0.45pt;width:557.15pt;mso-wrap-distance-bottom:0pt;mso-wrap-distance-top:0pt;z-index:251659264;mso-width-relative:page;mso-height-relative:page;" filled="f" stroked="t" coordsize="21600,21600" o:gfxdata="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32Wa2QAAAAoBAAAPAAAAAAAAAAEAIAAAACIA&#10;AABkcnMvZG93bnJldi54bWxQSwECFAAUAAAACACHTuJAmJhRk88BAACMAwAADgAAAAAAAAABACAA&#10;AAAoAQAAZHJzL2Uyb0RvYy54bWxQSwUGAAAAAAYABgBZAQAAaQUAAAAA&#10;">
                <v:fill on="f" focussize="0,0"/>
                <v:stroke weight="2.86299212598425pt" color="#17375E [2415]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 w14:paraId="4B0A94C5">
      <w:pPr>
        <w:rPr>
          <w:rFonts w:hint="default" w:ascii="Times New Roman" w:hAnsi="Times New Roman" w:cs="Times New Roman"/>
          <w:b/>
          <w:bCs/>
          <w:color w:val="17375E" w:themeColor="text2" w:themeShade="BF"/>
          <w:sz w:val="48"/>
          <w:szCs w:val="48"/>
        </w:rPr>
      </w:pPr>
      <w:r>
        <w:rPr>
          <w:rFonts w:hint="default" w:ascii="Times New Roman" w:hAnsi="Times New Roman" w:cs="Times New Roman"/>
          <w:b/>
          <w:bCs/>
          <w:color w:val="17375E" w:themeColor="text2" w:themeShade="BF"/>
          <w:sz w:val="48"/>
          <w:szCs w:val="48"/>
        </w:rPr>
        <w:t>Цель работы:</w:t>
      </w:r>
    </w:p>
    <w:p w14:paraId="5DDB9D3B">
      <w:pPr>
        <w:rPr>
          <w:rFonts w:hint="default" w:ascii="Times New Roman" w:hAnsi="Times New Roman" w:cs="Times New Roman"/>
          <w:b/>
          <w:bCs/>
          <w:color w:val="17375E" w:themeColor="text2" w:themeShade="BF"/>
          <w:sz w:val="48"/>
          <w:szCs w:val="48"/>
        </w:rPr>
      </w:pPr>
    </w:p>
    <w:p w14:paraId="741DB10A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Создание реляционной базы данных «</w:t>
      </w:r>
      <w:r>
        <w:rPr>
          <w:rFonts w:hint="default" w:ascii="Times New Roman" w:hAnsi="Times New Roman" w:eastAsia="SimSun" w:cs="Times New Roman"/>
          <w:sz w:val="28"/>
          <w:szCs w:val="28"/>
        </w:rPr>
        <w:t>Logistics_Hub_DB</w:t>
      </w:r>
      <w:r>
        <w:rPr>
          <w:rFonts w:hint="default" w:ascii="Times New Roman" w:hAnsi="Times New Roman" w:eastAsia="SimSun" w:cs="Times New Roman"/>
          <w:sz w:val="28"/>
          <w:szCs w:val="28"/>
        </w:rPr>
        <w:t>» в приложении Oracle APEX, предназначенной для управления данными о дальнобойщиках, маршрутах, грузах и грузовиках. Данная база данных необходима для регистрации и учета данных водителей, хранения информации о моделях грузовиков, их грузоподъемности, пробеге и состоянии, учета данных о типах грузов, их весе, стоимости, хрупкости и страховке, хранения данных о маршрутах, включая города отправления и назначения, а также расстояния между пунктами. База данных позволяет отслеживать выполнение доставок, включая данные о водителях, грузовиках, маршрутах и статусах, что способствует мониторингу выполнения задач в режиме реального времени. Также база данных предоставляет возможности для выполнения сложных аналитических запросов, таких как подсчёт доходов, затрат на обслуживание и топливо, определение популярных маршрутов и долгосрочных тенденций в перевозках. База данных предназначена для оптимизации логистических процессов, снижения эксплуатационных затрат и повышения эффективности управления транспортной компанией.</w:t>
      </w:r>
    </w:p>
    <w:p w14:paraId="1A473E70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321DD0BC">
      <w:pPr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1) Отношения находятся в нормальной форме.</w:t>
      </w:r>
    </w:p>
    <w:p w14:paraId="3CDD78C4">
      <w:pPr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2) Ограничения структуры (уникальность ключа).</w:t>
      </w:r>
    </w:p>
    <w:p w14:paraId="176EC116">
      <w:pPr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3) Реляционные операторы.</w:t>
      </w:r>
    </w:p>
    <w:p w14:paraId="0EF22038">
      <w:pPr>
        <w:rPr>
          <w:rFonts w:hint="default" w:ascii="Times New Roman" w:hAnsi="Times New Roman" w:cs="Times New Roman"/>
        </w:rPr>
      </w:pPr>
    </w:p>
    <w:p w14:paraId="79CAB2CC">
      <w:pPr>
        <w:rPr>
          <w:rFonts w:hint="default" w:ascii="Times New Roman" w:hAnsi="Times New Roman" w:cs="Times New Roman"/>
        </w:rPr>
      </w:pPr>
    </w:p>
    <w:p w14:paraId="703A2DA0">
      <w:pPr>
        <w:rPr>
          <w:rFonts w:hint="default" w:ascii="Times New Roman" w:hAnsi="Times New Roman" w:cs="Times New Roman"/>
          <w:b/>
          <w:bCs/>
          <w:color w:val="17375E" w:themeColor="text2" w:themeShade="BF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17375E" w:themeColor="text2" w:themeShade="BF"/>
          <w:sz w:val="32"/>
          <w:szCs w:val="32"/>
        </w:rPr>
        <w:t>Этапы создания базы данных:</w:t>
      </w:r>
    </w:p>
    <w:p w14:paraId="02F53429">
      <w:pPr>
        <w:rPr>
          <w:rFonts w:hint="default" w:ascii="Times New Roman" w:hAnsi="Times New Roman" w:cs="Times New Roman"/>
          <w:b/>
          <w:bCs/>
          <w:color w:val="224B12"/>
          <w:sz w:val="32"/>
          <w:szCs w:val="32"/>
        </w:rPr>
      </w:pPr>
    </w:p>
    <w:p w14:paraId="31152A45">
      <w:pPr>
        <w:numPr>
          <w:ilvl w:val="0"/>
          <w:numId w:val="1"/>
        </w:numPr>
        <w:rPr>
          <w:rFonts w:hint="default" w:ascii="Times New Roman" w:hAnsi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/>
          <w:b/>
          <w:bCs/>
          <w:color w:val="000000"/>
          <w:sz w:val="28"/>
          <w:szCs w:val="28"/>
        </w:rPr>
        <w:t>Анализ предметной области.</w:t>
      </w:r>
    </w:p>
    <w:p w14:paraId="32890221">
      <w:pPr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>В ходе анализа были выделены ключевые элементы логистической системы дальнобойщиков, включая учет водителей, управление грузовиками, маршруты, грузы, доставки, обслуживание транспортных средств и затраты на топливо. Каждая из этих сущностей требует отдельной таблицы для организации данных и их обработки.</w:t>
      </w:r>
    </w:p>
    <w:p w14:paraId="0ACEB729">
      <w:pPr>
        <w:rPr>
          <w:rFonts w:hint="default" w:ascii="Times New Roman" w:hAnsi="Times New Roman"/>
          <w:color w:val="000000"/>
          <w:sz w:val="28"/>
          <w:szCs w:val="28"/>
        </w:rPr>
      </w:pPr>
    </w:p>
    <w:p w14:paraId="491BB274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/>
          <w:b/>
          <w:bCs/>
          <w:color w:val="000000"/>
          <w:sz w:val="28"/>
          <w:szCs w:val="28"/>
        </w:rPr>
        <w:t>Сбор необходимой информации.</w:t>
      </w:r>
    </w:p>
    <w:p w14:paraId="349BCE4C">
      <w:pPr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>Собрана информация о необходимых атрибутах для каждой сущности. Например, для водителей это имя, номер водительского удостоверения, опыт работы и рейтинг; для грузовиков — модель, номерной знак, грузоподъемность и пробег; для маршрутов — города отправления и назначения, а также расстояние; для грузов — описание, вес, стоимость и хрупкость.</w:t>
      </w:r>
    </w:p>
    <w:p w14:paraId="18248337">
      <w:pPr>
        <w:rPr>
          <w:rFonts w:hint="default" w:ascii="Times New Roman" w:hAnsi="Times New Roman"/>
          <w:color w:val="000000"/>
          <w:sz w:val="28"/>
          <w:szCs w:val="28"/>
        </w:rPr>
      </w:pPr>
    </w:p>
    <w:p w14:paraId="5FA91151">
      <w:pPr>
        <w:rPr>
          <w:rFonts w:hint="default" w:ascii="Times New Roman" w:hAnsi="Times New Roman"/>
          <w:color w:val="000000"/>
          <w:sz w:val="28"/>
          <w:szCs w:val="28"/>
        </w:rPr>
      </w:pPr>
    </w:p>
    <w:p w14:paraId="5E0A1DF1">
      <w:pPr>
        <w:rPr>
          <w:rFonts w:hint="default" w:ascii="Times New Roman" w:hAnsi="Times New Roman"/>
          <w:color w:val="000000"/>
          <w:sz w:val="28"/>
          <w:szCs w:val="28"/>
        </w:rPr>
      </w:pPr>
    </w:p>
    <w:p w14:paraId="2DDDD7B3">
      <w:pPr>
        <w:rPr>
          <w:rFonts w:hint="default" w:ascii="Times New Roman" w:hAnsi="Times New Roman"/>
          <w:color w:val="000000"/>
          <w:sz w:val="28"/>
          <w:szCs w:val="28"/>
        </w:rPr>
      </w:pPr>
    </w:p>
    <w:p w14:paraId="08E334E0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b/>
          <w:bCs/>
          <w:color w:val="000000"/>
          <w:sz w:val="28"/>
          <w:szCs w:val="28"/>
        </w:rPr>
        <w:t>Создание проекта</w:t>
      </w:r>
      <w:r>
        <w:rPr>
          <w:rFonts w:hint="default" w:ascii="Times New Roman" w:hAnsi="Times New Roman"/>
          <w:color w:val="000000"/>
          <w:sz w:val="28"/>
          <w:szCs w:val="28"/>
        </w:rPr>
        <w:t>.</w:t>
      </w:r>
    </w:p>
    <w:p w14:paraId="2DBCAFFA">
      <w:pPr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>На основе собранной информации была разработана логическая структура базы данных, включающая таблицы и связи между ними. Таблицы нормализованы для минимизации избыточности данных, а внешние ключи обеспечивают целостность данных.</w:t>
      </w:r>
    </w:p>
    <w:p w14:paraId="62F8EF01">
      <w:pPr>
        <w:rPr>
          <w:rFonts w:hint="default" w:ascii="Times New Roman" w:hAnsi="Times New Roman"/>
          <w:color w:val="000000"/>
          <w:sz w:val="28"/>
          <w:szCs w:val="28"/>
        </w:rPr>
      </w:pPr>
    </w:p>
    <w:p w14:paraId="0E0357FC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/>
          <w:b/>
          <w:bCs/>
          <w:color w:val="000000"/>
          <w:sz w:val="28"/>
          <w:szCs w:val="28"/>
        </w:rPr>
        <w:t>Физическая реализация.</w:t>
      </w:r>
    </w:p>
    <w:p w14:paraId="59A8E47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>Проект был реализован в приложении Oracle APEX. Были созданы таблицы базы данных, настроены ограничения и связи, база была заполнена тестовыми данными, а также разработаны запросы и функции для работы с данными.</w:t>
      </w:r>
    </w:p>
    <w:p w14:paraId="3F529C80">
      <w:pPr>
        <w:rPr>
          <w:rFonts w:hint="default" w:ascii="Times New Roman" w:hAnsi="Times New Roman" w:cs="Times New Roman"/>
        </w:rPr>
      </w:pPr>
    </w:p>
    <w:p w14:paraId="50205D56">
      <w:pPr>
        <w:rPr>
          <w:rFonts w:hint="default" w:ascii="Times New Roman" w:hAnsi="Times New Roman" w:cs="Times New Roman"/>
          <w:b/>
          <w:bCs/>
          <w:color w:val="17375E" w:themeColor="text2" w:themeShade="BF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17375E" w:themeColor="text2" w:themeShade="BF"/>
          <w:sz w:val="32"/>
          <w:szCs w:val="32"/>
        </w:rPr>
        <w:t>Содержание работы:</w:t>
      </w:r>
    </w:p>
    <w:p w14:paraId="19B52F5E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sz w:val="28"/>
          <w:szCs w:val="28"/>
        </w:rPr>
      </w:pPr>
      <w:r>
        <w:rPr>
          <w:rStyle w:val="11"/>
          <w:rFonts w:hint="default"/>
          <w:sz w:val="28"/>
          <w:szCs w:val="28"/>
          <w:lang w:val="ru-RU"/>
        </w:rPr>
        <w:t xml:space="preserve">1) </w:t>
      </w:r>
      <w:r>
        <w:rPr>
          <w:rStyle w:val="11"/>
          <w:sz w:val="28"/>
          <w:szCs w:val="28"/>
        </w:rPr>
        <w:t>Схема базы данных.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Схема базы данных отражает структуру всей системы, включая таблицы и связи между ними. В схеме представлены основные сущности, такие как водители, грузовики, маршруты, грузы, доставки, обслуживание и заправки. Для каждой таблицы указаны её поля, первичные и внешние ключи, а также типы данных. Схема обеспечивает целостность данных и их логическую организацию, что упрощает работу с базой.</w:t>
      </w:r>
    </w:p>
    <w:p w14:paraId="3531D34C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sz w:val="28"/>
          <w:szCs w:val="28"/>
        </w:rPr>
      </w:pPr>
      <w:r>
        <w:rPr>
          <w:rStyle w:val="11"/>
          <w:rFonts w:hint="default"/>
          <w:sz w:val="28"/>
          <w:szCs w:val="28"/>
          <w:lang w:val="ru-RU"/>
        </w:rPr>
        <w:t xml:space="preserve">2) </w:t>
      </w:r>
      <w:r>
        <w:rPr>
          <w:rStyle w:val="11"/>
          <w:sz w:val="28"/>
          <w:szCs w:val="28"/>
        </w:rPr>
        <w:t>Примеры запросов для получения необходимой информации из базы данных.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В работе представлены примеры сложных и составных запросов, которые позволяют решать реальные задачи управления логистикой. Например, запросы для анализа загруженности водителей, популярности маршрутов, затрат на топливо и обслуживание, анализа характеристик грузов и оценки эффективности транспортировки. Запросы охватывают различные аспекты работы базы данных и демонстрируют её возможности.</w:t>
      </w:r>
    </w:p>
    <w:p w14:paraId="277E8581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 w:ascii="SimSun" w:hAnsi="SimSun" w:eastAsia="SimSun" w:cs="SimSun"/>
          <w:sz w:val="28"/>
          <w:szCs w:val="28"/>
        </w:rPr>
      </w:pPr>
      <w:r>
        <w:rPr>
          <w:rStyle w:val="11"/>
          <w:rFonts w:hint="default"/>
          <w:sz w:val="28"/>
          <w:szCs w:val="28"/>
          <w:lang w:val="ru-RU"/>
        </w:rPr>
        <w:t xml:space="preserve">3) </w:t>
      </w:r>
      <w:r>
        <w:rPr>
          <w:rStyle w:val="11"/>
          <w:sz w:val="28"/>
          <w:szCs w:val="28"/>
        </w:rPr>
        <w:t>Создание представлений.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Представления используются для упрощения работы с данными и предоставления упорядоченного доступа к сложным наборам данных. В работе представлены примеры создания представлений, которые собирают информацию из нескольких таблиц, например, для отображения деталей доставок, анализа расходов на топливо, популярности маршрутов и состояния автопарка. Представления упрощают процесс получения аналитических данных и обеспечивают безопасность, скрывая детали реализации базы данных.</w:t>
      </w:r>
      <w:r>
        <w:rPr>
          <w:rFonts w:hint="eastAsia" w:ascii="SimSun" w:hAnsi="SimSun" w:eastAsia="SimSun" w:cs="SimSun"/>
          <w:sz w:val="28"/>
          <w:szCs w:val="28"/>
        </w:rPr>
        <w:t xml:space="preserve"> </w:t>
      </w:r>
    </w:p>
    <w:p w14:paraId="1002FE0B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 w:ascii="SimSun" w:hAnsi="SimSun" w:eastAsia="SimSun" w:cs="SimSun"/>
          <w:sz w:val="28"/>
          <w:szCs w:val="28"/>
        </w:rPr>
      </w:pPr>
    </w:p>
    <w:p w14:paraId="475DEA15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 w:ascii="SimSun" w:hAnsi="SimSun" w:eastAsia="SimSun" w:cs="SimSun"/>
          <w:sz w:val="28"/>
          <w:szCs w:val="28"/>
        </w:rPr>
      </w:pPr>
    </w:p>
    <w:p w14:paraId="681556CC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 xml:space="preserve"> </w:t>
      </w:r>
    </w:p>
    <w:p w14:paraId="15AFC72C">
      <w:pPr>
        <w:rPr>
          <w:rFonts w:hint="default" w:ascii="Times New Roman" w:hAnsi="Times New Roman" w:cs="Times New Roman"/>
          <w:b/>
          <w:bCs/>
          <w:color w:val="17375E" w:themeColor="text2" w:themeShade="BF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17375E" w:themeColor="text2" w:themeShade="BF"/>
          <w:sz w:val="32"/>
          <w:szCs w:val="32"/>
        </w:rPr>
        <w:t xml:space="preserve">Схема </w:t>
      </w:r>
      <w:r>
        <w:rPr>
          <w:rFonts w:hint="default" w:ascii="Times New Roman" w:hAnsi="Times New Roman" w:cs="Times New Roman"/>
          <w:b/>
          <w:bCs/>
          <w:color w:val="17375E" w:themeColor="text2" w:themeShade="BF"/>
          <w:sz w:val="32"/>
          <w:szCs w:val="32"/>
          <w:lang w:val="ru-RU"/>
        </w:rPr>
        <w:t xml:space="preserve">базы </w:t>
      </w:r>
      <w:r>
        <w:rPr>
          <w:rFonts w:hint="default" w:ascii="Times New Roman" w:hAnsi="Times New Roman" w:cs="Times New Roman"/>
          <w:b/>
          <w:bCs/>
          <w:color w:val="17375E" w:themeColor="text2" w:themeShade="BF"/>
          <w:sz w:val="32"/>
          <w:szCs w:val="32"/>
        </w:rPr>
        <w:t>данных включает в себя следующие таблицы:</w:t>
      </w:r>
    </w:p>
    <w:p w14:paraId="1378AE84">
      <w:pPr>
        <w:rPr>
          <w:rFonts w:hint="default" w:ascii="Times New Roman" w:hAnsi="Times New Roman" w:cs="Times New Roman"/>
        </w:rPr>
      </w:pPr>
    </w:p>
    <w:p w14:paraId="66FC893A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11"/>
          <w:sz w:val="28"/>
          <w:szCs w:val="28"/>
        </w:rPr>
        <w:t>Drivers</w:t>
      </w:r>
      <w:r>
        <w:rPr>
          <w:sz w:val="28"/>
          <w:szCs w:val="28"/>
        </w:rPr>
        <w:t xml:space="preserve"> (</w:t>
      </w:r>
      <w:r>
        <w:rPr>
          <w:rStyle w:val="7"/>
          <w:sz w:val="28"/>
          <w:szCs w:val="28"/>
        </w:rPr>
        <w:t>driver_id</w:t>
      </w:r>
      <w:r>
        <w:rPr>
          <w:sz w:val="28"/>
          <w:szCs w:val="28"/>
        </w:rPr>
        <w:t xml:space="preserve"> - ID водителя, </w:t>
      </w:r>
      <w:r>
        <w:rPr>
          <w:rStyle w:val="7"/>
          <w:sz w:val="28"/>
          <w:szCs w:val="28"/>
        </w:rPr>
        <w:t>name</w:t>
      </w:r>
      <w:r>
        <w:rPr>
          <w:sz w:val="28"/>
          <w:szCs w:val="28"/>
        </w:rPr>
        <w:t xml:space="preserve"> – имя водителя, </w:t>
      </w:r>
      <w:r>
        <w:rPr>
          <w:rStyle w:val="7"/>
          <w:sz w:val="28"/>
          <w:szCs w:val="28"/>
        </w:rPr>
        <w:t>license_number</w:t>
      </w:r>
      <w:r>
        <w:rPr>
          <w:sz w:val="28"/>
          <w:szCs w:val="28"/>
        </w:rPr>
        <w:t xml:space="preserve"> – номер водительского удостоверения, </w:t>
      </w:r>
      <w:r>
        <w:rPr>
          <w:rStyle w:val="7"/>
          <w:sz w:val="28"/>
          <w:szCs w:val="28"/>
        </w:rPr>
        <w:t>experience</w:t>
      </w:r>
      <w:r>
        <w:rPr>
          <w:sz w:val="28"/>
          <w:szCs w:val="28"/>
        </w:rPr>
        <w:t xml:space="preserve"> – стаж работы, </w:t>
      </w:r>
      <w:r>
        <w:rPr>
          <w:rStyle w:val="7"/>
          <w:sz w:val="28"/>
          <w:szCs w:val="28"/>
        </w:rPr>
        <w:t>rating</w:t>
      </w:r>
      <w:r>
        <w:rPr>
          <w:sz w:val="28"/>
          <w:szCs w:val="28"/>
        </w:rPr>
        <w:t xml:space="preserve"> – рейтинг водителя).</w:t>
      </w:r>
    </w:p>
    <w:p w14:paraId="1F362EB1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11"/>
          <w:sz w:val="28"/>
          <w:szCs w:val="28"/>
        </w:rPr>
        <w:t>Trucks</w:t>
      </w:r>
      <w:r>
        <w:rPr>
          <w:sz w:val="28"/>
          <w:szCs w:val="28"/>
        </w:rPr>
        <w:t xml:space="preserve"> (</w:t>
      </w:r>
      <w:r>
        <w:rPr>
          <w:rStyle w:val="7"/>
          <w:sz w:val="28"/>
          <w:szCs w:val="28"/>
        </w:rPr>
        <w:t>truck_id</w:t>
      </w:r>
      <w:r>
        <w:rPr>
          <w:sz w:val="28"/>
          <w:szCs w:val="28"/>
        </w:rPr>
        <w:t xml:space="preserve"> - ID грузовика, </w:t>
      </w:r>
      <w:r>
        <w:rPr>
          <w:rStyle w:val="7"/>
          <w:sz w:val="28"/>
          <w:szCs w:val="28"/>
        </w:rPr>
        <w:t>model</w:t>
      </w:r>
      <w:r>
        <w:rPr>
          <w:sz w:val="28"/>
          <w:szCs w:val="28"/>
        </w:rPr>
        <w:t xml:space="preserve"> – модель грузовика, </w:t>
      </w:r>
      <w:r>
        <w:rPr>
          <w:rStyle w:val="7"/>
          <w:sz w:val="28"/>
          <w:szCs w:val="28"/>
        </w:rPr>
        <w:t>plate_number</w:t>
      </w:r>
      <w:r>
        <w:rPr>
          <w:sz w:val="28"/>
          <w:szCs w:val="28"/>
        </w:rPr>
        <w:t xml:space="preserve"> – номерной знак, </w:t>
      </w:r>
      <w:r>
        <w:rPr>
          <w:rStyle w:val="7"/>
          <w:sz w:val="28"/>
          <w:szCs w:val="28"/>
        </w:rPr>
        <w:t>capacity</w:t>
      </w:r>
      <w:r>
        <w:rPr>
          <w:sz w:val="28"/>
          <w:szCs w:val="28"/>
        </w:rPr>
        <w:t xml:space="preserve"> – грузоподъемность, </w:t>
      </w:r>
      <w:r>
        <w:rPr>
          <w:rStyle w:val="7"/>
          <w:sz w:val="28"/>
          <w:szCs w:val="28"/>
        </w:rPr>
        <w:t>mileage</w:t>
      </w:r>
      <w:r>
        <w:rPr>
          <w:sz w:val="28"/>
          <w:szCs w:val="28"/>
        </w:rPr>
        <w:t xml:space="preserve"> – пробег).</w:t>
      </w:r>
    </w:p>
    <w:p w14:paraId="1C9CCC00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11"/>
          <w:sz w:val="28"/>
          <w:szCs w:val="28"/>
        </w:rPr>
        <w:t>Cargo</w:t>
      </w:r>
      <w:r>
        <w:rPr>
          <w:sz w:val="28"/>
          <w:szCs w:val="28"/>
        </w:rPr>
        <w:t xml:space="preserve"> (</w:t>
      </w:r>
      <w:r>
        <w:rPr>
          <w:rStyle w:val="7"/>
          <w:sz w:val="28"/>
          <w:szCs w:val="28"/>
        </w:rPr>
        <w:t>cargo_id</w:t>
      </w:r>
      <w:r>
        <w:rPr>
          <w:sz w:val="28"/>
          <w:szCs w:val="28"/>
        </w:rPr>
        <w:t xml:space="preserve"> - ID груза, </w:t>
      </w:r>
      <w:r>
        <w:rPr>
          <w:rStyle w:val="7"/>
          <w:sz w:val="28"/>
          <w:szCs w:val="28"/>
        </w:rPr>
        <w:t>description</w:t>
      </w:r>
      <w:r>
        <w:rPr>
          <w:sz w:val="28"/>
          <w:szCs w:val="28"/>
        </w:rPr>
        <w:t xml:space="preserve"> – описание груза, </w:t>
      </w:r>
      <w:r>
        <w:rPr>
          <w:rStyle w:val="7"/>
          <w:sz w:val="28"/>
          <w:szCs w:val="28"/>
        </w:rPr>
        <w:t>weight</w:t>
      </w:r>
      <w:r>
        <w:rPr>
          <w:sz w:val="28"/>
          <w:szCs w:val="28"/>
        </w:rPr>
        <w:t xml:space="preserve"> – вес груза, </w:t>
      </w:r>
      <w:r>
        <w:rPr>
          <w:rStyle w:val="7"/>
          <w:sz w:val="28"/>
          <w:szCs w:val="28"/>
        </w:rPr>
        <w:t>value</w:t>
      </w:r>
      <w:r>
        <w:rPr>
          <w:sz w:val="28"/>
          <w:szCs w:val="28"/>
        </w:rPr>
        <w:t xml:space="preserve"> – стоимость груза, </w:t>
      </w:r>
      <w:r>
        <w:rPr>
          <w:rStyle w:val="7"/>
          <w:sz w:val="28"/>
          <w:szCs w:val="28"/>
        </w:rPr>
        <w:t>fragility</w:t>
      </w:r>
      <w:r>
        <w:rPr>
          <w:sz w:val="28"/>
          <w:szCs w:val="28"/>
        </w:rPr>
        <w:t xml:space="preserve"> – хрупкость груза, </w:t>
      </w:r>
      <w:r>
        <w:rPr>
          <w:rStyle w:val="7"/>
          <w:sz w:val="28"/>
          <w:szCs w:val="28"/>
        </w:rPr>
        <w:t>insurance_cost</w:t>
      </w:r>
      <w:r>
        <w:rPr>
          <w:sz w:val="28"/>
          <w:szCs w:val="28"/>
        </w:rPr>
        <w:t xml:space="preserve"> – стоимость страховки).</w:t>
      </w:r>
    </w:p>
    <w:p w14:paraId="662EF06D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11"/>
          <w:sz w:val="28"/>
          <w:szCs w:val="28"/>
        </w:rPr>
        <w:t>Routes</w:t>
      </w:r>
      <w:r>
        <w:rPr>
          <w:sz w:val="28"/>
          <w:szCs w:val="28"/>
        </w:rPr>
        <w:t xml:space="preserve"> (</w:t>
      </w:r>
      <w:r>
        <w:rPr>
          <w:rStyle w:val="7"/>
          <w:sz w:val="28"/>
          <w:szCs w:val="28"/>
        </w:rPr>
        <w:t>route_id</w:t>
      </w:r>
      <w:r>
        <w:rPr>
          <w:sz w:val="28"/>
          <w:szCs w:val="28"/>
        </w:rPr>
        <w:t xml:space="preserve"> - ID маршрута, </w:t>
      </w:r>
      <w:r>
        <w:rPr>
          <w:rStyle w:val="7"/>
          <w:sz w:val="28"/>
          <w:szCs w:val="28"/>
        </w:rPr>
        <w:t>origin</w:t>
      </w:r>
      <w:r>
        <w:rPr>
          <w:sz w:val="28"/>
          <w:szCs w:val="28"/>
        </w:rPr>
        <w:t xml:space="preserve"> – город отправления, </w:t>
      </w:r>
      <w:r>
        <w:rPr>
          <w:rStyle w:val="7"/>
          <w:sz w:val="28"/>
          <w:szCs w:val="28"/>
        </w:rPr>
        <w:t>destination</w:t>
      </w:r>
      <w:r>
        <w:rPr>
          <w:sz w:val="28"/>
          <w:szCs w:val="28"/>
        </w:rPr>
        <w:t xml:space="preserve"> – город назначения, </w:t>
      </w:r>
      <w:r>
        <w:rPr>
          <w:rStyle w:val="7"/>
          <w:sz w:val="28"/>
          <w:szCs w:val="28"/>
        </w:rPr>
        <w:t>distance</w:t>
      </w:r>
      <w:r>
        <w:rPr>
          <w:sz w:val="28"/>
          <w:szCs w:val="28"/>
        </w:rPr>
        <w:t xml:space="preserve"> – длина маршрута).</w:t>
      </w:r>
    </w:p>
    <w:p w14:paraId="78A95465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11"/>
          <w:sz w:val="28"/>
          <w:szCs w:val="28"/>
        </w:rPr>
        <w:t>Deliveries</w:t>
      </w:r>
      <w:r>
        <w:rPr>
          <w:sz w:val="28"/>
          <w:szCs w:val="28"/>
        </w:rPr>
        <w:t xml:space="preserve"> (</w:t>
      </w:r>
      <w:r>
        <w:rPr>
          <w:rStyle w:val="7"/>
          <w:sz w:val="28"/>
          <w:szCs w:val="28"/>
        </w:rPr>
        <w:t>delivery_id</w:t>
      </w:r>
      <w:r>
        <w:rPr>
          <w:sz w:val="28"/>
          <w:szCs w:val="28"/>
        </w:rPr>
        <w:t xml:space="preserve"> - ID доставки, </w:t>
      </w:r>
      <w:r>
        <w:rPr>
          <w:rStyle w:val="7"/>
          <w:sz w:val="28"/>
          <w:szCs w:val="28"/>
        </w:rPr>
        <w:t>driver_id</w:t>
      </w:r>
      <w:r>
        <w:rPr>
          <w:sz w:val="28"/>
          <w:szCs w:val="28"/>
        </w:rPr>
        <w:t xml:space="preserve"> – ID водителя, </w:t>
      </w:r>
      <w:r>
        <w:rPr>
          <w:rStyle w:val="7"/>
          <w:sz w:val="28"/>
          <w:szCs w:val="28"/>
        </w:rPr>
        <w:t>truck_id</w:t>
      </w:r>
      <w:r>
        <w:rPr>
          <w:sz w:val="28"/>
          <w:szCs w:val="28"/>
        </w:rPr>
        <w:t xml:space="preserve"> – ID грузовика, </w:t>
      </w:r>
      <w:r>
        <w:rPr>
          <w:rStyle w:val="7"/>
          <w:sz w:val="28"/>
          <w:szCs w:val="28"/>
        </w:rPr>
        <w:t>cargo_id</w:t>
      </w:r>
      <w:r>
        <w:rPr>
          <w:sz w:val="28"/>
          <w:szCs w:val="28"/>
        </w:rPr>
        <w:t xml:space="preserve"> – ID груза, </w:t>
      </w:r>
      <w:r>
        <w:rPr>
          <w:rStyle w:val="7"/>
          <w:sz w:val="28"/>
          <w:szCs w:val="28"/>
        </w:rPr>
        <w:t>route_id</w:t>
      </w:r>
      <w:r>
        <w:rPr>
          <w:sz w:val="28"/>
          <w:szCs w:val="28"/>
        </w:rPr>
        <w:t xml:space="preserve"> – ID маршрута, </w:t>
      </w:r>
      <w:r>
        <w:rPr>
          <w:rStyle w:val="7"/>
          <w:sz w:val="28"/>
          <w:szCs w:val="28"/>
        </w:rPr>
        <w:t>delivery_date</w:t>
      </w:r>
      <w:r>
        <w:rPr>
          <w:sz w:val="28"/>
          <w:szCs w:val="28"/>
        </w:rPr>
        <w:t xml:space="preserve"> – дата доставки, </w:t>
      </w:r>
      <w:r>
        <w:rPr>
          <w:rStyle w:val="7"/>
          <w:sz w:val="28"/>
          <w:szCs w:val="28"/>
        </w:rPr>
        <w:t>status</w:t>
      </w:r>
      <w:r>
        <w:rPr>
          <w:sz w:val="28"/>
          <w:szCs w:val="28"/>
        </w:rPr>
        <w:t xml:space="preserve"> – статус доставки).</w:t>
      </w:r>
    </w:p>
    <w:p w14:paraId="092640A3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11"/>
          <w:sz w:val="28"/>
          <w:szCs w:val="28"/>
        </w:rPr>
        <w:t>Maintenance</w:t>
      </w:r>
      <w:r>
        <w:rPr>
          <w:sz w:val="28"/>
          <w:szCs w:val="28"/>
        </w:rPr>
        <w:t xml:space="preserve"> (</w:t>
      </w:r>
      <w:r>
        <w:rPr>
          <w:rStyle w:val="7"/>
          <w:sz w:val="28"/>
          <w:szCs w:val="28"/>
        </w:rPr>
        <w:t>maintenance_id</w:t>
      </w:r>
      <w:r>
        <w:rPr>
          <w:sz w:val="28"/>
          <w:szCs w:val="28"/>
        </w:rPr>
        <w:t xml:space="preserve"> - ID записи обслуживания, </w:t>
      </w:r>
      <w:r>
        <w:rPr>
          <w:rStyle w:val="7"/>
          <w:sz w:val="28"/>
          <w:szCs w:val="28"/>
        </w:rPr>
        <w:t>truck_id</w:t>
      </w:r>
      <w:r>
        <w:rPr>
          <w:sz w:val="28"/>
          <w:szCs w:val="28"/>
        </w:rPr>
        <w:t xml:space="preserve"> – ID грузовика, </w:t>
      </w:r>
      <w:r>
        <w:rPr>
          <w:rStyle w:val="7"/>
          <w:sz w:val="28"/>
          <w:szCs w:val="28"/>
        </w:rPr>
        <w:t>service_date</w:t>
      </w:r>
      <w:r>
        <w:rPr>
          <w:sz w:val="28"/>
          <w:szCs w:val="28"/>
        </w:rPr>
        <w:t xml:space="preserve"> – дата обслуживания, </w:t>
      </w:r>
      <w:r>
        <w:rPr>
          <w:rStyle w:val="7"/>
          <w:sz w:val="28"/>
          <w:szCs w:val="28"/>
        </w:rPr>
        <w:t>cost</w:t>
      </w:r>
      <w:r>
        <w:rPr>
          <w:sz w:val="28"/>
          <w:szCs w:val="28"/>
        </w:rPr>
        <w:t xml:space="preserve"> – стоимость обслуживания, </w:t>
      </w:r>
      <w:r>
        <w:rPr>
          <w:rStyle w:val="7"/>
          <w:sz w:val="28"/>
          <w:szCs w:val="28"/>
        </w:rPr>
        <w:t>service_type</w:t>
      </w:r>
      <w:r>
        <w:rPr>
          <w:sz w:val="28"/>
          <w:szCs w:val="28"/>
        </w:rPr>
        <w:t xml:space="preserve"> – тип обслуживания).</w:t>
      </w:r>
    </w:p>
    <w:p w14:paraId="5D5BCF53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11"/>
          <w:sz w:val="28"/>
          <w:szCs w:val="28"/>
        </w:rPr>
        <w:t>FuelLogs</w:t>
      </w:r>
      <w:r>
        <w:rPr>
          <w:sz w:val="28"/>
          <w:szCs w:val="28"/>
        </w:rPr>
        <w:t xml:space="preserve"> (</w:t>
      </w:r>
      <w:r>
        <w:rPr>
          <w:rStyle w:val="7"/>
          <w:sz w:val="28"/>
          <w:szCs w:val="28"/>
        </w:rPr>
        <w:t>fuel_id</w:t>
      </w:r>
      <w:r>
        <w:rPr>
          <w:sz w:val="28"/>
          <w:szCs w:val="28"/>
        </w:rPr>
        <w:t xml:space="preserve"> - ID записи, </w:t>
      </w:r>
      <w:r>
        <w:rPr>
          <w:rStyle w:val="7"/>
          <w:sz w:val="28"/>
          <w:szCs w:val="28"/>
        </w:rPr>
        <w:t>truck_id</w:t>
      </w:r>
      <w:r>
        <w:rPr>
          <w:sz w:val="28"/>
          <w:szCs w:val="28"/>
        </w:rPr>
        <w:t xml:space="preserve"> – ID грузовика, </w:t>
      </w:r>
      <w:r>
        <w:rPr>
          <w:rStyle w:val="7"/>
          <w:sz w:val="28"/>
          <w:szCs w:val="28"/>
        </w:rPr>
        <w:t>fuel_date</w:t>
      </w:r>
      <w:r>
        <w:rPr>
          <w:sz w:val="28"/>
          <w:szCs w:val="28"/>
        </w:rPr>
        <w:t xml:space="preserve"> – дата заправки, </w:t>
      </w:r>
      <w:r>
        <w:rPr>
          <w:rStyle w:val="7"/>
          <w:sz w:val="28"/>
          <w:szCs w:val="28"/>
        </w:rPr>
        <w:t>liters</w:t>
      </w:r>
      <w:r>
        <w:rPr>
          <w:sz w:val="28"/>
          <w:szCs w:val="28"/>
        </w:rPr>
        <w:t xml:space="preserve"> – количество литров, </w:t>
      </w:r>
      <w:r>
        <w:rPr>
          <w:rStyle w:val="7"/>
          <w:sz w:val="28"/>
          <w:szCs w:val="28"/>
        </w:rPr>
        <w:t>cost</w:t>
      </w:r>
      <w:r>
        <w:rPr>
          <w:sz w:val="28"/>
          <w:szCs w:val="28"/>
        </w:rPr>
        <w:t xml:space="preserve"> – стоимость топлива).</w:t>
      </w:r>
    </w:p>
    <w:p w14:paraId="17FAD0FB">
      <w:pPr>
        <w:rPr>
          <w:rFonts w:hint="default" w:ascii="Times New Roman" w:hAnsi="Times New Roman" w:cs="Times New Roma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-402590</wp:posOffset>
            </wp:positionH>
            <wp:positionV relativeFrom="paragraph">
              <wp:posOffset>147955</wp:posOffset>
            </wp:positionV>
            <wp:extent cx="7080885" cy="4265930"/>
            <wp:effectExtent l="0" t="0" r="5715" b="127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80885" cy="426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2FEDDA">
      <w:pPr>
        <w:rPr>
          <w:rFonts w:hint="default" w:ascii="Times New Roman" w:hAnsi="Times New Roman" w:cs="Times New Roman"/>
        </w:rPr>
      </w:pPr>
    </w:p>
    <w:p w14:paraId="25C46E4F">
      <w:pPr>
        <w:rPr>
          <w:rFonts w:hint="default" w:ascii="Times New Roman" w:hAnsi="Times New Roman" w:cs="Times New Roman"/>
        </w:rPr>
      </w:pPr>
    </w:p>
    <w:p w14:paraId="7BC88352">
      <w:pPr>
        <w:rPr>
          <w:rFonts w:hint="default" w:ascii="Times New Roman" w:hAnsi="Times New Roman" w:cs="Times New Roman"/>
        </w:rPr>
      </w:pPr>
    </w:p>
    <w:p w14:paraId="44E886F2">
      <w:pPr>
        <w:rPr>
          <w:rFonts w:hint="default" w:ascii="Times New Roman" w:hAnsi="Times New Roman" w:cs="Times New Roman"/>
        </w:rPr>
      </w:pPr>
    </w:p>
    <w:p w14:paraId="1C41D1D5">
      <w:pPr>
        <w:rPr>
          <w:rFonts w:hint="default" w:ascii="Times New Roman" w:hAnsi="Times New Roman" w:cs="Times New Roman"/>
          <w:b/>
          <w:bCs/>
          <w:color w:val="224B12"/>
          <w:sz w:val="32"/>
          <w:szCs w:val="32"/>
          <w:u w:val="single"/>
        </w:rPr>
      </w:pPr>
    </w:p>
    <w:p w14:paraId="17933EC7">
      <w:pPr>
        <w:rPr>
          <w:rFonts w:hint="default" w:ascii="Times New Roman" w:hAnsi="Times New Roman" w:cs="Times New Roman"/>
          <w:b/>
          <w:bCs/>
          <w:color w:val="224B12"/>
          <w:sz w:val="32"/>
          <w:szCs w:val="32"/>
          <w:u w:val="single"/>
        </w:rPr>
      </w:pPr>
    </w:p>
    <w:p w14:paraId="6BA0739C">
      <w:pPr>
        <w:rPr>
          <w:rFonts w:hint="default" w:ascii="Times New Roman" w:hAnsi="Times New Roman" w:cs="Times New Roman"/>
          <w:b/>
          <w:bCs/>
          <w:color w:val="224B12"/>
          <w:sz w:val="32"/>
          <w:szCs w:val="32"/>
          <w:u w:val="single"/>
        </w:rPr>
      </w:pPr>
    </w:p>
    <w:p w14:paraId="765DC201">
      <w:pPr>
        <w:rPr>
          <w:rFonts w:hint="default" w:ascii="Times New Roman" w:hAnsi="Times New Roman" w:cs="Times New Roman"/>
          <w:b/>
          <w:bCs/>
          <w:color w:val="224B12"/>
          <w:sz w:val="32"/>
          <w:szCs w:val="32"/>
          <w:u w:val="single"/>
        </w:rPr>
      </w:pPr>
    </w:p>
    <w:p w14:paraId="6452BA06">
      <w:pPr>
        <w:rPr>
          <w:rFonts w:hint="default" w:ascii="Times New Roman" w:hAnsi="Times New Roman" w:cs="Times New Roman"/>
          <w:b/>
          <w:bCs/>
          <w:color w:val="224B12"/>
          <w:sz w:val="32"/>
          <w:szCs w:val="32"/>
          <w:u w:val="single"/>
        </w:rPr>
      </w:pPr>
    </w:p>
    <w:p w14:paraId="66A2F4D6">
      <w:pPr>
        <w:rPr>
          <w:rFonts w:hint="default" w:ascii="Times New Roman" w:hAnsi="Times New Roman" w:cs="Times New Roman"/>
          <w:b/>
          <w:bCs/>
          <w:color w:val="224B12"/>
          <w:sz w:val="32"/>
          <w:szCs w:val="32"/>
          <w:u w:val="single"/>
        </w:rPr>
      </w:pPr>
    </w:p>
    <w:p w14:paraId="3B85D678">
      <w:pPr>
        <w:rPr>
          <w:rFonts w:hint="default" w:ascii="Times New Roman" w:hAnsi="Times New Roman" w:cs="Times New Roman"/>
          <w:b/>
          <w:bCs/>
          <w:color w:val="224B12"/>
          <w:sz w:val="32"/>
          <w:szCs w:val="32"/>
          <w:u w:val="single"/>
        </w:rPr>
      </w:pPr>
    </w:p>
    <w:p w14:paraId="1309D3DF">
      <w:pPr>
        <w:rPr>
          <w:rFonts w:hint="default" w:ascii="Times New Roman" w:hAnsi="Times New Roman" w:cs="Times New Roman"/>
          <w:b/>
          <w:bCs/>
          <w:color w:val="224B12"/>
          <w:sz w:val="32"/>
          <w:szCs w:val="32"/>
          <w:u w:val="single"/>
        </w:rPr>
      </w:pPr>
    </w:p>
    <w:p w14:paraId="1940D941">
      <w:pPr>
        <w:rPr>
          <w:rFonts w:hint="default" w:ascii="Times New Roman" w:hAnsi="Times New Roman" w:cs="Times New Roman"/>
          <w:b/>
          <w:bCs/>
          <w:color w:val="224B12"/>
          <w:sz w:val="32"/>
          <w:szCs w:val="32"/>
          <w:u w:val="single"/>
        </w:rPr>
      </w:pPr>
    </w:p>
    <w:p w14:paraId="6C9C9B31">
      <w:pPr>
        <w:rPr>
          <w:rFonts w:hint="default" w:ascii="Times New Roman" w:hAnsi="Times New Roman" w:cs="Times New Roman"/>
          <w:b/>
          <w:bCs/>
          <w:color w:val="224B12"/>
          <w:sz w:val="32"/>
          <w:szCs w:val="32"/>
          <w:u w:val="single"/>
        </w:rPr>
      </w:pPr>
    </w:p>
    <w:p w14:paraId="357905B2">
      <w:pPr>
        <w:rPr>
          <w:rFonts w:hint="default" w:ascii="Times New Roman" w:hAnsi="Times New Roman" w:cs="Times New Roman"/>
          <w:b/>
          <w:bCs/>
          <w:color w:val="224B12"/>
          <w:sz w:val="32"/>
          <w:szCs w:val="32"/>
          <w:u w:val="single"/>
        </w:rPr>
      </w:pPr>
    </w:p>
    <w:p w14:paraId="10D2634A">
      <w:pPr>
        <w:rPr>
          <w:rFonts w:hint="default" w:ascii="Times New Roman" w:hAnsi="Times New Roman" w:cs="Times New Roman"/>
          <w:b/>
          <w:bCs/>
          <w:color w:val="224B12"/>
          <w:sz w:val="32"/>
          <w:szCs w:val="32"/>
          <w:u w:val="single"/>
        </w:rPr>
      </w:pPr>
    </w:p>
    <w:p w14:paraId="4118239E">
      <w:pPr>
        <w:rPr>
          <w:rFonts w:hint="default" w:ascii="Times New Roman" w:hAnsi="Times New Roman" w:cs="Times New Roman"/>
          <w:b/>
          <w:bCs/>
          <w:color w:val="224B12"/>
          <w:sz w:val="32"/>
          <w:szCs w:val="32"/>
          <w:u w:val="single"/>
        </w:rPr>
      </w:pPr>
    </w:p>
    <w:p w14:paraId="4A2E2053">
      <w:pPr>
        <w:rPr>
          <w:rFonts w:hint="default" w:ascii="Times New Roman" w:hAnsi="Times New Roman" w:cs="Times New Roman"/>
          <w:b/>
          <w:bCs/>
          <w:color w:val="224B12"/>
          <w:sz w:val="32"/>
          <w:szCs w:val="32"/>
          <w:u w:val="single"/>
        </w:rPr>
      </w:pPr>
    </w:p>
    <w:p w14:paraId="2C67F7D4">
      <w:pPr>
        <w:rPr>
          <w:rFonts w:hint="default" w:ascii="Times New Roman" w:hAnsi="Times New Roman" w:cs="Times New Roman"/>
          <w:b/>
          <w:bCs/>
          <w:color w:val="224B12"/>
          <w:sz w:val="32"/>
          <w:szCs w:val="32"/>
          <w:u w:val="single"/>
        </w:rPr>
      </w:pPr>
    </w:p>
    <w:p w14:paraId="14DC7CCA">
      <w:pPr>
        <w:rPr>
          <w:rFonts w:hint="default" w:ascii="Times New Roman" w:hAnsi="Times New Roman" w:cs="Times New Roman"/>
          <w:color w:val="17375E" w:themeColor="text2" w:themeShade="BF"/>
        </w:rPr>
      </w:pPr>
      <w:r>
        <w:rPr>
          <w:rFonts w:hint="default" w:ascii="Times New Roman" w:hAnsi="Times New Roman" w:cs="Times New Roman"/>
          <w:b/>
          <w:bCs/>
          <w:color w:val="17375E" w:themeColor="text2" w:themeShade="BF"/>
          <w:sz w:val="32"/>
          <w:szCs w:val="32"/>
          <w:u w:val="single"/>
        </w:rPr>
        <w:t>Создание запросов(</w:t>
      </w:r>
      <w:r>
        <w:rPr>
          <w:rFonts w:hint="default" w:ascii="Times New Roman" w:hAnsi="Times New Roman" w:cs="Times New Roman"/>
          <w:b/>
          <w:bCs/>
          <w:color w:val="17375E" w:themeColor="text2" w:themeShade="BF"/>
          <w:sz w:val="32"/>
          <w:szCs w:val="32"/>
          <w:u w:val="single"/>
          <w:lang w:val="en-US"/>
        </w:rPr>
        <w:t>SELECT</w:t>
      </w:r>
      <w:r>
        <w:rPr>
          <w:rFonts w:hint="default" w:ascii="Times New Roman" w:hAnsi="Times New Roman" w:cs="Times New Roman"/>
          <w:b/>
          <w:bCs/>
          <w:color w:val="17375E" w:themeColor="text2" w:themeShade="BF"/>
          <w:sz w:val="32"/>
          <w:szCs w:val="32"/>
          <w:u w:val="single"/>
        </w:rPr>
        <w:t>):</w:t>
      </w:r>
    </w:p>
    <w:p w14:paraId="69AC1BDC">
      <w:pPr>
        <w:rPr>
          <w:rFonts w:hint="default" w:ascii="Times New Roman" w:hAnsi="Times New Roman" w:cs="Times New Roman"/>
          <w:b/>
          <w:bCs/>
          <w:color w:val="224B12"/>
          <w:sz w:val="32"/>
          <w:szCs w:val="32"/>
          <w:u w:val="single"/>
        </w:rPr>
      </w:pPr>
    </w:p>
    <w:p w14:paraId="5DB337A9"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Вывести и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нформацию о маршрутах, по которым доставлялись грузы, стоимость которых превышает среднюю стоимость всех грузов.</w:t>
      </w:r>
    </w:p>
    <w:p w14:paraId="66DA4143">
      <w:pPr>
        <w:numPr>
          <w:numId w:val="0"/>
        </w:numPr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308BCFF3"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</w:rPr>
        <w:t>SELECT r.route_id, r.origin, r.destination, COUNT(del.delivery_id) AS total_deliveries,</w:t>
      </w:r>
    </w:p>
    <w:p w14:paraId="0F86A56D"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</w:rPr>
        <w:t xml:space="preserve">       SUM(c.value) AS total_cargo_value</w:t>
      </w:r>
    </w:p>
    <w:p w14:paraId="7E4CBE08"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</w:rPr>
        <w:t>FROM Routes r</w:t>
      </w:r>
    </w:p>
    <w:p w14:paraId="6CB0A42E"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</w:rPr>
        <w:t>JOIN Deliveries del ON r.route_id = del.route_id</w:t>
      </w:r>
    </w:p>
    <w:p w14:paraId="3C256601"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</w:rPr>
        <w:t>JOIN Cargo c ON del.cargo_id = c.cargo_id</w:t>
      </w:r>
    </w:p>
    <w:p w14:paraId="69294C7C"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</w:rPr>
        <w:t>WHERE c.value &gt; (SELECT AVG(value) FROM Cargo)</w:t>
      </w:r>
    </w:p>
    <w:p w14:paraId="1690C133"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</w:rPr>
        <w:t>GROUP BY r.route_id, r.origin, r.destination</w:t>
      </w:r>
    </w:p>
    <w:p w14:paraId="022DBF7E"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</w:rPr>
        <w:t>HAVING SUM(c.value) &gt; 0</w:t>
      </w:r>
    </w:p>
    <w:p w14:paraId="257E5868"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</w:rPr>
        <w:t>ORDER BY total_cargo_value DESC;</w:t>
      </w:r>
    </w:p>
    <w:p w14:paraId="780FC60A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224B12"/>
          <w:sz w:val="32"/>
          <w:szCs w:val="32"/>
          <w:u w:val="single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Этот запрос выбирает информацию о маршрутах, по которым доставлялись грузы, стоимость которых превышает среднюю стоимость всех грузов. Таблицы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Routes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,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Deliveries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и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Cargo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соединяются по их ключам, чтобы связать маршруты с доставками и грузами. Фильтр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WHERE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ограничивает выбор только грузами с высокой стоимостью, вычисляя среднее значение стоимости всех грузов с помощью подзапроса. Затем данные группируются по маршрутам, чтобы подсчитать количество доставок и сумму стоимости грузов для каждого маршрута. Условие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HAVING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гарантирует, что только маршруты с положительной общей стоимостью грузов включаются в результат. Итоговый результат сортируется по убыванию общей стоимости грузов, чтобы сначала показать самые прибыльные маршруты.</w:t>
      </w:r>
    </w:p>
    <w:p w14:paraId="031D2A24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46BB7CD2">
      <w:pPr>
        <w:rPr>
          <w:rFonts w:hint="default" w:ascii="Times New Roman" w:hAnsi="Times New Roman" w:cs="Times New Roman"/>
          <w:b/>
          <w:bCs/>
          <w:color w:val="224B12"/>
          <w:sz w:val="32"/>
          <w:szCs w:val="32"/>
          <w:u w:val="single"/>
        </w:rPr>
      </w:pPr>
      <w:r>
        <w:drawing>
          <wp:inline distT="0" distB="0" distL="114300" distR="114300">
            <wp:extent cx="6113780" cy="925195"/>
            <wp:effectExtent l="0" t="0" r="1270" b="8255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7E997">
      <w:pPr>
        <w:rPr>
          <w:rFonts w:hint="default" w:ascii="Times New Roman" w:hAnsi="Times New Roman" w:cs="Times New Roman"/>
          <w:color w:val="224B12"/>
          <w:sz w:val="32"/>
          <w:szCs w:val="32"/>
          <w:lang w:val="en-US"/>
        </w:rPr>
      </w:pPr>
    </w:p>
    <w:p w14:paraId="3A3AE0D3">
      <w:pPr>
        <w:rPr>
          <w:rFonts w:hint="default" w:ascii="Times New Roman" w:hAnsi="Times New Roman" w:cs="Times New Roman"/>
          <w:color w:val="000000"/>
          <w:sz w:val="26"/>
          <w:szCs w:val="26"/>
        </w:rPr>
      </w:pPr>
    </w:p>
    <w:p w14:paraId="749931AD">
      <w:pPr>
        <w:rPr>
          <w:rFonts w:hint="default" w:ascii="Times New Roman" w:hAnsi="Times New Roman" w:cs="Times New Roman"/>
          <w:color w:val="000000"/>
          <w:sz w:val="26"/>
          <w:szCs w:val="26"/>
        </w:rPr>
      </w:pPr>
    </w:p>
    <w:p w14:paraId="63EA6502">
      <w:pPr>
        <w:rPr>
          <w:rFonts w:hint="default" w:ascii="Times New Roman" w:hAnsi="Times New Roman" w:cs="Times New Roman"/>
          <w:color w:val="000000"/>
          <w:sz w:val="26"/>
          <w:szCs w:val="26"/>
        </w:rPr>
      </w:pPr>
    </w:p>
    <w:p w14:paraId="6012AC2B">
      <w:pPr>
        <w:rPr>
          <w:rFonts w:hint="default" w:ascii="Times New Roman" w:hAnsi="Times New Roman" w:cs="Times New Roman"/>
          <w:color w:val="000000"/>
          <w:sz w:val="26"/>
          <w:szCs w:val="26"/>
        </w:rPr>
      </w:pPr>
    </w:p>
    <w:p w14:paraId="52E04DB6">
      <w:pPr>
        <w:rPr>
          <w:rFonts w:hint="default" w:ascii="Times New Roman" w:hAnsi="Times New Roman" w:cs="Times New Roman"/>
          <w:color w:val="000000"/>
          <w:sz w:val="26"/>
          <w:szCs w:val="26"/>
        </w:rPr>
      </w:pPr>
    </w:p>
    <w:p w14:paraId="2F251596">
      <w:pPr>
        <w:rPr>
          <w:rFonts w:hint="default" w:ascii="Times New Roman" w:hAnsi="Times New Roman" w:cs="Times New Roman"/>
          <w:color w:val="000000"/>
          <w:sz w:val="26"/>
          <w:szCs w:val="26"/>
        </w:rPr>
      </w:pPr>
    </w:p>
    <w:p w14:paraId="5C9EF412">
      <w:pPr>
        <w:rPr>
          <w:rFonts w:hint="default" w:ascii="Times New Roman" w:hAnsi="Times New Roman" w:cs="Times New Roman"/>
          <w:color w:val="000000"/>
          <w:sz w:val="26"/>
          <w:szCs w:val="26"/>
        </w:rPr>
      </w:pPr>
    </w:p>
    <w:p w14:paraId="03E35F87">
      <w:pPr>
        <w:rPr>
          <w:rFonts w:hint="default" w:ascii="Times New Roman" w:hAnsi="Times New Roman" w:cs="Times New Roman"/>
          <w:color w:val="000000"/>
          <w:sz w:val="26"/>
          <w:szCs w:val="26"/>
        </w:rPr>
      </w:pPr>
    </w:p>
    <w:p w14:paraId="4200E539">
      <w:pPr>
        <w:rPr>
          <w:rFonts w:hint="default" w:ascii="Times New Roman" w:hAnsi="Times New Roman" w:cs="Times New Roman"/>
          <w:color w:val="000000"/>
          <w:sz w:val="26"/>
          <w:szCs w:val="26"/>
        </w:rPr>
      </w:pPr>
    </w:p>
    <w:p w14:paraId="3CACE3A4">
      <w:pPr>
        <w:rPr>
          <w:rFonts w:hint="default" w:ascii="Times New Roman" w:hAnsi="Times New Roman" w:cs="Times New Roman"/>
          <w:color w:val="000000"/>
          <w:sz w:val="26"/>
          <w:szCs w:val="26"/>
        </w:rPr>
      </w:pPr>
    </w:p>
    <w:p w14:paraId="070B57AD">
      <w:pPr>
        <w:rPr>
          <w:rFonts w:hint="default" w:ascii="Times New Roman" w:hAnsi="Times New Roman" w:cs="Times New Roman"/>
          <w:color w:val="000000"/>
          <w:sz w:val="26"/>
          <w:szCs w:val="26"/>
        </w:rPr>
      </w:pPr>
    </w:p>
    <w:p w14:paraId="0B290925">
      <w:pPr>
        <w:rPr>
          <w:rFonts w:hint="default"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000000"/>
          <w:sz w:val="26"/>
          <w:szCs w:val="26"/>
        </w:rPr>
        <w:t>2)</w:t>
      </w: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Найти всех водителей, которые выполнили хотя бы одну доставку с грузами весом более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2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000 кг, использовали грузовики с пробегом более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1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00000 км, и маршруты длиной выше среднего.</w:t>
      </w:r>
    </w:p>
    <w:p w14:paraId="40508843">
      <w:pPr>
        <w:rPr>
          <w:rFonts w:hint="default" w:ascii="Times New Roman" w:hAnsi="Times New Roman" w:cs="Times New Roman"/>
          <w:color w:val="000000"/>
          <w:sz w:val="26"/>
          <w:szCs w:val="26"/>
        </w:rPr>
      </w:pPr>
    </w:p>
    <w:p w14:paraId="7D955F19">
      <w:pPr>
        <w:rPr>
          <w:rFonts w:hint="default" w:ascii="Times New Roman" w:hAnsi="Times New Roman"/>
          <w:color w:val="000000"/>
          <w:sz w:val="26"/>
          <w:szCs w:val="26"/>
        </w:rPr>
      </w:pPr>
      <w:r>
        <w:rPr>
          <w:rFonts w:hint="default" w:ascii="Times New Roman" w:hAnsi="Times New Roman"/>
          <w:color w:val="000000"/>
          <w:sz w:val="26"/>
          <w:szCs w:val="26"/>
        </w:rPr>
        <w:t>SELECT d.driver_id, d.name, c.cargo_id, c.description, c.weight, t.truck_id, t.model, t.mileage, r.route_id, r.distance</w:t>
      </w:r>
    </w:p>
    <w:p w14:paraId="499BACA3">
      <w:pPr>
        <w:rPr>
          <w:rFonts w:hint="default" w:ascii="Times New Roman" w:hAnsi="Times New Roman"/>
          <w:color w:val="000000"/>
          <w:sz w:val="26"/>
          <w:szCs w:val="26"/>
        </w:rPr>
      </w:pPr>
      <w:r>
        <w:rPr>
          <w:rFonts w:hint="default" w:ascii="Times New Roman" w:hAnsi="Times New Roman"/>
          <w:color w:val="000000"/>
          <w:sz w:val="26"/>
          <w:szCs w:val="26"/>
        </w:rPr>
        <w:t>FROM Drivers d</w:t>
      </w:r>
    </w:p>
    <w:p w14:paraId="1EEE9BF6">
      <w:pPr>
        <w:rPr>
          <w:rFonts w:hint="default" w:ascii="Times New Roman" w:hAnsi="Times New Roman"/>
          <w:color w:val="000000"/>
          <w:sz w:val="26"/>
          <w:szCs w:val="26"/>
        </w:rPr>
      </w:pPr>
      <w:r>
        <w:rPr>
          <w:rFonts w:hint="default" w:ascii="Times New Roman" w:hAnsi="Times New Roman"/>
          <w:color w:val="000000"/>
          <w:sz w:val="26"/>
          <w:szCs w:val="26"/>
        </w:rPr>
        <w:t>JOIN Deliveries del ON d.driver_id = del.driver_id</w:t>
      </w:r>
    </w:p>
    <w:p w14:paraId="33739FE4">
      <w:pPr>
        <w:rPr>
          <w:rFonts w:hint="default" w:ascii="Times New Roman" w:hAnsi="Times New Roman"/>
          <w:color w:val="000000"/>
          <w:sz w:val="26"/>
          <w:szCs w:val="26"/>
        </w:rPr>
      </w:pPr>
      <w:r>
        <w:rPr>
          <w:rFonts w:hint="default" w:ascii="Times New Roman" w:hAnsi="Times New Roman"/>
          <w:color w:val="000000"/>
          <w:sz w:val="26"/>
          <w:szCs w:val="26"/>
        </w:rPr>
        <w:t>JOIN Cargo c ON del.cargo_id = c.cargo_id</w:t>
      </w:r>
    </w:p>
    <w:p w14:paraId="58B5FF81">
      <w:pPr>
        <w:rPr>
          <w:rFonts w:hint="default" w:ascii="Times New Roman" w:hAnsi="Times New Roman"/>
          <w:color w:val="000000"/>
          <w:sz w:val="26"/>
          <w:szCs w:val="26"/>
        </w:rPr>
      </w:pPr>
      <w:r>
        <w:rPr>
          <w:rFonts w:hint="default" w:ascii="Times New Roman" w:hAnsi="Times New Roman"/>
          <w:color w:val="000000"/>
          <w:sz w:val="26"/>
          <w:szCs w:val="26"/>
        </w:rPr>
        <w:t>JOIN Trucks t ON del.truck_id = t.truck_id</w:t>
      </w:r>
    </w:p>
    <w:p w14:paraId="6CBD964A">
      <w:pPr>
        <w:rPr>
          <w:rFonts w:hint="default" w:ascii="Times New Roman" w:hAnsi="Times New Roman"/>
          <w:color w:val="000000"/>
          <w:sz w:val="26"/>
          <w:szCs w:val="26"/>
        </w:rPr>
      </w:pPr>
      <w:r>
        <w:rPr>
          <w:rFonts w:hint="default" w:ascii="Times New Roman" w:hAnsi="Times New Roman"/>
          <w:color w:val="000000"/>
          <w:sz w:val="26"/>
          <w:szCs w:val="26"/>
        </w:rPr>
        <w:t>JOIN Routes r ON del.route_id = r.route_id</w:t>
      </w:r>
    </w:p>
    <w:p w14:paraId="24F293EF">
      <w:pPr>
        <w:rPr>
          <w:rFonts w:hint="default" w:ascii="Times New Roman" w:hAnsi="Times New Roman"/>
          <w:color w:val="000000"/>
          <w:sz w:val="26"/>
          <w:szCs w:val="26"/>
        </w:rPr>
      </w:pPr>
      <w:r>
        <w:rPr>
          <w:rFonts w:hint="default" w:ascii="Times New Roman" w:hAnsi="Times New Roman"/>
          <w:color w:val="000000"/>
          <w:sz w:val="26"/>
          <w:szCs w:val="26"/>
        </w:rPr>
        <w:t>WHERE c.weight &gt; 2000</w:t>
      </w:r>
    </w:p>
    <w:p w14:paraId="59554F0E">
      <w:pPr>
        <w:rPr>
          <w:rFonts w:hint="default" w:ascii="Times New Roman" w:hAnsi="Times New Roman"/>
          <w:color w:val="000000"/>
          <w:sz w:val="26"/>
          <w:szCs w:val="26"/>
        </w:rPr>
      </w:pPr>
      <w:r>
        <w:rPr>
          <w:rFonts w:hint="default" w:ascii="Times New Roman" w:hAnsi="Times New Roman"/>
          <w:color w:val="000000"/>
          <w:sz w:val="26"/>
          <w:szCs w:val="26"/>
        </w:rPr>
        <w:t xml:space="preserve">  AND t.mileage &gt; 100000</w:t>
      </w:r>
    </w:p>
    <w:p w14:paraId="10C725A3">
      <w:pPr>
        <w:rPr>
          <w:rFonts w:hint="default" w:ascii="Times New Roman" w:hAnsi="Times New Roman"/>
          <w:color w:val="000000"/>
          <w:sz w:val="26"/>
          <w:szCs w:val="26"/>
        </w:rPr>
      </w:pPr>
      <w:r>
        <w:rPr>
          <w:rFonts w:hint="default" w:ascii="Times New Roman" w:hAnsi="Times New Roman"/>
          <w:color w:val="000000"/>
          <w:sz w:val="26"/>
          <w:szCs w:val="26"/>
        </w:rPr>
        <w:t xml:space="preserve">  AND r.distance &gt; (SELECT AVG(distance) FROM Routes)</w:t>
      </w:r>
    </w:p>
    <w:p w14:paraId="0C0A8118">
      <w:pPr>
        <w:rPr>
          <w:rFonts w:hint="default" w:ascii="Times New Roman" w:hAnsi="Times New Roman"/>
          <w:color w:val="000000"/>
          <w:sz w:val="26"/>
          <w:szCs w:val="26"/>
        </w:rPr>
      </w:pPr>
      <w:r>
        <w:rPr>
          <w:rFonts w:hint="default" w:ascii="Times New Roman" w:hAnsi="Times New Roman"/>
          <w:color w:val="000000"/>
          <w:sz w:val="26"/>
          <w:szCs w:val="26"/>
        </w:rPr>
        <w:t>ORDER BY r.distance DESC, t.mileage DESC;</w:t>
      </w:r>
      <w:r>
        <w:rPr>
          <w:rFonts w:hint="default" w:ascii="Times New Roman" w:hAnsi="Times New Roman"/>
          <w:color w:val="000000"/>
          <w:sz w:val="26"/>
          <w:szCs w:val="26"/>
        </w:rPr>
        <w:br w:type="textWrapping"/>
      </w:r>
      <w:r>
        <w:rPr>
          <w:rFonts w:hint="default" w:ascii="Times New Roman" w:hAnsi="Times New Roman"/>
          <w:color w:val="000000"/>
          <w:sz w:val="26"/>
          <w:szCs w:val="26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Этот запрос выбирает данные о доставках, которые выполняли водители, используя грузовики с большим пробегом, и грузы с высоким весом, доставленные по маршрутам, длина которых превышает среднюю длину всех маршрутов. Таблицы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Drivers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,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Deliveries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,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Cargo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,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Trucks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и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Routes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соединяются, чтобы связать данные о водителях, доставках, грузах, грузовиках и маршрутах. Условие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WHERE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ограничивает выбор записями, где вес груза превышает 2000 кг, пробег грузовика более 100000 км, а длина маршрута больше средней длины маршрутов (среднее значение вычисляется подзапросом). Итоговый результат сортируется в порядке убывания длины маршрута, а при равных значениях длины маршрута — в порядке убывания пробега грузовиков.</w:t>
      </w:r>
    </w:p>
    <w:p w14:paraId="51B605FC">
      <w:pPr>
        <w:rPr>
          <w:rFonts w:hint="default"/>
          <w:lang w:val="en-US"/>
        </w:rPr>
      </w:pPr>
    </w:p>
    <w:p w14:paraId="239DE453">
      <w:pPr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drawing>
          <wp:inline distT="0" distB="0" distL="114300" distR="114300">
            <wp:extent cx="6112510" cy="1030605"/>
            <wp:effectExtent l="0" t="0" r="2540" b="17145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ED953">
      <w:pPr>
        <w:rPr>
          <w:rFonts w:hint="default" w:ascii="Times New Roman" w:hAnsi="Times New Roman" w:cs="Times New Roman"/>
          <w:color w:val="000000"/>
          <w:sz w:val="26"/>
          <w:szCs w:val="26"/>
        </w:rPr>
      </w:pPr>
    </w:p>
    <w:p w14:paraId="767B7460">
      <w:pPr>
        <w:rPr>
          <w:rFonts w:hint="default"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000000"/>
          <w:sz w:val="26"/>
          <w:szCs w:val="26"/>
        </w:rPr>
        <w:t xml:space="preserve">3)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Запрос: Подсчитать общее количество доставок, выполненных каждым водителем, и процент доставок, в которых грузы были хрупкими ("Yes").</w:t>
      </w:r>
    </w:p>
    <w:p w14:paraId="2D6EE283">
      <w:pPr>
        <w:rPr>
          <w:rFonts w:hint="default" w:ascii="Times New Roman" w:hAnsi="Times New Roman" w:cs="Times New Roman"/>
          <w:color w:val="000000"/>
          <w:sz w:val="19"/>
          <w:lang w:val="en-US"/>
        </w:rPr>
      </w:pPr>
    </w:p>
    <w:p w14:paraId="3569051B">
      <w:pPr>
        <w:rPr>
          <w:rFonts w:hint="default" w:ascii="Times New Roman" w:hAnsi="Times New Roman"/>
          <w:color w:val="000000"/>
          <w:sz w:val="28"/>
          <w:szCs w:val="44"/>
          <w:lang w:val="en-US"/>
        </w:rPr>
      </w:pPr>
      <w:r>
        <w:rPr>
          <w:rFonts w:hint="default" w:ascii="Times New Roman" w:hAnsi="Times New Roman"/>
          <w:color w:val="000000"/>
          <w:sz w:val="28"/>
          <w:szCs w:val="44"/>
          <w:lang w:val="en-US"/>
        </w:rPr>
        <w:t xml:space="preserve">SELECT d.driver_id, d.name, </w:t>
      </w:r>
    </w:p>
    <w:p w14:paraId="75C3BC80">
      <w:pPr>
        <w:rPr>
          <w:rFonts w:hint="default" w:ascii="Times New Roman" w:hAnsi="Times New Roman"/>
          <w:color w:val="000000"/>
          <w:sz w:val="28"/>
          <w:szCs w:val="44"/>
          <w:lang w:val="en-US"/>
        </w:rPr>
      </w:pPr>
      <w:r>
        <w:rPr>
          <w:rFonts w:hint="default" w:ascii="Times New Roman" w:hAnsi="Times New Roman"/>
          <w:color w:val="000000"/>
          <w:sz w:val="28"/>
          <w:szCs w:val="44"/>
          <w:lang w:val="en-US"/>
        </w:rPr>
        <w:t xml:space="preserve">       COUNT(del.delivery_id) AS total_deliveries,</w:t>
      </w:r>
    </w:p>
    <w:p w14:paraId="12852B71">
      <w:pPr>
        <w:rPr>
          <w:rFonts w:hint="default" w:ascii="Times New Roman" w:hAnsi="Times New Roman"/>
          <w:color w:val="000000"/>
          <w:sz w:val="28"/>
          <w:szCs w:val="44"/>
          <w:lang w:val="en-US"/>
        </w:rPr>
      </w:pPr>
      <w:r>
        <w:rPr>
          <w:rFonts w:hint="default" w:ascii="Times New Roman" w:hAnsi="Times New Roman"/>
          <w:color w:val="000000"/>
          <w:sz w:val="28"/>
          <w:szCs w:val="44"/>
          <w:lang w:val="en-US"/>
        </w:rPr>
        <w:t xml:space="preserve">       SUM(CASE WHEN c.fragility = 'Yes' THEN 1 ELSE 0 END) AS fragile_deliveries,</w:t>
      </w:r>
    </w:p>
    <w:p w14:paraId="08B8AD47">
      <w:pPr>
        <w:rPr>
          <w:rFonts w:hint="default" w:ascii="Times New Roman" w:hAnsi="Times New Roman"/>
          <w:color w:val="000000"/>
          <w:sz w:val="28"/>
          <w:szCs w:val="44"/>
          <w:lang w:val="en-US"/>
        </w:rPr>
      </w:pPr>
      <w:r>
        <w:rPr>
          <w:rFonts w:hint="default" w:ascii="Times New Roman" w:hAnsi="Times New Roman"/>
          <w:color w:val="000000"/>
          <w:sz w:val="28"/>
          <w:szCs w:val="44"/>
          <w:lang w:val="en-US"/>
        </w:rPr>
        <w:t xml:space="preserve">       ROUND(SUM(CASE WHEN c.fragility = 'Yes' THEN 1 ELSE 0 END) * 100.0 / COUNT(del.delivery_id), 2) AS fragile_percentage</w:t>
      </w:r>
    </w:p>
    <w:p w14:paraId="55CF7B69">
      <w:pPr>
        <w:rPr>
          <w:rFonts w:hint="default" w:ascii="Times New Roman" w:hAnsi="Times New Roman"/>
          <w:color w:val="000000"/>
          <w:sz w:val="28"/>
          <w:szCs w:val="44"/>
          <w:lang w:val="en-US"/>
        </w:rPr>
      </w:pPr>
      <w:r>
        <w:rPr>
          <w:rFonts w:hint="default" w:ascii="Times New Roman" w:hAnsi="Times New Roman"/>
          <w:color w:val="000000"/>
          <w:sz w:val="28"/>
          <w:szCs w:val="44"/>
          <w:lang w:val="en-US"/>
        </w:rPr>
        <w:t>FROM Drivers d</w:t>
      </w:r>
    </w:p>
    <w:p w14:paraId="0BF2FAA8">
      <w:pPr>
        <w:rPr>
          <w:rFonts w:hint="default" w:ascii="Times New Roman" w:hAnsi="Times New Roman"/>
          <w:color w:val="000000"/>
          <w:sz w:val="28"/>
          <w:szCs w:val="44"/>
          <w:lang w:val="en-US"/>
        </w:rPr>
      </w:pPr>
      <w:r>
        <w:rPr>
          <w:rFonts w:hint="default" w:ascii="Times New Roman" w:hAnsi="Times New Roman"/>
          <w:color w:val="000000"/>
          <w:sz w:val="28"/>
          <w:szCs w:val="44"/>
          <w:lang w:val="en-US"/>
        </w:rPr>
        <w:t>JOIN Deliveries del ON d.driver_id = del.driver_id</w:t>
      </w:r>
    </w:p>
    <w:p w14:paraId="5E69ACF7">
      <w:pPr>
        <w:rPr>
          <w:rFonts w:hint="default" w:ascii="Times New Roman" w:hAnsi="Times New Roman"/>
          <w:color w:val="000000"/>
          <w:sz w:val="28"/>
          <w:szCs w:val="44"/>
          <w:lang w:val="en-US"/>
        </w:rPr>
      </w:pPr>
      <w:r>
        <w:rPr>
          <w:rFonts w:hint="default" w:ascii="Times New Roman" w:hAnsi="Times New Roman"/>
          <w:color w:val="000000"/>
          <w:sz w:val="28"/>
          <w:szCs w:val="44"/>
          <w:lang w:val="en-US"/>
        </w:rPr>
        <w:t>JOIN Cargo c ON del.cargo_id = c.cargo_id</w:t>
      </w:r>
    </w:p>
    <w:p w14:paraId="5DB6AC08">
      <w:pPr>
        <w:rPr>
          <w:rFonts w:hint="default" w:ascii="Times New Roman" w:hAnsi="Times New Roman"/>
          <w:color w:val="000000"/>
          <w:sz w:val="28"/>
          <w:szCs w:val="44"/>
          <w:lang w:val="en-US"/>
        </w:rPr>
      </w:pPr>
      <w:r>
        <w:rPr>
          <w:rFonts w:hint="default" w:ascii="Times New Roman" w:hAnsi="Times New Roman"/>
          <w:color w:val="000000"/>
          <w:sz w:val="28"/>
          <w:szCs w:val="44"/>
          <w:lang w:val="en-US"/>
        </w:rPr>
        <w:t>GROUP BY d.driver_id, d.name</w:t>
      </w:r>
    </w:p>
    <w:p w14:paraId="0151676F">
      <w:pPr>
        <w:rPr>
          <w:rFonts w:hint="default" w:ascii="Times New Roman" w:hAnsi="Times New Roman"/>
          <w:color w:val="000000"/>
          <w:sz w:val="28"/>
          <w:szCs w:val="44"/>
          <w:lang w:val="en-US"/>
        </w:rPr>
      </w:pPr>
      <w:r>
        <w:rPr>
          <w:rFonts w:hint="default" w:ascii="Times New Roman" w:hAnsi="Times New Roman"/>
          <w:color w:val="000000"/>
          <w:sz w:val="28"/>
          <w:szCs w:val="44"/>
          <w:lang w:val="en-US"/>
        </w:rPr>
        <w:t>HAVING COUNT(del.delivery_id) &gt; 0</w:t>
      </w:r>
    </w:p>
    <w:p w14:paraId="6524D3B6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/>
          <w:color w:val="000000"/>
          <w:sz w:val="28"/>
          <w:szCs w:val="44"/>
          <w:lang w:val="en-US"/>
        </w:rPr>
      </w:pPr>
      <w:r>
        <w:rPr>
          <w:rFonts w:hint="default" w:ascii="Times New Roman" w:hAnsi="Times New Roman"/>
          <w:color w:val="000000"/>
          <w:sz w:val="28"/>
          <w:szCs w:val="44"/>
          <w:lang w:val="en-US"/>
        </w:rPr>
        <w:t>ORDER BY fragile_percentage DESC, total_deliveries DESC;</w:t>
      </w:r>
      <w:r>
        <w:rPr>
          <w:rFonts w:hint="default" w:ascii="Times New Roman" w:hAnsi="Times New Roman"/>
          <w:color w:val="000000"/>
          <w:sz w:val="28"/>
          <w:szCs w:val="44"/>
          <w:lang w:val="en-US"/>
        </w:rPr>
        <w:br w:type="textWrapping"/>
      </w:r>
      <w:r>
        <w:rPr>
          <w:rFonts w:hint="default" w:ascii="Times New Roman" w:hAnsi="Times New Roman"/>
          <w:color w:val="000000"/>
          <w:sz w:val="28"/>
          <w:szCs w:val="44"/>
          <w:lang w:val="en-US"/>
        </w:rPr>
        <w:br w:type="textWrapping"/>
      </w:r>
      <w:r>
        <w:rPr>
          <w:sz w:val="28"/>
          <w:szCs w:val="28"/>
        </w:rPr>
        <w:t xml:space="preserve">Этот запрос анализирует количество доставок, выполненных каждым водителем, и вычисляет процент доставок, связанных с хрупкими грузами. Таблицы </w:t>
      </w:r>
      <w:r>
        <w:rPr>
          <w:rStyle w:val="7"/>
          <w:sz w:val="21"/>
          <w:szCs w:val="21"/>
        </w:rPr>
        <w:t>Drivers</w:t>
      </w:r>
      <w:r>
        <w:rPr>
          <w:sz w:val="28"/>
          <w:szCs w:val="28"/>
        </w:rPr>
        <w:t xml:space="preserve">, </w:t>
      </w:r>
      <w:r>
        <w:rPr>
          <w:rStyle w:val="7"/>
          <w:sz w:val="21"/>
          <w:szCs w:val="21"/>
        </w:rPr>
        <w:t>Deliveries</w:t>
      </w:r>
      <w:r>
        <w:rPr>
          <w:sz w:val="28"/>
          <w:szCs w:val="28"/>
        </w:rPr>
        <w:t xml:space="preserve"> и </w:t>
      </w:r>
      <w:r>
        <w:rPr>
          <w:rStyle w:val="7"/>
          <w:sz w:val="21"/>
          <w:szCs w:val="21"/>
        </w:rPr>
        <w:t>Cargo</w:t>
      </w:r>
      <w:r>
        <w:rPr>
          <w:sz w:val="28"/>
          <w:szCs w:val="28"/>
        </w:rPr>
        <w:t xml:space="preserve"> соединяются, чтобы связать водителей с их доставками и грузами. Для каждого водителя подсчитывается общее количество доставок с помощью агрегатной функции </w:t>
      </w:r>
      <w:r>
        <w:rPr>
          <w:rStyle w:val="7"/>
          <w:sz w:val="21"/>
          <w:szCs w:val="21"/>
        </w:rPr>
        <w:t>COUNT</w:t>
      </w:r>
      <w:r>
        <w:rPr>
          <w:sz w:val="28"/>
          <w:szCs w:val="28"/>
        </w:rPr>
        <w:t xml:space="preserve">, а также количество доставок хрупких грузов с использованием условия </w:t>
      </w:r>
      <w:r>
        <w:rPr>
          <w:rStyle w:val="7"/>
          <w:sz w:val="21"/>
          <w:szCs w:val="21"/>
        </w:rPr>
        <w:t>CASE WHEN</w:t>
      </w:r>
      <w:r>
        <w:rPr>
          <w:sz w:val="28"/>
          <w:szCs w:val="28"/>
        </w:rPr>
        <w:t xml:space="preserve">. Вычисляется процент доставок с хрупкими грузами относительно общего числа доставок, округлённый до двух знаков после запятой. Фильтр </w:t>
      </w:r>
      <w:r>
        <w:rPr>
          <w:rStyle w:val="7"/>
          <w:sz w:val="21"/>
          <w:szCs w:val="21"/>
        </w:rPr>
        <w:t>HAVING</w:t>
      </w:r>
      <w:r>
        <w:rPr>
          <w:sz w:val="28"/>
          <w:szCs w:val="28"/>
        </w:rPr>
        <w:t xml:space="preserve"> исключает водителей, которые не выполнили ни одной доставки. Результат сортируется сначала по проценту доставок с хрупкими грузами в порядке убывания, а затем по общему количеству доставок, также в порядке убывания.</w:t>
      </w:r>
    </w:p>
    <w:p w14:paraId="7D9208A9">
      <w:pPr>
        <w:rPr>
          <w:rFonts w:hint="default" w:ascii="Times New Roman" w:hAnsi="Times New Roman" w:cs="Times New Roman"/>
          <w:color w:val="000000"/>
          <w:sz w:val="19"/>
          <w:lang w:val="en-US"/>
        </w:rPr>
      </w:pPr>
    </w:p>
    <w:p w14:paraId="69CEA3C5">
      <w:pPr>
        <w:rPr>
          <w:rFonts w:hint="default" w:ascii="Times New Roman" w:hAnsi="Times New Roman" w:cs="Times New Roman"/>
          <w:color w:val="000000"/>
          <w:sz w:val="19"/>
          <w:lang w:val="en-US"/>
        </w:rPr>
      </w:pPr>
      <w:r>
        <w:drawing>
          <wp:inline distT="0" distB="0" distL="114300" distR="114300">
            <wp:extent cx="6112510" cy="1574800"/>
            <wp:effectExtent l="0" t="0" r="2540" b="635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487DF">
      <w:pPr>
        <w:rPr>
          <w:rFonts w:hint="default" w:ascii="Times New Roman" w:hAnsi="Times New Roman" w:cs="Times New Roman"/>
          <w:color w:val="000000"/>
          <w:sz w:val="19"/>
          <w:lang w:val="en-US"/>
        </w:rPr>
      </w:pPr>
    </w:p>
    <w:p w14:paraId="6D0D260A">
      <w:pPr>
        <w:rPr>
          <w:rFonts w:hint="default"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000000"/>
          <w:sz w:val="26"/>
          <w:szCs w:val="26"/>
        </w:rPr>
        <w:t xml:space="preserve">4)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Найти топ-3 водителей по количеству доставок на маршрутах длиной более 1000 км, вывести их общий пробег грузовиков и среднюю длину маршрута.</w:t>
      </w:r>
    </w:p>
    <w:p w14:paraId="2C793808">
      <w:pPr>
        <w:rPr>
          <w:rFonts w:hint="default" w:ascii="Times New Roman" w:hAnsi="Times New Roman" w:cs="Times New Roman"/>
          <w:b/>
          <w:bCs/>
          <w:color w:val="224B12"/>
          <w:sz w:val="32"/>
          <w:szCs w:val="32"/>
          <w:u w:val="single"/>
        </w:rPr>
      </w:pPr>
    </w:p>
    <w:p w14:paraId="54997251"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</w:rPr>
        <w:t>SELECT d.driver_id, d.name, COUNT(del.delivery_id) AS total_deliveries,</w:t>
      </w:r>
    </w:p>
    <w:p w14:paraId="73002549"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</w:rPr>
        <w:t xml:space="preserve">       SUM(t.mileage) AS total_mileage,</w:t>
      </w:r>
    </w:p>
    <w:p w14:paraId="38414291"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</w:rPr>
        <w:t xml:space="preserve">       AVG(r.distance) AS avg_route_distance</w:t>
      </w:r>
    </w:p>
    <w:p w14:paraId="7435B537"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</w:rPr>
        <w:t>FROM Drivers d</w:t>
      </w:r>
    </w:p>
    <w:p w14:paraId="551E9411"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</w:rPr>
        <w:t>JOIN Deliveries del ON d.driver_id = del.driver_id</w:t>
      </w:r>
    </w:p>
    <w:p w14:paraId="23BC3E43"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</w:rPr>
        <w:t>JOIN Trucks t ON del.truck_id = t.truck_id</w:t>
      </w:r>
    </w:p>
    <w:p w14:paraId="1D87A1EA"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</w:rPr>
        <w:t>JOIN Routes r ON del.route_id = r.route_id</w:t>
      </w:r>
    </w:p>
    <w:p w14:paraId="460D9D2F"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</w:rPr>
        <w:t>WHERE r.distance &gt; 1000</w:t>
      </w:r>
    </w:p>
    <w:p w14:paraId="281C8925"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</w:rPr>
        <w:t>GROUP BY d.driver_id, d.name</w:t>
      </w:r>
    </w:p>
    <w:p w14:paraId="188BDE96"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</w:rPr>
        <w:t>ORDER BY total_deliveries DESC</w:t>
      </w:r>
    </w:p>
    <w:p w14:paraId="003B9896"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</w:rPr>
        <w:t>FETCH FIRST 3 ROWS ONLY;</w:t>
      </w:r>
    </w:p>
    <w:p w14:paraId="6A992407">
      <w:pPr>
        <w:rPr>
          <w:rFonts w:hint="default" w:ascii="Times New Roman" w:hAnsi="Times New Roman" w:cs="Times New Roman"/>
          <w:b/>
          <w:bCs/>
          <w:color w:val="224B12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color w:val="224B12"/>
          <w:sz w:val="32"/>
          <w:szCs w:val="32"/>
          <w:u w:val="single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Этот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сложный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запрос анализирует водителей, которые выполняли доставки на длинные маршруты (длиной более 1000 км), и подсчитывает общее количество доставок, общий пробег грузовиков, которыми они пользовались, и среднюю длину маршрутов. Таблицы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Drivers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,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Deliveries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,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Trucks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и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Routes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соединяются, чтобы связать водителей с доставками, грузовиками и маршрутами. Агрегатная функция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COUNT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используется для подсчёта доставок,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SUM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для расчёта общего пробега грузовиков, а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AVG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вычисляет среднюю длину маршрута. Группировка по водителям (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GROUP BY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) позволяет получить эти данные для каждого водителя. Условие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WHERE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фильтрует маршруты длиной более 1000 км. Результат сортируется в порядке убывания общего количества доставок (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ORDER BY total_deliveries DESC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), и выводятся только первые три записи с помощью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FETCH FIRST 3 ROWS ONLY</w:t>
      </w:r>
      <w:r>
        <w:rPr>
          <w:rFonts w:hint="default" w:ascii="Times New Roman" w:hAnsi="Times New Roman" w:eastAsia="SimSun" w:cs="Times New Roman"/>
          <w:sz w:val="28"/>
          <w:szCs w:val="28"/>
        </w:rPr>
        <w:t>.</w:t>
      </w:r>
    </w:p>
    <w:p w14:paraId="10081E5A">
      <w:pPr>
        <w:rPr>
          <w:rFonts w:hint="default" w:ascii="Times New Roman" w:hAnsi="Times New Roman" w:cs="Times New Roman"/>
          <w:color w:val="000000"/>
          <w:sz w:val="19"/>
        </w:rPr>
      </w:pPr>
      <w:r>
        <w:drawing>
          <wp:inline distT="0" distB="0" distL="114300" distR="114300">
            <wp:extent cx="6113780" cy="1129665"/>
            <wp:effectExtent l="0" t="0" r="1270" b="13335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11533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color w:val="000000"/>
          <w:sz w:val="26"/>
          <w:szCs w:val="26"/>
        </w:rPr>
        <w:t xml:space="preserve">5)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Найти общий доход от грузов с хрупкостью "Yes", перевезённых по маршрутам длиной более 1000 км.</w:t>
      </w:r>
    </w:p>
    <w:p w14:paraId="4D170956">
      <w:pPr>
        <w:rPr>
          <w:rFonts w:hint="default" w:ascii="Times New Roman" w:hAnsi="Times New Roman" w:cs="Times New Roman"/>
          <w:color w:val="000000"/>
          <w:sz w:val="26"/>
          <w:szCs w:val="26"/>
        </w:rPr>
      </w:pPr>
    </w:p>
    <w:p w14:paraId="79CFB99A">
      <w:pPr>
        <w:rPr>
          <w:rFonts w:hint="default" w:ascii="Times New Roman" w:hAnsi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lang w:val="en-US"/>
        </w:rPr>
        <w:t>SELECT SUM(c.value) AS total_income</w:t>
      </w:r>
    </w:p>
    <w:p w14:paraId="161D1DE0">
      <w:pPr>
        <w:rPr>
          <w:rFonts w:hint="default" w:ascii="Times New Roman" w:hAnsi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lang w:val="en-US"/>
        </w:rPr>
        <w:t>FROM Cargo c</w:t>
      </w:r>
    </w:p>
    <w:p w14:paraId="0C7CE0AE">
      <w:pPr>
        <w:rPr>
          <w:rFonts w:hint="default" w:ascii="Times New Roman" w:hAnsi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lang w:val="en-US"/>
        </w:rPr>
        <w:t>JOIN Deliveries del ON c.cargo_id = del.cargo_id</w:t>
      </w:r>
    </w:p>
    <w:p w14:paraId="5262FA58">
      <w:pPr>
        <w:rPr>
          <w:rFonts w:hint="default" w:ascii="Times New Roman" w:hAnsi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lang w:val="en-US"/>
        </w:rPr>
        <w:t>JOIN Routes r ON del.route_id = r.route_id</w:t>
      </w:r>
    </w:p>
    <w:p w14:paraId="3BE1AE7A">
      <w:pPr>
        <w:rPr>
          <w:rFonts w:hint="default" w:ascii="Times New Roman" w:hAnsi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lang w:val="en-US"/>
        </w:rPr>
        <w:t>WHERE c.fragility = 'Yes' AND r.distance &gt; 1000;</w:t>
      </w:r>
      <w:r>
        <w:rPr>
          <w:rFonts w:hint="default" w:ascii="Times New Roman" w:hAnsi="Times New Roman"/>
          <w:color w:val="000000"/>
          <w:sz w:val="28"/>
          <w:szCs w:val="28"/>
          <w:lang w:val="en-US"/>
        </w:rPr>
        <w:br w:type="textWrapping"/>
      </w:r>
    </w:p>
    <w:p w14:paraId="24893954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t>Этот</w:t>
      </w:r>
      <w:r>
        <w:rPr>
          <w:rFonts w:hint="default"/>
          <w:sz w:val="28"/>
          <w:szCs w:val="28"/>
          <w:lang w:val="ru-RU"/>
        </w:rPr>
        <w:t xml:space="preserve"> составной</w:t>
      </w:r>
      <w:r>
        <w:rPr>
          <w:sz w:val="28"/>
          <w:szCs w:val="28"/>
        </w:rPr>
        <w:t xml:space="preserve"> запрос вычисляет общий доход от хрупких грузов, которые доставлялись по маршрутам длиной более 1000 км. Таблицы </w:t>
      </w:r>
      <w:r>
        <w:rPr>
          <w:rStyle w:val="7"/>
          <w:sz w:val="28"/>
          <w:szCs w:val="28"/>
        </w:rPr>
        <w:t>Cargo</w:t>
      </w:r>
      <w:r>
        <w:rPr>
          <w:sz w:val="28"/>
          <w:szCs w:val="28"/>
        </w:rPr>
        <w:t xml:space="preserve">, </w:t>
      </w:r>
      <w:r>
        <w:rPr>
          <w:rStyle w:val="7"/>
          <w:sz w:val="28"/>
          <w:szCs w:val="28"/>
        </w:rPr>
        <w:t>Deliveries</w:t>
      </w:r>
      <w:r>
        <w:rPr>
          <w:sz w:val="28"/>
          <w:szCs w:val="28"/>
        </w:rPr>
        <w:t xml:space="preserve"> и </w:t>
      </w:r>
      <w:r>
        <w:rPr>
          <w:rStyle w:val="7"/>
          <w:sz w:val="28"/>
          <w:szCs w:val="28"/>
        </w:rPr>
        <w:t>Routes</w:t>
      </w:r>
      <w:r>
        <w:rPr>
          <w:sz w:val="28"/>
          <w:szCs w:val="28"/>
        </w:rPr>
        <w:t xml:space="preserve"> соединяются, чтобы связать данные о грузах, доставках и маршрутах. Условие </w:t>
      </w:r>
      <w:r>
        <w:rPr>
          <w:rStyle w:val="7"/>
          <w:sz w:val="28"/>
          <w:szCs w:val="28"/>
        </w:rPr>
        <w:t>WHERE</w:t>
      </w:r>
      <w:r>
        <w:rPr>
          <w:sz w:val="28"/>
          <w:szCs w:val="28"/>
        </w:rPr>
        <w:t xml:space="preserve"> фильтрует записи, оставляя только хрупкие грузы (</w:t>
      </w:r>
      <w:r>
        <w:rPr>
          <w:rStyle w:val="7"/>
          <w:sz w:val="28"/>
          <w:szCs w:val="28"/>
        </w:rPr>
        <w:t>c.fragility = 'Yes'</w:t>
      </w:r>
      <w:r>
        <w:rPr>
          <w:sz w:val="28"/>
          <w:szCs w:val="28"/>
        </w:rPr>
        <w:t>) и маршруты с длиной более 1000 км (</w:t>
      </w:r>
      <w:r>
        <w:rPr>
          <w:rStyle w:val="7"/>
          <w:sz w:val="28"/>
          <w:szCs w:val="28"/>
        </w:rPr>
        <w:t>r.distance &gt; 1000</w:t>
      </w:r>
      <w:r>
        <w:rPr>
          <w:sz w:val="28"/>
          <w:szCs w:val="28"/>
        </w:rPr>
        <w:t xml:space="preserve">). Агрегатная функция </w:t>
      </w:r>
      <w:r>
        <w:rPr>
          <w:rStyle w:val="7"/>
          <w:sz w:val="28"/>
          <w:szCs w:val="28"/>
        </w:rPr>
        <w:t>SUM</w:t>
      </w:r>
      <w:r>
        <w:rPr>
          <w:sz w:val="28"/>
          <w:szCs w:val="28"/>
        </w:rPr>
        <w:t xml:space="preserve"> используется для расчёта общей стоимости таких грузов. Результат представляет собой одно число — суммарный доход от подходящих грузов.</w:t>
      </w:r>
    </w:p>
    <w:p w14:paraId="7396B6EF">
      <w:pPr>
        <w:rPr>
          <w:rFonts w:hint="default" w:ascii="Times New Roman" w:hAnsi="Times New Roman" w:cs="Times New Roman"/>
          <w:color w:val="000000"/>
          <w:sz w:val="19"/>
          <w:lang w:val="en-US"/>
        </w:rPr>
      </w:pPr>
      <w:r>
        <w:drawing>
          <wp:inline distT="0" distB="0" distL="114300" distR="114300">
            <wp:extent cx="6119495" cy="567690"/>
            <wp:effectExtent l="0" t="0" r="14605" b="381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90403">
      <w:pPr>
        <w:rPr>
          <w:rFonts w:hint="default"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000000"/>
          <w:sz w:val="26"/>
          <w:szCs w:val="26"/>
        </w:rPr>
        <w:t xml:space="preserve">6)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Найти все грузы, которые были доставлены водителями с опытом работы более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6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лет, и их маршрут.</w:t>
      </w:r>
    </w:p>
    <w:p w14:paraId="3ACBBF48">
      <w:pPr>
        <w:rPr>
          <w:rFonts w:hint="default" w:ascii="Times New Roman" w:hAnsi="Times New Roman" w:cs="Times New Roman"/>
          <w:b/>
          <w:bCs/>
          <w:color w:val="224B12"/>
          <w:sz w:val="28"/>
          <w:szCs w:val="28"/>
          <w:u w:val="single"/>
        </w:rPr>
      </w:pPr>
    </w:p>
    <w:p w14:paraId="017B1AD6">
      <w:pPr>
        <w:rPr>
          <w:rFonts w:hint="default" w:ascii="Times New Roman" w:hAnsi="Times New Roman"/>
          <w:color w:val="000000"/>
          <w:sz w:val="28"/>
          <w:szCs w:val="28"/>
        </w:rPr>
      </w:pPr>
      <w:bookmarkStart w:id="0" w:name="_GoBack"/>
      <w:r>
        <w:rPr>
          <w:rFonts w:hint="default" w:ascii="Times New Roman" w:hAnsi="Times New Roman"/>
          <w:color w:val="000000"/>
          <w:sz w:val="28"/>
          <w:szCs w:val="28"/>
        </w:rPr>
        <w:t>SELECT c.cargo_id, c.description, d.name, r.route_id, r.origin, r.destination</w:t>
      </w:r>
    </w:p>
    <w:p w14:paraId="71D8A765">
      <w:pPr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>FROM Cargo c</w:t>
      </w:r>
    </w:p>
    <w:p w14:paraId="2E3F0C46">
      <w:pPr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>JOIN Deliveries del ON c.cargo_id = del.cargo_id</w:t>
      </w:r>
    </w:p>
    <w:p w14:paraId="23E1D4A0">
      <w:pPr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>JOIN Drivers d ON del.driver_id = d.driver_id</w:t>
      </w:r>
    </w:p>
    <w:p w14:paraId="39C0475C">
      <w:pPr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>JOIN Routes r ON del.route_id = r.route_id</w:t>
      </w:r>
    </w:p>
    <w:p w14:paraId="2E5476D3">
      <w:pPr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>WHERE d.experience &gt; 6;</w:t>
      </w:r>
    </w:p>
    <w:bookmarkEnd w:id="0"/>
    <w:p w14:paraId="4657BC17">
      <w:pPr>
        <w:rPr>
          <w:rFonts w:hint="default" w:ascii="Times New Roman" w:hAnsi="Times New Roman" w:cs="Times New Roman"/>
          <w:color w:val="000000"/>
          <w:sz w:val="19"/>
        </w:rPr>
      </w:pPr>
    </w:p>
    <w:p w14:paraId="6F864B3C">
      <w:pPr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Этот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составной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запрос выбирает информацию о грузах, которые доставлялись водителями с опытом работы более 6 лет. Таблицы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Cargo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,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Deliveries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,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Drivers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и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Routes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соединяются, чтобы связать данные о грузах, доставках, водителях и маршрутах. Условие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WHERE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фильтрует записи, оставляя только тех водителей, чей стаж работы (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experience</w:t>
      </w:r>
      <w:r>
        <w:rPr>
          <w:rFonts w:hint="default" w:ascii="Times New Roman" w:hAnsi="Times New Roman" w:eastAsia="SimSun" w:cs="Times New Roman"/>
          <w:sz w:val="28"/>
          <w:szCs w:val="28"/>
        </w:rPr>
        <w:t>) превышает 6 лет. Результат содержит ID груза, описание груза, имя водителя, ID маршрута, город отправления и город назначения, что позволяет получить полное представление о таких доставках.</w:t>
      </w:r>
    </w:p>
    <w:p w14:paraId="2ED7969F">
      <w:pPr>
        <w:rPr>
          <w:rFonts w:hint="default" w:ascii="Times New Roman" w:hAnsi="Times New Roman" w:cs="Times New Roman"/>
          <w:color w:val="000000"/>
          <w:sz w:val="19"/>
        </w:rPr>
      </w:pPr>
      <w:r>
        <w:drawing>
          <wp:inline distT="0" distB="0" distL="114300" distR="114300">
            <wp:extent cx="6117590" cy="873125"/>
            <wp:effectExtent l="0" t="0" r="16510" b="3175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A2A8E">
      <w:pPr>
        <w:rPr>
          <w:rFonts w:hint="default" w:ascii="Times New Roman" w:hAnsi="Times New Roman" w:cs="Times New Roman"/>
          <w:color w:val="000000"/>
          <w:sz w:val="19"/>
        </w:rPr>
      </w:pPr>
    </w:p>
    <w:p w14:paraId="333DB05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000000"/>
          <w:sz w:val="26"/>
          <w:szCs w:val="26"/>
        </w:rPr>
        <w:t xml:space="preserve">7) </w:t>
      </w: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</w:rPr>
        <w:t xml:space="preserve">Вывести грузовики, которые выполнили доставки с грузами стоимостью выше </w:t>
      </w: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  <w:lang w:val="ru-RU"/>
        </w:rPr>
        <w:t>1</w:t>
      </w: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</w:rPr>
        <w:t>0000.</w:t>
      </w:r>
    </w:p>
    <w:p w14:paraId="30285FBF">
      <w:pPr>
        <w:rPr>
          <w:rFonts w:hint="default" w:ascii="Times New Roman" w:hAnsi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lang w:val="en-US"/>
        </w:rPr>
        <w:t>SELECT DISTINCT t.truck_id, t.model, t.capacity</w:t>
      </w:r>
    </w:p>
    <w:p w14:paraId="7CE4BF72">
      <w:pPr>
        <w:rPr>
          <w:rFonts w:hint="default" w:ascii="Times New Roman" w:hAnsi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lang w:val="en-US"/>
        </w:rPr>
        <w:t>FROM Trucks t</w:t>
      </w:r>
    </w:p>
    <w:p w14:paraId="4C3B7CB5">
      <w:pPr>
        <w:rPr>
          <w:rFonts w:hint="default" w:ascii="Times New Roman" w:hAnsi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lang w:val="en-US"/>
        </w:rPr>
        <w:t>JOIN Deliveries del ON t.truck_id = del.truck_id</w:t>
      </w:r>
    </w:p>
    <w:p w14:paraId="6EB9E1F7">
      <w:pPr>
        <w:rPr>
          <w:rFonts w:hint="default" w:ascii="Times New Roman" w:hAnsi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lang w:val="en-US"/>
        </w:rPr>
        <w:t>JOIN Cargo c ON del.cargo_id = c.cargo_id</w:t>
      </w:r>
    </w:p>
    <w:p w14:paraId="07093B1C">
      <w:pPr>
        <w:rPr>
          <w:rFonts w:hint="default" w:ascii="Times New Roman" w:hAnsi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lang w:val="en-US"/>
        </w:rPr>
        <w:t>WHERE c.value &gt; 10000;</w:t>
      </w:r>
    </w:p>
    <w:p w14:paraId="2C4DE820">
      <w:pPr>
        <w:rPr>
          <w:rFonts w:hint="default" w:ascii="Times New Roman" w:hAnsi="Times New Roman" w:cs="Times New Roman"/>
          <w:color w:val="000000"/>
          <w:sz w:val="19"/>
          <w:lang w:val="en-US"/>
        </w:rPr>
      </w:pPr>
      <w:r>
        <w:rPr>
          <w:rFonts w:hint="default" w:ascii="Times New Roman" w:hAnsi="Times New Roman" w:cs="Times New Roman"/>
          <w:color w:val="000000"/>
          <w:sz w:val="19"/>
          <w:lang w:val="en-US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Этот запрос выбирает уникальные грузовики, которые использовались для доставки грузов стоимостью более 10000. Таблицы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Trucks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,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Deliveries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и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Cargo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соединяются, чтобы связать данные о грузовиках, доставках и перевозимых грузах. Условие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WHERE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фильтрует записи, оставляя только те, где стоимость груза (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c.value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) превышает 10000. Оператор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DISTINCT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обеспечивает уникальность записей в результате, исключая дублирующиеся данные о грузовиках. Результат содержит ID грузовика, его модель и грузоподъемность.</w:t>
      </w:r>
    </w:p>
    <w:p w14:paraId="43CED21E">
      <w:pPr>
        <w:rPr>
          <w:rFonts w:hint="default" w:ascii="Times New Roman" w:hAnsi="Times New Roman" w:cs="Times New Roman"/>
          <w:color w:val="000000"/>
          <w:sz w:val="19"/>
          <w:lang w:val="en-US"/>
        </w:rPr>
      </w:pPr>
      <w:r>
        <w:drawing>
          <wp:inline distT="0" distB="0" distL="114300" distR="114300">
            <wp:extent cx="6118860" cy="1619250"/>
            <wp:effectExtent l="0" t="0" r="1524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F8F1B">
      <w:pPr>
        <w:rPr>
          <w:rFonts w:hint="default" w:ascii="Times New Roman" w:hAnsi="Times New Roman" w:cs="Times New Roman"/>
          <w:color w:val="000000"/>
          <w:sz w:val="26"/>
          <w:szCs w:val="26"/>
          <w:lang w:val="en-US"/>
        </w:rPr>
      </w:pPr>
    </w:p>
    <w:p w14:paraId="1D01E038">
      <w:pPr>
        <w:numPr>
          <w:ilvl w:val="0"/>
          <w:numId w:val="3"/>
        </w:num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Подсчитать общее количество доставок и среднюю длину маршрутов для каждого грузовика.</w:t>
      </w:r>
    </w:p>
    <w:p w14:paraId="06D6C412">
      <w:pPr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>SELECT t.truck_id, t.model, COUNT(del.delivery_id) AS total_deliveries, AVG(r.distance) AS avg_distance</w:t>
      </w:r>
    </w:p>
    <w:p w14:paraId="651D7F85">
      <w:pPr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>FROM Trucks t</w:t>
      </w:r>
    </w:p>
    <w:p w14:paraId="2133EBB4">
      <w:pPr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>JOIN Deliveries del ON t.truck_id = del.truck_id</w:t>
      </w:r>
    </w:p>
    <w:p w14:paraId="14AB05CA">
      <w:pPr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>JOIN Routes r ON del.route_id = r.route_id</w:t>
      </w:r>
    </w:p>
    <w:p w14:paraId="425ED06B">
      <w:pPr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>GROUP BY t.truck_id, t.model;</w:t>
      </w:r>
    </w:p>
    <w:p w14:paraId="6C037CEA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Этот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сложный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запрос анализирует данные о грузовиках и подсчитывает, сколько доставок выполнил каждый грузовик, а также вычисляет среднюю длину маршрутов, по которым выполнялись эти доставки. Таблицы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Trucks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,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Deliveries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и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Routes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соединяются, чтобы связать данные о грузовиках, их доставках и маршрутах. Агрегатная функция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COUNT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используется для подсчёта количества доставок для каждого грузовика, а функция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AVG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вычисляет среднюю длину маршрутов. Группировка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GROUP BY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по ID и модели грузовика обеспечивает расчёты для каждого уникального грузовика. Результат содержит ID грузовика, его модель, общее количество доставок и среднюю длину маршрута.</w:t>
      </w:r>
    </w:p>
    <w:p w14:paraId="69156987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66E4A82A">
      <w:pPr>
        <w:rPr>
          <w:rFonts w:hint="default" w:ascii="Times New Roman" w:hAnsi="Times New Roman" w:cs="Times New Roman"/>
          <w:color w:val="224B12"/>
          <w:sz w:val="32"/>
          <w:szCs w:val="32"/>
          <w:lang w:val="en-US"/>
        </w:rPr>
      </w:pPr>
      <w:r>
        <w:drawing>
          <wp:inline distT="0" distB="0" distL="114300" distR="114300">
            <wp:extent cx="6112510" cy="1728470"/>
            <wp:effectExtent l="0" t="0" r="2540" b="5080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459C0">
      <w:pPr>
        <w:rPr>
          <w:rFonts w:hint="default" w:ascii="Times New Roman" w:hAnsi="Times New Roman" w:cs="Times New Roman"/>
          <w:color w:val="000000"/>
          <w:sz w:val="26"/>
          <w:szCs w:val="26"/>
        </w:rPr>
      </w:pPr>
    </w:p>
    <w:p w14:paraId="6D144033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Вывести маршруты, по которым длина выше 1500 км, и количество доставок для каждого водителя, который их выполнял.</w:t>
      </w:r>
    </w:p>
    <w:p w14:paraId="560774E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</w:p>
    <w:p w14:paraId="25731B8B">
      <w:pPr>
        <w:rPr>
          <w:rFonts w:hint="default" w:ascii="Times New Roman" w:hAnsi="Times New Roman"/>
          <w:color w:val="000000"/>
          <w:sz w:val="26"/>
          <w:szCs w:val="26"/>
        </w:rPr>
      </w:pPr>
      <w:r>
        <w:rPr>
          <w:rFonts w:hint="default" w:ascii="Times New Roman" w:hAnsi="Times New Roman"/>
          <w:color w:val="000000"/>
          <w:sz w:val="26"/>
          <w:szCs w:val="26"/>
        </w:rPr>
        <w:t>SELECT r.route_id, r.origin, r.destination, r.distance,</w:t>
      </w:r>
    </w:p>
    <w:p w14:paraId="7B8F1588">
      <w:pPr>
        <w:rPr>
          <w:rFonts w:hint="default" w:ascii="Times New Roman" w:hAnsi="Times New Roman"/>
          <w:color w:val="000000"/>
          <w:sz w:val="26"/>
          <w:szCs w:val="26"/>
        </w:rPr>
      </w:pPr>
      <w:r>
        <w:rPr>
          <w:rFonts w:hint="default" w:ascii="Times New Roman" w:hAnsi="Times New Roman"/>
          <w:color w:val="000000"/>
          <w:sz w:val="26"/>
          <w:szCs w:val="26"/>
        </w:rPr>
        <w:t xml:space="preserve">       d.driver_id, d.name, COUNT(del.delivery_id) AS delivery_count</w:t>
      </w:r>
    </w:p>
    <w:p w14:paraId="06F78C9A">
      <w:pPr>
        <w:rPr>
          <w:rFonts w:hint="default" w:ascii="Times New Roman" w:hAnsi="Times New Roman"/>
          <w:color w:val="000000"/>
          <w:sz w:val="26"/>
          <w:szCs w:val="26"/>
        </w:rPr>
      </w:pPr>
      <w:r>
        <w:rPr>
          <w:rFonts w:hint="default" w:ascii="Times New Roman" w:hAnsi="Times New Roman"/>
          <w:color w:val="000000"/>
          <w:sz w:val="26"/>
          <w:szCs w:val="26"/>
        </w:rPr>
        <w:t>FROM Routes r</w:t>
      </w:r>
    </w:p>
    <w:p w14:paraId="52B88394">
      <w:pPr>
        <w:rPr>
          <w:rFonts w:hint="default" w:ascii="Times New Roman" w:hAnsi="Times New Roman"/>
          <w:color w:val="000000"/>
          <w:sz w:val="26"/>
          <w:szCs w:val="26"/>
        </w:rPr>
      </w:pPr>
      <w:r>
        <w:rPr>
          <w:rFonts w:hint="default" w:ascii="Times New Roman" w:hAnsi="Times New Roman"/>
          <w:color w:val="000000"/>
          <w:sz w:val="26"/>
          <w:szCs w:val="26"/>
        </w:rPr>
        <w:t>JOIN Deliveries del ON r.route_id = del.route_id</w:t>
      </w:r>
    </w:p>
    <w:p w14:paraId="4C05A880">
      <w:pPr>
        <w:rPr>
          <w:rFonts w:hint="default" w:ascii="Times New Roman" w:hAnsi="Times New Roman"/>
          <w:color w:val="000000"/>
          <w:sz w:val="26"/>
          <w:szCs w:val="26"/>
        </w:rPr>
      </w:pPr>
      <w:r>
        <w:rPr>
          <w:rFonts w:hint="default" w:ascii="Times New Roman" w:hAnsi="Times New Roman"/>
          <w:color w:val="000000"/>
          <w:sz w:val="26"/>
          <w:szCs w:val="26"/>
        </w:rPr>
        <w:t>JOIN Drivers d ON del.driver_id = d.driver_id</w:t>
      </w:r>
    </w:p>
    <w:p w14:paraId="66965660">
      <w:pPr>
        <w:rPr>
          <w:rFonts w:hint="default" w:ascii="Times New Roman" w:hAnsi="Times New Roman"/>
          <w:color w:val="000000"/>
          <w:sz w:val="26"/>
          <w:szCs w:val="26"/>
        </w:rPr>
      </w:pPr>
      <w:r>
        <w:rPr>
          <w:rFonts w:hint="default" w:ascii="Times New Roman" w:hAnsi="Times New Roman"/>
          <w:color w:val="000000"/>
          <w:sz w:val="26"/>
          <w:szCs w:val="26"/>
        </w:rPr>
        <w:t>WHERE r.distance &gt; 1500</w:t>
      </w:r>
    </w:p>
    <w:p w14:paraId="4F2C7C25">
      <w:pPr>
        <w:rPr>
          <w:rFonts w:hint="default" w:ascii="Times New Roman" w:hAnsi="Times New Roman"/>
          <w:color w:val="000000"/>
          <w:sz w:val="26"/>
          <w:szCs w:val="26"/>
        </w:rPr>
      </w:pPr>
      <w:r>
        <w:rPr>
          <w:rFonts w:hint="default" w:ascii="Times New Roman" w:hAnsi="Times New Roman"/>
          <w:color w:val="000000"/>
          <w:sz w:val="26"/>
          <w:szCs w:val="26"/>
        </w:rPr>
        <w:t>GROUP BY r.route_id, r.origin, r.destination, r.distance, d.driver_id, d.name</w:t>
      </w:r>
    </w:p>
    <w:p w14:paraId="44882271">
      <w:pPr>
        <w:rPr>
          <w:rFonts w:hint="default" w:ascii="Times New Roman" w:hAnsi="Times New Roman"/>
          <w:color w:val="000000"/>
          <w:sz w:val="26"/>
          <w:szCs w:val="26"/>
        </w:rPr>
      </w:pPr>
      <w:r>
        <w:rPr>
          <w:rFonts w:hint="default" w:ascii="Times New Roman" w:hAnsi="Times New Roman"/>
          <w:color w:val="000000"/>
          <w:sz w:val="26"/>
          <w:szCs w:val="26"/>
        </w:rPr>
        <w:t>ORDER BY delivery_count DESC;</w:t>
      </w:r>
    </w:p>
    <w:p w14:paraId="73CCA790">
      <w:pPr>
        <w:rPr>
          <w:rFonts w:hint="default" w:ascii="Times New Roman" w:hAnsi="Times New Roman"/>
          <w:color w:val="000000"/>
          <w:sz w:val="26"/>
          <w:szCs w:val="26"/>
        </w:rPr>
      </w:pPr>
    </w:p>
    <w:p w14:paraId="0ECBF2A9">
      <w:pPr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Этот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сложный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запрос анализирует маршруты длиной более 1500 км и подсчитывает, сколько доставок было выполнено каждым водителем по каждому из таких маршрутов. Таблицы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Routes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,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Deliveries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и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Drivers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соединяются, чтобы связать маршруты с их доставками и водителями, которые их выполнили. Условие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WHERE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ограничивает выбор маршрутами, длина которых превышает 1500 км. Агрегатная функция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COUNT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подсчитывает количество доставок для каждого водителя по каждому маршруту. Группировка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GROUP BY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по маршруту (ID, города отправления и назначения, длина) и водителю (ID, имя) позволяет получить эти данные для каждого уникального сочетания маршрута и водителя. Результат сортируется по количеству доставок (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delivery_count</w:t>
      </w:r>
      <w:r>
        <w:rPr>
          <w:rFonts w:hint="default" w:ascii="Times New Roman" w:hAnsi="Times New Roman" w:eastAsia="SimSun" w:cs="Times New Roman"/>
          <w:sz w:val="28"/>
          <w:szCs w:val="28"/>
        </w:rPr>
        <w:t>) в порядке убывания, чтобы сначала показать водителей с наибольшим числом выполненных доставок.</w:t>
      </w:r>
    </w:p>
    <w:p w14:paraId="3CEFE8C7">
      <w:pPr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drawing>
          <wp:inline distT="0" distB="0" distL="114300" distR="114300">
            <wp:extent cx="6115685" cy="1307465"/>
            <wp:effectExtent l="0" t="0" r="18415" b="6985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F2017">
      <w:pPr>
        <w:rPr>
          <w:rFonts w:hint="default" w:ascii="Times New Roman" w:hAnsi="Times New Roman" w:cs="Times New Roman"/>
          <w:color w:val="000000"/>
          <w:sz w:val="19"/>
        </w:rPr>
      </w:pPr>
    </w:p>
    <w:p w14:paraId="42928C09">
      <w:pPr>
        <w:rPr>
          <w:rFonts w:hint="default"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</w:rPr>
        <w:t xml:space="preserve">10)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Найти все маршруты, по которым выполнялись доставки грузовиками с пробегом более 150000 км.</w:t>
      </w:r>
    </w:p>
    <w:p w14:paraId="0B131376">
      <w:pPr>
        <w:rPr>
          <w:rFonts w:hint="default" w:ascii="Times New Roman" w:hAnsi="Times New Roman" w:cs="Times New Roman"/>
          <w:b/>
          <w:bCs/>
          <w:color w:val="224B12"/>
          <w:sz w:val="32"/>
          <w:szCs w:val="32"/>
          <w:u w:val="single"/>
        </w:rPr>
      </w:pPr>
    </w:p>
    <w:p w14:paraId="56F581C2">
      <w:pPr>
        <w:rPr>
          <w:rFonts w:hint="default" w:ascii="Times New Roman" w:hAnsi="Times New Roman"/>
          <w:color w:val="000000"/>
          <w:sz w:val="28"/>
          <w:szCs w:val="44"/>
          <w:lang w:val="en-US"/>
        </w:rPr>
      </w:pPr>
      <w:r>
        <w:rPr>
          <w:rFonts w:hint="default" w:ascii="Times New Roman" w:hAnsi="Times New Roman"/>
          <w:color w:val="000000"/>
          <w:sz w:val="28"/>
          <w:szCs w:val="44"/>
          <w:lang w:val="en-US"/>
        </w:rPr>
        <w:t>SELECT DISTINCT r.route_id, r.origin, r.destination, r.distance</w:t>
      </w:r>
    </w:p>
    <w:p w14:paraId="105F4E03">
      <w:pPr>
        <w:rPr>
          <w:rFonts w:hint="default" w:ascii="Times New Roman" w:hAnsi="Times New Roman"/>
          <w:color w:val="000000"/>
          <w:sz w:val="28"/>
          <w:szCs w:val="44"/>
          <w:lang w:val="en-US"/>
        </w:rPr>
      </w:pPr>
      <w:r>
        <w:rPr>
          <w:rFonts w:hint="default" w:ascii="Times New Roman" w:hAnsi="Times New Roman"/>
          <w:color w:val="000000"/>
          <w:sz w:val="28"/>
          <w:szCs w:val="44"/>
          <w:lang w:val="en-US"/>
        </w:rPr>
        <w:t>FROM Routes r</w:t>
      </w:r>
    </w:p>
    <w:p w14:paraId="06D35824">
      <w:pPr>
        <w:rPr>
          <w:rFonts w:hint="default" w:ascii="Times New Roman" w:hAnsi="Times New Roman"/>
          <w:color w:val="000000"/>
          <w:sz w:val="28"/>
          <w:szCs w:val="44"/>
          <w:lang w:val="en-US"/>
        </w:rPr>
      </w:pPr>
      <w:r>
        <w:rPr>
          <w:rFonts w:hint="default" w:ascii="Times New Roman" w:hAnsi="Times New Roman"/>
          <w:color w:val="000000"/>
          <w:sz w:val="28"/>
          <w:szCs w:val="44"/>
          <w:lang w:val="en-US"/>
        </w:rPr>
        <w:t>JOIN Deliveries del ON r.route_id = del.route_id</w:t>
      </w:r>
    </w:p>
    <w:p w14:paraId="070248A1">
      <w:pPr>
        <w:rPr>
          <w:rFonts w:hint="default" w:ascii="Times New Roman" w:hAnsi="Times New Roman"/>
          <w:color w:val="000000"/>
          <w:sz w:val="28"/>
          <w:szCs w:val="44"/>
          <w:lang w:val="en-US"/>
        </w:rPr>
      </w:pPr>
      <w:r>
        <w:rPr>
          <w:rFonts w:hint="default" w:ascii="Times New Roman" w:hAnsi="Times New Roman"/>
          <w:color w:val="000000"/>
          <w:sz w:val="28"/>
          <w:szCs w:val="44"/>
          <w:lang w:val="en-US"/>
        </w:rPr>
        <w:t>JOIN Trucks t ON del.truck_id = t.truck_id</w:t>
      </w:r>
    </w:p>
    <w:p w14:paraId="2D6A2822">
      <w:pPr>
        <w:rPr>
          <w:rFonts w:hint="default" w:ascii="Times New Roman" w:hAnsi="Times New Roman"/>
          <w:color w:val="000000"/>
          <w:sz w:val="28"/>
          <w:szCs w:val="44"/>
          <w:lang w:val="en-US"/>
        </w:rPr>
      </w:pPr>
      <w:r>
        <w:rPr>
          <w:rFonts w:hint="default" w:ascii="Times New Roman" w:hAnsi="Times New Roman"/>
          <w:color w:val="000000"/>
          <w:sz w:val="28"/>
          <w:szCs w:val="44"/>
          <w:lang w:val="en-US"/>
        </w:rPr>
        <w:t>WHERE t.mileage &gt; 150000;</w:t>
      </w:r>
    </w:p>
    <w:p w14:paraId="5C72A206">
      <w:pPr>
        <w:rPr>
          <w:rFonts w:hint="default" w:ascii="Times New Roman" w:hAnsi="Times New Roman" w:cs="Times New Roman"/>
          <w:color w:val="000000"/>
          <w:sz w:val="19"/>
          <w:lang w:val="en-US"/>
        </w:rPr>
      </w:pPr>
    </w:p>
    <w:p w14:paraId="1E707EFA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Этот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составной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запрос выбирает уникальные маршруты, по которым выполнялись доставки с использованием грузовиков, чей пробег превышает 150000 километров. Таблицы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Routes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,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Deliveries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и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Trucks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соединяются, чтобы связать данные о маршрутах, доставках и грузовиках. Условие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WHERE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фильтрует записи, оставляя только те, где пробег грузовика (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t.mileage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) превышает 150000. Оператор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DISTINCT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обеспечивает выбор только уникальных маршрутов, исключая повторяющиеся записи. Результат содержит ID маршрута, город отправления, город назначения и длину маршрута.</w:t>
      </w:r>
    </w:p>
    <w:p w14:paraId="4DF03D2E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34BEA46F">
      <w:pPr>
        <w:rPr>
          <w:rFonts w:hint="default" w:ascii="Times New Roman" w:hAnsi="Times New Roman" w:cs="Times New Roman"/>
          <w:color w:val="000000"/>
          <w:sz w:val="19"/>
          <w:lang w:val="en-US"/>
        </w:rPr>
      </w:pPr>
      <w:r>
        <w:drawing>
          <wp:inline distT="0" distB="0" distL="114300" distR="114300">
            <wp:extent cx="6113780" cy="1142365"/>
            <wp:effectExtent l="0" t="0" r="1270" b="635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FE53E">
      <w:pPr>
        <w:rPr>
          <w:rFonts w:hint="default" w:ascii="Times New Roman" w:hAnsi="Times New Roman" w:cs="Times New Roman"/>
          <w:lang w:val="en-US"/>
        </w:rPr>
      </w:pPr>
    </w:p>
    <w:p w14:paraId="5AFA43EA">
      <w:pPr>
        <w:rPr>
          <w:rFonts w:hint="default" w:ascii="Times New Roman" w:hAnsi="Times New Roman" w:cs="Times New Roman"/>
          <w:b/>
          <w:bCs/>
          <w:color w:val="17375E" w:themeColor="text2" w:themeShade="BF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17375E" w:themeColor="text2" w:themeShade="BF"/>
          <w:sz w:val="32"/>
          <w:szCs w:val="32"/>
          <w:u w:val="single"/>
        </w:rPr>
        <w:t xml:space="preserve">Создание </w:t>
      </w:r>
      <w:r>
        <w:rPr>
          <w:rFonts w:hint="default" w:ascii="Times New Roman" w:hAnsi="Times New Roman" w:cs="Times New Roman"/>
          <w:b/>
          <w:bCs/>
          <w:color w:val="17375E" w:themeColor="text2" w:themeShade="BF"/>
          <w:sz w:val="32"/>
          <w:szCs w:val="32"/>
          <w:u w:val="single"/>
          <w:lang w:val="en-US"/>
        </w:rPr>
        <w:t>представлений</w:t>
      </w:r>
      <w:r>
        <w:rPr>
          <w:rFonts w:hint="default" w:ascii="Times New Roman" w:hAnsi="Times New Roman" w:cs="Times New Roman"/>
          <w:b/>
          <w:bCs/>
          <w:color w:val="17375E" w:themeColor="text2" w:themeShade="BF"/>
          <w:sz w:val="32"/>
          <w:szCs w:val="32"/>
          <w:u w:val="single"/>
        </w:rPr>
        <w:t>(</w:t>
      </w:r>
      <w:r>
        <w:rPr>
          <w:rFonts w:hint="default" w:ascii="Times New Roman" w:hAnsi="Times New Roman" w:cs="Times New Roman"/>
          <w:b/>
          <w:bCs/>
          <w:color w:val="17375E" w:themeColor="text2" w:themeShade="BF"/>
          <w:sz w:val="32"/>
          <w:szCs w:val="32"/>
          <w:u w:val="single"/>
          <w:lang w:val="en-US"/>
        </w:rPr>
        <w:t>CREATE VIEW</w:t>
      </w:r>
      <w:r>
        <w:rPr>
          <w:rFonts w:hint="default" w:ascii="Times New Roman" w:hAnsi="Times New Roman" w:cs="Times New Roman"/>
          <w:b/>
          <w:bCs/>
          <w:color w:val="17375E" w:themeColor="text2" w:themeShade="BF"/>
          <w:sz w:val="32"/>
          <w:szCs w:val="32"/>
          <w:u w:val="single"/>
        </w:rPr>
        <w:t>):</w:t>
      </w:r>
    </w:p>
    <w:p w14:paraId="4706B12F">
      <w:pPr>
        <w:rPr>
          <w:rFonts w:hint="default" w:ascii="Times New Roman" w:hAnsi="Times New Roman" w:cs="Times New Roman"/>
          <w:b/>
          <w:bCs/>
          <w:color w:val="224B12"/>
          <w:sz w:val="32"/>
          <w:szCs w:val="32"/>
          <w:u w:val="single"/>
          <w:lang w:val="en-US"/>
        </w:rPr>
      </w:pPr>
    </w:p>
    <w:p w14:paraId="6ED136D8">
      <w:pPr>
        <w:numPr>
          <w:ilvl w:val="0"/>
          <w:numId w:val="4"/>
        </w:numPr>
        <w:rPr>
          <w:rFonts w:hint="default" w:ascii="Times New Roman" w:hAnsi="Times New Roman" w:cs="Times New Roman"/>
          <w:b/>
          <w:bCs/>
          <w:color w:val="224B12"/>
          <w:sz w:val="28"/>
          <w:szCs w:val="28"/>
          <w:u w:val="none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Информация о д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оставк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е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хрупких грузов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.</w:t>
      </w:r>
    </w:p>
    <w:p w14:paraId="100F32D0">
      <w:pPr>
        <w:rPr>
          <w:rFonts w:hint="default" w:ascii="Times New Roman" w:hAnsi="Times New Roman" w:cs="Times New Roman"/>
          <w:b/>
          <w:bCs/>
          <w:color w:val="224B12"/>
          <w:sz w:val="32"/>
          <w:szCs w:val="32"/>
          <w:u w:val="single"/>
          <w:lang w:val="en-US"/>
        </w:rPr>
      </w:pPr>
    </w:p>
    <w:p w14:paraId="15C89A5E"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>CREATE OR REPLACE VIEW FragileCargoDeliveries AS</w:t>
      </w:r>
    </w:p>
    <w:p w14:paraId="67C4F491"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>SELECT del.delivery_id, d.name AS driver_name, c.description AS cargo_description, c.fragility, r.origin, r.destination, r.distance</w:t>
      </w:r>
    </w:p>
    <w:p w14:paraId="3E6BC6B8"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>FROM Deliveries del</w:t>
      </w:r>
    </w:p>
    <w:p w14:paraId="2107AE05"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>JOIN Drivers d ON del.driver_id = d.driver_id</w:t>
      </w:r>
    </w:p>
    <w:p w14:paraId="1A245540"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>JOIN Cargo c ON del.cargo_id = c.cargo_id</w:t>
      </w:r>
    </w:p>
    <w:p w14:paraId="7A4163E9"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>JOIN Routes r ON del.route_id = r.route_id</w:t>
      </w:r>
    </w:p>
    <w:p w14:paraId="08AA9E32"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>WHERE c.fragility = 'Yes';</w:t>
      </w:r>
    </w:p>
    <w:p w14:paraId="61ACA87E">
      <w:pPr>
        <w:rPr>
          <w:rFonts w:hint="default" w:ascii="Times New Roman" w:hAnsi="Times New Roman" w:cs="Times New Roman"/>
          <w:b/>
          <w:bCs/>
          <w:color w:val="224B12"/>
          <w:sz w:val="32"/>
          <w:szCs w:val="32"/>
          <w:u w:val="single"/>
          <w:lang w:val="en-US"/>
        </w:rPr>
      </w:pPr>
    </w:p>
    <w:p w14:paraId="593911A6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Это представление объединяет данные о доставках, водителях, грузах и маршрутах, чтобы предоставить информацию о доставках хрупких грузов. Таблицы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Deliveries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,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Drivers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,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Cargo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и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Routes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соединяются через ключи, а условие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WHERE c.fragility = 'Yes'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фильтрует только те доставки, где грузы помечены как хрупкие. Результатом является виртуальная таблица, которая содержит ID доставки, имя водителя, описание груза, признак хрупкости, город отправления, город назначения и длину маршрута. Такое представление удобно для быстрого анализа данных о доставках хрупких грузов.</w:t>
      </w:r>
    </w:p>
    <w:p w14:paraId="16B05619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7F434DB2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Проверка: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Найти все хрупкие грузы, доставленные по маршрутам длиной более 1200 км.</w:t>
      </w:r>
    </w:p>
    <w:p w14:paraId="1B94E934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5CB8752D">
      <w:pPr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>SELECT * FROM FragileCargoDeliveries</w:t>
      </w:r>
    </w:p>
    <w:p w14:paraId="56AAE8B9">
      <w:pPr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>WHERE distance &gt; 1200;</w:t>
      </w:r>
    </w:p>
    <w:p w14:paraId="0A58D82C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0F1109F5">
      <w:r>
        <w:drawing>
          <wp:inline distT="0" distB="0" distL="114300" distR="114300">
            <wp:extent cx="6113780" cy="1123315"/>
            <wp:effectExtent l="0" t="0" r="1270" b="635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75C5A">
      <w:pPr>
        <w:rPr>
          <w:rFonts w:hint="default"/>
          <w:lang w:val="en-US"/>
        </w:rPr>
      </w:pPr>
    </w:p>
    <w:p w14:paraId="29802C0F"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Маршруты и общее количество доставок по ним.</w:t>
      </w:r>
    </w:p>
    <w:p w14:paraId="0A5E33EA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64BDCFF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CREATE OR REPLACE VIEW RouteDeliveries AS</w:t>
      </w:r>
    </w:p>
    <w:p w14:paraId="5E910FBE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SELECT r.route_id, r.origin, r.destination, r.distance, COUNT(del.delivery_id) AS delivery_count</w:t>
      </w:r>
    </w:p>
    <w:p w14:paraId="51DC8231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FROM Routes r</w:t>
      </w:r>
    </w:p>
    <w:p w14:paraId="25E9F961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JOIN Deliveries del ON r.route_id = del.route_id</w:t>
      </w:r>
    </w:p>
    <w:p w14:paraId="58F4189B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GROUP BY r.route_id, r.origin, r.destination, r.distance;</w:t>
      </w:r>
    </w:p>
    <w:p w14:paraId="62260C4F">
      <w:pPr>
        <w:rPr>
          <w:rFonts w:hint="default" w:ascii="Times New Roman" w:hAnsi="Times New Roman" w:cs="Times New Roman"/>
          <w:lang w:val="ru-RU"/>
        </w:rPr>
      </w:pPr>
    </w:p>
    <w:p w14:paraId="2C9622F0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Это представление объединяет данные о маршрутах и доставках, чтобы предоставить информацию о количестве доставок, выполненных по каждому маршруту. Таблицы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Routes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и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Deliveries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соединяются через поле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route_id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, чтобы связать данные о маршрутах с их доставками. Агрегатная функция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COUNT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подсчитывает количество доставок для каждого маршрута. Группировка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GROUP BY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используется, чтобы вычисления выполнялись отдельно для каждого маршрута, основываясь на его ID, городах отправления и назначения, а также длине. Результатом является виртуальная таблица, содержащая ID маршрута, города отправления и назначения, длину маршрута и количество выполненных доставок. Это представление полезно для анализа активности маршрутов и выявления наиболее используемых.</w:t>
      </w:r>
    </w:p>
    <w:p w14:paraId="1332A26C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2B21CBE3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6430C5F5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61376FAE"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1A98C183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Проверка: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Найти маршруты, по которым выполнено более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достав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ки</w:t>
      </w:r>
      <w:r>
        <w:rPr>
          <w:rFonts w:hint="default" w:ascii="Times New Roman" w:hAnsi="Times New Roman" w:eastAsia="SimSun" w:cs="Times New Roman"/>
          <w:sz w:val="28"/>
          <w:szCs w:val="28"/>
        </w:rPr>
        <w:t>.</w:t>
      </w:r>
    </w:p>
    <w:p w14:paraId="64A41E1A"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7FAAB682"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SELECT * FROM RouteDeliveries</w:t>
      </w:r>
    </w:p>
    <w:p w14:paraId="54FE0BBF"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WHERE delivery_count &gt; 1;</w:t>
      </w:r>
    </w:p>
    <w:p w14:paraId="69EE2432"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2CDF03EB">
      <w:r>
        <w:drawing>
          <wp:inline distT="0" distB="0" distL="114300" distR="114300">
            <wp:extent cx="6118225" cy="853440"/>
            <wp:effectExtent l="0" t="0" r="15875" b="3810"/>
            <wp:docPr id="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2845C"/>
    <w:p w14:paraId="20A634DA"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Водители и их опыт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.</w:t>
      </w:r>
    </w:p>
    <w:p w14:paraId="536ECDCB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49D1656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CREATE OR REPLACE VIEW DriversExperience AS</w:t>
      </w:r>
    </w:p>
    <w:p w14:paraId="781CDE54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SELECT d.driver_id, d.name, d.license_number, d.experience, COUNT(del.delivery_id) AS total_deliveries</w:t>
      </w:r>
    </w:p>
    <w:p w14:paraId="626E359D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FROM Drivers d</w:t>
      </w:r>
    </w:p>
    <w:p w14:paraId="190A1E92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LEFT JOIN Deliveries del ON d.driver_id = del.driver_id</w:t>
      </w:r>
    </w:p>
    <w:p w14:paraId="64646DF4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GROUP BY d.driver_id, d.name, d.license_number, d.experience;</w:t>
      </w:r>
    </w:p>
    <w:p w14:paraId="1E47ACF6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Это представление объединяет данные о водителях и их доставках, чтобы предоставить информацию об общем количестве выполненных доставок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опыта</w:t>
      </w:r>
      <w:r>
        <w:rPr>
          <w:rFonts w:hint="default" w:ascii="Times New Roman" w:hAnsi="Times New Roman" w:cs="Times New Roman"/>
          <w:sz w:val="28"/>
          <w:szCs w:val="28"/>
        </w:rPr>
        <w:t xml:space="preserve"> для каждого водителя. Таблицы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Drivers</w:t>
      </w:r>
      <w:r>
        <w:rPr>
          <w:rFonts w:hint="default" w:ascii="Times New Roman" w:hAnsi="Times New Roman" w:cs="Times New Roman"/>
          <w:sz w:val="28"/>
          <w:szCs w:val="28"/>
        </w:rPr>
        <w:t xml:space="preserve"> и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Deliveries</w:t>
      </w:r>
      <w:r>
        <w:rPr>
          <w:rFonts w:hint="default" w:ascii="Times New Roman" w:hAnsi="Times New Roman" w:cs="Times New Roman"/>
          <w:sz w:val="28"/>
          <w:szCs w:val="28"/>
        </w:rPr>
        <w:t xml:space="preserve"> соединяются через поле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driver_id</w:t>
      </w:r>
      <w:r>
        <w:rPr>
          <w:rFonts w:hint="default" w:ascii="Times New Roman" w:hAnsi="Times New Roman" w:cs="Times New Roman"/>
          <w:sz w:val="28"/>
          <w:szCs w:val="28"/>
        </w:rPr>
        <w:t>, используя левое соединение (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LEFT JOIN</w:t>
      </w:r>
      <w:r>
        <w:rPr>
          <w:rFonts w:hint="default" w:ascii="Times New Roman" w:hAnsi="Times New Roman" w:cs="Times New Roman"/>
          <w:sz w:val="28"/>
          <w:szCs w:val="28"/>
        </w:rPr>
        <w:t xml:space="preserve">), чтобы включить всех водителей, даже если они не выполнили ни одной доставки. Агрегатная функция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COUNT</w:t>
      </w:r>
      <w:r>
        <w:rPr>
          <w:rFonts w:hint="default" w:ascii="Times New Roman" w:hAnsi="Times New Roman" w:cs="Times New Roman"/>
          <w:sz w:val="28"/>
          <w:szCs w:val="28"/>
        </w:rPr>
        <w:t xml:space="preserve"> подсчитывает количество доставок, выполненных каждым водителем. Группировка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GROUP BY</w:t>
      </w:r>
      <w:r>
        <w:rPr>
          <w:rFonts w:hint="default" w:ascii="Times New Roman" w:hAnsi="Times New Roman" w:cs="Times New Roman"/>
          <w:sz w:val="28"/>
          <w:szCs w:val="28"/>
        </w:rPr>
        <w:t xml:space="preserve"> выполняется по ID водителя, его имени, номеру водительского удостоверения и стажу работы. Результатом является виртуальная таблица, содержащая ID водителя, его имя, номер водительского удостоверения, стаж работы и общее количество доставок. Это представление полезно для анализа активности водителей и их опыта.</w:t>
      </w:r>
    </w:p>
    <w:p w14:paraId="4C4ADF13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Проверка: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Найти всех водителей с опытом более 5 лет, которые выполнили хотя бы одну доставку.</w:t>
      </w:r>
    </w:p>
    <w:p w14:paraId="0D1CDF10">
      <w:pPr>
        <w:rPr>
          <w:rFonts w:hint="default" w:ascii="Times New Roman" w:hAnsi="Times New Roman" w:eastAsia="SimSun"/>
          <w:sz w:val="28"/>
          <w:szCs w:val="28"/>
        </w:rPr>
      </w:pPr>
    </w:p>
    <w:p w14:paraId="128EDC92">
      <w:pPr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>SELECT * FROM DriversExperience</w:t>
      </w:r>
    </w:p>
    <w:p w14:paraId="175E010B">
      <w:pPr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>WHERE experience &gt; 5 AND total_deliveries &gt; 0;</w:t>
      </w:r>
    </w:p>
    <w:p w14:paraId="355A76FE"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drawing>
          <wp:inline distT="0" distB="0" distL="114300" distR="114300">
            <wp:extent cx="6117590" cy="1102360"/>
            <wp:effectExtent l="0" t="0" r="16510" b="2540"/>
            <wp:docPr id="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0F47B"/>
    <w:p w14:paraId="5479B880"/>
    <w:p w14:paraId="20038B3B"/>
    <w:p w14:paraId="77DC0359"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Заправки грузовиков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</w:p>
    <w:p w14:paraId="7C5565DC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CREATE OR REPLACE VIEW TruckFuelLogs AS</w:t>
      </w:r>
    </w:p>
    <w:p w14:paraId="0CED9E95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SELECT f.truck_id, t.model, SUM(f.liters) AS total_liters, SUM(f.cost) AS total_fuel_cost</w:t>
      </w:r>
    </w:p>
    <w:p w14:paraId="775A78A0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FROM FuelLogs f</w:t>
      </w:r>
    </w:p>
    <w:p w14:paraId="6CB2136B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JOIN Trucks t ON f.truck_id = t.truck_id</w:t>
      </w:r>
    </w:p>
    <w:p w14:paraId="3E05DDD8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GROUP BY f.truck_id, t.model;</w:t>
      </w:r>
    </w:p>
    <w:p w14:paraId="32F0D8CC">
      <w:pPr>
        <w:rPr>
          <w:rFonts w:hint="default"/>
          <w:lang w:val="ru-RU"/>
        </w:rPr>
      </w:pPr>
    </w:p>
    <w:p w14:paraId="3277A085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Это представление собирает данные о заправках грузовиков, объединяя информацию о грузовиках и их расходе топлива. Таблицы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FuelLogs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и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Trucks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соединяются через поле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truck_id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, чтобы связать данные о заправках с конкретными грузовиками. Агрегатные функции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SUM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используются для подсчёта общего объёма топлива (в литрах) и общей стоимости заправок для каждого грузовика. Группировка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GROUP BY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выполняется по ID грузовика и его модели, чтобы расчёты выполнялись отдельно для каждого уникального грузовика. Результатом является виртуальная таблица, которая включает ID грузовика, его модель, общий объём топлива и общую стоимость заправок. Это представление полезно для анализа топливных расходов грузовиков.</w:t>
      </w:r>
    </w:p>
    <w:p w14:paraId="55FB26F1">
      <w:pPr>
        <w:rPr>
          <w:rFonts w:hint="default" w:ascii="SimSun" w:hAnsi="SimSun" w:eastAsia="SimSun" w:cs="SimSun"/>
          <w:sz w:val="24"/>
          <w:szCs w:val="24"/>
          <w:lang w:val="ru-RU"/>
        </w:rPr>
      </w:pPr>
    </w:p>
    <w:p w14:paraId="39B90AF7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Проверка: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Найти грузовики, которые заправлялись на общую сумму более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eastAsia="SimSun" w:cs="Times New Roman"/>
          <w:sz w:val="28"/>
          <w:szCs w:val="28"/>
        </w:rPr>
        <w:t>000.</w:t>
      </w:r>
    </w:p>
    <w:p w14:paraId="096D605A">
      <w:pPr>
        <w:rPr>
          <w:rFonts w:hint="default" w:ascii="Times New Roman" w:hAnsi="Times New Roman" w:eastAsia="SimSun"/>
          <w:sz w:val="28"/>
          <w:szCs w:val="28"/>
        </w:rPr>
      </w:pPr>
    </w:p>
    <w:p w14:paraId="11854ACD">
      <w:pPr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>SELECT * FROM TruckFuelLogs</w:t>
      </w:r>
    </w:p>
    <w:p w14:paraId="566F850B">
      <w:pPr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>WHERE total_fuel_cost &gt; 2000;</w:t>
      </w:r>
    </w:p>
    <w:p w14:paraId="310C2642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5003C007">
      <w:r>
        <w:drawing>
          <wp:inline distT="0" distB="0" distL="114300" distR="114300">
            <wp:extent cx="6111875" cy="918210"/>
            <wp:effectExtent l="0" t="0" r="3175" b="15240"/>
            <wp:docPr id="2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EA44C"/>
    <w:p w14:paraId="5C2CC500"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Грузы с высокой стоимостью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.</w:t>
      </w:r>
    </w:p>
    <w:p w14:paraId="411129AB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56A93AC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CREATE OR REPLACE VIEW HighValueCargo AS</w:t>
      </w:r>
    </w:p>
    <w:p w14:paraId="5E97D117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SELECT c.cargo_id, c.description, c.value, c.fragility, del.delivery_date, r.origin, r.destination</w:t>
      </w:r>
    </w:p>
    <w:p w14:paraId="0E1B04D1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FROM Cargo c</w:t>
      </w:r>
    </w:p>
    <w:p w14:paraId="034FFD65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JOIN Deliveries del ON c.cargo_id = del.cargo_id</w:t>
      </w:r>
    </w:p>
    <w:p w14:paraId="364AC995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JOIN Routes r ON del.route_id = r.route_id</w:t>
      </w:r>
    </w:p>
    <w:p w14:paraId="24AF719C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WHERE c.value &gt; 20000;</w:t>
      </w:r>
    </w:p>
    <w:p w14:paraId="4DFCA984">
      <w:pPr>
        <w:rPr>
          <w:rFonts w:hint="default"/>
          <w:lang w:val="ru-RU"/>
        </w:rPr>
      </w:pPr>
    </w:p>
    <w:p w14:paraId="03B26D73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Это представление объединяет данные о высокоценных грузах, доставках и маршрутах. Таблицы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Cargo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,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Deliveries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и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Routes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соединяются через их ключевые поля, чтобы связать информацию о грузах с их доставками и маршрутами. Условие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WHERE c.value &gt; 20000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фильтрует записи, оставляя только те грузы, чья стоимость превышает 20,000. Результатом является виртуальная таблица, содержащая ID груза, его описание, стоимость, признак хрупкости, дату доставки, город отправления и город назначения маршрута. Это представление удобно для анализа перевозок грузов с высокой стоимостью.</w:t>
      </w:r>
    </w:p>
    <w:p w14:paraId="048D2EA7"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78D25992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Проверка: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Найти высокоценные грузы, доставленные после 1 ноября 2024 года.</w:t>
      </w:r>
    </w:p>
    <w:p w14:paraId="21BE1DD4"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2D3647DA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SELECT * FROM HighValueCargo</w:t>
      </w:r>
    </w:p>
    <w:p w14:paraId="05AC804D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WHERE delivery_date &gt; TO_DATE('2024-11-01', 'YYYY-MM-DD');</w:t>
      </w:r>
    </w:p>
    <w:p w14:paraId="3D5D2041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B8AA82F">
      <w:r>
        <w:drawing>
          <wp:inline distT="0" distB="0" distL="114300" distR="114300">
            <wp:extent cx="6116320" cy="913765"/>
            <wp:effectExtent l="0" t="0" r="17780" b="635"/>
            <wp:docPr id="2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3250A"/>
    <w:p w14:paraId="39A50B65"/>
    <w:p w14:paraId="0616BFEF"/>
    <w:p w14:paraId="60401A79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Вывод</w:t>
      </w:r>
    </w:p>
    <w:p w14:paraId="0EED0737">
      <w:pPr>
        <w:pStyle w:val="10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В результате выполнения работы была создана реляционная база данных «</w:t>
      </w:r>
      <w:r>
        <w:rPr>
          <w:rFonts w:hint="default" w:ascii="Times New Roman" w:hAnsi="Times New Roman" w:eastAsia="SimSun" w:cs="Times New Roman"/>
          <w:sz w:val="28"/>
          <w:szCs w:val="28"/>
        </w:rPr>
        <w:t>Logistics_Hub_DB</w:t>
      </w:r>
      <w:r>
        <w:rPr>
          <w:sz w:val="28"/>
          <w:szCs w:val="28"/>
        </w:rPr>
        <w:t>», которая соответствует требованиям нормализации и обеспечивает удобство работы с данными о перевозках. Разработанная структура включает 7 таблиц, описывающих основные аспекты логистической системы, такие как водители, грузовики, маршруты, грузы, доставки, обслуживание и заправки. Установлены связи между таблицами с использованием внешних ключей, что позволяет эффективно управлять данными.</w:t>
      </w:r>
    </w:p>
    <w:p w14:paraId="5FE0AFDB">
      <w:pPr>
        <w:pStyle w:val="10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В процессе работы были реализованы 10 сложных и составных SQL-запросов, которые позволяют анализировать данные о доставках, маршрутах, водителях и расходах. Запросы включают использование соединений таблиц, агрегатных функций, фильтрации и подзапросов, что делает их полезными для анализа и принятия решений. Также создано 5 представлений для упрощения доступа к агрегированным данным и оптимизации работы с базой данных. Все запросы и представления были проверены, результаты соответствуют ожиданиям.</w:t>
      </w:r>
    </w:p>
    <w:p w14:paraId="59581D4B">
      <w:pPr>
        <w:pStyle w:val="10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Таким образом, поставленные задачи выполнены, и разработанная база данных может быть использована для управления и анализа процессов в сфере грузоперевозок.</w:t>
      </w:r>
    </w:p>
    <w:p w14:paraId="36E7B350"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sectPr>
      <w:pgSz w:w="11906" w:h="16838"/>
      <w:pgMar w:top="1134" w:right="1134" w:bottom="1134" w:left="1134" w:header="0" w:footer="0" w:gutter="0"/>
      <w:cols w:space="720" w:num="1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CC"/>
    <w:family w:val="roman"/>
    <w:pitch w:val="default"/>
    <w:sig w:usb0="00000000" w:usb1="00000000" w:usb2="00000021" w:usb3="00000000" w:csb0="000001BF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21" w:usb3="00000000" w:csb0="000001B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itka 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Display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scadia Code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mall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itka Text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mSun-ExtG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Sub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itka Subheading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7D1A5B"/>
    <w:multiLevelType w:val="singleLevel"/>
    <w:tmpl w:val="8B7D1A5B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EE56EEE5"/>
    <w:multiLevelType w:val="singleLevel"/>
    <w:tmpl w:val="EE56EEE5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2">
    <w:nsid w:val="FC91F39B"/>
    <w:multiLevelType w:val="singleLevel"/>
    <w:tmpl w:val="FC91F39B"/>
    <w:lvl w:ilvl="0" w:tentative="0">
      <w:start w:val="8"/>
      <w:numFmt w:val="decimal"/>
      <w:suff w:val="space"/>
      <w:lvlText w:val="%1)"/>
      <w:lvlJc w:val="left"/>
    </w:lvl>
  </w:abstractNum>
  <w:abstractNum w:abstractNumId="3">
    <w:nsid w:val="55FBD189"/>
    <w:multiLevelType w:val="singleLevel"/>
    <w:tmpl w:val="55FBD189"/>
    <w:lvl w:ilvl="0" w:tentative="0">
      <w:start w:val="1"/>
      <w:numFmt w:val="decimal"/>
      <w:suff w:val="space"/>
      <w:lvlText w:val="%1)"/>
      <w:lvlJc w:val="left"/>
      <w:rPr>
        <w:rFonts w:hint="default"/>
        <w:b/>
        <w:bCs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B7A"/>
    <w:rsid w:val="001602B0"/>
    <w:rsid w:val="00166B7A"/>
    <w:rsid w:val="002A014C"/>
    <w:rsid w:val="00477F86"/>
    <w:rsid w:val="005567D0"/>
    <w:rsid w:val="005D2C1A"/>
    <w:rsid w:val="007125D7"/>
    <w:rsid w:val="0091470D"/>
    <w:rsid w:val="009F60B9"/>
    <w:rsid w:val="00A23D8A"/>
    <w:rsid w:val="00BE7975"/>
    <w:rsid w:val="00C23100"/>
    <w:rsid w:val="07D32C3C"/>
    <w:rsid w:val="080349C2"/>
    <w:rsid w:val="0A7648BF"/>
    <w:rsid w:val="136857FB"/>
    <w:rsid w:val="1C7A3345"/>
    <w:rsid w:val="1D7626BA"/>
    <w:rsid w:val="28FA5BE2"/>
    <w:rsid w:val="29BE4007"/>
    <w:rsid w:val="2C6D0D36"/>
    <w:rsid w:val="371B1085"/>
    <w:rsid w:val="3AC42625"/>
    <w:rsid w:val="3E6D4964"/>
    <w:rsid w:val="4AB92C27"/>
    <w:rsid w:val="50A4615B"/>
    <w:rsid w:val="50C812C9"/>
    <w:rsid w:val="61DA486F"/>
    <w:rsid w:val="65827499"/>
    <w:rsid w:val="6591361C"/>
    <w:rsid w:val="666432A3"/>
    <w:rsid w:val="689662FB"/>
    <w:rsid w:val="71AC495F"/>
    <w:rsid w:val="75611EB9"/>
    <w:rsid w:val="77174C05"/>
    <w:rsid w:val="7B444958"/>
    <w:rsid w:val="7D25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Liberation Serif" w:hAnsi="Liberation Serif" w:eastAsia="NSimSun" w:cs="Arial"/>
      <w:kern w:val="2"/>
      <w:sz w:val="24"/>
      <w:szCs w:val="24"/>
      <w:lang w:val="ru-RU" w:eastAsia="zh-CN" w:bidi="hi-IN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40" w:line="276" w:lineRule="auto"/>
    </w:pPr>
  </w:style>
  <w:style w:type="paragraph" w:styleId="6">
    <w:name w:val="caption"/>
    <w:basedOn w:val="1"/>
    <w:qFormat/>
    <w:uiPriority w:val="0"/>
    <w:pPr>
      <w:suppressLineNumbers/>
      <w:spacing w:before="120" w:after="120"/>
    </w:pPr>
    <w:rPr>
      <w:i/>
      <w:iCs/>
    </w:rPr>
  </w:style>
  <w:style w:type="character" w:styleId="7">
    <w:name w:val="HTML Code"/>
    <w:basedOn w:val="3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8">
    <w:name w:val="index heading"/>
    <w:basedOn w:val="1"/>
    <w:qFormat/>
    <w:uiPriority w:val="0"/>
    <w:pPr>
      <w:suppressLineNumbers/>
    </w:pPr>
  </w:style>
  <w:style w:type="paragraph" w:styleId="9">
    <w:name w:val="List"/>
    <w:basedOn w:val="5"/>
    <w:qFormat/>
    <w:uiPriority w:val="0"/>
  </w:style>
  <w:style w:type="paragraph" w:styleId="10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3"/>
    <w:qFormat/>
    <w:uiPriority w:val="22"/>
    <w:rPr>
      <w:b/>
      <w:bCs/>
    </w:rPr>
  </w:style>
  <w:style w:type="character" w:customStyle="1" w:styleId="12">
    <w:name w:val="Интернет-ссылка"/>
    <w:qFormat/>
    <w:uiPriority w:val="0"/>
    <w:rPr>
      <w:color w:val="000080"/>
      <w:u w:val="single"/>
    </w:rPr>
  </w:style>
  <w:style w:type="character" w:customStyle="1" w:styleId="13">
    <w:name w:val="ListLabel 1"/>
    <w:qFormat/>
    <w:uiPriority w:val="0"/>
    <w:rPr>
      <w:rFonts w:ascii="Arial" w:hAnsi="Arial"/>
      <w:color w:val="000000"/>
      <w:sz w:val="28"/>
      <w:szCs w:val="28"/>
      <w:lang w:val="ru-RU"/>
    </w:rPr>
  </w:style>
  <w:style w:type="character" w:customStyle="1" w:styleId="14">
    <w:name w:val="ListLabel 2"/>
    <w:qFormat/>
    <w:uiPriority w:val="0"/>
    <w:rPr>
      <w:rFonts w:ascii="Arial" w:hAnsi="Arial"/>
      <w:color w:val="000000"/>
      <w:sz w:val="28"/>
      <w:szCs w:val="28"/>
      <w:lang w:val="ru-RU"/>
    </w:rPr>
  </w:style>
  <w:style w:type="character" w:customStyle="1" w:styleId="15">
    <w:name w:val="ListLabel 3"/>
    <w:qFormat/>
    <w:uiPriority w:val="0"/>
    <w:rPr>
      <w:rFonts w:ascii="Arial" w:hAnsi="Arial"/>
      <w:color w:val="000000"/>
      <w:sz w:val="28"/>
      <w:szCs w:val="28"/>
      <w:lang w:val="ru-RU"/>
    </w:rPr>
  </w:style>
  <w:style w:type="character" w:customStyle="1" w:styleId="16">
    <w:name w:val="ListLabel 4"/>
    <w:qFormat/>
    <w:uiPriority w:val="0"/>
    <w:rPr>
      <w:rFonts w:ascii="Arial" w:hAnsi="Arial"/>
      <w:color w:val="000000"/>
      <w:sz w:val="28"/>
      <w:szCs w:val="28"/>
      <w:lang w:val="ru-RU"/>
    </w:rPr>
  </w:style>
  <w:style w:type="character" w:customStyle="1" w:styleId="17">
    <w:name w:val="ListLabel 5"/>
    <w:qFormat/>
    <w:uiPriority w:val="0"/>
    <w:rPr>
      <w:rFonts w:ascii="Arial" w:hAnsi="Arial"/>
      <w:color w:val="000000"/>
      <w:sz w:val="28"/>
      <w:szCs w:val="28"/>
      <w:lang w:val="ru-RU"/>
    </w:rPr>
  </w:style>
  <w:style w:type="paragraph" w:customStyle="1" w:styleId="18">
    <w:name w:val="Заголовок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635</Words>
  <Characters>3621</Characters>
  <Lines>30</Lines>
  <Paragraphs>8</Paragraphs>
  <TotalTime>112</TotalTime>
  <ScaleCrop>false</ScaleCrop>
  <LinksUpToDate>false</LinksUpToDate>
  <CharactersWithSpaces>4248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2024-11-14T07:47:00Z</dcterms:created>
  <dc:creator>Natalia</dc:creator>
  <cp:lastModifiedBy>Asus</cp:lastModifiedBy>
  <dcterms:modified xsi:type="dcterms:W3CDTF">2024-12-02T16:06:32Z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E27D3584A097425B9B9B24CF5B23A4DC_13</vt:lpwstr>
  </property>
</Properties>
</file>