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FE1D1A" w:rsidRPr="00FE1D1A">
        <w:rPr>
          <w:rFonts w:ascii="Arial" w:hAnsi="Arial" w:cs="Arial"/>
          <w:i/>
          <w:sz w:val="22"/>
          <w:szCs w:val="22"/>
          <w:u w:val="single"/>
        </w:rPr>
        <w:t>ЦТОиР</w:t>
      </w:r>
      <w:proofErr w:type="spellEnd"/>
      <w:r w:rsidR="00FE1D1A" w:rsidRPr="00FE1D1A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FE1D1A" w:rsidRPr="00FE1D1A">
        <w:rPr>
          <w:rFonts w:ascii="Arial" w:hAnsi="Arial" w:cs="Arial"/>
          <w:i/>
          <w:sz w:val="22"/>
          <w:szCs w:val="22"/>
          <w:u w:val="single"/>
        </w:rPr>
        <w:t>ЭСП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FE1D1A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FE1D1A" w:rsidRPr="00FE1D1A">
        <w:rPr>
          <w:rFonts w:ascii="Arial" w:hAnsi="Arial" w:cs="Arial"/>
          <w:i/>
          <w:sz w:val="22"/>
          <w:u w:val="single"/>
        </w:rPr>
        <w:t>замена рукавов Ду25-150 в/о свода, колена и корпуса, замена</w:t>
      </w:r>
      <w:r w:rsidR="00EA5AAA">
        <w:rPr>
          <w:rFonts w:ascii="Arial" w:hAnsi="Arial" w:cs="Arial"/>
          <w:i/>
          <w:sz w:val="22"/>
          <w:u w:val="single"/>
        </w:rPr>
        <w:t xml:space="preserve"> запорной 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арматуры и поворотных устройств Ду50-150; ремонт, в/о элементов </w:t>
      </w:r>
      <w:proofErr w:type="spellStart"/>
      <w:r w:rsidR="00FE1D1A" w:rsidRPr="00FE1D1A">
        <w:rPr>
          <w:rFonts w:ascii="Arial" w:hAnsi="Arial" w:cs="Arial"/>
          <w:i/>
          <w:sz w:val="22"/>
          <w:u w:val="single"/>
        </w:rPr>
        <w:t>осадительной</w:t>
      </w:r>
      <w:proofErr w:type="spellEnd"/>
      <w:r w:rsidR="00FE1D1A" w:rsidRPr="00FE1D1A">
        <w:rPr>
          <w:rFonts w:ascii="Arial" w:hAnsi="Arial" w:cs="Arial"/>
          <w:i/>
          <w:sz w:val="22"/>
          <w:u w:val="single"/>
        </w:rPr>
        <w:t xml:space="preserve"> камеры: панелей, ворот, шибера первичного газохода; демонтаж и монтаж расходомеров </w:t>
      </w:r>
      <w:r w:rsidR="00EA5AAA">
        <w:rPr>
          <w:rFonts w:ascii="Arial" w:hAnsi="Arial" w:cs="Arial"/>
          <w:i/>
          <w:sz w:val="22"/>
          <w:u w:val="single"/>
        </w:rPr>
        <w:t>КЦ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 №1, 2, замена колец орошения ф.</w:t>
      </w:r>
      <w:r w:rsidR="00EA5AAA">
        <w:rPr>
          <w:rFonts w:ascii="Arial" w:hAnsi="Arial" w:cs="Arial"/>
          <w:i/>
          <w:sz w:val="22"/>
          <w:u w:val="single"/>
        </w:rPr>
        <w:t xml:space="preserve"> </w:t>
      </w:r>
      <w:r w:rsidR="00FE1D1A" w:rsidRPr="00FE1D1A">
        <w:rPr>
          <w:rFonts w:ascii="Arial" w:hAnsi="Arial" w:cs="Arial"/>
          <w:i/>
          <w:sz w:val="22"/>
          <w:u w:val="single"/>
        </w:rPr>
        <w:t>№1-3, очистка фильтров №1-3 ДСП-150</w:t>
      </w:r>
      <w:r w:rsidR="00EA5AAA">
        <w:rPr>
          <w:rFonts w:ascii="Arial" w:hAnsi="Arial" w:cs="Arial"/>
          <w:i/>
          <w:sz w:val="22"/>
          <w:u w:val="single"/>
        </w:rPr>
        <w:t xml:space="preserve"> </w:t>
      </w:r>
      <w:r w:rsidR="00FE1D1A" w:rsidRPr="00FE1D1A">
        <w:rPr>
          <w:rFonts w:ascii="Arial" w:hAnsi="Arial" w:cs="Arial"/>
          <w:i/>
          <w:sz w:val="22"/>
          <w:u w:val="single"/>
        </w:rPr>
        <w:t>№{{ ДСП }}</w:t>
      </w:r>
      <w:r w:rsidR="00EA5AAA">
        <w:rPr>
          <w:rFonts w:ascii="Arial" w:hAnsi="Arial" w:cs="Arial"/>
          <w:i/>
          <w:sz w:val="22"/>
          <w:u w:val="single"/>
        </w:rPr>
        <w:t xml:space="preserve">, </w:t>
      </w:r>
      <w:r w:rsidR="00FE1D1A" w:rsidRPr="00FE1D1A">
        <w:rPr>
          <w:rFonts w:ascii="Arial" w:hAnsi="Arial" w:cs="Arial"/>
          <w:i/>
          <w:sz w:val="22"/>
          <w:u w:val="single"/>
        </w:rPr>
        <w:t>ос</w:t>
      </w:r>
      <w:r w:rsidR="00EA5AAA">
        <w:rPr>
          <w:rFonts w:ascii="Arial" w:hAnsi="Arial" w:cs="Arial"/>
          <w:i/>
          <w:sz w:val="22"/>
          <w:u w:val="single"/>
        </w:rPr>
        <w:t>и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 3-6, ряд</w:t>
      </w:r>
      <w:r w:rsidR="00EA5AAA">
        <w:rPr>
          <w:rFonts w:ascii="Arial" w:hAnsi="Arial" w:cs="Arial"/>
          <w:i/>
          <w:sz w:val="22"/>
          <w:u w:val="single"/>
        </w:rPr>
        <w:t>ы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 {{ Ряды }}</w:t>
      </w:r>
      <w:r w:rsidR="00EA5AAA">
        <w:rPr>
          <w:rFonts w:ascii="Arial" w:hAnsi="Arial" w:cs="Arial"/>
          <w:i/>
          <w:sz w:val="22"/>
          <w:u w:val="single"/>
        </w:rPr>
        <w:t xml:space="preserve">, </w:t>
      </w:r>
      <w:proofErr w:type="spellStart"/>
      <w:r w:rsidR="00EA5AAA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EA5AAA">
        <w:rPr>
          <w:rFonts w:ascii="Arial" w:hAnsi="Arial" w:cs="Arial"/>
          <w:i/>
          <w:sz w:val="22"/>
          <w:u w:val="single"/>
        </w:rPr>
        <w:t>.</w:t>
      </w:r>
      <w:r w:rsidR="00EA5AAA">
        <w:rPr>
          <w:rFonts w:ascii="Arial" w:hAnsi="Arial" w:cs="Arial"/>
          <w:i/>
          <w:sz w:val="22"/>
          <w:u w:val="single"/>
        </w:rPr>
        <w:br/>
      </w:r>
      <w:r w:rsidR="00FE1D1A" w:rsidRPr="00FE1D1A">
        <w:rPr>
          <w:rFonts w:ascii="Arial" w:hAnsi="Arial" w:cs="Arial"/>
          <w:i/>
          <w:sz w:val="22"/>
          <w:u w:val="single"/>
        </w:rPr>
        <w:t>±0</w:t>
      </w:r>
      <w:r w:rsidR="00EA5AAA">
        <w:rPr>
          <w:rFonts w:ascii="Arial" w:hAnsi="Arial" w:cs="Arial"/>
          <w:i/>
          <w:sz w:val="22"/>
          <w:u w:val="single"/>
        </w:rPr>
        <w:t>.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000 </w:t>
      </w:r>
      <w:r w:rsidR="00EA5AAA">
        <w:rPr>
          <w:rFonts w:ascii="Arial" w:hAnsi="Arial" w:cs="Arial"/>
          <w:i/>
          <w:sz w:val="22"/>
          <w:u w:val="single"/>
        </w:rPr>
        <w:t xml:space="preserve">м </w:t>
      </w:r>
      <w:r w:rsidR="00FE1D1A" w:rsidRPr="00FE1D1A">
        <w:rPr>
          <w:rFonts w:ascii="Arial" w:hAnsi="Arial" w:cs="Arial"/>
          <w:i/>
          <w:sz w:val="22"/>
          <w:u w:val="single"/>
        </w:rPr>
        <w:t>÷ +12</w:t>
      </w:r>
      <w:r w:rsidR="00EA5AAA">
        <w:rPr>
          <w:rFonts w:ascii="Arial" w:hAnsi="Arial" w:cs="Arial"/>
          <w:i/>
          <w:sz w:val="22"/>
          <w:u w:val="single"/>
        </w:rPr>
        <w:t>.</w:t>
      </w:r>
      <w:r w:rsidR="00FE1D1A" w:rsidRPr="00FE1D1A">
        <w:rPr>
          <w:rFonts w:ascii="Arial" w:hAnsi="Arial" w:cs="Arial"/>
          <w:i/>
          <w:sz w:val="22"/>
          <w:u w:val="single"/>
        </w:rPr>
        <w:t>900 м</w:t>
      </w:r>
      <w:r w:rsidR="00EA5AAA">
        <w:rPr>
          <w:rFonts w:ascii="Arial" w:hAnsi="Arial" w:cs="Arial"/>
          <w:i/>
          <w:sz w:val="22"/>
          <w:u w:val="single"/>
        </w:rPr>
        <w:t>.</w:t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>{{ Дата</w:t>
      </w:r>
      <w:proofErr w:type="gramEnd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}}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{{ Дата }}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311F52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311F52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311F52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311F52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311F52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311F52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311F52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311F52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311F52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C0293F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EA5AAA" w:rsidP="00EA5AAA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EA5AAA">
              <w:rPr>
                <w:rFonts w:ascii="Arial" w:hAnsi="Arial" w:cs="Arial"/>
                <w:i/>
                <w:spacing w:val="-8"/>
                <w:sz w:val="22"/>
                <w:szCs w:val="22"/>
              </w:rPr>
              <w:t>работу ДСП-150 №{{ ДСП }}; механизмов наклона печи, перемещения фаз № 1, 2, 3, перемещения порта-ла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910D07" w:rsidRPr="003344D4" w:rsidTr="00C0293F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C0293F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EA5AAA" w:rsidP="00EA5AAA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EA5AAA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перекрыть запорную арматуру Ду50-150 подачи охлаждающей воды на </w:t>
            </w:r>
            <w:proofErr w:type="spellStart"/>
            <w:r w:rsidRPr="00EA5AAA">
              <w:rPr>
                <w:rFonts w:ascii="Arial" w:hAnsi="Arial" w:cs="Arial"/>
                <w:i/>
                <w:spacing w:val="-8"/>
                <w:sz w:val="22"/>
                <w:szCs w:val="22"/>
              </w:rPr>
              <w:t>водоохлаждаемые</w:t>
            </w:r>
            <w:proofErr w:type="spellEnd"/>
            <w:r w:rsidRPr="00EA5AAA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элементы ДСП-150 №{{ ДСП }}, прибор масляной сети, масляное снабжение управления,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03451C" w:rsidRPr="003344D4" w:rsidTr="00C0293F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0293F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047A2F">
              <w:rPr>
                <w:rFonts w:ascii="Arial" w:hAnsi="Arial" w:cs="Arial"/>
                <w:i/>
                <w:sz w:val="22"/>
                <w:szCs w:val="22"/>
              </w:rPr>
              <w:t>заземление на короткой сети трансформатора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047A2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6533C0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Default="00C0293F" w:rsidP="00C0293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C0293F" w:rsidRPr="003344D4" w:rsidRDefault="00C0293F" w:rsidP="00C0293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C0293F" w:rsidRPr="003344D4" w:rsidRDefault="00C0293F" w:rsidP="00C0293F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C0293F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</w:tbl>
    <w:p w:rsidR="00C0293F" w:rsidRPr="003344D4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C0293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C0293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C0293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C0293F" w:rsidRPr="00612A17" w:rsidRDefault="00C0293F" w:rsidP="00C0293F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C0293F" w:rsidRPr="00612A17" w:rsidRDefault="00C0293F" w:rsidP="00C0293F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>начальник участка {{ Выдающий }}                    {{ Дата }}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C0293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0293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{{ Допускающий }}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851CEB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>{{ Согласующий }}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>{{ Допускающий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C0293F" w:rsidRPr="00612A17" w:rsidRDefault="00C0293F" w:rsidP="00C0293F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>{{ Дата</w:t>
      </w:r>
      <w:proofErr w:type="gramEnd"/>
      <w:r w:rsidRPr="00612A17">
        <w:rPr>
          <w:rFonts w:ascii="Arial" w:hAnsi="Arial" w:cs="Arial"/>
          <w:sz w:val="22"/>
          <w:szCs w:val="22"/>
        </w:rPr>
        <w:t xml:space="preserve"> }}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>{{ Дата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>{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>{ Дата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C0293F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C0293F" w:rsidRPr="00612A17" w:rsidTr="00BD2C52">
        <w:tc>
          <w:tcPr>
            <w:tcW w:w="846" w:type="dxa"/>
            <w:vMerge w:val="restart"/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C0293F" w:rsidRPr="00612A17" w:rsidTr="00BD2C52">
        <w:tc>
          <w:tcPr>
            <w:tcW w:w="846" w:type="dxa"/>
            <w:vMerge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0293F" w:rsidRPr="00612A17" w:rsidRDefault="00C0293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C0293F" w:rsidRPr="00612A17" w:rsidRDefault="00C0293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0293F" w:rsidRPr="00612A17" w:rsidTr="00BD2C52">
        <w:tc>
          <w:tcPr>
            <w:tcW w:w="846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c>
          <w:tcPr>
            <w:tcW w:w="846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C0293F" w:rsidRPr="00612A17" w:rsidRDefault="00C0293F" w:rsidP="00C0293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C0293F" w:rsidRPr="00612A17" w:rsidRDefault="00C0293F" w:rsidP="00C0293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C0293F" w:rsidRPr="00612A17" w:rsidTr="00BD2C52">
        <w:trPr>
          <w:trHeight w:val="13"/>
        </w:trPr>
        <w:tc>
          <w:tcPr>
            <w:tcW w:w="2768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94"/>
        </w:trPr>
        <w:tc>
          <w:tcPr>
            <w:tcW w:w="2768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C0293F" w:rsidRPr="00612A17" w:rsidTr="00BD2C52">
        <w:trPr>
          <w:trHeight w:val="84"/>
        </w:trPr>
        <w:tc>
          <w:tcPr>
            <w:tcW w:w="2768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89"/>
        </w:trPr>
        <w:tc>
          <w:tcPr>
            <w:tcW w:w="2768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C0293F" w:rsidRPr="00612A17" w:rsidRDefault="00C0293F" w:rsidP="00C0293F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C0293F" w:rsidRPr="00612A17" w:rsidRDefault="00C0293F" w:rsidP="00C0293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C0293F" w:rsidRPr="00612A17" w:rsidRDefault="00C0293F" w:rsidP="00C0293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>{{ Дата</w:t>
      </w:r>
      <w:proofErr w:type="gramEnd"/>
      <w:r w:rsidRPr="00612A17">
        <w:rPr>
          <w:rFonts w:ascii="Arial" w:hAnsi="Arial" w:cs="Arial"/>
          <w:sz w:val="22"/>
          <w:szCs w:val="22"/>
        </w:rPr>
        <w:t xml:space="preserve"> }} г.</w:t>
      </w:r>
    </w:p>
    <w:p w:rsidR="00C0293F" w:rsidRPr="00612A17" w:rsidRDefault="00C0293F" w:rsidP="00C0293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C0293F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C0293F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293F" w:rsidRPr="003344D4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0293F" w:rsidRPr="003344D4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sectPr w:rsidR="00C0293F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877" w:rsidRDefault="00425877" w:rsidP="00154797">
      <w:pPr>
        <w:spacing w:after="0" w:line="240" w:lineRule="auto"/>
      </w:pPr>
      <w:r>
        <w:separator/>
      </w:r>
    </w:p>
  </w:endnote>
  <w:endnote w:type="continuationSeparator" w:id="0">
    <w:p w:rsidR="00425877" w:rsidRDefault="00425877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877" w:rsidRDefault="00425877" w:rsidP="00154797">
      <w:pPr>
        <w:spacing w:after="0" w:line="240" w:lineRule="auto"/>
      </w:pPr>
      <w:r>
        <w:separator/>
      </w:r>
    </w:p>
  </w:footnote>
  <w:footnote w:type="continuationSeparator" w:id="0">
    <w:p w:rsidR="00425877" w:rsidRDefault="00425877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47A2F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37EEF"/>
    <w:rsid w:val="0025324F"/>
    <w:rsid w:val="002636F9"/>
    <w:rsid w:val="002A6363"/>
    <w:rsid w:val="002C6A8D"/>
    <w:rsid w:val="002D4397"/>
    <w:rsid w:val="002E1088"/>
    <w:rsid w:val="002F08E4"/>
    <w:rsid w:val="00300032"/>
    <w:rsid w:val="00311F5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15763"/>
    <w:rsid w:val="00425877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B2434"/>
    <w:rsid w:val="005C3F58"/>
    <w:rsid w:val="0061461E"/>
    <w:rsid w:val="006514A5"/>
    <w:rsid w:val="00660E81"/>
    <w:rsid w:val="00670380"/>
    <w:rsid w:val="00674384"/>
    <w:rsid w:val="006B4275"/>
    <w:rsid w:val="006B743C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1CEB"/>
    <w:rsid w:val="00853BBD"/>
    <w:rsid w:val="00853CF1"/>
    <w:rsid w:val="00861C85"/>
    <w:rsid w:val="00895DF5"/>
    <w:rsid w:val="008A50D8"/>
    <w:rsid w:val="008A7E7D"/>
    <w:rsid w:val="008D481E"/>
    <w:rsid w:val="008F2B7D"/>
    <w:rsid w:val="00910D07"/>
    <w:rsid w:val="0092019A"/>
    <w:rsid w:val="0093300E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84681"/>
    <w:rsid w:val="00A92329"/>
    <w:rsid w:val="00A9284A"/>
    <w:rsid w:val="00AA6ABA"/>
    <w:rsid w:val="00AF48AA"/>
    <w:rsid w:val="00B04122"/>
    <w:rsid w:val="00B21F9B"/>
    <w:rsid w:val="00B422A7"/>
    <w:rsid w:val="00B86061"/>
    <w:rsid w:val="00BA19ED"/>
    <w:rsid w:val="00BB57B2"/>
    <w:rsid w:val="00BC4020"/>
    <w:rsid w:val="00BC744F"/>
    <w:rsid w:val="00C0293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14BAC"/>
    <w:rsid w:val="00D22FFB"/>
    <w:rsid w:val="00D42699"/>
    <w:rsid w:val="00D4400D"/>
    <w:rsid w:val="00D56C8B"/>
    <w:rsid w:val="00D71130"/>
    <w:rsid w:val="00D9324D"/>
    <w:rsid w:val="00D943F6"/>
    <w:rsid w:val="00D978AD"/>
    <w:rsid w:val="00DB29DD"/>
    <w:rsid w:val="00DD7DD0"/>
    <w:rsid w:val="00E0059D"/>
    <w:rsid w:val="00E014EC"/>
    <w:rsid w:val="00E04491"/>
    <w:rsid w:val="00E079A0"/>
    <w:rsid w:val="00E2527D"/>
    <w:rsid w:val="00E30725"/>
    <w:rsid w:val="00E60366"/>
    <w:rsid w:val="00E7516E"/>
    <w:rsid w:val="00E76238"/>
    <w:rsid w:val="00E77946"/>
    <w:rsid w:val="00E9397E"/>
    <w:rsid w:val="00EA5AAA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1D1A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Гребенкина Людмила Константиновна</dc:creator>
  <cp:lastModifiedBy>Барзий Виталий Анатольевич</cp:lastModifiedBy>
  <cp:revision>8</cp:revision>
  <cp:lastPrinted>2022-06-10T12:22:00Z</cp:lastPrinted>
  <dcterms:created xsi:type="dcterms:W3CDTF">2022-06-17T11:21:00Z</dcterms:created>
  <dcterms:modified xsi:type="dcterms:W3CDTF">2022-08-25T05:30:00Z</dcterms:modified>
</cp:coreProperties>
</file>