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9CBE" w14:textId="79DD5270" w:rsidR="00967DF6" w:rsidRPr="00956261" w:rsidRDefault="00956261" w:rsidP="00956261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956261">
        <w:rPr>
          <w:rFonts w:ascii="Arial" w:hAnsi="Arial" w:cs="Arial"/>
          <w:bCs/>
          <w:sz w:val="28"/>
          <w:szCs w:val="28"/>
        </w:rPr>
        <w:t xml:space="preserve">FÓRMULAS LÁCTEAS </w:t>
      </w:r>
      <w:proofErr w:type="gramStart"/>
      <w:r>
        <w:rPr>
          <w:rFonts w:ascii="Arial" w:hAnsi="Arial" w:cs="Arial"/>
          <w:bCs/>
          <w:sz w:val="28"/>
          <w:szCs w:val="28"/>
        </w:rPr>
        <w:t xml:space="preserve">-  </w:t>
      </w:r>
      <w:r w:rsidRPr="00956261">
        <w:rPr>
          <w:rFonts w:ascii="Arial" w:hAnsi="Arial" w:cs="Arial"/>
          <w:bCs/>
          <w:sz w:val="28"/>
          <w:szCs w:val="28"/>
        </w:rPr>
        <w:t>na</w:t>
      </w:r>
      <w:proofErr w:type="gramEnd"/>
      <w:r w:rsidRPr="00956261">
        <w:rPr>
          <w:rFonts w:ascii="Arial" w:hAnsi="Arial" w:cs="Arial"/>
          <w:bCs/>
          <w:sz w:val="28"/>
          <w:szCs w:val="28"/>
        </w:rPr>
        <w:t xml:space="preserve"> impossibilidade do aleitamento materno</w:t>
      </w:r>
    </w:p>
    <w:p w14:paraId="172ECAE0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7929BEC0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O leite materno é o melhor alimento para o RN e lactentes até 6 meses, sendo muito importante que se lute para conseguir a amamentação exclusiva durante esse período, após os 6 meses será introduzida a dieta complementar e o ideal é que mantenha o leite materno até dois anos ou mais.</w:t>
      </w:r>
    </w:p>
    <w:p w14:paraId="5187C19D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Há inúmeros benefícios quando se consegue o aleitamento materno, dentre eles a melhora da imunidade do lactente, diminuição dos riscos de alergia, economia financeira, </w:t>
      </w:r>
      <w:proofErr w:type="spellStart"/>
      <w:r w:rsidRPr="00FF6614">
        <w:rPr>
          <w:rFonts w:ascii="Arial" w:hAnsi="Arial" w:cs="Arial"/>
          <w:sz w:val="20"/>
          <w:szCs w:val="20"/>
        </w:rPr>
        <w:t>microbiologicamente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seguro, promove o crescimento da mandíbula e fortalece a musculatura da face, promove melhor crescimento da arcada dentária e ainda benefícios maternos como diminuição da obesidade, diminuição do câncer de mama, anticoncepção, menor sangramento materno.</w:t>
      </w:r>
    </w:p>
    <w:p w14:paraId="601B733C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Por razões diversas o aleitamento materno não é possível e nesses momentos é necessário o uso de fórmulas infantis. O aleitamento materno pode estar contra indicado de forma temporária ou de forma absoluta.</w:t>
      </w:r>
    </w:p>
    <w:p w14:paraId="18209E6A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Algumas contra indicações ou dificuldades para o aleitamento materno de forma absoluta estão </w:t>
      </w:r>
      <w:proofErr w:type="spellStart"/>
      <w:r w:rsidRPr="00FF6614">
        <w:rPr>
          <w:rFonts w:ascii="Arial" w:hAnsi="Arial" w:cs="Arial"/>
          <w:sz w:val="20"/>
          <w:szCs w:val="20"/>
        </w:rPr>
        <w:t>Galactosemia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no RN, mãe HIV ou HTLV positiva, uso de quimioterápicos e/ou radioterápicos materno, mastectomia e contra indicações temporárias ou parciais estão Fenilcetonúria, varicela materna, uso de alguns medicamentos e radioisótopos.</w:t>
      </w:r>
    </w:p>
    <w:p w14:paraId="366A0547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As fórmulas infantis tem evoluído bastante na sua composição, visando manter a qualidade nutricional, com fórmulas variadas para etapas diferentes do crescimento e situações especiais da vida da criança. A escolha da fórmula deve ser a mais apropriada a cada situação e o pediatra é o profissional mais adequado a prescreve-la.</w:t>
      </w:r>
    </w:p>
    <w:p w14:paraId="1C59342F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O volume da dieta e número de vezes a ser prescrito depende se a fórmula será usada em forma de complemento ao leite materno ou se será de forma exclusiva. Quando for prescrita como complemento ao leite materno, a quantidade será empírica e acertada a cada consulta de acordo com a necessidade e o ganho de peso do bebê, e nesses casos a melhor maneira de prescrever seria por </w:t>
      </w:r>
      <w:proofErr w:type="spellStart"/>
      <w:r w:rsidRPr="00FF6614">
        <w:rPr>
          <w:rFonts w:ascii="Arial" w:hAnsi="Arial" w:cs="Arial"/>
          <w:sz w:val="20"/>
          <w:szCs w:val="20"/>
        </w:rPr>
        <w:t>translactação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na mama ou no copo, para que não atrapalhe ainda mais a amamentação ao seio materno.</w:t>
      </w:r>
    </w:p>
    <w:p w14:paraId="2533BC2D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Nos casos em que o aleitamento materno for totalmente impossibilitado, a prescrição da fórmula poderá ser feita na mamadeira ou no copo e então seguiremos um volume de acordo com idade e peso do bebê (20 a 30ml/kg por dieta de 6 a 8 vezes ao dia) para que tenhamos uma taxa calórica entre 110 e 140cal/kg/dia.</w:t>
      </w:r>
    </w:p>
    <w:p w14:paraId="4CC6E0AA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De acordo com a OMS e tam</w:t>
      </w:r>
      <w:r>
        <w:rPr>
          <w:rFonts w:ascii="Arial" w:hAnsi="Arial" w:cs="Arial"/>
          <w:sz w:val="20"/>
          <w:szCs w:val="20"/>
        </w:rPr>
        <w:t xml:space="preserve">bém as sociedades de </w:t>
      </w:r>
      <w:proofErr w:type="spellStart"/>
      <w:r>
        <w:rPr>
          <w:rFonts w:ascii="Arial" w:hAnsi="Arial" w:cs="Arial"/>
          <w:sz w:val="20"/>
          <w:szCs w:val="20"/>
        </w:rPr>
        <w:t>nutrologia</w:t>
      </w:r>
      <w:proofErr w:type="spellEnd"/>
      <w:r>
        <w:rPr>
          <w:rFonts w:ascii="Arial" w:hAnsi="Arial" w:cs="Arial"/>
          <w:sz w:val="20"/>
          <w:szCs w:val="20"/>
        </w:rPr>
        <w:t xml:space="preserve"> e pediatria</w:t>
      </w:r>
      <w:r w:rsidRPr="00FF6614">
        <w:rPr>
          <w:rFonts w:ascii="Arial" w:hAnsi="Arial" w:cs="Arial"/>
          <w:sz w:val="20"/>
          <w:szCs w:val="20"/>
        </w:rPr>
        <w:t xml:space="preserve"> (ESPGHAN, AAP, SBP), a alimentação complementar nunca deve ser introduzida antes dos 4 meses, e necessita de desenvolvimento neurológico o suficiente para deglutição dos alimentos, ficando possível iniciar entre 4 e 6 meses de vida.</w:t>
      </w:r>
    </w:p>
    <w:p w14:paraId="04A5BD31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</w:p>
    <w:p w14:paraId="6557B5B3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70E27701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Tabela 1.  Sugestão de volume de refeições lácteas por faixa etária.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A5D75" w:rsidRPr="00FF6614" w14:paraId="06CAF61C" w14:textId="77777777" w:rsidTr="008D1407"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</w:tcPr>
          <w:p w14:paraId="3AFC5F8B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Idade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7EEA2CD6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Volume por refeição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78C709AC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Número de refeições/dia</w:t>
            </w:r>
          </w:p>
        </w:tc>
      </w:tr>
      <w:tr w:rsidR="008A5D75" w:rsidRPr="00FF6614" w14:paraId="3A26AF51" w14:textId="77777777" w:rsidTr="008D1407">
        <w:tc>
          <w:tcPr>
            <w:tcW w:w="2838" w:type="dxa"/>
            <w:tcBorders>
              <w:top w:val="single" w:sz="4" w:space="0" w:color="auto"/>
            </w:tcBorders>
          </w:tcPr>
          <w:p w14:paraId="335055EE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Nascimento a 30 dias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2BFD696C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60 a 120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6614">
              <w:rPr>
                <w:rFonts w:ascii="Arial" w:hAnsi="Arial" w:cs="Arial"/>
                <w:sz w:val="20"/>
                <w:szCs w:val="20"/>
              </w:rPr>
              <w:t>ml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33C22588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6 a 8 vezes</w:t>
            </w:r>
          </w:p>
        </w:tc>
      </w:tr>
      <w:tr w:rsidR="008A5D75" w:rsidRPr="00FF6614" w14:paraId="485C8514" w14:textId="77777777" w:rsidTr="008D1407">
        <w:tc>
          <w:tcPr>
            <w:tcW w:w="2838" w:type="dxa"/>
          </w:tcPr>
          <w:p w14:paraId="79209941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30 a 60 dias</w:t>
            </w:r>
          </w:p>
        </w:tc>
        <w:tc>
          <w:tcPr>
            <w:tcW w:w="2839" w:type="dxa"/>
          </w:tcPr>
          <w:p w14:paraId="72A442DA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120 a 150</w:t>
            </w:r>
            <w:r>
              <w:rPr>
                <w:rFonts w:ascii="Arial" w:hAnsi="Arial" w:cs="Arial"/>
                <w:sz w:val="20"/>
                <w:szCs w:val="20"/>
              </w:rPr>
              <w:t xml:space="preserve"> ml</w:t>
            </w:r>
          </w:p>
        </w:tc>
        <w:tc>
          <w:tcPr>
            <w:tcW w:w="2839" w:type="dxa"/>
          </w:tcPr>
          <w:p w14:paraId="22A5A94C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6 a 8 vezes</w:t>
            </w:r>
          </w:p>
        </w:tc>
      </w:tr>
      <w:tr w:rsidR="008A5D75" w:rsidRPr="00FF6614" w14:paraId="22E76AF1" w14:textId="77777777" w:rsidTr="008D1407">
        <w:tc>
          <w:tcPr>
            <w:tcW w:w="2838" w:type="dxa"/>
          </w:tcPr>
          <w:p w14:paraId="206A1A26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2 a 3 meses</w:t>
            </w:r>
          </w:p>
        </w:tc>
        <w:tc>
          <w:tcPr>
            <w:tcW w:w="2839" w:type="dxa"/>
          </w:tcPr>
          <w:p w14:paraId="2179DB07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150 a 180 ml</w:t>
            </w:r>
          </w:p>
        </w:tc>
        <w:tc>
          <w:tcPr>
            <w:tcW w:w="2839" w:type="dxa"/>
          </w:tcPr>
          <w:p w14:paraId="5AD4705C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5 a 6 vezes</w:t>
            </w:r>
          </w:p>
        </w:tc>
      </w:tr>
      <w:tr w:rsidR="008A5D75" w:rsidRPr="00FF6614" w14:paraId="32191600" w14:textId="77777777" w:rsidTr="008D1407">
        <w:tc>
          <w:tcPr>
            <w:tcW w:w="2838" w:type="dxa"/>
          </w:tcPr>
          <w:p w14:paraId="22FE5A26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 xml:space="preserve">3 a 4 ou </w:t>
            </w:r>
            <w:proofErr w:type="gramStart"/>
            <w:r w:rsidRPr="00FF6614">
              <w:rPr>
                <w:rFonts w:ascii="Arial" w:hAnsi="Arial" w:cs="Arial"/>
                <w:sz w:val="20"/>
                <w:szCs w:val="20"/>
              </w:rPr>
              <w:t>6  meses</w:t>
            </w:r>
            <w:proofErr w:type="gramEnd"/>
          </w:p>
        </w:tc>
        <w:tc>
          <w:tcPr>
            <w:tcW w:w="2839" w:type="dxa"/>
          </w:tcPr>
          <w:p w14:paraId="12D518EF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180 a 210ml</w:t>
            </w:r>
          </w:p>
        </w:tc>
        <w:tc>
          <w:tcPr>
            <w:tcW w:w="2839" w:type="dxa"/>
          </w:tcPr>
          <w:p w14:paraId="142A33FC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4 a 5 vezes</w:t>
            </w:r>
          </w:p>
        </w:tc>
      </w:tr>
      <w:tr w:rsidR="008A5D75" w:rsidRPr="00FF6614" w14:paraId="31BD51AD" w14:textId="77777777" w:rsidTr="008D1407">
        <w:tc>
          <w:tcPr>
            <w:tcW w:w="2838" w:type="dxa"/>
          </w:tcPr>
          <w:p w14:paraId="076DD479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gramStart"/>
            <w:r w:rsidRPr="00FF6614">
              <w:rPr>
                <w:rFonts w:ascii="Arial" w:hAnsi="Arial" w:cs="Arial"/>
                <w:sz w:val="20"/>
                <w:szCs w:val="20"/>
              </w:rPr>
              <w:t>4  ou</w:t>
            </w:r>
            <w:proofErr w:type="gramEnd"/>
            <w:r w:rsidRPr="00FF6614">
              <w:rPr>
                <w:rFonts w:ascii="Arial" w:hAnsi="Arial" w:cs="Arial"/>
                <w:sz w:val="20"/>
                <w:szCs w:val="20"/>
              </w:rPr>
              <w:t xml:space="preserve"> &gt; 6 meses</w:t>
            </w:r>
          </w:p>
        </w:tc>
        <w:tc>
          <w:tcPr>
            <w:tcW w:w="2839" w:type="dxa"/>
          </w:tcPr>
          <w:p w14:paraId="1B7CCA99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180 a 210ml</w:t>
            </w:r>
          </w:p>
        </w:tc>
        <w:tc>
          <w:tcPr>
            <w:tcW w:w="2839" w:type="dxa"/>
          </w:tcPr>
          <w:p w14:paraId="1D75229B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2 a 3 vezes</w:t>
            </w:r>
          </w:p>
        </w:tc>
      </w:tr>
    </w:tbl>
    <w:p w14:paraId="46F32A9F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</w:p>
    <w:p w14:paraId="79B6E841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As fórmulas seguem padrões na sua composição de proteínas, gorduras, carboidratos, micronutrientes e vitaminas para atender as diferentes faixas etárias e diferentes situações. </w:t>
      </w:r>
    </w:p>
    <w:p w14:paraId="78F9054A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Para crianças saudáveis sem nenhuma restrição alimentar usaremos as fórmulas que seguem, </w:t>
      </w:r>
      <w:proofErr w:type="spellStart"/>
      <w:r w:rsidRPr="00FF6614">
        <w:rPr>
          <w:rFonts w:ascii="Arial" w:hAnsi="Arial" w:cs="Arial"/>
          <w:sz w:val="20"/>
          <w:szCs w:val="20"/>
        </w:rPr>
        <w:t>todas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a base do leite de vaca:</w:t>
      </w:r>
    </w:p>
    <w:p w14:paraId="044CD582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As chamadas Fórmula Infantil de Partida é a usada na faixa etária de 0 a 6 meses (geralmente denominada como fórmula 1), de 6 a 12 meses a Fórmula Infantil de Seguimento (geralmente denominada de fórmula 2) e 12 a 24 meses a Fórmula Infantil de Transição (geralmente denominada fórmula 3).</w:t>
      </w:r>
    </w:p>
    <w:p w14:paraId="12A785D1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Entre as várias fórmulas de várias marcas, devemos preferir aquelas que contenham na sua formulação, os nutrientes mais adequados e mais parecidos à do leite materno, em quantidade de proteínas, gorduras, carboidratos, DHA, ARA, relação proteínas do soro/caseína </w:t>
      </w:r>
      <w:r w:rsidRPr="00FF6614">
        <w:rPr>
          <w:rFonts w:ascii="Arial" w:hAnsi="Arial" w:cs="Arial"/>
          <w:sz w:val="20"/>
          <w:szCs w:val="20"/>
        </w:rPr>
        <w:lastRenderedPageBreak/>
        <w:t xml:space="preserve">(70/30), osmolaridade, micronutrientes, vitaminas e que estejam de acordo com CODEX </w:t>
      </w:r>
      <w:proofErr w:type="spellStart"/>
      <w:r w:rsidRPr="00FF6614">
        <w:rPr>
          <w:rFonts w:ascii="Arial" w:hAnsi="Arial" w:cs="Arial"/>
          <w:sz w:val="20"/>
          <w:szCs w:val="20"/>
        </w:rPr>
        <w:t>Alimentarius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(órgão que regulamenta a composição das fórmulas).</w:t>
      </w:r>
    </w:p>
    <w:p w14:paraId="3FC54F22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A diluição recomendada é 1 medida (4,3g) do pó para cada 30ml de água filtrada, e sendo nessa diluição, a fórmula oferecerá 0,67 Kcal/ml, devendo prescrever sempre em múltiplos de 30ml para facilitar para a família.</w:t>
      </w:r>
    </w:p>
    <w:p w14:paraId="0F79ABA3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A Fórmula Infantil de Transição pode ser usada até os 3 anos de idade, mas após os dois anos de idade pode ser usado os </w:t>
      </w:r>
      <w:proofErr w:type="gramStart"/>
      <w:r w:rsidRPr="00FF6614">
        <w:rPr>
          <w:rFonts w:ascii="Arial" w:hAnsi="Arial" w:cs="Arial"/>
          <w:sz w:val="20"/>
          <w:szCs w:val="20"/>
        </w:rPr>
        <w:t>compostos lácteas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. A preferência para o uso da fórmula de transição ou compostos lácteo é que </w:t>
      </w:r>
      <w:proofErr w:type="gramStart"/>
      <w:r w:rsidRPr="00FF6614">
        <w:rPr>
          <w:rFonts w:ascii="Arial" w:hAnsi="Arial" w:cs="Arial"/>
          <w:sz w:val="20"/>
          <w:szCs w:val="20"/>
        </w:rPr>
        <w:t>eles tem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 na sua formulação quantidades de nutrientes mais apropriados que o leite integral. Sendo que após os 3 anos de idade pode ser usado o leite integral na alimentação das crianças.</w:t>
      </w:r>
    </w:p>
    <w:p w14:paraId="49BA4F5A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0B82FFF2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Tabela 2. Composição dos principais nutrientes das fórmulas no primeiro ano de vida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A5D75" w:rsidRPr="00FF6614" w14:paraId="3C598751" w14:textId="77777777" w:rsidTr="008D1407">
        <w:tc>
          <w:tcPr>
            <w:tcW w:w="2838" w:type="dxa"/>
            <w:tcBorders>
              <w:top w:val="single" w:sz="4" w:space="0" w:color="auto"/>
              <w:bottom w:val="single" w:sz="4" w:space="0" w:color="auto"/>
            </w:tcBorders>
          </w:tcPr>
          <w:p w14:paraId="3BA1AEFF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Nutriente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44C33C6F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Fórmula de partida</w:t>
            </w:r>
          </w:p>
        </w:tc>
        <w:tc>
          <w:tcPr>
            <w:tcW w:w="2839" w:type="dxa"/>
            <w:tcBorders>
              <w:top w:val="single" w:sz="4" w:space="0" w:color="auto"/>
              <w:bottom w:val="single" w:sz="4" w:space="0" w:color="auto"/>
            </w:tcBorders>
          </w:tcPr>
          <w:p w14:paraId="10F25953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Fórmula de seguimento</w:t>
            </w:r>
          </w:p>
        </w:tc>
      </w:tr>
      <w:tr w:rsidR="008A5D75" w:rsidRPr="00FF6614" w14:paraId="74AD7576" w14:textId="77777777" w:rsidTr="008D1407">
        <w:tc>
          <w:tcPr>
            <w:tcW w:w="2838" w:type="dxa"/>
            <w:tcBorders>
              <w:top w:val="single" w:sz="4" w:space="0" w:color="auto"/>
            </w:tcBorders>
          </w:tcPr>
          <w:p w14:paraId="51A8F0D0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Proteínas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592B32DA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1,4 a 1,7g/100ml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694AC67C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2,2 a 2,5g/100ml</w:t>
            </w:r>
          </w:p>
        </w:tc>
      </w:tr>
      <w:tr w:rsidR="008A5D75" w:rsidRPr="00FF6614" w14:paraId="52BD3DFC" w14:textId="77777777" w:rsidTr="008D1407">
        <w:tc>
          <w:tcPr>
            <w:tcW w:w="2838" w:type="dxa"/>
          </w:tcPr>
          <w:p w14:paraId="3D8017B8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Carboidratos</w:t>
            </w:r>
          </w:p>
        </w:tc>
        <w:tc>
          <w:tcPr>
            <w:tcW w:w="2839" w:type="dxa"/>
          </w:tcPr>
          <w:p w14:paraId="761ABE64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7,5g/100ml</w:t>
            </w:r>
          </w:p>
        </w:tc>
        <w:tc>
          <w:tcPr>
            <w:tcW w:w="2839" w:type="dxa"/>
          </w:tcPr>
          <w:p w14:paraId="7B06E647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8g/100ml</w:t>
            </w:r>
          </w:p>
        </w:tc>
      </w:tr>
      <w:tr w:rsidR="008A5D75" w:rsidRPr="00FF6614" w14:paraId="1B1AA420" w14:textId="77777777" w:rsidTr="008D1407">
        <w:tc>
          <w:tcPr>
            <w:tcW w:w="2838" w:type="dxa"/>
          </w:tcPr>
          <w:p w14:paraId="40FFC0B1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Lipídios</w:t>
            </w:r>
          </w:p>
        </w:tc>
        <w:tc>
          <w:tcPr>
            <w:tcW w:w="2839" w:type="dxa"/>
          </w:tcPr>
          <w:p w14:paraId="2E901F78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3,5g/100ml</w:t>
            </w:r>
          </w:p>
        </w:tc>
        <w:tc>
          <w:tcPr>
            <w:tcW w:w="2839" w:type="dxa"/>
          </w:tcPr>
          <w:p w14:paraId="6A13F7E9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sz w:val="20"/>
                <w:szCs w:val="20"/>
              </w:rPr>
              <w:t>3g/100ml</w:t>
            </w:r>
          </w:p>
        </w:tc>
      </w:tr>
      <w:tr w:rsidR="008A5D75" w:rsidRPr="00FF6614" w14:paraId="60FCAA5F" w14:textId="77777777" w:rsidTr="008D1407">
        <w:tc>
          <w:tcPr>
            <w:tcW w:w="2838" w:type="dxa"/>
          </w:tcPr>
          <w:p w14:paraId="68172A7A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Calorias</w:t>
            </w:r>
          </w:p>
        </w:tc>
        <w:tc>
          <w:tcPr>
            <w:tcW w:w="2839" w:type="dxa"/>
          </w:tcPr>
          <w:p w14:paraId="5BC575C4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67Kcal/100ml</w:t>
            </w:r>
          </w:p>
        </w:tc>
        <w:tc>
          <w:tcPr>
            <w:tcW w:w="2839" w:type="dxa"/>
          </w:tcPr>
          <w:p w14:paraId="4143CC2D" w14:textId="77777777" w:rsidR="008A5D75" w:rsidRPr="00FF6614" w:rsidRDefault="008A5D75" w:rsidP="008D1407">
            <w:pPr>
              <w:rPr>
                <w:rFonts w:ascii="Arial" w:hAnsi="Arial" w:cs="Arial"/>
                <w:sz w:val="20"/>
                <w:szCs w:val="20"/>
              </w:rPr>
            </w:pPr>
            <w:r w:rsidRPr="00FF6614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</w:rPr>
              <w:t>67Kcal/100ml</w:t>
            </w:r>
          </w:p>
        </w:tc>
      </w:tr>
    </w:tbl>
    <w:p w14:paraId="5820D80D" w14:textId="77777777" w:rsidR="008A5D75" w:rsidRPr="00FF6614" w:rsidRDefault="008A5D75" w:rsidP="008A5D75">
      <w:pPr>
        <w:ind w:firstLine="720"/>
        <w:rPr>
          <w:rFonts w:ascii="Arial" w:hAnsi="Arial" w:cs="Arial"/>
          <w:sz w:val="20"/>
          <w:szCs w:val="20"/>
        </w:rPr>
      </w:pPr>
    </w:p>
    <w:p w14:paraId="7F0D46E2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Fórmulas Infantis para situações especiais:</w:t>
      </w:r>
    </w:p>
    <w:p w14:paraId="3B6535FA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34D4849F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 com proteína isolada de soja</w:t>
      </w:r>
    </w:p>
    <w:p w14:paraId="57F0A891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</w:p>
    <w:p w14:paraId="467FB697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Indicada em bebês maiores de 6 meses de vida com alergia à proteína do leite de vaca (APLV) (IgE mediada) ou com intolerância à lactose. Contém os nutrientes adequados e fornece as mesmas calorias que as fórmulas infantis de seguimento. No Distrito Federal, é fornecido pela SES (Secretaria de Estado de Saúde) após avaliação de pediatra e nutricionista, credenciados, da rede pública.</w:t>
      </w:r>
    </w:p>
    <w:p w14:paraId="2C8C989F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28C7D678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 com proteína parcialmente hidrolisada</w:t>
      </w:r>
    </w:p>
    <w:p w14:paraId="157B70BE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3BA0F6E0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A fórmula com proteína parcialmente hidrolisada, é uma fórmula composta a partir do leite de vaca com proteínas do soro parcialmente hidrolisada e tem menor teor de lactose. Tem como benefício a melhor digestibilidade e esvaziamento gástrico quando comparada à fórmula de partida. Possui as mesmas características quanto a DHA e ARA, lipídeos, micronutrientes e vitaminas, ainda tem também as mesmas calorias por 100 ml de fórmula. </w:t>
      </w:r>
      <w:r w:rsidRPr="00FF6614">
        <w:rPr>
          <w:rFonts w:ascii="Arial" w:hAnsi="Arial" w:cs="Arial"/>
          <w:sz w:val="20"/>
          <w:szCs w:val="20"/>
          <w:u w:val="single"/>
        </w:rPr>
        <w:t>Não deve</w:t>
      </w:r>
      <w:r w:rsidRPr="00FF6614">
        <w:rPr>
          <w:rFonts w:ascii="Arial" w:hAnsi="Arial" w:cs="Arial"/>
          <w:sz w:val="20"/>
          <w:szCs w:val="20"/>
        </w:rPr>
        <w:t xml:space="preserve"> ser usada quando se tem APLV. Alguns estudos defendem a possibilidade de usá-la como tentativa de prevenir a alergia ao leite em crianças de baixo a médio risco, mas ainda há controversa no assunto.</w:t>
      </w:r>
    </w:p>
    <w:p w14:paraId="292BBEA7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0E3DC6E4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 com proteína extensamente hidrolisada</w:t>
      </w:r>
    </w:p>
    <w:p w14:paraId="7303D179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7487F515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A fórmula com proteína extensamente hidrolisada é uma dieta </w:t>
      </w:r>
      <w:proofErr w:type="spellStart"/>
      <w:r w:rsidRPr="00FF6614">
        <w:rPr>
          <w:rFonts w:ascii="Arial" w:hAnsi="Arial" w:cs="Arial"/>
          <w:sz w:val="20"/>
          <w:szCs w:val="20"/>
        </w:rPr>
        <w:t>semi-elementar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e está indicada para alergia a proteína do leite de vaca e soja. Também é formulada a partir do leite </w:t>
      </w:r>
      <w:proofErr w:type="gramStart"/>
      <w:r w:rsidRPr="00FF6614">
        <w:rPr>
          <w:rFonts w:ascii="Arial" w:hAnsi="Arial" w:cs="Arial"/>
          <w:sz w:val="20"/>
          <w:szCs w:val="20"/>
        </w:rPr>
        <w:t>de vaca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 porém com as proteínas do soro hidrolisadas a pequenos peptídeos. Tem a mesma densidade calórica que as fórmulas de partida e seguimento. </w:t>
      </w:r>
    </w:p>
    <w:p w14:paraId="1ED216A6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No mercado tem marcas com lactose adicionada ou não. No caso, esta lactose é purificada e não atrapalharia o tratamento da APLV.</w:t>
      </w:r>
    </w:p>
    <w:p w14:paraId="7CBBA70F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proofErr w:type="gramStart"/>
      <w:r w:rsidRPr="00FF6614">
        <w:rPr>
          <w:rFonts w:ascii="Arial" w:hAnsi="Arial" w:cs="Arial"/>
          <w:sz w:val="20"/>
          <w:szCs w:val="20"/>
        </w:rPr>
        <w:t>As fórmula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 que contem lactose tem melhor palatabilidade e menor preço.</w:t>
      </w:r>
    </w:p>
    <w:p w14:paraId="4604D299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Em situações de APLV com diarreia ou sangramento intestinal deve ser prescrito primeiro a fórmula isenta de lactose para posteriormente oferecer a fórmula com lactose.</w:t>
      </w:r>
    </w:p>
    <w:p w14:paraId="42102401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Essas fórmulas são caras, mas são fornecidas pela SES/DF até 2 anos de idade, quando necessário, após avaliação do pediatra e nutricionista credenciados da rede pública.</w:t>
      </w:r>
    </w:p>
    <w:p w14:paraId="00420DD6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01198B8F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 à base de aminoácidos livres</w:t>
      </w:r>
    </w:p>
    <w:p w14:paraId="4C0BA4FF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75C5ADC0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Dieta elementar, esta fórmula também é feita a partir do leite de vaca, mas nesse caso a proteína é reduzida a aminoácidos livres, na forma comum tem a mesma densidade calórica. Existem formulações de algumas marcas que são mais calóricas e com teores diferentes de proteínas e gorduras, mas todas apropriadas a alergias graves que não responderam ao tratamento com </w:t>
      </w:r>
      <w:r w:rsidRPr="00FF6614">
        <w:rPr>
          <w:rFonts w:ascii="Arial" w:hAnsi="Arial" w:cs="Arial"/>
          <w:sz w:val="20"/>
          <w:szCs w:val="20"/>
        </w:rPr>
        <w:lastRenderedPageBreak/>
        <w:t xml:space="preserve">fórmula de proteína extensamente hidrolisada. Na maioria </w:t>
      </w:r>
      <w:proofErr w:type="gramStart"/>
      <w:r w:rsidRPr="00FF6614">
        <w:rPr>
          <w:rFonts w:ascii="Arial" w:hAnsi="Arial" w:cs="Arial"/>
          <w:sz w:val="20"/>
          <w:szCs w:val="20"/>
        </w:rPr>
        <w:t>das fórmula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 50% dos lipídeos são TCM (triglicerídeos de cadeia média) e todas isentas de lactose.</w:t>
      </w:r>
    </w:p>
    <w:p w14:paraId="3BA79F7A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Essas fórmulas são caras, mas são fornecidas pela SES/DF quando necessário, após avaliação do pediatra e nutricionista credenciados da rede pública.</w:t>
      </w:r>
    </w:p>
    <w:p w14:paraId="289DE78F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4CC9236D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 sem lactose</w:t>
      </w:r>
    </w:p>
    <w:p w14:paraId="5B60FB91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329FC3E4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Indicada para intolerância à lactose, mas sem alergia a proteína do leite de vaca. Não possui a separação para lactentes menores e maiores de 6 meses, e tem a composição parecida com a fórmula de partida, com as mesmas calorias.</w:t>
      </w:r>
    </w:p>
    <w:p w14:paraId="362ACFFB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237994F8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 para prematuros</w:t>
      </w:r>
    </w:p>
    <w:p w14:paraId="0A54BE32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70113E4E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Indicada para </w:t>
      </w:r>
      <w:proofErr w:type="spellStart"/>
      <w:r w:rsidRPr="00FF6614">
        <w:rPr>
          <w:rFonts w:ascii="Arial" w:hAnsi="Arial" w:cs="Arial"/>
          <w:sz w:val="20"/>
          <w:szCs w:val="20"/>
        </w:rPr>
        <w:t>RNs</w:t>
      </w:r>
      <w:proofErr w:type="spellEnd"/>
      <w:r w:rsidRPr="00FF6614">
        <w:rPr>
          <w:rFonts w:ascii="Arial" w:hAnsi="Arial" w:cs="Arial"/>
          <w:sz w:val="20"/>
          <w:szCs w:val="20"/>
        </w:rPr>
        <w:t xml:space="preserve"> prematuros e/ou baixo peso ao nascer até 3 meses de idade corrigida.</w:t>
      </w:r>
    </w:p>
    <w:p w14:paraId="609034BD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Há no mercado fórmula onde a proteína não passa por nenhum processo de quebra, ficando a proteína intacta, e também onde são parcialmente hidrolisadas, todas possuem lactose na sua composição, sendo contra indicada nas alergias a proteína do leite de vaca e na intolerância a lactose. Tem maior teor proteico e maior densidade calórica quando comparado com a fórmula de partida, tem também TCM como parte dos lipídeos e também tem DHA e ARA.</w:t>
      </w:r>
    </w:p>
    <w:p w14:paraId="174420FC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Fórmula de preço mais caro e não é fornecida pela SES/DF</w:t>
      </w:r>
    </w:p>
    <w:p w14:paraId="2BB233B9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6E770151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667A7AB5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 xml:space="preserve">Fórmula </w:t>
      </w:r>
      <w:proofErr w:type="spellStart"/>
      <w:r w:rsidRPr="00FF6614">
        <w:rPr>
          <w:rFonts w:ascii="Arial" w:hAnsi="Arial" w:cs="Arial"/>
          <w:sz w:val="20"/>
          <w:szCs w:val="20"/>
          <w:u w:val="single"/>
        </w:rPr>
        <w:t>anti</w:t>
      </w:r>
      <w:proofErr w:type="spellEnd"/>
      <w:r w:rsidRPr="00FF6614">
        <w:rPr>
          <w:rFonts w:ascii="Arial" w:hAnsi="Arial" w:cs="Arial"/>
          <w:sz w:val="20"/>
          <w:szCs w:val="20"/>
          <w:u w:val="single"/>
        </w:rPr>
        <w:t xml:space="preserve"> regurgitação (AR)</w:t>
      </w:r>
    </w:p>
    <w:p w14:paraId="03C25C62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Esta fórmula infantil contém espessante na sua formulação e está indicada com o intuito de diminuir as regurgitações exageradas dos lactentes. Não deve ser usado quando há suspeita de alergia alimentar. Possui características semelhantes </w:t>
      </w:r>
      <w:proofErr w:type="gramStart"/>
      <w:r w:rsidRPr="00FF6614">
        <w:rPr>
          <w:rFonts w:ascii="Arial" w:hAnsi="Arial" w:cs="Arial"/>
          <w:sz w:val="20"/>
          <w:szCs w:val="20"/>
        </w:rPr>
        <w:t>a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 das fórmulas de partida.</w:t>
      </w:r>
    </w:p>
    <w:p w14:paraId="525EBAEC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1735C6BB" w14:textId="77777777" w:rsidR="008A5D75" w:rsidRPr="00FF6614" w:rsidRDefault="008A5D75" w:rsidP="008A5D75">
      <w:pPr>
        <w:rPr>
          <w:rFonts w:ascii="Arial" w:hAnsi="Arial" w:cs="Arial"/>
          <w:sz w:val="20"/>
          <w:szCs w:val="20"/>
          <w:u w:val="single"/>
        </w:rPr>
      </w:pPr>
      <w:r w:rsidRPr="00FF6614">
        <w:rPr>
          <w:rFonts w:ascii="Arial" w:hAnsi="Arial" w:cs="Arial"/>
          <w:sz w:val="20"/>
          <w:szCs w:val="20"/>
          <w:u w:val="single"/>
        </w:rPr>
        <w:t>Fórmulas hipercalóricas</w:t>
      </w:r>
    </w:p>
    <w:p w14:paraId="0515A2FE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</w:p>
    <w:p w14:paraId="2A1AA073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 xml:space="preserve">Existem fórmulas onde a densidade calórica é aumentada, algumas com proteínas extensamente hidrolisadas, outras com proteína intacta e também a base de aminoácidos livres, cada uma com algumas </w:t>
      </w:r>
      <w:proofErr w:type="gramStart"/>
      <w:r w:rsidRPr="00FF6614">
        <w:rPr>
          <w:rFonts w:ascii="Arial" w:hAnsi="Arial" w:cs="Arial"/>
          <w:sz w:val="20"/>
          <w:szCs w:val="20"/>
        </w:rPr>
        <w:t>particularidades</w:t>
      </w:r>
      <w:proofErr w:type="gramEnd"/>
      <w:r w:rsidRPr="00FF6614">
        <w:rPr>
          <w:rFonts w:ascii="Arial" w:hAnsi="Arial" w:cs="Arial"/>
          <w:sz w:val="20"/>
          <w:szCs w:val="20"/>
        </w:rPr>
        <w:t xml:space="preserve"> mas no geral com composição nutricional adequada para a idade.</w:t>
      </w:r>
    </w:p>
    <w:p w14:paraId="5A8A1BC4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 w:rsidRPr="00FF6614">
        <w:rPr>
          <w:rFonts w:ascii="Arial" w:hAnsi="Arial" w:cs="Arial"/>
          <w:sz w:val="20"/>
          <w:szCs w:val="20"/>
        </w:rPr>
        <w:t>Algumas fórmulas são para lactentes abaixo de 1 ano e outras acima de 1 ano.</w:t>
      </w:r>
    </w:p>
    <w:p w14:paraId="7859D8A8" w14:textId="77777777" w:rsidR="008A5D75" w:rsidRDefault="008A5D75" w:rsidP="008A5D75">
      <w:pPr>
        <w:rPr>
          <w:rFonts w:ascii="Arial" w:hAnsi="Arial" w:cs="Arial"/>
          <w:sz w:val="20"/>
          <w:szCs w:val="20"/>
        </w:rPr>
      </w:pPr>
    </w:p>
    <w:p w14:paraId="7F580CAF" w14:textId="3E3E5544" w:rsidR="008A5D75" w:rsidRPr="007215F6" w:rsidRDefault="008A5D75" w:rsidP="008A5D75">
      <w:pPr>
        <w:rPr>
          <w:rFonts w:ascii="Arial" w:hAnsi="Arial" w:cs="Arial"/>
          <w:sz w:val="20"/>
          <w:szCs w:val="20"/>
        </w:rPr>
      </w:pPr>
      <w:r w:rsidRPr="007215F6">
        <w:rPr>
          <w:rFonts w:ascii="Arial" w:hAnsi="Arial" w:cs="Arial"/>
          <w:sz w:val="20"/>
          <w:szCs w:val="20"/>
        </w:rPr>
        <w:t>Segue abaixo um quadro com exemplos de algumas marcas comercializadas.</w:t>
      </w:r>
    </w:p>
    <w:p w14:paraId="6FEB97A6" w14:textId="77777777" w:rsidR="008A5D75" w:rsidRDefault="008A5D75" w:rsidP="008A5D75">
      <w:pPr>
        <w:rPr>
          <w:rFonts w:ascii="Arial" w:hAnsi="Arial" w:cs="Arial"/>
        </w:rPr>
      </w:pPr>
    </w:p>
    <w:p w14:paraId="4520DFCF" w14:textId="77777777" w:rsidR="008A5D75" w:rsidRPr="00FF6614" w:rsidRDefault="008A5D75" w:rsidP="008A5D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Quadro 1. </w:t>
      </w:r>
      <w:r w:rsidRPr="00FF6614">
        <w:rPr>
          <w:rFonts w:ascii="Arial" w:hAnsi="Arial" w:cs="Arial"/>
          <w:sz w:val="20"/>
          <w:szCs w:val="20"/>
        </w:rPr>
        <w:t>Exemplos de marcas comercializadas de acordo com a característica das fórmulas.</w:t>
      </w:r>
    </w:p>
    <w:p w14:paraId="1936D8D3" w14:textId="77777777" w:rsidR="008A5D75" w:rsidRDefault="008A5D75" w:rsidP="008A5D75">
      <w:pPr>
        <w:rPr>
          <w:rFonts w:ascii="Arial" w:hAnsi="Arial" w:cs="Arial"/>
        </w:rPr>
      </w:pPr>
    </w:p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2608"/>
        <w:gridCol w:w="2462"/>
        <w:gridCol w:w="2693"/>
      </w:tblGrid>
      <w:tr w:rsidR="008A5D75" w:rsidRPr="007215F6" w14:paraId="520D647A" w14:textId="77777777" w:rsidTr="008D1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6828DB36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Característica da Fórmula</w:t>
            </w:r>
          </w:p>
        </w:tc>
        <w:tc>
          <w:tcPr>
            <w:tcW w:w="2462" w:type="dxa"/>
            <w:vAlign w:val="center"/>
          </w:tcPr>
          <w:p w14:paraId="026E882E" w14:textId="77777777" w:rsidR="008A5D75" w:rsidRPr="007215F6" w:rsidRDefault="008A5D75" w:rsidP="008D1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Marcas comercializadas</w:t>
            </w:r>
          </w:p>
        </w:tc>
        <w:tc>
          <w:tcPr>
            <w:tcW w:w="2693" w:type="dxa"/>
            <w:vAlign w:val="center"/>
          </w:tcPr>
          <w:p w14:paraId="656AECDA" w14:textId="77777777" w:rsidR="008A5D75" w:rsidRPr="007215F6" w:rsidRDefault="008A5D75" w:rsidP="008D1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Fornecida pela SES/DF</w:t>
            </w:r>
          </w:p>
        </w:tc>
      </w:tr>
      <w:tr w:rsidR="008A5D75" w:rsidRPr="007215F6" w14:paraId="0AA9B873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66D481C5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de Partida</w:t>
            </w:r>
          </w:p>
        </w:tc>
        <w:tc>
          <w:tcPr>
            <w:tcW w:w="2462" w:type="dxa"/>
            <w:vAlign w:val="center"/>
          </w:tcPr>
          <w:p w14:paraId="01836086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NAN 1</w:t>
            </w:r>
          </w:p>
          <w:p w14:paraId="281AB51F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1</w:t>
            </w:r>
          </w:p>
          <w:p w14:paraId="23A321D5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1</w:t>
            </w:r>
          </w:p>
          <w:p w14:paraId="4455B6DE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755339C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  <w:tr w:rsidR="008A5D75" w:rsidRPr="007215F6" w14:paraId="7DB66245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2C15BFE9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de Seguimento</w:t>
            </w:r>
          </w:p>
        </w:tc>
        <w:tc>
          <w:tcPr>
            <w:tcW w:w="2462" w:type="dxa"/>
            <w:vAlign w:val="center"/>
          </w:tcPr>
          <w:p w14:paraId="597026F5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NAN 2</w:t>
            </w:r>
          </w:p>
          <w:p w14:paraId="3E9372A0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2</w:t>
            </w:r>
          </w:p>
          <w:p w14:paraId="39A13400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2</w:t>
            </w:r>
          </w:p>
          <w:p w14:paraId="7854AF9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3E18B5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  <w:p w14:paraId="5EABBE74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8A5D75" w:rsidRPr="007215F6" w14:paraId="40903080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58E4F41D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de transição</w:t>
            </w:r>
          </w:p>
        </w:tc>
        <w:tc>
          <w:tcPr>
            <w:tcW w:w="2462" w:type="dxa"/>
            <w:vAlign w:val="center"/>
          </w:tcPr>
          <w:p w14:paraId="6275F0E6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NAN 3</w:t>
            </w:r>
          </w:p>
          <w:p w14:paraId="61A784C4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3</w:t>
            </w:r>
          </w:p>
          <w:p w14:paraId="729D2B8A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Enfagrow</w:t>
            </w:r>
            <w:proofErr w:type="spellEnd"/>
          </w:p>
          <w:p w14:paraId="129C5342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232C3DA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  <w:tr w:rsidR="008A5D75" w:rsidRPr="007215F6" w14:paraId="4D1B0CD2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76A18214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Proteína isolada de soja</w:t>
            </w:r>
          </w:p>
        </w:tc>
        <w:tc>
          <w:tcPr>
            <w:tcW w:w="2462" w:type="dxa"/>
            <w:vAlign w:val="center"/>
          </w:tcPr>
          <w:p w14:paraId="2D082277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NAN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Soy</w:t>
            </w:r>
            <w:proofErr w:type="spellEnd"/>
          </w:p>
          <w:p w14:paraId="2C1F09F8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soja 1 e 2</w:t>
            </w:r>
          </w:p>
          <w:p w14:paraId="3DCE47A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soja</w:t>
            </w:r>
          </w:p>
          <w:p w14:paraId="2D9FECB2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B483B62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Sim</w:t>
            </w:r>
          </w:p>
        </w:tc>
      </w:tr>
      <w:tr w:rsidR="008A5D75" w:rsidRPr="007215F6" w14:paraId="0D0DE8EB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21C7B5A0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Proteina</w:t>
            </w:r>
            <w:proofErr w:type="spellEnd"/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parcialmente hidrolisada</w:t>
            </w:r>
          </w:p>
        </w:tc>
        <w:tc>
          <w:tcPr>
            <w:tcW w:w="2462" w:type="dxa"/>
            <w:vAlign w:val="center"/>
          </w:tcPr>
          <w:p w14:paraId="058F6CBB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NAN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supreme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1 e 2</w:t>
            </w:r>
          </w:p>
          <w:p w14:paraId="6A4AFED9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HA</w:t>
            </w:r>
          </w:p>
          <w:p w14:paraId="5A1FBE85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Gentlease</w:t>
            </w:r>
            <w:proofErr w:type="spellEnd"/>
          </w:p>
          <w:p w14:paraId="0EDCDF8B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A788833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  <w:tr w:rsidR="008A5D75" w:rsidRPr="007215F6" w14:paraId="2CF26CAE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69AD316C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Proteína extensamente </w:t>
            </w: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lastRenderedPageBreak/>
              <w:t>hidrolisada com lactose</w:t>
            </w:r>
          </w:p>
        </w:tc>
        <w:tc>
          <w:tcPr>
            <w:tcW w:w="2462" w:type="dxa"/>
            <w:vAlign w:val="center"/>
          </w:tcPr>
          <w:p w14:paraId="344DE2F6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Althera</w:t>
            </w:r>
            <w:proofErr w:type="spellEnd"/>
          </w:p>
          <w:p w14:paraId="2B08D255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Pepti</w:t>
            </w:r>
            <w:proofErr w:type="spellEnd"/>
          </w:p>
          <w:p w14:paraId="0C79CDFD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7E024D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Sim</w:t>
            </w:r>
          </w:p>
        </w:tc>
      </w:tr>
      <w:tr w:rsidR="008A5D75" w:rsidRPr="007215F6" w14:paraId="2076356B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6B400C80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Proteína extensamente hidrolisada sem lactose</w:t>
            </w:r>
          </w:p>
        </w:tc>
        <w:tc>
          <w:tcPr>
            <w:tcW w:w="2462" w:type="dxa"/>
            <w:vAlign w:val="center"/>
          </w:tcPr>
          <w:p w14:paraId="132C7AAC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Alfaré</w:t>
            </w:r>
            <w:proofErr w:type="spellEnd"/>
          </w:p>
          <w:p w14:paraId="2C6AC8D1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Pregomim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Pepti</w:t>
            </w:r>
            <w:proofErr w:type="spellEnd"/>
          </w:p>
          <w:p w14:paraId="17A6B379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Nutramigen</w:t>
            </w:r>
            <w:proofErr w:type="spellEnd"/>
          </w:p>
          <w:p w14:paraId="713FEF9D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Pregestimil</w:t>
            </w:r>
            <w:proofErr w:type="spellEnd"/>
          </w:p>
          <w:p w14:paraId="3CD83EE4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EF1772F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Sim</w:t>
            </w:r>
          </w:p>
        </w:tc>
      </w:tr>
      <w:tr w:rsidR="008A5D75" w:rsidRPr="007215F6" w14:paraId="0D0FBE7B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71EC208F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Aminoácidos livres</w:t>
            </w:r>
          </w:p>
        </w:tc>
        <w:tc>
          <w:tcPr>
            <w:tcW w:w="2462" w:type="dxa"/>
            <w:vAlign w:val="center"/>
          </w:tcPr>
          <w:p w14:paraId="0AAA143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Alfamino</w:t>
            </w:r>
            <w:proofErr w:type="spellEnd"/>
          </w:p>
          <w:p w14:paraId="39D6955D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Neocate</w:t>
            </w:r>
            <w:proofErr w:type="spellEnd"/>
          </w:p>
          <w:p w14:paraId="782CF5A3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Puramino</w:t>
            </w:r>
            <w:proofErr w:type="spellEnd"/>
          </w:p>
          <w:p w14:paraId="6FD85AC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A1FB280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Sim</w:t>
            </w:r>
          </w:p>
        </w:tc>
      </w:tr>
      <w:tr w:rsidR="008A5D75" w:rsidRPr="007215F6" w14:paraId="62236D40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300B3054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sem Lactose</w:t>
            </w:r>
          </w:p>
        </w:tc>
        <w:tc>
          <w:tcPr>
            <w:tcW w:w="2462" w:type="dxa"/>
            <w:vAlign w:val="center"/>
          </w:tcPr>
          <w:p w14:paraId="3849D078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NAN sem Lactose</w:t>
            </w:r>
          </w:p>
          <w:p w14:paraId="02CF7027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SL</w:t>
            </w:r>
          </w:p>
          <w:p w14:paraId="6B0E3280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sem Lactose</w:t>
            </w:r>
          </w:p>
          <w:p w14:paraId="1AB44A65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196D2D8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  <w:tr w:rsidR="008A5D75" w:rsidRPr="007215F6" w14:paraId="22E8436D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042326B7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para prematuros</w:t>
            </w:r>
          </w:p>
        </w:tc>
        <w:tc>
          <w:tcPr>
            <w:tcW w:w="2462" w:type="dxa"/>
            <w:vAlign w:val="center"/>
          </w:tcPr>
          <w:p w14:paraId="5390F4A0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Pre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NAN</w:t>
            </w:r>
          </w:p>
          <w:p w14:paraId="7B05762A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Pre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PDF</w:t>
            </w:r>
          </w:p>
          <w:p w14:paraId="1B931382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Pre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ou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Enfacare</w:t>
            </w:r>
            <w:proofErr w:type="spellEnd"/>
          </w:p>
          <w:p w14:paraId="74602B94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874C64D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  <w:tr w:rsidR="008A5D75" w:rsidRPr="007215F6" w14:paraId="547C623B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436F8311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Formula </w:t>
            </w:r>
            <w:proofErr w:type="spellStart"/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anti</w:t>
            </w:r>
            <w:proofErr w:type="spellEnd"/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regurgitação</w:t>
            </w:r>
          </w:p>
        </w:tc>
        <w:tc>
          <w:tcPr>
            <w:tcW w:w="2462" w:type="dxa"/>
            <w:vAlign w:val="center"/>
          </w:tcPr>
          <w:p w14:paraId="2803EE2E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NAN AR</w:t>
            </w:r>
          </w:p>
          <w:p w14:paraId="39D52DBB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Aptamil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AR</w:t>
            </w:r>
          </w:p>
          <w:p w14:paraId="424842AA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Enfamil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AR</w:t>
            </w:r>
          </w:p>
          <w:p w14:paraId="69324487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87BE7E7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  <w:tr w:rsidR="008A5D75" w:rsidRPr="007215F6" w14:paraId="73B575FF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42D15F0E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hipercalórica com proteína intacta</w:t>
            </w:r>
          </w:p>
          <w:p w14:paraId="75386BF5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109287F9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Infatrini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(&lt; 1 ano)</w:t>
            </w:r>
          </w:p>
          <w:p w14:paraId="60771992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Fortini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(&gt; 1 ano)</w:t>
            </w:r>
          </w:p>
        </w:tc>
        <w:tc>
          <w:tcPr>
            <w:tcW w:w="2693" w:type="dxa"/>
            <w:vAlign w:val="center"/>
          </w:tcPr>
          <w:p w14:paraId="541CE622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Sim</w:t>
            </w:r>
          </w:p>
        </w:tc>
      </w:tr>
      <w:tr w:rsidR="008A5D75" w:rsidRPr="007215F6" w14:paraId="691AB37F" w14:textId="77777777" w:rsidTr="008D1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137CBB10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hipercalórica com proteína extensamente hidrolisada</w:t>
            </w:r>
          </w:p>
          <w:p w14:paraId="33211F5E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18BD28BA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Peptamen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junior</w:t>
            </w:r>
            <w:proofErr w:type="spellEnd"/>
          </w:p>
        </w:tc>
        <w:tc>
          <w:tcPr>
            <w:tcW w:w="2693" w:type="dxa"/>
            <w:vAlign w:val="center"/>
          </w:tcPr>
          <w:p w14:paraId="2BD0174D" w14:textId="77777777" w:rsidR="008A5D75" w:rsidRPr="007215F6" w:rsidRDefault="008A5D75" w:rsidP="008D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Sim</w:t>
            </w:r>
          </w:p>
        </w:tc>
      </w:tr>
      <w:tr w:rsidR="008A5D75" w:rsidRPr="007215F6" w14:paraId="1C50C491" w14:textId="77777777" w:rsidTr="008D1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  <w:vAlign w:val="center"/>
          </w:tcPr>
          <w:p w14:paraId="4064F6C3" w14:textId="77777777" w:rsidR="008A5D75" w:rsidRPr="007215F6" w:rsidRDefault="008A5D75" w:rsidP="008D1407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Fórmula hipercalórica com aminoácidos livres</w:t>
            </w:r>
          </w:p>
        </w:tc>
        <w:tc>
          <w:tcPr>
            <w:tcW w:w="2462" w:type="dxa"/>
            <w:vAlign w:val="center"/>
          </w:tcPr>
          <w:p w14:paraId="7C5B78B1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NeoForte</w:t>
            </w:r>
            <w:proofErr w:type="spellEnd"/>
          </w:p>
          <w:p w14:paraId="5C32270B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Neospoon</w:t>
            </w:r>
            <w:proofErr w:type="spellEnd"/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 xml:space="preserve"> (pó para mingau)</w:t>
            </w:r>
          </w:p>
        </w:tc>
        <w:tc>
          <w:tcPr>
            <w:tcW w:w="2693" w:type="dxa"/>
            <w:vAlign w:val="center"/>
          </w:tcPr>
          <w:p w14:paraId="0B10BDDF" w14:textId="77777777" w:rsidR="008A5D75" w:rsidRPr="007215F6" w:rsidRDefault="008A5D75" w:rsidP="008D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215F6">
              <w:rPr>
                <w:rFonts w:ascii="Arial" w:hAnsi="Arial" w:cs="Arial"/>
                <w:color w:val="auto"/>
                <w:sz w:val="20"/>
                <w:szCs w:val="20"/>
              </w:rPr>
              <w:t>Não</w:t>
            </w:r>
          </w:p>
        </w:tc>
      </w:tr>
    </w:tbl>
    <w:p w14:paraId="6191BD20" w14:textId="77777777" w:rsidR="008A5D75" w:rsidRDefault="008A5D75" w:rsidP="008A5D75">
      <w:pPr>
        <w:rPr>
          <w:rFonts w:ascii="Arial" w:hAnsi="Arial" w:cs="Arial"/>
        </w:rPr>
      </w:pPr>
    </w:p>
    <w:p w14:paraId="2F115549" w14:textId="77777777" w:rsidR="008A5D75" w:rsidRDefault="008A5D75" w:rsidP="008A5D75">
      <w:pPr>
        <w:rPr>
          <w:rFonts w:ascii="Arial" w:hAnsi="Arial" w:cs="Arial"/>
        </w:rPr>
      </w:pPr>
      <w:r>
        <w:rPr>
          <w:rFonts w:ascii="Arial" w:hAnsi="Arial" w:cs="Arial"/>
        </w:rPr>
        <w:t>Referências:</w:t>
      </w:r>
    </w:p>
    <w:p w14:paraId="47019122" w14:textId="77777777" w:rsidR="008A5D75" w:rsidRPr="00444CEF" w:rsidRDefault="008A5D75" w:rsidP="008A5D75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Ferreira CT, </w:t>
      </w:r>
      <w:proofErr w:type="spellStart"/>
      <w:r>
        <w:rPr>
          <w:rFonts w:ascii="Arial" w:hAnsi="Arial" w:cs="Arial"/>
          <w:sz w:val="20"/>
          <w:szCs w:val="20"/>
        </w:rPr>
        <w:t>Seidman</w:t>
      </w:r>
      <w:proofErr w:type="spellEnd"/>
      <w:r>
        <w:rPr>
          <w:rFonts w:ascii="Arial" w:hAnsi="Arial" w:cs="Arial"/>
          <w:sz w:val="20"/>
          <w:szCs w:val="20"/>
        </w:rPr>
        <w:t xml:space="preserve"> E</w:t>
      </w:r>
      <w:r w:rsidRPr="00444CE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Alergia Alimentar: atualização prática do ponto de vista </w:t>
      </w:r>
      <w:proofErr w:type="spellStart"/>
      <w:r>
        <w:rPr>
          <w:rFonts w:ascii="Arial" w:hAnsi="Arial" w:cs="Arial"/>
          <w:sz w:val="20"/>
          <w:szCs w:val="20"/>
        </w:rPr>
        <w:t>gastroenterológico</w:t>
      </w:r>
      <w:proofErr w:type="spellEnd"/>
      <w:r>
        <w:rPr>
          <w:rFonts w:ascii="Arial" w:hAnsi="Arial" w:cs="Arial"/>
          <w:sz w:val="20"/>
          <w:szCs w:val="20"/>
        </w:rPr>
        <w:t>. Jornal de Pediatria (Rio J) 2007;83(1):7-20.</w:t>
      </w:r>
    </w:p>
    <w:p w14:paraId="2229A75C" w14:textId="77777777" w:rsidR="008A5D75" w:rsidRPr="007450CD" w:rsidRDefault="008A5D75" w:rsidP="008A5D7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14" w:hanging="357"/>
        <w:rPr>
          <w:rFonts w:ascii="Arial" w:hAnsi="Arial" w:cs="Arial"/>
          <w:sz w:val="20"/>
          <w:szCs w:val="20"/>
          <w:lang w:val="en-US"/>
        </w:rPr>
      </w:pPr>
      <w:r w:rsidRPr="007450CD">
        <w:rPr>
          <w:rFonts w:ascii="Arial" w:hAnsi="Arial" w:cs="Arial"/>
          <w:sz w:val="20"/>
          <w:szCs w:val="20"/>
          <w:lang w:val="en-US"/>
        </w:rPr>
        <w:t>Chung CS, Yamini S, Trumbo PR. FDA’s health claim review: whey-protein partially hydrolyzed infant formula and atopic dermatitis. Pediatrics 2012;</w:t>
      </w:r>
      <w:proofErr w:type="gramStart"/>
      <w:r w:rsidRPr="007450CD">
        <w:rPr>
          <w:rFonts w:ascii="Arial" w:hAnsi="Arial" w:cs="Arial"/>
          <w:sz w:val="20"/>
          <w:szCs w:val="20"/>
          <w:lang w:val="en-US"/>
        </w:rPr>
        <w:t>130:e</w:t>
      </w:r>
      <w:proofErr w:type="gramEnd"/>
      <w:r w:rsidRPr="007450CD">
        <w:rPr>
          <w:rFonts w:ascii="Arial" w:hAnsi="Arial" w:cs="Arial"/>
          <w:sz w:val="20"/>
          <w:szCs w:val="20"/>
          <w:lang w:val="en-US"/>
        </w:rPr>
        <w:t>408-14.</w:t>
      </w:r>
    </w:p>
    <w:p w14:paraId="33063E61" w14:textId="77777777" w:rsidR="008A5D75" w:rsidRDefault="008A5D75" w:rsidP="008A5D75">
      <w:pPr>
        <w:pStyle w:val="PargrafodaLista"/>
        <w:numPr>
          <w:ilvl w:val="0"/>
          <w:numId w:val="2"/>
        </w:numPr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ASBAI &amp; SBAN. Guia prático da APLV mediada pela IgE. </w:t>
      </w:r>
      <w:proofErr w:type="spellStart"/>
      <w:r>
        <w:rPr>
          <w:rFonts w:ascii="Arial" w:hAnsi="Arial" w:cs="Arial"/>
          <w:sz w:val="20"/>
          <w:szCs w:val="20"/>
        </w:rPr>
        <w:t>Rev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bras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alerg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imunopatol</w:t>
      </w:r>
      <w:proofErr w:type="spellEnd"/>
      <w:r>
        <w:rPr>
          <w:rFonts w:ascii="Arial" w:hAnsi="Arial" w:cs="Arial"/>
          <w:sz w:val="20"/>
          <w:szCs w:val="20"/>
        </w:rPr>
        <w:t>. 2012; 35(6):p203-233.</w:t>
      </w:r>
    </w:p>
    <w:p w14:paraId="1193CD6F" w14:textId="77777777" w:rsidR="008A5D75" w:rsidRDefault="008A5D75" w:rsidP="008A5D75">
      <w:pPr>
        <w:pStyle w:val="PargrafodaLista"/>
        <w:numPr>
          <w:ilvl w:val="0"/>
          <w:numId w:val="2"/>
        </w:numPr>
        <w:ind w:left="714" w:hanging="35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Danonebabyprofissionais</w:t>
      </w:r>
      <w:proofErr w:type="spellEnd"/>
      <w:r>
        <w:rPr>
          <w:rFonts w:ascii="Arial" w:hAnsi="Arial" w:cs="Arial"/>
          <w:sz w:val="20"/>
          <w:szCs w:val="20"/>
        </w:rPr>
        <w:t xml:space="preserve"> [homepage na internet]. Fórmula infantis [acesso em 23/02/2019]. Disponível em www.danonebabyprofissionais.com.br</w:t>
      </w:r>
    </w:p>
    <w:p w14:paraId="6E3CC5A8" w14:textId="77777777" w:rsidR="008A5D75" w:rsidRDefault="008A5D75" w:rsidP="008A5D75">
      <w:pPr>
        <w:rPr>
          <w:rFonts w:ascii="Arial" w:hAnsi="Arial" w:cs="Arial"/>
          <w:sz w:val="20"/>
          <w:szCs w:val="20"/>
        </w:rPr>
      </w:pPr>
    </w:p>
    <w:p w14:paraId="764FEF46" w14:textId="372B4D77" w:rsidR="00967DF6" w:rsidRPr="00740916" w:rsidRDefault="008A5D75" w:rsidP="008A5D75">
      <w:pPr>
        <w:pStyle w:val="Default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</w:t>
      </w:r>
      <w:r w:rsidRPr="008A72FE">
        <w:rPr>
          <w:rFonts w:ascii="Arial" w:hAnsi="Arial" w:cs="Arial"/>
          <w:color w:val="auto"/>
          <w:sz w:val="20"/>
          <w:szCs w:val="20"/>
        </w:rPr>
        <w:t>esponsável pela elaboração da rotina:</w:t>
      </w:r>
      <w:r>
        <w:rPr>
          <w:rFonts w:ascii="Arial" w:hAnsi="Arial" w:cs="Arial"/>
          <w:color w:val="auto"/>
          <w:sz w:val="20"/>
          <w:szCs w:val="20"/>
        </w:rPr>
        <w:t xml:space="preserve"> Dr.</w:t>
      </w:r>
      <w:r w:rsidRPr="008A72FE">
        <w:rPr>
          <w:rFonts w:ascii="Arial" w:hAnsi="Arial" w:cs="Arial"/>
          <w:color w:val="auto"/>
          <w:sz w:val="20"/>
          <w:szCs w:val="20"/>
        </w:rPr>
        <w:t xml:space="preserve"> </w:t>
      </w:r>
      <w:r w:rsidRPr="008A72FE">
        <w:rPr>
          <w:rFonts w:ascii="Arial" w:hAnsi="Arial" w:cs="Arial"/>
          <w:color w:val="auto"/>
          <w:sz w:val="20"/>
          <w:szCs w:val="20"/>
        </w:rPr>
        <w:t>Francisco Rufino Rosa Neto</w:t>
      </w:r>
    </w:p>
    <w:sectPr w:rsidR="00967DF6" w:rsidRPr="00740916" w:rsidSect="00956261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42FE2"/>
    <w:multiLevelType w:val="hybridMultilevel"/>
    <w:tmpl w:val="BE2A0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13E0"/>
    <w:multiLevelType w:val="hybridMultilevel"/>
    <w:tmpl w:val="8194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DF6"/>
    <w:rsid w:val="00011953"/>
    <w:rsid w:val="000C7192"/>
    <w:rsid w:val="000F4280"/>
    <w:rsid w:val="000F4FCB"/>
    <w:rsid w:val="00131FD7"/>
    <w:rsid w:val="00166E46"/>
    <w:rsid w:val="001B465F"/>
    <w:rsid w:val="00252715"/>
    <w:rsid w:val="003329A8"/>
    <w:rsid w:val="00354B3E"/>
    <w:rsid w:val="0036139D"/>
    <w:rsid w:val="00374711"/>
    <w:rsid w:val="003A0389"/>
    <w:rsid w:val="0041596B"/>
    <w:rsid w:val="00486EC7"/>
    <w:rsid w:val="004E0435"/>
    <w:rsid w:val="004E1E16"/>
    <w:rsid w:val="0054511A"/>
    <w:rsid w:val="005D3198"/>
    <w:rsid w:val="00617A19"/>
    <w:rsid w:val="006632F7"/>
    <w:rsid w:val="00692231"/>
    <w:rsid w:val="007215F6"/>
    <w:rsid w:val="00740916"/>
    <w:rsid w:val="007C68E5"/>
    <w:rsid w:val="007E3DD6"/>
    <w:rsid w:val="008161BE"/>
    <w:rsid w:val="00890498"/>
    <w:rsid w:val="008A5D75"/>
    <w:rsid w:val="008B2E6C"/>
    <w:rsid w:val="00910A75"/>
    <w:rsid w:val="00916921"/>
    <w:rsid w:val="00942B1B"/>
    <w:rsid w:val="009471C1"/>
    <w:rsid w:val="00956261"/>
    <w:rsid w:val="00967DF6"/>
    <w:rsid w:val="00974DF2"/>
    <w:rsid w:val="00977654"/>
    <w:rsid w:val="0099122C"/>
    <w:rsid w:val="009A2205"/>
    <w:rsid w:val="009D751A"/>
    <w:rsid w:val="009E1765"/>
    <w:rsid w:val="00A00FCD"/>
    <w:rsid w:val="00AB6C60"/>
    <w:rsid w:val="00AD72C1"/>
    <w:rsid w:val="00AD7E44"/>
    <w:rsid w:val="00AF1139"/>
    <w:rsid w:val="00B90F55"/>
    <w:rsid w:val="00BB1E8A"/>
    <w:rsid w:val="00BC74F7"/>
    <w:rsid w:val="00BE481F"/>
    <w:rsid w:val="00C63FAC"/>
    <w:rsid w:val="00C8686B"/>
    <w:rsid w:val="00C91F9E"/>
    <w:rsid w:val="00CC0265"/>
    <w:rsid w:val="00D30267"/>
    <w:rsid w:val="00D5776A"/>
    <w:rsid w:val="00D83F0C"/>
    <w:rsid w:val="00E12254"/>
    <w:rsid w:val="00E1316A"/>
    <w:rsid w:val="00E336D7"/>
    <w:rsid w:val="00E653D5"/>
    <w:rsid w:val="00E715D6"/>
    <w:rsid w:val="00EA330F"/>
    <w:rsid w:val="00EE1F1E"/>
    <w:rsid w:val="00F4681D"/>
    <w:rsid w:val="00F96012"/>
    <w:rsid w:val="00FE7BAB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7C1B9"/>
  <w14:defaultImageDpi w14:val="300"/>
  <w15:docId w15:val="{C535E8E0-CD1D-43C7-BAE2-2AFBAC65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67D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eastAsia="pt-BR"/>
    </w:rPr>
  </w:style>
  <w:style w:type="table" w:styleId="Tabelacomgrade">
    <w:name w:val="Table Grid"/>
    <w:basedOn w:val="Tabelanormal"/>
    <w:uiPriority w:val="59"/>
    <w:rsid w:val="00AD7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B90F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74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1743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Rufino Rosa Neto</dc:creator>
  <cp:lastModifiedBy>RODOLFO ROCHANETO</cp:lastModifiedBy>
  <cp:revision>8</cp:revision>
  <dcterms:created xsi:type="dcterms:W3CDTF">2019-04-23T16:30:00Z</dcterms:created>
  <dcterms:modified xsi:type="dcterms:W3CDTF">2020-05-18T01:51:00Z</dcterms:modified>
</cp:coreProperties>
</file>