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p w:rsidR="008B6D89" w:rsidP="00324AFB" w:rsidRDefault="008B6D89" w14:paraId="36470631" w14:textId="53ABF5B7">
      <w:pPr>
        <w:jc w:val="both"/>
        <w:rPr>
          <w:rFonts w:ascii="Arial" w:hAnsi="Arial" w:cs="Arial"/>
          <w:bCs/>
          <w:sz w:val="24"/>
          <w:szCs w:val="24"/>
        </w:rPr>
      </w:pPr>
      <w:r w:rsidRPr="008B6D89">
        <w:rPr>
          <w:rFonts w:ascii="Arial" w:hAnsi="Arial" w:cs="Arial"/>
          <w:bCs/>
          <w:sz w:val="24"/>
          <w:szCs w:val="24"/>
        </w:rPr>
        <w:t>Parada cardiorrespiratória</w:t>
      </w:r>
    </w:p>
    <w:p w:rsidRPr="008B6D89" w:rsidR="008B6D89" w:rsidP="00324AFB" w:rsidRDefault="008B6D89" w14:paraId="778629F4" w14:textId="77777777">
      <w:pPr>
        <w:jc w:val="both"/>
        <w:rPr>
          <w:rFonts w:ascii="Arial" w:hAnsi="Arial" w:cs="Arial"/>
          <w:bCs/>
          <w:sz w:val="24"/>
          <w:szCs w:val="24"/>
        </w:rPr>
      </w:pPr>
    </w:p>
    <w:p w:rsidRPr="008B6D89" w:rsidR="0025311C" w:rsidP="008B6D89" w:rsidRDefault="005E44B2" w14:paraId="28E8BE6E" w14:textId="4E29D7C2">
      <w:pPr>
        <w:jc w:val="both"/>
        <w:rPr>
          <w:rFonts w:ascii="Arial" w:hAnsi="Arial" w:cs="Arial"/>
          <w:sz w:val="24"/>
          <w:szCs w:val="24"/>
        </w:rPr>
      </w:pPr>
      <w:r w:rsidRPr="008B6D89">
        <w:rPr>
          <w:rFonts w:ascii="Arial" w:hAnsi="Arial" w:cs="Arial"/>
          <w:sz w:val="24"/>
          <w:szCs w:val="24"/>
        </w:rPr>
        <w:t>Introdução</w:t>
      </w:r>
    </w:p>
    <w:p w:rsidRPr="008B6D89" w:rsidR="009E60DC" w:rsidP="008B6D89" w:rsidRDefault="45D6375B" w14:paraId="2DEA0424" w14:textId="7A3096F0">
      <w:pPr>
        <w:jc w:val="both"/>
        <w:rPr>
          <w:rFonts w:ascii="Arial" w:hAnsi="Arial" w:cs="Arial"/>
          <w:sz w:val="20"/>
          <w:szCs w:val="20"/>
        </w:rPr>
      </w:pPr>
      <w:r w:rsidRPr="45D6375B">
        <w:rPr>
          <w:rFonts w:ascii="Arial" w:hAnsi="Arial" w:cs="Arial"/>
          <w:sz w:val="20"/>
          <w:szCs w:val="20"/>
        </w:rPr>
        <w:t>Esta rotina aborda ressuscitação cardiopulmonar em pediatria em ambiente hospitalar. É baseada nas diretrizes de 2020, do International Liaison Committee on Resuscitation (ILCOR), constituída pelos principais comitês de ressuscitação do mundo. Envolve um conjunto de medidas que visam restabelecer a função respiratória e circulatória e estão indicadas na parada cardiorrespiratória e na bradicardia com sinais de hipoperfusão.</w:t>
      </w:r>
    </w:p>
    <w:p w:rsidR="008B6D89" w:rsidP="008B6D89" w:rsidRDefault="008B6D89" w14:paraId="33BB9BA3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5E44B2" w:rsidP="008B6D89" w:rsidRDefault="005E44B2" w14:paraId="56EB3792" w14:textId="0A171CE1">
      <w:pPr>
        <w:jc w:val="both"/>
        <w:rPr>
          <w:rFonts w:ascii="Arial" w:hAnsi="Arial" w:cs="Arial"/>
          <w:sz w:val="24"/>
          <w:szCs w:val="24"/>
        </w:rPr>
      </w:pPr>
      <w:r w:rsidRPr="008B6D89">
        <w:rPr>
          <w:rFonts w:ascii="Arial" w:hAnsi="Arial" w:cs="Arial"/>
          <w:sz w:val="24"/>
          <w:szCs w:val="24"/>
        </w:rPr>
        <w:t>Definição</w:t>
      </w:r>
    </w:p>
    <w:p w:rsidRPr="008B6D89" w:rsidR="005E44B2" w:rsidP="008B6D89" w:rsidRDefault="000C73F4" w14:paraId="4E8829FC" w14:textId="77777777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Entende-se por parada cardiorrespiratória</w:t>
      </w:r>
      <w:r w:rsidRPr="008B6D89" w:rsidR="00FF26BF">
        <w:rPr>
          <w:rFonts w:ascii="Arial" w:hAnsi="Arial" w:cs="Arial"/>
          <w:sz w:val="20"/>
          <w:szCs w:val="20"/>
        </w:rPr>
        <w:t xml:space="preserve"> (PCR)</w:t>
      </w:r>
      <w:r w:rsidRPr="008B6D89">
        <w:rPr>
          <w:rFonts w:ascii="Arial" w:hAnsi="Arial" w:cs="Arial"/>
          <w:sz w:val="20"/>
          <w:szCs w:val="20"/>
        </w:rPr>
        <w:t xml:space="preserve"> a </w:t>
      </w:r>
      <w:r w:rsidRPr="008B6D89" w:rsidR="00D44B29">
        <w:rPr>
          <w:rFonts w:ascii="Arial" w:hAnsi="Arial" w:cs="Arial"/>
          <w:sz w:val="20"/>
          <w:szCs w:val="20"/>
        </w:rPr>
        <w:t xml:space="preserve">ausência de pulso, a </w:t>
      </w:r>
      <w:r w:rsidRPr="008B6D89" w:rsidR="00F5289E">
        <w:rPr>
          <w:rFonts w:ascii="Arial" w:hAnsi="Arial" w:cs="Arial"/>
          <w:sz w:val="20"/>
          <w:szCs w:val="20"/>
        </w:rPr>
        <w:t>apneia</w:t>
      </w:r>
      <w:r w:rsidRPr="008B6D89" w:rsidR="002C4FA4">
        <w:rPr>
          <w:rFonts w:ascii="Arial" w:hAnsi="Arial" w:cs="Arial"/>
          <w:sz w:val="20"/>
          <w:szCs w:val="20"/>
        </w:rPr>
        <w:t xml:space="preserve"> ou gasping</w:t>
      </w:r>
      <w:r w:rsidRPr="008B6D89" w:rsidR="00D44B29">
        <w:rPr>
          <w:rFonts w:ascii="Arial" w:hAnsi="Arial" w:cs="Arial"/>
          <w:sz w:val="20"/>
          <w:szCs w:val="20"/>
        </w:rPr>
        <w:t xml:space="preserve"> e a ausência de responsividade. Ocorre a </w:t>
      </w:r>
      <w:r w:rsidRPr="008B6D89">
        <w:rPr>
          <w:rFonts w:ascii="Arial" w:hAnsi="Arial" w:cs="Arial"/>
          <w:sz w:val="20"/>
          <w:szCs w:val="20"/>
        </w:rPr>
        <w:t>interrupção da circulação sanguínea como resultado da ausência ou ineficácia da atividade mecânica cardíaca.</w:t>
      </w:r>
      <w:r w:rsidRPr="008B6D89" w:rsidR="00F66CCF">
        <w:rPr>
          <w:rFonts w:ascii="Arial" w:hAnsi="Arial" w:cs="Arial"/>
          <w:sz w:val="20"/>
          <w:szCs w:val="20"/>
        </w:rPr>
        <w:t xml:space="preserve"> </w:t>
      </w:r>
    </w:p>
    <w:p w:rsidR="00233DC4" w:rsidP="00233DC4" w:rsidRDefault="00233DC4" w14:paraId="0240091D" w14:textId="77777777">
      <w:pPr>
        <w:jc w:val="both"/>
        <w:rPr>
          <w:rFonts w:ascii="Arial" w:hAnsi="Arial" w:cs="Arial"/>
          <w:sz w:val="24"/>
          <w:szCs w:val="24"/>
        </w:rPr>
      </w:pPr>
    </w:p>
    <w:p w:rsidRPr="00233DC4" w:rsidR="005E44B2" w:rsidP="00233DC4" w:rsidRDefault="005E44B2" w14:paraId="290A73C7" w14:textId="00100943">
      <w:pPr>
        <w:jc w:val="both"/>
        <w:rPr>
          <w:rFonts w:ascii="Arial" w:hAnsi="Arial" w:cs="Arial"/>
          <w:sz w:val="24"/>
          <w:szCs w:val="24"/>
        </w:rPr>
      </w:pPr>
      <w:r w:rsidRPr="00233DC4">
        <w:rPr>
          <w:rFonts w:ascii="Arial" w:hAnsi="Arial" w:cs="Arial"/>
          <w:sz w:val="24"/>
          <w:szCs w:val="24"/>
        </w:rPr>
        <w:t>Causa</w:t>
      </w:r>
    </w:p>
    <w:p w:rsidRPr="008B6D89" w:rsidR="005E44B2" w:rsidP="00233DC4" w:rsidRDefault="2D02213F" w14:paraId="2C49436C" w14:textId="6CDCA6B8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Enquanto a PCR em adultos ocorre de maneira súbita, geralmente relacionada à fibrilação ou taquicardia ventricular, em crianças ocorre mais frequentemente por hipóxia relacionada a uma piora respiratória ou cardiocirculatória progressiva, portanto, esteja atento às situações de baixa oxigenação, ventilação e a perfusão tecidual inadequadas.</w:t>
      </w:r>
    </w:p>
    <w:p w:rsidR="00233DC4" w:rsidP="00233DC4" w:rsidRDefault="00233DC4" w14:paraId="3A34DC72" w14:textId="77777777">
      <w:pPr>
        <w:jc w:val="both"/>
        <w:rPr>
          <w:rFonts w:ascii="Arial" w:hAnsi="Arial" w:cs="Arial"/>
          <w:sz w:val="20"/>
          <w:szCs w:val="20"/>
        </w:rPr>
      </w:pPr>
    </w:p>
    <w:p w:rsidRPr="00233DC4" w:rsidR="005E44B2" w:rsidP="00233DC4" w:rsidRDefault="005E44B2" w14:paraId="2BE56B5E" w14:textId="6DAA52BC">
      <w:pPr>
        <w:jc w:val="both"/>
        <w:rPr>
          <w:rFonts w:ascii="Arial" w:hAnsi="Arial" w:cs="Arial"/>
          <w:sz w:val="24"/>
          <w:szCs w:val="24"/>
        </w:rPr>
      </w:pPr>
      <w:r w:rsidRPr="00233DC4">
        <w:rPr>
          <w:rFonts w:ascii="Arial" w:hAnsi="Arial" w:cs="Arial"/>
          <w:sz w:val="24"/>
          <w:szCs w:val="24"/>
        </w:rPr>
        <w:t>Taxa de sobrevida</w:t>
      </w:r>
    </w:p>
    <w:p w:rsidRPr="008B6D89" w:rsidR="005E44B2" w:rsidP="00233DC4" w:rsidRDefault="005E44B2" w14:paraId="4F087980" w14:textId="77777777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Variável de acordo com o local. Se ocorrer em ambiente hospitalar está em torno de 43% e extra-hospitalar de 8%. Também será mais alta se o ritmo for chocável – 25% a 34% e de 7% a 24% se for assistolia.</w:t>
      </w:r>
    </w:p>
    <w:p w:rsidR="00233DC4" w:rsidP="00233DC4" w:rsidRDefault="00233DC4" w14:paraId="1F97F5E6" w14:textId="77777777">
      <w:pPr>
        <w:jc w:val="both"/>
        <w:rPr>
          <w:rFonts w:ascii="Arial" w:hAnsi="Arial" w:cs="Arial"/>
          <w:sz w:val="24"/>
          <w:szCs w:val="24"/>
        </w:rPr>
      </w:pPr>
    </w:p>
    <w:p w:rsidRPr="00233DC4" w:rsidR="00BA100D" w:rsidP="00233DC4" w:rsidRDefault="00BA100D" w14:paraId="2ADE13EA" w14:textId="07B7572C">
      <w:pPr>
        <w:jc w:val="both"/>
        <w:rPr>
          <w:rFonts w:ascii="Arial" w:hAnsi="Arial" w:cs="Arial"/>
          <w:sz w:val="24"/>
          <w:szCs w:val="24"/>
        </w:rPr>
      </w:pPr>
      <w:r w:rsidRPr="00233DC4">
        <w:rPr>
          <w:rFonts w:ascii="Arial" w:hAnsi="Arial" w:cs="Arial"/>
          <w:sz w:val="24"/>
          <w:szCs w:val="24"/>
        </w:rPr>
        <w:t>Como proceder</w:t>
      </w:r>
    </w:p>
    <w:p w:rsidRPr="008B6D89" w:rsidR="00985D90" w:rsidP="00233DC4" w:rsidRDefault="2D02213F" w14:paraId="6D1C8E3B" w14:textId="71AA9232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 avaliação, diagnóstico e conduta deve começar em no máximo 10 segundos. A criança em PCR se apresentará sem responsividade, ou seja, sem contactuar, sem resposta verbal e sem resposta a dor. Estará em apneia ou em gasping; não apresentará movimento respiratório ou se este existir</w:t>
      </w:r>
      <w:r w:rsidRPr="008B6D89" w:rsidR="006A3EFF">
        <w:rPr>
          <w:rFonts w:ascii="Arial" w:hAnsi="Arial" w:cs="Arial"/>
          <w:sz w:val="20"/>
          <w:szCs w:val="20"/>
        </w:rPr>
        <w:t>,</w:t>
      </w:r>
      <w:r w:rsidRPr="008B6D89">
        <w:rPr>
          <w:rFonts w:ascii="Arial" w:hAnsi="Arial" w:cs="Arial"/>
          <w:sz w:val="20"/>
          <w:szCs w:val="20"/>
        </w:rPr>
        <w:t xml:space="preserve"> não </w:t>
      </w:r>
      <w:r w:rsidRPr="008B6D89" w:rsidR="00CC2C95">
        <w:rPr>
          <w:rFonts w:ascii="Arial" w:hAnsi="Arial" w:cs="Arial"/>
          <w:sz w:val="20"/>
          <w:szCs w:val="20"/>
        </w:rPr>
        <w:t>será</w:t>
      </w:r>
      <w:r w:rsidRPr="008B6D89">
        <w:rPr>
          <w:rFonts w:ascii="Arial" w:hAnsi="Arial" w:cs="Arial"/>
          <w:sz w:val="20"/>
          <w:szCs w:val="20"/>
        </w:rPr>
        <w:t xml:space="preserve"> suficiente para a captação de oxigênio; a avaliação é por inspeção. Os pulsos estarão ausentes, tanto os centrais quanto os periféricos e a checagem se </w:t>
      </w:r>
      <w:r w:rsidRPr="008B6D89" w:rsidR="00CC2C95">
        <w:rPr>
          <w:rFonts w:ascii="Arial" w:hAnsi="Arial" w:cs="Arial"/>
          <w:sz w:val="20"/>
          <w:szCs w:val="20"/>
        </w:rPr>
        <w:t>dão</w:t>
      </w:r>
      <w:r w:rsidRPr="008B6D89">
        <w:rPr>
          <w:rFonts w:ascii="Arial" w:hAnsi="Arial" w:cs="Arial"/>
          <w:sz w:val="20"/>
          <w:szCs w:val="20"/>
        </w:rPr>
        <w:t xml:space="preserve"> pela palpação dos principais pontos: braquial para os menores de 1 ano e carotídeo para os maiores de 1 ano e femoral e radial para todas as idades. Outros pulsos poderão ser checados. Estes três valores são suficientes para o diagnóstico de uma PCR (sem responsividade, apneia ou gasping e sem pulso palpável). Imediatamente, inicia-se a RCP de alta qualidade que se baseia em manobras que serão descritas logo a seguir e de ações auxiliares, como a monitorização contínua, a instalação de oxigênio, acesso vascular e glicemia capilar. As medicações e eletroterapia devem ser concomitantes de acordo com a necessidade de cada caso.</w:t>
      </w:r>
    </w:p>
    <w:p w:rsidRPr="008B6D89" w:rsidR="007B6600" w:rsidP="00CC2C95" w:rsidRDefault="2D02213F" w14:paraId="5435F293" w14:textId="1662285F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 assistência adequada, em ambiente hospitalar, começa com uma boa equipe formada por profissionais que tenham experiência e domínio das habilidades de ressuscitação, bem como uma boa dinâmica e comunicação. É importante ter funções definidas, responsabilidades claras, conhecer as limitações de cada um, compartilhar conhecimentos, intervenção construtiva e respeito mútuo.</w:t>
      </w:r>
    </w:p>
    <w:p w:rsidRPr="008B6D89" w:rsidR="00324AFB" w:rsidP="008B6D89" w:rsidRDefault="00324AFB" w14:paraId="672A6659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324AFB" w:rsidP="008B6D89" w:rsidRDefault="00324AFB" w14:paraId="0A37501D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5DAB6C7B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02EB378F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6A05A809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5A39BBE3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41C8F396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72A3D3EC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0D0B940D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0E27B00A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0540CF" w14:paraId="235D5B2A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 xml:space="preserve">                               </w:t>
      </w:r>
    </w:p>
    <w:p w:rsidRPr="008B6D89" w:rsidR="00DD6EC3" w:rsidP="008B6D89" w:rsidRDefault="00DD6EC3" w14:paraId="60061E4C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B504B1" w:rsidP="008B6D89" w:rsidRDefault="00DD6EC3" w14:paraId="66BC6194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 xml:space="preserve">                             </w:t>
      </w:r>
      <w:r w:rsidRPr="008B6D89" w:rsidR="00BD2DF1">
        <w:rPr>
          <w:rFonts w:ascii="Arial" w:hAnsi="Arial" w:cs="Arial"/>
          <w:sz w:val="20"/>
          <w:szCs w:val="20"/>
        </w:rPr>
        <w:t>Disposição dos socorristas</w:t>
      </w:r>
    </w:p>
    <w:p w:rsidRPr="008B6D89" w:rsidR="00BD2DF1" w:rsidP="008B6D89" w:rsidRDefault="00000000" w14:paraId="74BE4F36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 w14:anchorId="76740A2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175.95pt;margin-top:3.55pt;width:72.45pt;height:21.65pt;z-index:251663360" type="#_x0000_t202">
            <v:textbox>
              <w:txbxContent>
                <w:p w:rsidRPr="00FD2918" w:rsidR="00125767" w:rsidRDefault="00125767" w14:paraId="01B05F09" w14:textId="77777777">
                  <w:pPr>
                    <w:rPr>
                      <w:sz w:val="18"/>
                      <w:szCs w:val="18"/>
                    </w:rPr>
                  </w:pPr>
                  <w:r w:rsidRPr="00FD2918">
                    <w:rPr>
                      <w:sz w:val="18"/>
                      <w:szCs w:val="18"/>
                    </w:rPr>
                    <w:t>Ventilação</w:t>
                  </w:r>
                </w:p>
              </w:txbxContent>
            </v:textbox>
          </v:shape>
        </w:pict>
      </w:r>
    </w:p>
    <w:p w:rsidRPr="008B6D89" w:rsidR="00BD2DF1" w:rsidP="008B6D89" w:rsidRDefault="00FC3AED" w14:paraId="44EAFD9C" w14:textId="55280272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43F70DC">
          <v:shape id="_x0000_s1031" style="position:absolute;left:0;text-align:left;margin-left:50.05pt;margin-top:1.2pt;width:83.5pt;height:36.2pt;z-index:251669504;mso-width-relative:margin;mso-height-relative:margin" type="#_x0000_t202">
            <v:textbox>
              <w:txbxContent>
                <w:p w:rsidRPr="00FD2918" w:rsidR="00125767" w:rsidRDefault="00DB2B95" w14:paraId="6076DC79" w14:textId="2AE211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Cronometrista</w:t>
                  </w:r>
                  <w:r w:rsidRPr="00FD2918" w:rsidR="00125767">
                    <w:rPr>
                      <w:sz w:val="18"/>
                      <w:szCs w:val="18"/>
                    </w:rPr>
                    <w:t xml:space="preserve"> / registrador</w:t>
                  </w:r>
                </w:p>
              </w:txbxContent>
            </v:textbox>
          </v:shape>
        </w:pict>
      </w:r>
    </w:p>
    <w:p w:rsidRPr="008B6D89" w:rsidR="00B504B1" w:rsidP="008B6D89" w:rsidRDefault="00FC3AED" w14:paraId="6A2B0E18" w14:textId="655D9BB3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F43FD63">
          <v:shape id="_x0000_s1037" style="position:absolute;left:0;text-align:left;margin-left:81.65pt;margin-top:125.6pt;width:71.5pt;height:23.45pt;z-index:251675648;mso-width-relative:margin;mso-height-relative:margin" type="#_x0000_t202">
            <v:textbox>
              <w:txbxContent>
                <w:p w:rsidRPr="00FD2918" w:rsidR="006A3EFF" w:rsidP="006A3EFF" w:rsidRDefault="006A3EFF" w14:paraId="3D2E05C1" w14:textId="14CD8E4A">
                  <w:pPr>
                    <w:jc w:val="center"/>
                    <w:rPr>
                      <w:sz w:val="18"/>
                      <w:szCs w:val="18"/>
                    </w:rPr>
                  </w:pPr>
                  <w:r w:rsidRPr="00FD2918">
                    <w:rPr>
                      <w:sz w:val="18"/>
                      <w:szCs w:val="18"/>
                    </w:rPr>
                    <w:t>Líder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 w14:anchorId="187A3256">
          <v:shape id="_x0000_s1027" style="position:absolute;left:0;text-align:left;margin-left:67.4pt;margin-top:39.45pt;width:84.25pt;height:24.6pt;z-index:251662336;mso-width-relative:margin;mso-height-relative:margin" type="#_x0000_t202">
            <v:textbox>
              <w:txbxContent>
                <w:p w:rsidRPr="00FD2918" w:rsidR="00125767" w:rsidRDefault="00125767" w14:paraId="7FDFB012" w14:textId="77777777">
                  <w:pPr>
                    <w:rPr>
                      <w:sz w:val="18"/>
                      <w:szCs w:val="18"/>
                    </w:rPr>
                  </w:pPr>
                  <w:r w:rsidRPr="00FD2918">
                    <w:rPr>
                      <w:sz w:val="18"/>
                      <w:szCs w:val="18"/>
                    </w:rPr>
                    <w:t>Compressões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 w14:anchorId="51D8D362">
          <v:shape id="_x0000_s1029" style="position:absolute;left:0;text-align:left;margin-left:259.65pt;margin-top:120.35pt;width:70.6pt;height:21.65pt;z-index:251665408;mso-width-relative:margin;mso-height-relative:margin" type="#_x0000_t202">
            <v:textbox>
              <w:txbxContent>
                <w:p w:rsidRPr="00FD2918" w:rsidR="00125767" w:rsidRDefault="00125767" w14:paraId="2D2234E6" w14:textId="77777777">
                  <w:pPr>
                    <w:rPr>
                      <w:sz w:val="18"/>
                      <w:szCs w:val="18"/>
                    </w:rPr>
                  </w:pPr>
                  <w:r w:rsidRPr="00FD2918">
                    <w:rPr>
                      <w:sz w:val="18"/>
                      <w:szCs w:val="18"/>
                    </w:rPr>
                    <w:t>I</w:t>
                  </w:r>
                  <w:r w:rsidRPr="00FD2918" w:rsidR="00F5289E">
                    <w:rPr>
                      <w:sz w:val="18"/>
                      <w:szCs w:val="18"/>
                    </w:rPr>
                    <w:t>V</w:t>
                  </w:r>
                  <w:r w:rsidRPr="00FD2918">
                    <w:rPr>
                      <w:sz w:val="18"/>
                      <w:szCs w:val="18"/>
                    </w:rPr>
                    <w:t xml:space="preserve"> / I</w:t>
                  </w:r>
                  <w:r w:rsidRPr="00FD2918" w:rsidR="00F5289E">
                    <w:rPr>
                      <w:sz w:val="18"/>
                      <w:szCs w:val="18"/>
                    </w:rPr>
                    <w:t>O</w:t>
                  </w:r>
                </w:p>
              </w:txbxContent>
            </v:textbox>
          </v:shape>
        </w:pict>
      </w:r>
      <w:r w:rsidR="00176104">
        <w:rPr>
          <w:rFonts w:ascii="Arial" w:hAnsi="Arial" w:cs="Arial"/>
          <w:noProof/>
          <w:sz w:val="20"/>
          <w:szCs w:val="20"/>
        </w:rPr>
        <w:pict w14:anchorId="372CF0D3">
          <v:shape id="_x0000_s1030" style="position:absolute;left:0;text-align:left;margin-left:261.35pt;margin-top:28.95pt;width:89.3pt;height:51.8pt;z-index:251667456;mso-width-relative:margin;mso-height-relative:margin" type="#_x0000_t202">
            <v:textbox>
              <w:txbxContent>
                <w:p w:rsidRPr="00FD2918" w:rsidR="00125767" w:rsidRDefault="00125767" w14:paraId="194F99AD" w14:textId="69467D9F">
                  <w:pPr>
                    <w:rPr>
                      <w:sz w:val="18"/>
                      <w:szCs w:val="18"/>
                    </w:rPr>
                  </w:pPr>
                  <w:r w:rsidRPr="00FD2918">
                    <w:rPr>
                      <w:sz w:val="18"/>
                      <w:szCs w:val="18"/>
                    </w:rPr>
                    <w:t>Monitor / desfibrilador</w:t>
                  </w:r>
                  <w:r w:rsidRPr="00FD2918" w:rsidR="00093D74">
                    <w:rPr>
                      <w:sz w:val="18"/>
                      <w:szCs w:val="18"/>
                    </w:rPr>
                    <w:t xml:space="preserve"> / </w:t>
                  </w:r>
                  <w:r w:rsidR="00211598">
                    <w:rPr>
                      <w:sz w:val="18"/>
                      <w:szCs w:val="18"/>
                    </w:rPr>
                    <w:t>instrutor</w:t>
                  </w:r>
                  <w:r w:rsidR="00A721F4">
                    <w:rPr>
                      <w:sz w:val="18"/>
                      <w:szCs w:val="18"/>
                    </w:rPr>
                    <w:t xml:space="preserve"> de RCP</w:t>
                  </w:r>
                </w:p>
              </w:txbxContent>
            </v:textbox>
          </v:shape>
        </w:pict>
      </w:r>
      <w:r w:rsidRPr="008B6D89" w:rsidR="000540CF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8B6D89" w:rsidR="000E454E">
        <w:rPr>
          <w:rFonts w:ascii="Arial" w:hAnsi="Arial" w:cs="Arial"/>
          <w:sz w:val="20"/>
          <w:szCs w:val="20"/>
        </w:rPr>
        <w:t xml:space="preserve">             </w:t>
      </w:r>
      <w:r w:rsidRPr="008B6D89" w:rsidR="00F5289E">
        <w:rPr>
          <w:rFonts w:ascii="Arial" w:hAnsi="Arial" w:cs="Arial"/>
          <w:sz w:val="20"/>
          <w:szCs w:val="20"/>
        </w:rPr>
        <w:t xml:space="preserve"> </w:t>
      </w:r>
      <w:r w:rsidRPr="008B6D89" w:rsidR="000E45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BDC5FA" wp14:editId="7817A487">
            <wp:extent cx="639016" cy="1933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3" cy="195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B6D89" w:rsidR="00770BEE" w:rsidP="008B6D89" w:rsidRDefault="00770BEE" w14:paraId="0247A87D" w14:textId="744EC063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4B94D5A5" w14:textId="77777777">
      <w:pPr>
        <w:tabs>
          <w:tab w:val="left" w:pos="1710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ab/>
      </w:r>
    </w:p>
    <w:p w:rsidRPr="008B6D89" w:rsidR="00713A15" w:rsidP="008B6D89" w:rsidRDefault="00713A15" w14:paraId="3DEEC669" w14:textId="453D5816">
      <w:pPr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3656B9AB" w14:textId="77777777">
      <w:pPr>
        <w:jc w:val="both"/>
        <w:rPr>
          <w:rFonts w:ascii="Arial" w:hAnsi="Arial" w:cs="Arial"/>
          <w:sz w:val="20"/>
          <w:szCs w:val="20"/>
        </w:rPr>
      </w:pPr>
    </w:p>
    <w:p w:rsidRPr="00FD2918" w:rsidR="00770BEE" w:rsidP="008B6D89" w:rsidRDefault="00341524" w14:paraId="03D31ECF" w14:textId="77777777">
      <w:pPr>
        <w:jc w:val="both"/>
        <w:rPr>
          <w:rFonts w:ascii="Arial" w:hAnsi="Arial" w:cs="Arial"/>
          <w:sz w:val="18"/>
          <w:szCs w:val="18"/>
        </w:rPr>
      </w:pPr>
      <w:r w:rsidRPr="00FD2918">
        <w:rPr>
          <w:rFonts w:ascii="Arial" w:hAnsi="Arial" w:cs="Arial"/>
          <w:sz w:val="18"/>
          <w:szCs w:val="18"/>
        </w:rPr>
        <w:t>Funções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Pr="00FD2918" w:rsidR="008B6D89" w:rsidTr="00770BEE" w14:paraId="4D6FB7C1" w14:textId="77777777">
        <w:tc>
          <w:tcPr>
            <w:tcW w:w="4322" w:type="dxa"/>
          </w:tcPr>
          <w:p w:rsidRPr="00FD2918" w:rsidR="00770BEE" w:rsidP="008B6D89" w:rsidRDefault="00770BEE" w14:paraId="310EB7CC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Função</w:t>
            </w:r>
          </w:p>
        </w:tc>
        <w:tc>
          <w:tcPr>
            <w:tcW w:w="4322" w:type="dxa"/>
          </w:tcPr>
          <w:p w:rsidRPr="00FD2918" w:rsidR="00770BEE" w:rsidP="008B6D89" w:rsidRDefault="00770BEE" w14:paraId="27B65EBD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Responsabilidades</w:t>
            </w:r>
          </w:p>
        </w:tc>
      </w:tr>
      <w:tr w:rsidRPr="00FD2918" w:rsidR="008B6D89" w:rsidTr="00770BEE" w14:paraId="0714AF41" w14:textId="77777777">
        <w:tc>
          <w:tcPr>
            <w:tcW w:w="4322" w:type="dxa"/>
          </w:tcPr>
          <w:p w:rsidRPr="00FD2918" w:rsidR="00770BEE" w:rsidP="008B6D89" w:rsidRDefault="002A3ACF" w14:paraId="7BF00EF1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Líder</w:t>
            </w:r>
          </w:p>
        </w:tc>
        <w:tc>
          <w:tcPr>
            <w:tcW w:w="4322" w:type="dxa"/>
          </w:tcPr>
          <w:p w:rsidRPr="00FD2918" w:rsidR="00770BEE" w:rsidP="008B6D89" w:rsidRDefault="00770BEE" w14:paraId="622B802A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*coordena a tentativa de resssuscitação</w:t>
            </w:r>
          </w:p>
          <w:p w:rsidRPr="00FD2918" w:rsidR="00770BEE" w:rsidP="008B6D89" w:rsidRDefault="00770BEE" w14:paraId="1EE5B466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*monitora o desempenho das tarefas</w:t>
            </w:r>
          </w:p>
          <w:p w:rsidRPr="00FD2918" w:rsidR="00770BEE" w:rsidP="008B6D89" w:rsidRDefault="00770BEE" w14:paraId="7037DD87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*Imprime um comportamento excelente na equipe</w:t>
            </w:r>
          </w:p>
          <w:p w:rsidRPr="00FD2918" w:rsidR="00770BEE" w:rsidP="008B6D89" w:rsidRDefault="00770BEE" w14:paraId="45FB0818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FD2918" w:rsidR="008B6D89" w:rsidTr="00770BEE" w14:paraId="5D033C6A" w14:textId="77777777">
        <w:tc>
          <w:tcPr>
            <w:tcW w:w="4322" w:type="dxa"/>
          </w:tcPr>
          <w:p w:rsidRPr="00FD2918" w:rsidR="00770BEE" w:rsidP="008B6D89" w:rsidRDefault="00770BEE" w14:paraId="3E6B969C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Ventilação</w:t>
            </w:r>
          </w:p>
        </w:tc>
        <w:tc>
          <w:tcPr>
            <w:tcW w:w="4322" w:type="dxa"/>
          </w:tcPr>
          <w:p w:rsidRPr="00FD2918" w:rsidR="00770BEE" w:rsidP="008B6D89" w:rsidRDefault="00770BEE" w14:paraId="7781B021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 xml:space="preserve">*Checa o equipamento </w:t>
            </w:r>
            <w:r w:rsidRPr="00FD2918" w:rsidR="00430977">
              <w:rPr>
                <w:rFonts w:ascii="Arial" w:hAnsi="Arial" w:cs="Arial"/>
                <w:sz w:val="18"/>
                <w:szCs w:val="18"/>
              </w:rPr>
              <w:t xml:space="preserve">e oferece </w:t>
            </w:r>
            <w:r w:rsidRPr="00FD2918">
              <w:rPr>
                <w:rFonts w:ascii="Arial" w:hAnsi="Arial" w:cs="Arial"/>
                <w:sz w:val="18"/>
                <w:szCs w:val="18"/>
              </w:rPr>
              <w:t>oxigênio</w:t>
            </w:r>
          </w:p>
          <w:p w:rsidRPr="00FD2918" w:rsidR="00770BEE" w:rsidP="008B6D89" w:rsidRDefault="00770BEE" w14:paraId="4BD4668D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*Insere a cânula nasofaringe ou orofaringe</w:t>
            </w:r>
          </w:p>
          <w:p w:rsidRPr="00FD2918" w:rsidR="00770BEE" w:rsidP="008B6D89" w:rsidRDefault="00770BEE" w14:paraId="65378598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*Aplica ventilação com bolsa-valva-máscara</w:t>
            </w:r>
          </w:p>
          <w:p w:rsidRPr="00FD2918" w:rsidR="00770BEE" w:rsidP="008B6D89" w:rsidRDefault="00770BEE" w14:paraId="14289689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*Insere o tubo nasogástrico ou orogástrico</w:t>
            </w:r>
          </w:p>
          <w:p w:rsidRPr="00FD2918" w:rsidR="00770BEE" w:rsidP="008B6D89" w:rsidRDefault="00770BEE" w14:paraId="17820481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*Prepara/realiza a intubação endotraqueal</w:t>
            </w:r>
          </w:p>
        </w:tc>
      </w:tr>
      <w:tr w:rsidRPr="00FD2918" w:rsidR="008B6D89" w:rsidTr="00770BEE" w14:paraId="54622A61" w14:textId="77777777">
        <w:tc>
          <w:tcPr>
            <w:tcW w:w="4322" w:type="dxa"/>
          </w:tcPr>
          <w:p w:rsidRPr="00FD2918" w:rsidR="00770BEE" w:rsidP="008B6D89" w:rsidRDefault="00770BEE" w14:paraId="2D68369D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Compressão</w:t>
            </w:r>
          </w:p>
        </w:tc>
        <w:tc>
          <w:tcPr>
            <w:tcW w:w="4322" w:type="dxa"/>
          </w:tcPr>
          <w:p w:rsidRPr="00FD2918" w:rsidR="00770BEE" w:rsidP="008B6D89" w:rsidRDefault="00770BEE" w14:paraId="71BB4539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*Aplica as compressões torácicas</w:t>
            </w:r>
          </w:p>
        </w:tc>
      </w:tr>
      <w:tr w:rsidRPr="00FD2918" w:rsidR="008B6D89" w:rsidTr="00770BEE" w14:paraId="35DE6626" w14:textId="77777777">
        <w:tc>
          <w:tcPr>
            <w:tcW w:w="4322" w:type="dxa"/>
          </w:tcPr>
          <w:p w:rsidRPr="00FD2918" w:rsidR="00770BEE" w:rsidP="008B6D89" w:rsidRDefault="00770BEE" w14:paraId="419F4302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IV / IO</w:t>
            </w:r>
          </w:p>
        </w:tc>
        <w:tc>
          <w:tcPr>
            <w:tcW w:w="4322" w:type="dxa"/>
          </w:tcPr>
          <w:p w:rsidRPr="00FD2918" w:rsidR="00770BEE" w:rsidP="008B6D89" w:rsidRDefault="00770BEE" w14:paraId="64C15AFB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*Obtém um acesso IV/IO</w:t>
            </w:r>
          </w:p>
          <w:p w:rsidRPr="00FD2918" w:rsidR="00770BEE" w:rsidP="008B6D89" w:rsidRDefault="00770BEE" w14:paraId="6B6928FB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*Prepara e administra os medicamento</w:t>
            </w:r>
            <w:r w:rsidRPr="00FD2918" w:rsidR="00F5289E">
              <w:rPr>
                <w:rFonts w:ascii="Arial" w:hAnsi="Arial" w:cs="Arial"/>
                <w:sz w:val="18"/>
                <w:szCs w:val="18"/>
              </w:rPr>
              <w:t>s</w:t>
            </w:r>
            <w:r w:rsidRPr="00FD2918">
              <w:rPr>
                <w:rFonts w:ascii="Arial" w:hAnsi="Arial" w:cs="Arial"/>
                <w:sz w:val="18"/>
                <w:szCs w:val="18"/>
              </w:rPr>
              <w:t xml:space="preserve"> e os fluidos</w:t>
            </w:r>
          </w:p>
        </w:tc>
      </w:tr>
      <w:tr w:rsidRPr="00FD2918" w:rsidR="008B6D89" w:rsidTr="00770BEE" w14:paraId="0B8DB014" w14:textId="77777777">
        <w:tc>
          <w:tcPr>
            <w:tcW w:w="4322" w:type="dxa"/>
          </w:tcPr>
          <w:p w:rsidRPr="00FD2918" w:rsidR="00770BEE" w:rsidP="008B6D89" w:rsidRDefault="00770BEE" w14:paraId="732DD815" w14:textId="59D1876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Monitor / desfibrilador</w:t>
            </w:r>
            <w:r w:rsidRPr="00FD2918" w:rsidR="00ED267D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7406CD">
              <w:rPr>
                <w:rFonts w:ascii="Arial" w:hAnsi="Arial" w:cs="Arial"/>
                <w:sz w:val="18"/>
                <w:szCs w:val="18"/>
              </w:rPr>
              <w:t>instrutor de RCP</w:t>
            </w:r>
          </w:p>
        </w:tc>
        <w:tc>
          <w:tcPr>
            <w:tcW w:w="4322" w:type="dxa"/>
          </w:tcPr>
          <w:p w:rsidRPr="00FD2918" w:rsidR="00D776A5" w:rsidP="008B6D89" w:rsidRDefault="00770BEE" w14:paraId="5B312F5D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 xml:space="preserve">*Estabelece </w:t>
            </w:r>
            <w:r w:rsidRPr="00FD2918" w:rsidR="00D776A5">
              <w:rPr>
                <w:rFonts w:ascii="Arial" w:hAnsi="Arial" w:cs="Arial"/>
                <w:sz w:val="18"/>
                <w:szCs w:val="18"/>
              </w:rPr>
              <w:t>e oper</w:t>
            </w:r>
            <w:r w:rsidRPr="00FD2918">
              <w:rPr>
                <w:rFonts w:ascii="Arial" w:hAnsi="Arial" w:cs="Arial"/>
                <w:sz w:val="18"/>
                <w:szCs w:val="18"/>
              </w:rPr>
              <w:t>a</w:t>
            </w:r>
            <w:r w:rsidRPr="00FD2918" w:rsidR="00D776A5">
              <w:rPr>
                <w:rFonts w:ascii="Arial" w:hAnsi="Arial" w:cs="Arial"/>
                <w:sz w:val="18"/>
                <w:szCs w:val="18"/>
              </w:rPr>
              <w:t xml:space="preserve"> o equipamento</w:t>
            </w:r>
          </w:p>
          <w:p w:rsidRPr="00FD2918" w:rsidR="00770BEE" w:rsidP="008B6D89" w:rsidRDefault="00D776A5" w14:paraId="7F5F3988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</w:t>
            </w:r>
            <w:r w:rsidRPr="00FD2918" w:rsidR="00770BEE">
              <w:rPr>
                <w:rFonts w:ascii="Arial" w:hAnsi="Arial" w:cs="Arial"/>
                <w:sz w:val="18"/>
                <w:szCs w:val="18"/>
              </w:rPr>
              <w:t xml:space="preserve"> ECG</w:t>
            </w:r>
          </w:p>
          <w:p w:rsidRPr="00FD2918" w:rsidR="00D776A5" w:rsidP="008B6D89" w:rsidRDefault="00D776A5" w14:paraId="708692EA" w14:textId="4FD57EB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</w:t>
            </w:r>
            <w:r w:rsidR="000B1831">
              <w:rPr>
                <w:rFonts w:ascii="Arial" w:hAnsi="Arial" w:cs="Arial"/>
                <w:sz w:val="18"/>
                <w:szCs w:val="18"/>
              </w:rPr>
              <w:t>auxilia o líder na execução de RCP de alta qualidade</w:t>
            </w:r>
          </w:p>
        </w:tc>
      </w:tr>
      <w:tr w:rsidRPr="00FD2918" w:rsidR="00D776A5" w:rsidTr="00770BEE" w14:paraId="723876E1" w14:textId="77777777">
        <w:tc>
          <w:tcPr>
            <w:tcW w:w="4322" w:type="dxa"/>
          </w:tcPr>
          <w:p w:rsidRPr="00FD2918" w:rsidR="00D776A5" w:rsidP="008B6D89" w:rsidRDefault="001C1DC0" w14:paraId="26EE97F3" w14:textId="6B553D15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Cronometrista</w:t>
            </w:r>
            <w:r w:rsidRPr="00FD2918" w:rsidR="00D776A5">
              <w:rPr>
                <w:rFonts w:ascii="Arial" w:hAnsi="Arial" w:cs="Arial"/>
                <w:sz w:val="18"/>
                <w:szCs w:val="18"/>
              </w:rPr>
              <w:t xml:space="preserve"> / registrador</w:t>
            </w:r>
          </w:p>
        </w:tc>
        <w:tc>
          <w:tcPr>
            <w:tcW w:w="4322" w:type="dxa"/>
          </w:tcPr>
          <w:p w:rsidRPr="00FD2918" w:rsidR="00D776A5" w:rsidP="008B6D89" w:rsidRDefault="00D776A5" w14:paraId="239B39BF" w14:textId="7777777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2918">
              <w:rPr>
                <w:rFonts w:ascii="Arial" w:hAnsi="Arial" w:cs="Arial"/>
                <w:sz w:val="18"/>
                <w:szCs w:val="18"/>
              </w:rPr>
              <w:t>*Monitora o desempenho da equipe usando a lista de checagem de competências</w:t>
            </w:r>
          </w:p>
        </w:tc>
      </w:tr>
    </w:tbl>
    <w:p w:rsidRPr="00FD2918" w:rsidR="00341524" w:rsidP="008B6D89" w:rsidRDefault="00341524" w14:paraId="049F31CB" w14:textId="77777777">
      <w:pPr>
        <w:jc w:val="both"/>
        <w:rPr>
          <w:rFonts w:ascii="Arial" w:hAnsi="Arial" w:cs="Arial"/>
          <w:sz w:val="18"/>
          <w:szCs w:val="18"/>
        </w:rPr>
      </w:pPr>
    </w:p>
    <w:p w:rsidRPr="008B6D89" w:rsidR="000E0FE5" w:rsidP="00FD2918" w:rsidRDefault="000B13D3" w14:paraId="255A34DC" w14:textId="137BCB32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 xml:space="preserve">A RCP de alta qualidade se baseia </w:t>
      </w:r>
      <w:r w:rsidRPr="008B6D89" w:rsidR="00B20615">
        <w:rPr>
          <w:rFonts w:ascii="Arial" w:hAnsi="Arial" w:cs="Arial"/>
          <w:sz w:val="20"/>
          <w:szCs w:val="20"/>
        </w:rPr>
        <w:t xml:space="preserve">em compressões torácicas e </w:t>
      </w:r>
      <w:r w:rsidRPr="008B6D89">
        <w:rPr>
          <w:rFonts w:ascii="Arial" w:hAnsi="Arial" w:cs="Arial"/>
          <w:sz w:val="20"/>
          <w:szCs w:val="20"/>
        </w:rPr>
        <w:t>ventilaç</w:t>
      </w:r>
      <w:r w:rsidRPr="008B6D89" w:rsidR="00B20615">
        <w:rPr>
          <w:rFonts w:ascii="Arial" w:hAnsi="Arial" w:cs="Arial"/>
          <w:sz w:val="20"/>
          <w:szCs w:val="20"/>
        </w:rPr>
        <w:t xml:space="preserve">ões. A sequência recomendada nas diretrizes atuais, começa com compressões, depois abertura de vias aéreas e </w:t>
      </w:r>
      <w:r w:rsidRPr="008B6D89" w:rsidR="000A3E72">
        <w:rPr>
          <w:rFonts w:ascii="Arial" w:hAnsi="Arial" w:cs="Arial"/>
          <w:sz w:val="20"/>
          <w:szCs w:val="20"/>
        </w:rPr>
        <w:t>ventila</w:t>
      </w:r>
      <w:r w:rsidRPr="008B6D89" w:rsidR="00B20615">
        <w:rPr>
          <w:rFonts w:ascii="Arial" w:hAnsi="Arial" w:cs="Arial"/>
          <w:sz w:val="20"/>
          <w:szCs w:val="20"/>
        </w:rPr>
        <w:t xml:space="preserve">ção. As compressões devem ser fortes o suficiente para pressionar o tórax </w:t>
      </w:r>
      <w:r w:rsidRPr="008B6D89" w:rsidR="00F36146">
        <w:rPr>
          <w:rFonts w:ascii="Arial" w:hAnsi="Arial" w:cs="Arial"/>
          <w:sz w:val="20"/>
          <w:szCs w:val="20"/>
        </w:rPr>
        <w:t>no terço</w:t>
      </w:r>
      <w:r w:rsidRPr="008B6D89" w:rsidR="00B20615">
        <w:rPr>
          <w:rFonts w:ascii="Arial" w:hAnsi="Arial" w:cs="Arial"/>
          <w:sz w:val="20"/>
          <w:szCs w:val="20"/>
        </w:rPr>
        <w:t xml:space="preserve"> inferior do esterno, aproximadamente 4 a 5 cm</w:t>
      </w:r>
      <w:r w:rsidRPr="008B6D89" w:rsidR="00C26421">
        <w:rPr>
          <w:rFonts w:ascii="Arial" w:hAnsi="Arial" w:cs="Arial"/>
          <w:sz w:val="20"/>
          <w:szCs w:val="20"/>
        </w:rPr>
        <w:t xml:space="preserve"> de profundidade, </w:t>
      </w:r>
      <w:r w:rsidRPr="008B6D89" w:rsidR="00B20615">
        <w:rPr>
          <w:rFonts w:ascii="Arial" w:hAnsi="Arial" w:cs="Arial"/>
          <w:sz w:val="20"/>
          <w:szCs w:val="20"/>
        </w:rPr>
        <w:t>permitir o retorno torácico por completo</w:t>
      </w:r>
      <w:r w:rsidRPr="008B6D89" w:rsidR="00C26421">
        <w:rPr>
          <w:rFonts w:ascii="Arial" w:hAnsi="Arial" w:cs="Arial"/>
          <w:sz w:val="20"/>
          <w:szCs w:val="20"/>
        </w:rPr>
        <w:t xml:space="preserve"> para que haja retorno venoso</w:t>
      </w:r>
      <w:r w:rsidRPr="008B6D89" w:rsidR="00B20615">
        <w:rPr>
          <w:rFonts w:ascii="Arial" w:hAnsi="Arial" w:cs="Arial"/>
          <w:sz w:val="20"/>
          <w:szCs w:val="20"/>
        </w:rPr>
        <w:t xml:space="preserve">; </w:t>
      </w:r>
      <w:r w:rsidRPr="008B6D89" w:rsidR="00C26421">
        <w:rPr>
          <w:rFonts w:ascii="Arial" w:hAnsi="Arial" w:cs="Arial"/>
          <w:sz w:val="20"/>
          <w:szCs w:val="20"/>
        </w:rPr>
        <w:t>numa frequência entre</w:t>
      </w:r>
      <w:r w:rsidRPr="008B6D89" w:rsidR="00B20615">
        <w:rPr>
          <w:rFonts w:ascii="Arial" w:hAnsi="Arial" w:cs="Arial"/>
          <w:sz w:val="20"/>
          <w:szCs w:val="20"/>
        </w:rPr>
        <w:t xml:space="preserve"> 100 e 120 compressões por minuto</w:t>
      </w:r>
      <w:r w:rsidRPr="008B6D89" w:rsidR="00C26421">
        <w:rPr>
          <w:rFonts w:ascii="Arial" w:hAnsi="Arial" w:cs="Arial"/>
          <w:sz w:val="20"/>
          <w:szCs w:val="20"/>
        </w:rPr>
        <w:t xml:space="preserve">, </w:t>
      </w:r>
      <w:r w:rsidRPr="008B6D89" w:rsidR="00D57E25">
        <w:rPr>
          <w:rFonts w:ascii="Arial" w:hAnsi="Arial" w:cs="Arial"/>
          <w:sz w:val="20"/>
          <w:szCs w:val="20"/>
        </w:rPr>
        <w:t xml:space="preserve">deve-se </w:t>
      </w:r>
      <w:r w:rsidRPr="008B6D89" w:rsidR="00B20615">
        <w:rPr>
          <w:rFonts w:ascii="Arial" w:hAnsi="Arial" w:cs="Arial"/>
          <w:sz w:val="20"/>
          <w:szCs w:val="20"/>
        </w:rPr>
        <w:t>minimizar ao máximo as interrupções</w:t>
      </w:r>
      <w:r w:rsidRPr="008B6D89" w:rsidR="00C26421">
        <w:rPr>
          <w:rFonts w:ascii="Arial" w:hAnsi="Arial" w:cs="Arial"/>
          <w:sz w:val="20"/>
          <w:szCs w:val="20"/>
        </w:rPr>
        <w:t xml:space="preserve"> e evitar ventilações excessivas</w:t>
      </w:r>
      <w:r w:rsidRPr="008B6D89" w:rsidR="0006443B">
        <w:rPr>
          <w:rFonts w:ascii="Arial" w:hAnsi="Arial" w:cs="Arial"/>
          <w:sz w:val="20"/>
          <w:szCs w:val="20"/>
        </w:rPr>
        <w:t xml:space="preserve">, </w:t>
      </w:r>
      <w:r w:rsidRPr="008B6D89" w:rsidR="0015316E">
        <w:rPr>
          <w:rFonts w:ascii="Arial" w:hAnsi="Arial" w:cs="Arial"/>
          <w:sz w:val="20"/>
          <w:szCs w:val="20"/>
        </w:rPr>
        <w:t xml:space="preserve">pois </w:t>
      </w:r>
      <w:r w:rsidRPr="008B6D89" w:rsidR="0006443B">
        <w:rPr>
          <w:rFonts w:ascii="Arial" w:hAnsi="Arial" w:cs="Arial"/>
          <w:sz w:val="20"/>
          <w:szCs w:val="20"/>
        </w:rPr>
        <w:t>isso pode ser prejudicial porque impede o retorno venoso e diminui e débito cardíaco.</w:t>
      </w:r>
      <w:r w:rsidRPr="008B6D89" w:rsidR="00C26421">
        <w:rPr>
          <w:rFonts w:ascii="Arial" w:hAnsi="Arial" w:cs="Arial"/>
          <w:sz w:val="20"/>
          <w:szCs w:val="20"/>
        </w:rPr>
        <w:t xml:space="preserve"> As ventilações precisam ser</w:t>
      </w:r>
      <w:r w:rsidRPr="008B6D89" w:rsidR="00B20615">
        <w:rPr>
          <w:rFonts w:ascii="Arial" w:hAnsi="Arial" w:cs="Arial"/>
          <w:sz w:val="20"/>
          <w:szCs w:val="20"/>
        </w:rPr>
        <w:t xml:space="preserve"> </w:t>
      </w:r>
      <w:r w:rsidRPr="008B6D89">
        <w:rPr>
          <w:rFonts w:ascii="Arial" w:hAnsi="Arial" w:cs="Arial"/>
          <w:sz w:val="20"/>
          <w:szCs w:val="20"/>
        </w:rPr>
        <w:t>segura</w:t>
      </w:r>
      <w:r w:rsidRPr="008B6D89" w:rsidR="00B20615">
        <w:rPr>
          <w:rFonts w:ascii="Arial" w:hAnsi="Arial" w:cs="Arial"/>
          <w:sz w:val="20"/>
          <w:szCs w:val="20"/>
        </w:rPr>
        <w:t>s</w:t>
      </w:r>
      <w:r w:rsidRPr="008B6D89">
        <w:rPr>
          <w:rFonts w:ascii="Arial" w:hAnsi="Arial" w:cs="Arial"/>
          <w:sz w:val="20"/>
          <w:szCs w:val="20"/>
        </w:rPr>
        <w:t xml:space="preserve"> e adequada</w:t>
      </w:r>
      <w:r w:rsidRPr="008B6D89" w:rsidR="00B20615">
        <w:rPr>
          <w:rFonts w:ascii="Arial" w:hAnsi="Arial" w:cs="Arial"/>
          <w:sz w:val="20"/>
          <w:szCs w:val="20"/>
        </w:rPr>
        <w:t>s</w:t>
      </w:r>
      <w:r w:rsidRPr="008B6D89" w:rsidR="009B58DD">
        <w:rPr>
          <w:rFonts w:ascii="Arial" w:hAnsi="Arial" w:cs="Arial"/>
          <w:sz w:val="20"/>
          <w:szCs w:val="20"/>
        </w:rPr>
        <w:t xml:space="preserve"> </w:t>
      </w:r>
      <w:r w:rsidRPr="008B6D89" w:rsidR="00122C87">
        <w:rPr>
          <w:rFonts w:ascii="Arial" w:hAnsi="Arial" w:cs="Arial"/>
          <w:sz w:val="20"/>
          <w:szCs w:val="20"/>
        </w:rPr>
        <w:t>– a elevação do tórax deve ser observada</w:t>
      </w:r>
      <w:r w:rsidRPr="008B6D89">
        <w:rPr>
          <w:rFonts w:ascii="Arial" w:hAnsi="Arial" w:cs="Arial"/>
          <w:sz w:val="20"/>
          <w:szCs w:val="20"/>
        </w:rPr>
        <w:t xml:space="preserve">. </w:t>
      </w:r>
      <w:r w:rsidRPr="008B6D89" w:rsidR="0006443B">
        <w:rPr>
          <w:rFonts w:ascii="Arial" w:hAnsi="Arial" w:cs="Arial"/>
          <w:sz w:val="20"/>
          <w:szCs w:val="20"/>
        </w:rPr>
        <w:t xml:space="preserve">A ventilação com bolsa-valva-máscara é tão eficaz quanto a intubação, não </w:t>
      </w:r>
      <w:r w:rsidRPr="008B6D89" w:rsidR="00570BC1">
        <w:rPr>
          <w:rFonts w:ascii="Arial" w:hAnsi="Arial" w:cs="Arial"/>
          <w:sz w:val="20"/>
          <w:szCs w:val="20"/>
        </w:rPr>
        <w:t xml:space="preserve">se deve </w:t>
      </w:r>
      <w:r w:rsidRPr="008B6D89" w:rsidR="0006443B">
        <w:rPr>
          <w:rFonts w:ascii="Arial" w:hAnsi="Arial" w:cs="Arial"/>
          <w:sz w:val="20"/>
          <w:szCs w:val="20"/>
        </w:rPr>
        <w:t>per</w:t>
      </w:r>
      <w:r w:rsidRPr="008B6D89" w:rsidR="00570BC1">
        <w:rPr>
          <w:rFonts w:ascii="Arial" w:hAnsi="Arial" w:cs="Arial"/>
          <w:sz w:val="20"/>
          <w:szCs w:val="20"/>
        </w:rPr>
        <w:t>der</w:t>
      </w:r>
      <w:r w:rsidRPr="008B6D89" w:rsidR="0006443B">
        <w:rPr>
          <w:rFonts w:ascii="Arial" w:hAnsi="Arial" w:cs="Arial"/>
          <w:sz w:val="20"/>
          <w:szCs w:val="20"/>
        </w:rPr>
        <w:t xml:space="preserve"> </w:t>
      </w:r>
      <w:r w:rsidRPr="008B6D89" w:rsidR="0006443B">
        <w:rPr>
          <w:rFonts w:ascii="Arial" w:hAnsi="Arial" w:cs="Arial"/>
          <w:sz w:val="20"/>
          <w:szCs w:val="20"/>
        </w:rPr>
        <w:lastRenderedPageBreak/>
        <w:t xml:space="preserve">tempo tentando intubar se há dificuldade. </w:t>
      </w:r>
      <w:r w:rsidRPr="008B6D89">
        <w:rPr>
          <w:rFonts w:ascii="Arial" w:hAnsi="Arial" w:cs="Arial"/>
          <w:sz w:val="20"/>
          <w:szCs w:val="20"/>
        </w:rPr>
        <w:t>A re</w:t>
      </w:r>
      <w:r w:rsidRPr="008B6D89" w:rsidR="00783DAD">
        <w:rPr>
          <w:rFonts w:ascii="Arial" w:hAnsi="Arial" w:cs="Arial"/>
          <w:sz w:val="20"/>
          <w:szCs w:val="20"/>
        </w:rPr>
        <w:t>lação compressão</w:t>
      </w:r>
      <w:r w:rsidRPr="008B6D89" w:rsidR="00573105">
        <w:rPr>
          <w:rFonts w:ascii="Arial" w:hAnsi="Arial" w:cs="Arial"/>
          <w:sz w:val="20"/>
          <w:szCs w:val="20"/>
        </w:rPr>
        <w:t xml:space="preserve">-ventilação </w:t>
      </w:r>
      <w:r w:rsidRPr="008B6D89" w:rsidR="000252D8">
        <w:rPr>
          <w:rFonts w:ascii="Arial" w:hAnsi="Arial" w:cs="Arial"/>
          <w:sz w:val="20"/>
          <w:szCs w:val="20"/>
        </w:rPr>
        <w:t>pode variar de acordo com o número de socorrista</w:t>
      </w:r>
      <w:r w:rsidRPr="008B6D89" w:rsidR="00B13E8F">
        <w:rPr>
          <w:rFonts w:ascii="Arial" w:hAnsi="Arial" w:cs="Arial"/>
          <w:sz w:val="20"/>
          <w:szCs w:val="20"/>
        </w:rPr>
        <w:t xml:space="preserve">; quando há </w:t>
      </w:r>
      <w:r w:rsidRPr="008B6D89" w:rsidR="00AD017C">
        <w:rPr>
          <w:rFonts w:ascii="Arial" w:hAnsi="Arial" w:cs="Arial"/>
          <w:sz w:val="20"/>
          <w:szCs w:val="20"/>
        </w:rPr>
        <w:t>apenas 1 socorrista, executa-se 30</w:t>
      </w:r>
      <w:r w:rsidRPr="008B6D89" w:rsidR="00491C99">
        <w:rPr>
          <w:rFonts w:ascii="Arial" w:hAnsi="Arial" w:cs="Arial"/>
          <w:sz w:val="20"/>
          <w:szCs w:val="20"/>
        </w:rPr>
        <w:t>:2 (30</w:t>
      </w:r>
      <w:r w:rsidRPr="008B6D89" w:rsidR="00AD017C">
        <w:rPr>
          <w:rFonts w:ascii="Arial" w:hAnsi="Arial" w:cs="Arial"/>
          <w:sz w:val="20"/>
          <w:szCs w:val="20"/>
        </w:rPr>
        <w:t xml:space="preserve"> compressões pa</w:t>
      </w:r>
      <w:r w:rsidRPr="008B6D89" w:rsidR="003F216E">
        <w:rPr>
          <w:rFonts w:ascii="Arial" w:hAnsi="Arial" w:cs="Arial"/>
          <w:sz w:val="20"/>
          <w:szCs w:val="20"/>
        </w:rPr>
        <w:t>ra 2 ventilações) e quando há 2 socorristas</w:t>
      </w:r>
      <w:r w:rsidRPr="008B6D89" w:rsidR="00BF2D0E">
        <w:rPr>
          <w:rFonts w:ascii="Arial" w:hAnsi="Arial" w:cs="Arial"/>
          <w:sz w:val="20"/>
          <w:szCs w:val="20"/>
        </w:rPr>
        <w:t>, a proporção é 15:2 (15 compressões para 2 ventilaç</w:t>
      </w:r>
      <w:r w:rsidRPr="008B6D89" w:rsidR="003933D2">
        <w:rPr>
          <w:rFonts w:ascii="Arial" w:hAnsi="Arial" w:cs="Arial"/>
          <w:sz w:val="20"/>
          <w:szCs w:val="20"/>
        </w:rPr>
        <w:t>ões)</w:t>
      </w:r>
      <w:r w:rsidRPr="008B6D89" w:rsidR="00FF0B29">
        <w:rPr>
          <w:rFonts w:ascii="Arial" w:hAnsi="Arial" w:cs="Arial"/>
          <w:sz w:val="20"/>
          <w:szCs w:val="20"/>
        </w:rPr>
        <w:t xml:space="preserve">. </w:t>
      </w:r>
      <w:r w:rsidRPr="008B6D89" w:rsidR="003F0F6A">
        <w:rPr>
          <w:rFonts w:ascii="Arial" w:hAnsi="Arial" w:cs="Arial"/>
          <w:sz w:val="20"/>
          <w:szCs w:val="20"/>
        </w:rPr>
        <w:t xml:space="preserve">Caso o paciente </w:t>
      </w:r>
      <w:r w:rsidRPr="008B6D89" w:rsidR="008D340A">
        <w:rPr>
          <w:rFonts w:ascii="Arial" w:hAnsi="Arial" w:cs="Arial"/>
          <w:sz w:val="20"/>
          <w:szCs w:val="20"/>
        </w:rPr>
        <w:t>est</w:t>
      </w:r>
      <w:r w:rsidRPr="008B6D89" w:rsidR="003F0F6A">
        <w:rPr>
          <w:rFonts w:ascii="Arial" w:hAnsi="Arial" w:cs="Arial"/>
          <w:sz w:val="20"/>
          <w:szCs w:val="20"/>
        </w:rPr>
        <w:t>eja intubado a relação compressão-ventilação não existe</w:t>
      </w:r>
      <w:r w:rsidRPr="008B6D89" w:rsidR="00F53E1E">
        <w:rPr>
          <w:rFonts w:ascii="Arial" w:hAnsi="Arial" w:cs="Arial"/>
          <w:sz w:val="20"/>
          <w:szCs w:val="20"/>
        </w:rPr>
        <w:t>, enquanto 1 faz compressões entre 100 a 120 por minuto</w:t>
      </w:r>
      <w:r w:rsidRPr="008B6D89" w:rsidR="007F76B0">
        <w:rPr>
          <w:rFonts w:ascii="Arial" w:hAnsi="Arial" w:cs="Arial"/>
          <w:sz w:val="20"/>
          <w:szCs w:val="20"/>
        </w:rPr>
        <w:t>, o outro faz 1 ventilação a cada 2 a 3 segundos</w:t>
      </w:r>
      <w:r w:rsidRPr="008B6D89" w:rsidR="000D6742">
        <w:rPr>
          <w:rFonts w:ascii="Arial" w:hAnsi="Arial" w:cs="Arial"/>
          <w:sz w:val="20"/>
          <w:szCs w:val="20"/>
        </w:rPr>
        <w:t>.</w:t>
      </w:r>
      <w:r w:rsidRPr="008B6D89" w:rsidR="00385171">
        <w:rPr>
          <w:rFonts w:ascii="Arial" w:hAnsi="Arial" w:cs="Arial"/>
          <w:sz w:val="20"/>
          <w:szCs w:val="20"/>
        </w:rPr>
        <w:t xml:space="preserve"> A cada dois minutos</w:t>
      </w:r>
      <w:r w:rsidRPr="008B6D89" w:rsidR="00D44BFF">
        <w:rPr>
          <w:rFonts w:ascii="Arial" w:hAnsi="Arial" w:cs="Arial"/>
          <w:sz w:val="20"/>
          <w:szCs w:val="20"/>
        </w:rPr>
        <w:t xml:space="preserve"> ou menos se houver cansaço,</w:t>
      </w:r>
      <w:r w:rsidRPr="008B6D89" w:rsidR="00385171">
        <w:rPr>
          <w:rFonts w:ascii="Arial" w:hAnsi="Arial" w:cs="Arial"/>
          <w:sz w:val="20"/>
          <w:szCs w:val="20"/>
        </w:rPr>
        <w:t xml:space="preserve"> os socorristas deverão se revezar nas compressões</w:t>
      </w:r>
      <w:r w:rsidRPr="008B6D89" w:rsidR="00122C87">
        <w:rPr>
          <w:rFonts w:ascii="Arial" w:hAnsi="Arial" w:cs="Arial"/>
          <w:sz w:val="20"/>
          <w:szCs w:val="20"/>
        </w:rPr>
        <w:t xml:space="preserve"> e o tempo de troca deverá ser o mínimo possível.</w:t>
      </w:r>
    </w:p>
    <w:p w:rsidRPr="008B6D89" w:rsidR="00985D90" w:rsidP="00FD2918" w:rsidRDefault="003E4565" w14:paraId="0F6AA4A5" w14:textId="77777777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 ressuscitação cardiopulmonar (RCP) não encerra o tratamento curativo, mas um meio que permite a perfusão tecidual adequada até que a causa desencadeante seja controlada.</w:t>
      </w:r>
      <w:r w:rsidRPr="008B6D89" w:rsidR="00985D90">
        <w:rPr>
          <w:rFonts w:ascii="Arial" w:hAnsi="Arial" w:cs="Arial"/>
          <w:sz w:val="20"/>
          <w:szCs w:val="20"/>
        </w:rPr>
        <w:t xml:space="preserve"> O controle e estabilização do paciente são fundamentais para que possamos dar condições de remoção até uma unidade de terapia intensiva. </w:t>
      </w:r>
    </w:p>
    <w:p w:rsidRPr="008B6D89" w:rsidR="001567EE" w:rsidP="00FD2918" w:rsidRDefault="00324AFB" w14:paraId="0FCBF25C" w14:textId="77777777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Em PCR há ausência de pulso</w:t>
      </w:r>
      <w:r w:rsidRPr="008B6D89" w:rsidR="007F46E2">
        <w:rPr>
          <w:rFonts w:ascii="Arial" w:hAnsi="Arial" w:cs="Arial"/>
          <w:sz w:val="20"/>
          <w:szCs w:val="20"/>
        </w:rPr>
        <w:t xml:space="preserve">, </w:t>
      </w:r>
      <w:r w:rsidRPr="008B6D89">
        <w:rPr>
          <w:rFonts w:ascii="Arial" w:hAnsi="Arial" w:cs="Arial"/>
          <w:sz w:val="20"/>
          <w:szCs w:val="20"/>
        </w:rPr>
        <w:t xml:space="preserve">o que chamamos de ritmo de colapso, que envolve quatro situações clínicas, cada uma com sua peculiaridade de complicação e tratamento e que só </w:t>
      </w:r>
      <w:r w:rsidRPr="008B6D89" w:rsidR="007F46E2">
        <w:rPr>
          <w:rFonts w:ascii="Arial" w:hAnsi="Arial" w:cs="Arial"/>
          <w:sz w:val="20"/>
          <w:szCs w:val="20"/>
        </w:rPr>
        <w:t xml:space="preserve">poderão ser diagnosticadas com o auxílio de um monitor cardíaco. </w:t>
      </w:r>
      <w:r w:rsidRPr="008B6D89" w:rsidR="001567EE">
        <w:rPr>
          <w:rFonts w:ascii="Arial" w:hAnsi="Arial" w:cs="Arial"/>
          <w:sz w:val="20"/>
          <w:szCs w:val="20"/>
        </w:rPr>
        <w:t xml:space="preserve">A seguir mostraremos o padrão </w:t>
      </w:r>
      <w:r w:rsidRPr="008B6D89" w:rsidR="0003216F">
        <w:rPr>
          <w:rFonts w:ascii="Arial" w:hAnsi="Arial" w:cs="Arial"/>
          <w:sz w:val="20"/>
          <w:szCs w:val="20"/>
        </w:rPr>
        <w:t xml:space="preserve">elétrico </w:t>
      </w:r>
      <w:r w:rsidRPr="008B6D89" w:rsidR="001567EE">
        <w:rPr>
          <w:rFonts w:ascii="Arial" w:hAnsi="Arial" w:cs="Arial"/>
          <w:sz w:val="20"/>
          <w:szCs w:val="20"/>
        </w:rPr>
        <w:t>de cada um.</w:t>
      </w:r>
      <w:r w:rsidRPr="008B6D89" w:rsidR="00E43D37">
        <w:rPr>
          <w:rFonts w:ascii="Arial" w:hAnsi="Arial" w:cs="Arial"/>
          <w:sz w:val="20"/>
          <w:szCs w:val="20"/>
        </w:rPr>
        <w:t xml:space="preserve"> O tratamento será mostrado no algoritmo, adiante.</w:t>
      </w:r>
    </w:p>
    <w:p w:rsidRPr="008B6D89" w:rsidR="00713A15" w:rsidP="008B6D89" w:rsidRDefault="00713A15" w14:paraId="53128261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DD6EC3" w14:paraId="62486C05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DD6EC3" w14:paraId="4101652C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7562BF" w:rsidP="008B6D89" w:rsidRDefault="007562BF" w14:paraId="1A6493CA" w14:textId="7573F046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Taquicardia ventricular sem pulso</w:t>
      </w:r>
      <w:r w:rsidRPr="008B6D89" w:rsidR="007F46E2">
        <w:rPr>
          <w:rFonts w:ascii="Arial" w:hAnsi="Arial" w:cs="Arial"/>
          <w:sz w:val="20"/>
          <w:szCs w:val="20"/>
        </w:rPr>
        <w:t xml:space="preserve">         </w:t>
      </w:r>
      <w:r w:rsidRPr="008B6D89" w:rsidR="000946DC">
        <w:rPr>
          <w:rFonts w:ascii="Arial" w:hAnsi="Arial" w:cs="Arial"/>
          <w:sz w:val="20"/>
          <w:szCs w:val="20"/>
        </w:rPr>
        <w:t xml:space="preserve">                            </w:t>
      </w:r>
      <w:r w:rsidRPr="008B6D89" w:rsidR="00702364">
        <w:rPr>
          <w:rFonts w:ascii="Arial" w:hAnsi="Arial" w:cs="Arial"/>
          <w:sz w:val="20"/>
          <w:szCs w:val="20"/>
        </w:rPr>
        <w:t xml:space="preserve">     </w:t>
      </w:r>
      <w:r w:rsidRPr="008B6D89" w:rsidR="007F46E2">
        <w:rPr>
          <w:rFonts w:ascii="Arial" w:hAnsi="Arial" w:cs="Arial"/>
          <w:sz w:val="20"/>
          <w:szCs w:val="20"/>
        </w:rPr>
        <w:t xml:space="preserve"> Fibrilação ventricular</w:t>
      </w:r>
    </w:p>
    <w:p w:rsidRPr="008B6D89" w:rsidR="007562BF" w:rsidP="008B6D89" w:rsidRDefault="007F46E2" w14:paraId="7AD73315" w14:textId="05166033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 xml:space="preserve"> </w:t>
      </w:r>
      <w:r w:rsidRPr="008B6D89" w:rsidR="007D282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19DF5E" wp14:editId="5C9FD373">
            <wp:extent cx="1884091" cy="542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78" cy="5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D89">
        <w:rPr>
          <w:rFonts w:ascii="Arial" w:hAnsi="Arial" w:cs="Arial"/>
          <w:sz w:val="20"/>
          <w:szCs w:val="20"/>
        </w:rPr>
        <w:t xml:space="preserve">  </w:t>
      </w:r>
      <w:r w:rsidRPr="008B6D89" w:rsidR="000946DC">
        <w:rPr>
          <w:rFonts w:ascii="Arial" w:hAnsi="Arial" w:cs="Arial"/>
          <w:sz w:val="20"/>
          <w:szCs w:val="20"/>
        </w:rPr>
        <w:t xml:space="preserve">                         </w:t>
      </w:r>
      <w:r w:rsidRPr="008B6D89" w:rsidR="00702364">
        <w:rPr>
          <w:rFonts w:ascii="Arial" w:hAnsi="Arial" w:cs="Arial"/>
          <w:sz w:val="20"/>
          <w:szCs w:val="20"/>
        </w:rPr>
        <w:t xml:space="preserve">           </w:t>
      </w:r>
      <w:r w:rsidRPr="008B6D89" w:rsidR="000946DC">
        <w:rPr>
          <w:rFonts w:ascii="Arial" w:hAnsi="Arial" w:cs="Arial"/>
          <w:sz w:val="20"/>
          <w:szCs w:val="20"/>
        </w:rPr>
        <w:t xml:space="preserve">   </w:t>
      </w:r>
      <w:r w:rsidRPr="008B6D89" w:rsidR="007023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3B25C1" wp14:editId="0FDADA27">
            <wp:extent cx="1408430" cy="581025"/>
            <wp:effectExtent l="0" t="0" r="0" b="0"/>
            <wp:docPr id="7" name="Imagem 7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41" cy="6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D89" w:rsidR="000946DC">
        <w:rPr>
          <w:rFonts w:ascii="Arial" w:hAnsi="Arial" w:cs="Arial"/>
          <w:sz w:val="20"/>
          <w:szCs w:val="20"/>
        </w:rPr>
        <w:t xml:space="preserve">      </w:t>
      </w:r>
    </w:p>
    <w:p w:rsidRPr="008B6D89" w:rsidR="00DD6EC3" w:rsidP="008B6D89" w:rsidRDefault="00DD6EC3" w14:paraId="4B99056E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DD6EC3" w14:paraId="1299C43A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DD6EC3" w14:paraId="4DDBEF00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DD6EC3" w:rsidP="008B6D89" w:rsidRDefault="00DD6EC3" w14:paraId="3461D779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7562BF" w:rsidP="008B6D89" w:rsidRDefault="003D5276" w14:paraId="30600E10" w14:textId="77777777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Assistolia</w:t>
      </w:r>
      <w:r w:rsidRPr="008B6D89" w:rsidR="000946D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Atividade elétrica sem pulso</w:t>
      </w:r>
    </w:p>
    <w:p w:rsidRPr="008B6D89" w:rsidR="000946DC" w:rsidP="008B6D89" w:rsidRDefault="00117500" w14:paraId="76448ACC" w14:textId="2A1D8073">
      <w:pPr>
        <w:jc w:val="both"/>
        <w:rPr>
          <w:rFonts w:ascii="Arial" w:hAnsi="Arial" w:cs="Arial"/>
          <w:sz w:val="20"/>
          <w:szCs w:val="20"/>
        </w:rPr>
      </w:pPr>
      <w:r>
        <w:drawing>
          <wp:inline wp14:editId="3B496C98" wp14:anchorId="2932EC0D">
            <wp:extent cx="1533525" cy="685480"/>
            <wp:effectExtent l="0" t="0" r="0" b="0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d9cb229b21e14f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6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36BF50" w:rsidR="6936BF50">
        <w:rPr>
          <w:rFonts w:ascii="Arial" w:hAnsi="Arial" w:cs="Arial"/>
          <w:sz w:val="20"/>
          <w:szCs w:val="20"/>
        </w:rPr>
        <w:t xml:space="preserve">                                     </w:t>
      </w:r>
      <w:r w:rsidRPr="6936BF50" w:rsidR="6936BF50">
        <w:rPr>
          <w:rFonts w:ascii="Arial" w:hAnsi="Arial" w:cs="Arial"/>
          <w:sz w:val="20"/>
          <w:szCs w:val="20"/>
        </w:rPr>
        <w:t xml:space="preserve">             </w:t>
      </w:r>
      <w:r w:rsidRPr="6936BF50" w:rsidR="6936BF50">
        <w:rPr>
          <w:rFonts w:ascii="Arial" w:hAnsi="Arial" w:cs="Arial"/>
          <w:sz w:val="20"/>
          <w:szCs w:val="20"/>
        </w:rPr>
        <w:t xml:space="preserve">   </w:t>
      </w:r>
      <w:r>
        <w:drawing>
          <wp:inline wp14:editId="2D32EDB9" wp14:anchorId="0CFA449F">
            <wp:extent cx="1581150" cy="675640"/>
            <wp:effectExtent l="0" t="0" r="0" b="0"/>
            <wp:docPr id="11" name="Imagem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dff417a883d14a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1">
                      <a:off x="0" y="0"/>
                      <a:ext cx="15811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6D89" w:rsidR="000946DC" w:rsidP="008B6D89" w:rsidRDefault="000946DC" w14:paraId="3CF2D8B6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8B6D89" w:rsidRDefault="00611C89" w14:paraId="0FB78278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8B6D89" w:rsidRDefault="00611C89" w14:paraId="1FC39945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8B6D89" w:rsidRDefault="00611C89" w14:paraId="0562CB0E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8B6D89" w:rsidRDefault="00611C89" w14:paraId="34CE0A41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8B6D89" w:rsidRDefault="00611C89" w14:paraId="62EBF3C5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A05D4A" w:rsidP="008B6D89" w:rsidRDefault="00A05D4A" w14:paraId="6D98A12B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2946DB82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5997CC1D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110FFD37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6B699379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3FE9F23F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1F72F646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08CE6F91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61CDCEAD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6BB9E253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23DE523C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713A15" w:rsidP="008B6D89" w:rsidRDefault="00713A15" w14:paraId="52E56223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8B6D89" w:rsidR="00611C89" w:rsidP="002F106A" w:rsidRDefault="00A05D4A" w14:paraId="7CDBFB97" w14:textId="13BFA944">
      <w:pPr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lastRenderedPageBreak/>
        <w:t>Algoritmo de parada cardiorrespiratória</w:t>
      </w:r>
      <w:r w:rsidRPr="008B6D89" w:rsidR="00386AAF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06FD255E" wp14:editId="3794FF36">
            <wp:simplePos x="0" y="0"/>
            <wp:positionH relativeFrom="column">
              <wp:posOffset>-3810</wp:posOffset>
            </wp:positionH>
            <wp:positionV relativeFrom="paragraph">
              <wp:posOffset>262255</wp:posOffset>
            </wp:positionV>
            <wp:extent cx="7869555" cy="7591425"/>
            <wp:effectExtent l="0" t="57150" r="0" b="85725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:rsidRPr="005A75FC" w:rsidR="003D5276" w:rsidP="005A75FC" w:rsidRDefault="0006443B" w14:paraId="2A0D9684" w14:textId="77777777">
      <w:pPr>
        <w:jc w:val="both"/>
        <w:rPr>
          <w:rFonts w:ascii="Arial" w:hAnsi="Arial" w:cs="Arial"/>
          <w:sz w:val="18"/>
          <w:szCs w:val="18"/>
        </w:rPr>
      </w:pPr>
      <w:r w:rsidRPr="005A75FC">
        <w:rPr>
          <w:rFonts w:ascii="Arial" w:hAnsi="Arial" w:cs="Arial"/>
          <w:sz w:val="18"/>
          <w:szCs w:val="18"/>
        </w:rPr>
        <w:t>FV – fibrilação ventricular; TV</w:t>
      </w:r>
      <w:r w:rsidRPr="005A75FC" w:rsidR="001C65F4">
        <w:rPr>
          <w:rFonts w:ascii="Arial" w:hAnsi="Arial" w:cs="Arial"/>
          <w:sz w:val="18"/>
          <w:szCs w:val="18"/>
        </w:rPr>
        <w:t>SP</w:t>
      </w:r>
      <w:r w:rsidRPr="005A75FC">
        <w:rPr>
          <w:rFonts w:ascii="Arial" w:hAnsi="Arial" w:cs="Arial"/>
          <w:sz w:val="18"/>
          <w:szCs w:val="18"/>
        </w:rPr>
        <w:t xml:space="preserve"> – taquicardia ventricular</w:t>
      </w:r>
      <w:r w:rsidRPr="005A75FC" w:rsidR="001C65F4">
        <w:rPr>
          <w:rFonts w:ascii="Arial" w:hAnsi="Arial" w:cs="Arial"/>
          <w:sz w:val="18"/>
          <w:szCs w:val="18"/>
        </w:rPr>
        <w:t xml:space="preserve"> sem pulso</w:t>
      </w:r>
      <w:r w:rsidRPr="005A75FC">
        <w:rPr>
          <w:rFonts w:ascii="Arial" w:hAnsi="Arial" w:cs="Arial"/>
          <w:sz w:val="18"/>
          <w:szCs w:val="18"/>
        </w:rPr>
        <w:t>; AESP – atividade elétrica sem pulso.</w:t>
      </w:r>
    </w:p>
    <w:p w:rsidRPr="005A75FC" w:rsidR="00B22DE1" w:rsidP="005A75FC" w:rsidRDefault="00B22DE1" w14:paraId="4138F6AD" w14:textId="77777777">
      <w:pPr>
        <w:jc w:val="both"/>
        <w:rPr>
          <w:rFonts w:ascii="Arial" w:hAnsi="Arial" w:cs="Arial"/>
          <w:sz w:val="18"/>
          <w:szCs w:val="18"/>
        </w:rPr>
      </w:pPr>
      <w:r w:rsidRPr="005A75FC">
        <w:rPr>
          <w:rFonts w:ascii="Arial" w:hAnsi="Arial" w:cs="Arial"/>
          <w:sz w:val="18"/>
          <w:szCs w:val="18"/>
        </w:rPr>
        <w:t>Tamanho das pás: infantis para menores de 1 ano ou 10 kg e tipo adulto para os maiores.</w:t>
      </w:r>
    </w:p>
    <w:p w:rsidRPr="008B6D89" w:rsidR="0006443B" w:rsidP="008B6D89" w:rsidRDefault="0006443B" w14:paraId="3A0FF5F2" w14:textId="77777777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Pr="002754E3" w:rsidR="00EC177C" w:rsidP="002754E3" w:rsidRDefault="00EC177C" w14:paraId="7506DAD7" w14:textId="77777777">
      <w:pPr>
        <w:jc w:val="both"/>
        <w:rPr>
          <w:rFonts w:ascii="Arial" w:hAnsi="Arial" w:cs="Arial"/>
          <w:sz w:val="18"/>
          <w:szCs w:val="18"/>
        </w:rPr>
      </w:pPr>
      <w:r w:rsidRPr="002754E3">
        <w:rPr>
          <w:rFonts w:ascii="Arial" w:hAnsi="Arial" w:cs="Arial"/>
          <w:sz w:val="18"/>
          <w:szCs w:val="18"/>
        </w:rPr>
        <w:t>Atividade elétrica sem pulso</w:t>
      </w:r>
    </w:p>
    <w:p w:rsidRPr="002754E3" w:rsidR="0017656F" w:rsidP="002754E3" w:rsidRDefault="0017656F" w14:paraId="5F3BED4D" w14:textId="77777777">
      <w:pPr>
        <w:jc w:val="both"/>
        <w:rPr>
          <w:rFonts w:ascii="Arial" w:hAnsi="Arial" w:cs="Arial"/>
          <w:sz w:val="18"/>
          <w:szCs w:val="18"/>
        </w:rPr>
      </w:pPr>
      <w:r w:rsidRPr="002754E3">
        <w:rPr>
          <w:rFonts w:ascii="Arial" w:hAnsi="Arial" w:cs="Arial"/>
          <w:sz w:val="18"/>
          <w:szCs w:val="18"/>
        </w:rPr>
        <w:t>Trate a causa</w:t>
      </w:r>
    </w:p>
    <w:p w:rsidRPr="002754E3" w:rsidR="00EC177C" w:rsidP="002754E3" w:rsidRDefault="00EC177C" w14:paraId="5F230F36" w14:textId="77777777">
      <w:pPr>
        <w:jc w:val="both"/>
        <w:rPr>
          <w:rFonts w:ascii="Arial" w:hAnsi="Arial" w:cs="Arial"/>
          <w:sz w:val="18"/>
          <w:szCs w:val="18"/>
        </w:rPr>
      </w:pPr>
      <w:r w:rsidRPr="002754E3">
        <w:rPr>
          <w:rFonts w:ascii="Arial" w:hAnsi="Arial" w:cs="Arial"/>
          <w:sz w:val="18"/>
          <w:szCs w:val="18"/>
        </w:rPr>
        <w:t>Causas:</w:t>
      </w:r>
    </w:p>
    <w:p w:rsidRPr="002754E3" w:rsidR="003262A8" w:rsidP="008B6D89" w:rsidRDefault="00000000" w14:paraId="5630AD66" w14:textId="20BC216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 w14:anchorId="7BA63A89">
          <v:shape id="_x0000_s1034" style="position:absolute;left:0;text-align:left;margin-left:1.95pt;margin-top:.4pt;width:168.65pt;height:92.2pt;z-index:251671552;mso-width-percent:400;mso-height-percent:200;mso-width-percent:400;mso-height-percent:200;mso-width-relative:margin;mso-height-relative:margin" type="#_x0000_t202">
            <v:textbox style="mso-fit-shape-to-text:t">
              <w:txbxContent>
                <w:p w:rsidRPr="00EB7BCE" w:rsidR="00EC177C" w:rsidRDefault="00EC177C" w14:paraId="6A7F67F6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Hipovolemia</w:t>
                  </w:r>
                </w:p>
                <w:p w:rsidRPr="00EB7BCE" w:rsidR="00EC177C" w:rsidRDefault="00EC177C" w14:paraId="3FFFB9DA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Hipóxia</w:t>
                  </w:r>
                </w:p>
                <w:p w:rsidRPr="00EB7BCE" w:rsidR="00EC177C" w:rsidRDefault="00EC177C" w14:paraId="1573AF2D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Hidrogênio (acidose)</w:t>
                  </w:r>
                </w:p>
                <w:p w:rsidRPr="00EB7BCE" w:rsidR="00EC177C" w:rsidRDefault="00EC177C" w14:paraId="14F53523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Hipo/hiperpotassemia</w:t>
                  </w:r>
                </w:p>
                <w:p w:rsidRPr="00EB7BCE" w:rsidR="00EC177C" w:rsidRDefault="00EC177C" w14:paraId="7EF2D097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Hipoglicemia</w:t>
                  </w:r>
                </w:p>
                <w:p w:rsidRPr="00EB7BCE" w:rsidR="00EC177C" w:rsidRDefault="00EC177C" w14:paraId="22E23CFD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Hipotermia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 w14:anchorId="32A4DCB6">
          <v:shape id="_x0000_s1035" style="position:absolute;left:0;text-align:left;margin-left:214.35pt;margin-top:.05pt;width:169.1pt;height:92.2pt;z-index:251673600;mso-width-percent:400;mso-width-percent:400;mso-width-relative:margin;mso-height-relative:margin" type="#_x0000_t202">
            <v:textbox>
              <w:txbxContent>
                <w:p w:rsidRPr="00EB7BCE" w:rsidR="00EC177C" w:rsidRDefault="00EC177C" w14:paraId="3B27035F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Toxinas</w:t>
                  </w:r>
                </w:p>
                <w:p w:rsidRPr="00EB7BCE" w:rsidR="00EC177C" w:rsidRDefault="00EC177C" w14:paraId="01125E50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Tamponamento cardíaco</w:t>
                  </w:r>
                </w:p>
                <w:p w:rsidRPr="00EB7BCE" w:rsidR="00EC177C" w:rsidRDefault="00EC177C" w14:paraId="4A49F559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Tensão no tórax (pneumotórax)</w:t>
                  </w:r>
                </w:p>
                <w:p w:rsidRPr="00EB7BCE" w:rsidR="00EC177C" w:rsidRDefault="00EC177C" w14:paraId="25D11401" w14:textId="77777777">
                  <w:pPr>
                    <w:rPr>
                      <w:sz w:val="20"/>
                      <w:szCs w:val="20"/>
                    </w:rPr>
                  </w:pPr>
                  <w:r w:rsidRPr="00EB7BCE">
                    <w:rPr>
                      <w:sz w:val="20"/>
                      <w:szCs w:val="20"/>
                    </w:rPr>
                    <w:t>Tromboembolismo</w:t>
                  </w:r>
                  <w:r w:rsidRPr="00EB7BCE" w:rsidR="00B22DE1">
                    <w:rPr>
                      <w:sz w:val="20"/>
                      <w:szCs w:val="20"/>
                    </w:rPr>
                    <w:t xml:space="preserve"> pulmonar</w:t>
                  </w:r>
                </w:p>
                <w:p w:rsidR="00B22DE1" w:rsidRDefault="00B22DE1" w14:paraId="076FFF78" w14:textId="77777777">
                  <w:r w:rsidRPr="00EB7BCE">
                    <w:rPr>
                      <w:sz w:val="20"/>
                      <w:szCs w:val="20"/>
                    </w:rPr>
                    <w:t>Trombose coronária</w:t>
                  </w:r>
                </w:p>
              </w:txbxContent>
            </v:textbox>
          </v:shape>
        </w:pict>
      </w:r>
    </w:p>
    <w:p w:rsidRPr="002754E3" w:rsidR="003262A8" w:rsidP="008B6D89" w:rsidRDefault="003262A8" w14:paraId="61829076" w14:textId="77777777">
      <w:pPr>
        <w:jc w:val="both"/>
        <w:rPr>
          <w:rFonts w:ascii="Arial" w:hAnsi="Arial" w:cs="Arial"/>
          <w:sz w:val="18"/>
          <w:szCs w:val="18"/>
        </w:rPr>
      </w:pPr>
    </w:p>
    <w:p w:rsidRPr="002754E3" w:rsidR="003262A8" w:rsidP="008B6D89" w:rsidRDefault="003262A8" w14:paraId="2BA226A1" w14:textId="77777777">
      <w:pPr>
        <w:jc w:val="both"/>
        <w:rPr>
          <w:rFonts w:ascii="Arial" w:hAnsi="Arial" w:cs="Arial"/>
          <w:sz w:val="18"/>
          <w:szCs w:val="18"/>
        </w:rPr>
      </w:pPr>
    </w:p>
    <w:p w:rsidRPr="002754E3" w:rsidR="003262A8" w:rsidP="008B6D89" w:rsidRDefault="003262A8" w14:paraId="17AD93B2" w14:textId="77777777">
      <w:pPr>
        <w:jc w:val="both"/>
        <w:rPr>
          <w:rFonts w:ascii="Arial" w:hAnsi="Arial" w:cs="Arial"/>
          <w:sz w:val="18"/>
          <w:szCs w:val="18"/>
        </w:rPr>
      </w:pPr>
    </w:p>
    <w:p w:rsidRPr="002754E3" w:rsidR="003262A8" w:rsidP="008B6D89" w:rsidRDefault="003262A8" w14:paraId="0DE4B5B7" w14:textId="77777777">
      <w:pPr>
        <w:jc w:val="both"/>
        <w:rPr>
          <w:rFonts w:ascii="Arial" w:hAnsi="Arial" w:cs="Arial"/>
          <w:sz w:val="18"/>
          <w:szCs w:val="18"/>
        </w:rPr>
      </w:pPr>
    </w:p>
    <w:p w:rsidRPr="008B6D89" w:rsidR="003262A8" w:rsidP="008B6D89" w:rsidRDefault="003262A8" w14:paraId="66204FF1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3262A8" w:rsidP="008B6D89" w:rsidRDefault="003262A8" w14:paraId="2DBF0D7D" w14:textId="77777777">
      <w:pPr>
        <w:jc w:val="both"/>
        <w:rPr>
          <w:rFonts w:ascii="Arial" w:hAnsi="Arial" w:cs="Arial"/>
          <w:sz w:val="20"/>
          <w:szCs w:val="20"/>
        </w:rPr>
      </w:pPr>
    </w:p>
    <w:p w:rsidRPr="008B6D89" w:rsidR="003D5276" w:rsidP="008B6D89" w:rsidRDefault="003262A8" w14:paraId="6B62F1B3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ab/>
      </w:r>
    </w:p>
    <w:p w:rsidRPr="008B6D89" w:rsidR="00D61B52" w:rsidP="008B6D89" w:rsidRDefault="00D61B52" w14:paraId="02F2C34E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</w:p>
    <w:p w:rsidRPr="008B6D89" w:rsidR="003262A8" w:rsidP="008B6D89" w:rsidRDefault="00324AFB" w14:paraId="1BF0B7A1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Algumas drogas</w:t>
      </w:r>
      <w:r w:rsidRPr="008B6D89" w:rsidR="003262A8">
        <w:rPr>
          <w:rFonts w:ascii="Arial" w:hAnsi="Arial" w:cs="Arial"/>
          <w:sz w:val="20"/>
          <w:szCs w:val="20"/>
        </w:rPr>
        <w:t>:</w:t>
      </w:r>
    </w:p>
    <w:p w:rsidRPr="008B6D89" w:rsidR="003262A8" w:rsidP="008B6D89" w:rsidRDefault="003262A8" w14:paraId="4C2A02A4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Adrenalina: 0,01 mg/kg (0,1 ml/kg solução 1:10000) IV ou IO a cada 3 a 5 minutos;</w:t>
      </w:r>
    </w:p>
    <w:p w:rsidRPr="008B6D89" w:rsidR="003262A8" w:rsidP="008B6D89" w:rsidRDefault="003262A8" w14:paraId="4FB265B6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Atropina: 0,02 mg/kg (max 0,5 mg em crianças e 1 g em adolescentes) – bloqueio e atividade vagal;</w:t>
      </w:r>
    </w:p>
    <w:p w:rsidRPr="008B6D89" w:rsidR="00324AFB" w:rsidP="008B6D89" w:rsidRDefault="00324AFB" w14:paraId="099D977F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Amiodarona: 5 mg/kg – pode ser repetida até 2x;</w:t>
      </w:r>
    </w:p>
    <w:p w:rsidRPr="008B6D89" w:rsidR="00324AFB" w:rsidP="008B6D89" w:rsidRDefault="00324AFB" w14:paraId="72C800A2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Lidocaína: 1 mg/kg</w:t>
      </w:r>
    </w:p>
    <w:p w:rsidRPr="008B6D89" w:rsidR="00CD23B9" w:rsidP="008B6D89" w:rsidRDefault="00CD23B9" w14:paraId="7194DBDC" w14:textId="77777777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</w:p>
    <w:p w:rsidRPr="008B6D89" w:rsidR="00985D90" w:rsidP="008B6D89" w:rsidRDefault="00985D90" w14:paraId="3E02A83E" w14:textId="049FB4DA">
      <w:pPr>
        <w:tabs>
          <w:tab w:val="left" w:pos="7725"/>
        </w:tabs>
        <w:jc w:val="both"/>
        <w:rPr>
          <w:rFonts w:ascii="Arial" w:hAnsi="Arial" w:cs="Arial"/>
          <w:sz w:val="20"/>
          <w:szCs w:val="20"/>
        </w:rPr>
      </w:pPr>
      <w:r w:rsidRPr="008B6D89">
        <w:rPr>
          <w:rFonts w:ascii="Arial" w:hAnsi="Arial" w:cs="Arial"/>
          <w:sz w:val="20"/>
          <w:szCs w:val="20"/>
        </w:rPr>
        <w:t>Importante: sugerimos a realização de cursos avançados que envolvem as PCRs a fim de que enriqueça mais os conhecimentos</w:t>
      </w:r>
      <w:r w:rsidRPr="008B6D89" w:rsidR="0017367D">
        <w:rPr>
          <w:rFonts w:ascii="Arial" w:hAnsi="Arial" w:cs="Arial"/>
          <w:sz w:val="20"/>
          <w:szCs w:val="20"/>
        </w:rPr>
        <w:t xml:space="preserve"> e habilidades</w:t>
      </w:r>
      <w:r w:rsidRPr="008B6D89">
        <w:rPr>
          <w:rFonts w:ascii="Arial" w:hAnsi="Arial" w:cs="Arial"/>
          <w:sz w:val="20"/>
          <w:szCs w:val="20"/>
        </w:rPr>
        <w:t xml:space="preserve"> e multiplique o aprendizado para que cada </w:t>
      </w:r>
      <w:r w:rsidRPr="008B6D89" w:rsidR="00B61EFE">
        <w:rPr>
          <w:rFonts w:ascii="Arial" w:hAnsi="Arial" w:cs="Arial"/>
          <w:sz w:val="20"/>
          <w:szCs w:val="20"/>
        </w:rPr>
        <w:t>vez</w:t>
      </w:r>
      <w:r w:rsidRPr="008B6D89">
        <w:rPr>
          <w:rFonts w:ascii="Arial" w:hAnsi="Arial" w:cs="Arial"/>
          <w:sz w:val="20"/>
          <w:szCs w:val="20"/>
        </w:rPr>
        <w:t xml:space="preserve"> mais a</w:t>
      </w:r>
      <w:r w:rsidR="00B61EFE">
        <w:rPr>
          <w:rFonts w:ascii="Arial" w:hAnsi="Arial" w:cs="Arial"/>
          <w:sz w:val="20"/>
          <w:szCs w:val="20"/>
        </w:rPr>
        <w:t>s</w:t>
      </w:r>
      <w:r w:rsidRPr="008B6D89">
        <w:rPr>
          <w:rFonts w:ascii="Arial" w:hAnsi="Arial" w:cs="Arial"/>
          <w:sz w:val="20"/>
          <w:szCs w:val="20"/>
        </w:rPr>
        <w:t xml:space="preserve"> nossas crianças tenham recuperação com o mínimo de sequela possível.</w:t>
      </w:r>
    </w:p>
    <w:p w:rsidR="00CF28C2" w:rsidP="00EB271C" w:rsidRDefault="00CF28C2" w14:paraId="4465F5C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EB271C" w:rsidP="00EB271C" w:rsidRDefault="00EB271C" w14:paraId="1D0E18E2" w14:textId="6029F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Referências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Pr="00CF28C2" w:rsidR="00EB271C" w:rsidP="00EB271C" w:rsidRDefault="00000000" w14:paraId="40DD490E" w14:textId="505664B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345"/>
        <w:textAlignment w:val="baseline"/>
        <w:rPr>
          <w:rFonts w:ascii="Arial" w:hAnsi="Arial" w:cs="Arial"/>
          <w:sz w:val="20"/>
          <w:szCs w:val="20"/>
        </w:rPr>
      </w:pPr>
      <w:hyperlink w:tgtFrame="_blank" w:history="1" r:id="rId16">
        <w:r w:rsidRPr="00CF28C2" w:rsidR="00EB271C">
          <w:rPr>
            <w:rStyle w:val="normaltextrun"/>
            <w:rFonts w:ascii="Arial" w:hAnsi="Arial" w:cs="Arial"/>
            <w:sz w:val="20"/>
            <w:szCs w:val="20"/>
          </w:rPr>
          <w:t>http://www.bombeiros.pr.gov.br/arquivos/File/1gb/socorros/Viasaereas.pdf</w:t>
        </w:r>
      </w:hyperlink>
    </w:p>
    <w:p w:rsidR="00EB271C" w:rsidP="00EB271C" w:rsidRDefault="00EB271C" w14:paraId="0448655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4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American Heart Association, Suporte Avançado de vida em Pediatria. Manual do profissional, Orora visual, 3210 Innovative Way, Mesquite, Texas, EUA, edição em português, 2020;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271C" w:rsidP="00EB271C" w:rsidRDefault="00EB271C" w14:paraId="6864B0D7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4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Condutas pediátricas no pronto atendimento e na terapia intensiva / editoras Luciana Rodrigues Silva, Luanda Flores da Costa, 2. ed, Santana de Parnaíaba, SP, Editora Manole, 2020.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271C" w:rsidP="00EB271C" w:rsidRDefault="00EB271C" w14:paraId="79E11A11" w14:textId="1932027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34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Pronto-socorro / coordenadores Claudio Schvartsman, Amélia Gorete Reis, Sylvia Costa Lima Farat, </w:t>
      </w:r>
      <w:r w:rsidR="00CA5F79">
        <w:rPr>
          <w:rStyle w:val="normaltextrun"/>
          <w:rFonts w:ascii="Arial" w:hAnsi="Arial" w:cs="Arial"/>
          <w:sz w:val="20"/>
          <w:szCs w:val="20"/>
        </w:rPr>
        <w:t>4</w:t>
      </w:r>
      <w:r>
        <w:rPr>
          <w:rStyle w:val="normaltextrun"/>
          <w:rFonts w:ascii="Arial" w:hAnsi="Arial" w:cs="Arial"/>
          <w:sz w:val="20"/>
          <w:szCs w:val="20"/>
        </w:rPr>
        <w:t>. ed, Barueri, SP, Editora Manole,</w:t>
      </w:r>
      <w:r w:rsidR="00CA5F79">
        <w:rPr>
          <w:rStyle w:val="normaltextrun"/>
          <w:rFonts w:ascii="Arial" w:hAnsi="Arial" w:cs="Arial"/>
          <w:sz w:val="20"/>
          <w:szCs w:val="20"/>
        </w:rPr>
        <w:t>2023</w:t>
      </w:r>
      <w:r>
        <w:rPr>
          <w:rStyle w:val="normaltextrun"/>
          <w:rFonts w:ascii="Arial" w:hAnsi="Arial" w:cs="Arial"/>
          <w:sz w:val="20"/>
          <w:szCs w:val="20"/>
        </w:rPr>
        <w:t>.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271C" w:rsidP="00EB271C" w:rsidRDefault="00EB271C" w14:paraId="4BB208F1" w14:textId="67C8F20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34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Urgências e Emergências Pediátricas, manual para rápida tomada de decisão / Adriana Pasmanik Eisencraft, Sylvia Costa Lima farah. - 1 ed, Rio de Janeiro, Editora Guanabara Koogan, 2021.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271C" w:rsidP="00EB271C" w:rsidRDefault="00EB271C" w14:paraId="080DEEA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 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Pr="00CF28C2" w:rsidR="00A04F07" w:rsidP="00CF28C2" w:rsidRDefault="00EB271C" w14:paraId="54CD245A" w14:textId="14B28CB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Responsável pela revisão e atualização: Dr Luiz Antonio Silva, CRMDF 6638, RQE 20151, Emergencista pediatra.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sectPr w:rsidRPr="00CF28C2" w:rsidR="00A04F07" w:rsidSect="00D61B52">
      <w:pgSz w:w="11906" w:h="16838" w:orient="portrait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7B"/>
    <w:multiLevelType w:val="hybridMultilevel"/>
    <w:tmpl w:val="E9C26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A38"/>
    <w:multiLevelType w:val="multilevel"/>
    <w:tmpl w:val="649AD3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E17F0"/>
    <w:multiLevelType w:val="multilevel"/>
    <w:tmpl w:val="1D106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502D0"/>
    <w:multiLevelType w:val="multilevel"/>
    <w:tmpl w:val="16F05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361F5"/>
    <w:multiLevelType w:val="multilevel"/>
    <w:tmpl w:val="6FA8FD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81084"/>
    <w:multiLevelType w:val="hybridMultilevel"/>
    <w:tmpl w:val="6F3E12AA"/>
    <w:lvl w:ilvl="0" w:tplc="8894407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813D70"/>
    <w:multiLevelType w:val="multilevel"/>
    <w:tmpl w:val="8414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3133">
    <w:abstractNumId w:val="5"/>
  </w:num>
  <w:num w:numId="2" w16cid:durableId="922681630">
    <w:abstractNumId w:val="0"/>
  </w:num>
  <w:num w:numId="3" w16cid:durableId="1387994701">
    <w:abstractNumId w:val="6"/>
  </w:num>
  <w:num w:numId="4" w16cid:durableId="667680809">
    <w:abstractNumId w:val="2"/>
  </w:num>
  <w:num w:numId="5" w16cid:durableId="1318454267">
    <w:abstractNumId w:val="3"/>
  </w:num>
  <w:num w:numId="6" w16cid:durableId="1640039128">
    <w:abstractNumId w:val="1"/>
  </w:num>
  <w:num w:numId="7" w16cid:durableId="1249844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A3B"/>
    <w:rsid w:val="00000F30"/>
    <w:rsid w:val="000206D7"/>
    <w:rsid w:val="000252D8"/>
    <w:rsid w:val="000274D8"/>
    <w:rsid w:val="0003216F"/>
    <w:rsid w:val="00042D81"/>
    <w:rsid w:val="000540CF"/>
    <w:rsid w:val="00063AD3"/>
    <w:rsid w:val="0006443B"/>
    <w:rsid w:val="00093D74"/>
    <w:rsid w:val="000946DC"/>
    <w:rsid w:val="000A01B4"/>
    <w:rsid w:val="000A3E72"/>
    <w:rsid w:val="000B13D3"/>
    <w:rsid w:val="000B1831"/>
    <w:rsid w:val="000C73F4"/>
    <w:rsid w:val="000D6742"/>
    <w:rsid w:val="000E0FE5"/>
    <w:rsid w:val="000E100B"/>
    <w:rsid w:val="000E338E"/>
    <w:rsid w:val="000E454E"/>
    <w:rsid w:val="00112032"/>
    <w:rsid w:val="00117500"/>
    <w:rsid w:val="00122C87"/>
    <w:rsid w:val="00124F1F"/>
    <w:rsid w:val="00125767"/>
    <w:rsid w:val="0013322D"/>
    <w:rsid w:val="00145DD4"/>
    <w:rsid w:val="0015316E"/>
    <w:rsid w:val="001567EE"/>
    <w:rsid w:val="00167ED3"/>
    <w:rsid w:val="0017367D"/>
    <w:rsid w:val="00176104"/>
    <w:rsid w:val="0017656F"/>
    <w:rsid w:val="0018122C"/>
    <w:rsid w:val="00194A1E"/>
    <w:rsid w:val="001A6779"/>
    <w:rsid w:val="001B1478"/>
    <w:rsid w:val="001B1CC7"/>
    <w:rsid w:val="001C1DC0"/>
    <w:rsid w:val="001C65F4"/>
    <w:rsid w:val="001E271A"/>
    <w:rsid w:val="001F33D0"/>
    <w:rsid w:val="001F75BE"/>
    <w:rsid w:val="00211598"/>
    <w:rsid w:val="00211BA2"/>
    <w:rsid w:val="0021324B"/>
    <w:rsid w:val="00216DC2"/>
    <w:rsid w:val="00221E7E"/>
    <w:rsid w:val="00233DC4"/>
    <w:rsid w:val="0023643E"/>
    <w:rsid w:val="00236895"/>
    <w:rsid w:val="00244540"/>
    <w:rsid w:val="00247CA0"/>
    <w:rsid w:val="0025311C"/>
    <w:rsid w:val="00273242"/>
    <w:rsid w:val="0027505B"/>
    <w:rsid w:val="002754E3"/>
    <w:rsid w:val="002757EB"/>
    <w:rsid w:val="002863A2"/>
    <w:rsid w:val="00290475"/>
    <w:rsid w:val="0029791A"/>
    <w:rsid w:val="002A3ACF"/>
    <w:rsid w:val="002A7045"/>
    <w:rsid w:val="002C4FA4"/>
    <w:rsid w:val="002D4385"/>
    <w:rsid w:val="002F106A"/>
    <w:rsid w:val="00324AFB"/>
    <w:rsid w:val="003262A8"/>
    <w:rsid w:val="0033045F"/>
    <w:rsid w:val="00341524"/>
    <w:rsid w:val="00343A22"/>
    <w:rsid w:val="00356B2E"/>
    <w:rsid w:val="00385171"/>
    <w:rsid w:val="00386AAF"/>
    <w:rsid w:val="003933D2"/>
    <w:rsid w:val="003A7251"/>
    <w:rsid w:val="003C111F"/>
    <w:rsid w:val="003C6FA3"/>
    <w:rsid w:val="003D315E"/>
    <w:rsid w:val="003D5276"/>
    <w:rsid w:val="003E366C"/>
    <w:rsid w:val="003E4344"/>
    <w:rsid w:val="003E4565"/>
    <w:rsid w:val="003E635B"/>
    <w:rsid w:val="003F0F6A"/>
    <w:rsid w:val="003F216E"/>
    <w:rsid w:val="003F4CA7"/>
    <w:rsid w:val="004011DA"/>
    <w:rsid w:val="00404C45"/>
    <w:rsid w:val="00430977"/>
    <w:rsid w:val="00437659"/>
    <w:rsid w:val="00453C72"/>
    <w:rsid w:val="0047274F"/>
    <w:rsid w:val="0047480A"/>
    <w:rsid w:val="00482F27"/>
    <w:rsid w:val="00491C99"/>
    <w:rsid w:val="004C36AB"/>
    <w:rsid w:val="004D0244"/>
    <w:rsid w:val="004D5F97"/>
    <w:rsid w:val="004E0E11"/>
    <w:rsid w:val="004F275A"/>
    <w:rsid w:val="00502C41"/>
    <w:rsid w:val="00512031"/>
    <w:rsid w:val="00523E0E"/>
    <w:rsid w:val="005254D1"/>
    <w:rsid w:val="005402A3"/>
    <w:rsid w:val="00544785"/>
    <w:rsid w:val="0055724A"/>
    <w:rsid w:val="00570BC1"/>
    <w:rsid w:val="00573105"/>
    <w:rsid w:val="00575898"/>
    <w:rsid w:val="00577202"/>
    <w:rsid w:val="00577BEE"/>
    <w:rsid w:val="0059072A"/>
    <w:rsid w:val="0059476F"/>
    <w:rsid w:val="00596E8E"/>
    <w:rsid w:val="005A04A0"/>
    <w:rsid w:val="005A3C0B"/>
    <w:rsid w:val="005A62B4"/>
    <w:rsid w:val="005A645B"/>
    <w:rsid w:val="005A75FC"/>
    <w:rsid w:val="005B5DE1"/>
    <w:rsid w:val="005D530F"/>
    <w:rsid w:val="005E44B2"/>
    <w:rsid w:val="005E742A"/>
    <w:rsid w:val="005F36D5"/>
    <w:rsid w:val="005F5974"/>
    <w:rsid w:val="0060128A"/>
    <w:rsid w:val="006013BF"/>
    <w:rsid w:val="00611C89"/>
    <w:rsid w:val="00656A4A"/>
    <w:rsid w:val="00665144"/>
    <w:rsid w:val="006863B4"/>
    <w:rsid w:val="006A3718"/>
    <w:rsid w:val="006A3EFF"/>
    <w:rsid w:val="006C0E0A"/>
    <w:rsid w:val="006C2F93"/>
    <w:rsid w:val="006C625B"/>
    <w:rsid w:val="006E1C75"/>
    <w:rsid w:val="006F793F"/>
    <w:rsid w:val="00702364"/>
    <w:rsid w:val="00702459"/>
    <w:rsid w:val="007025FA"/>
    <w:rsid w:val="007038D2"/>
    <w:rsid w:val="00713A15"/>
    <w:rsid w:val="0073659D"/>
    <w:rsid w:val="007406CD"/>
    <w:rsid w:val="007562BF"/>
    <w:rsid w:val="00762E22"/>
    <w:rsid w:val="00770BEE"/>
    <w:rsid w:val="007767A4"/>
    <w:rsid w:val="00783DAD"/>
    <w:rsid w:val="007B6600"/>
    <w:rsid w:val="007D282B"/>
    <w:rsid w:val="007E0466"/>
    <w:rsid w:val="007E669C"/>
    <w:rsid w:val="007F46E2"/>
    <w:rsid w:val="007F76B0"/>
    <w:rsid w:val="00807CB8"/>
    <w:rsid w:val="00881570"/>
    <w:rsid w:val="008B6744"/>
    <w:rsid w:val="008B6D89"/>
    <w:rsid w:val="008C49D9"/>
    <w:rsid w:val="008D340A"/>
    <w:rsid w:val="008E1936"/>
    <w:rsid w:val="008E4956"/>
    <w:rsid w:val="009123F0"/>
    <w:rsid w:val="0092477B"/>
    <w:rsid w:val="0093692E"/>
    <w:rsid w:val="009568F7"/>
    <w:rsid w:val="00966DB8"/>
    <w:rsid w:val="009774F1"/>
    <w:rsid w:val="0098564A"/>
    <w:rsid w:val="00985D90"/>
    <w:rsid w:val="0099005B"/>
    <w:rsid w:val="0099357D"/>
    <w:rsid w:val="0099525D"/>
    <w:rsid w:val="009A4FE9"/>
    <w:rsid w:val="009B1C6B"/>
    <w:rsid w:val="009B58DD"/>
    <w:rsid w:val="009B780F"/>
    <w:rsid w:val="009C7D58"/>
    <w:rsid w:val="009E60DC"/>
    <w:rsid w:val="009F4509"/>
    <w:rsid w:val="009F78AB"/>
    <w:rsid w:val="00A04F07"/>
    <w:rsid w:val="00A05D4A"/>
    <w:rsid w:val="00A22C8E"/>
    <w:rsid w:val="00A30CC6"/>
    <w:rsid w:val="00A4073A"/>
    <w:rsid w:val="00A721F4"/>
    <w:rsid w:val="00AA1866"/>
    <w:rsid w:val="00AD017C"/>
    <w:rsid w:val="00AF6B0A"/>
    <w:rsid w:val="00B13E8F"/>
    <w:rsid w:val="00B201EF"/>
    <w:rsid w:val="00B20615"/>
    <w:rsid w:val="00B22DE1"/>
    <w:rsid w:val="00B37A33"/>
    <w:rsid w:val="00B504B1"/>
    <w:rsid w:val="00B61E11"/>
    <w:rsid w:val="00B61EFE"/>
    <w:rsid w:val="00BA100D"/>
    <w:rsid w:val="00BA4943"/>
    <w:rsid w:val="00BD2DF1"/>
    <w:rsid w:val="00BF2D0E"/>
    <w:rsid w:val="00C001D2"/>
    <w:rsid w:val="00C24829"/>
    <w:rsid w:val="00C24A49"/>
    <w:rsid w:val="00C26421"/>
    <w:rsid w:val="00C31D9F"/>
    <w:rsid w:val="00C35C7E"/>
    <w:rsid w:val="00C60F67"/>
    <w:rsid w:val="00CA02F6"/>
    <w:rsid w:val="00CA5F79"/>
    <w:rsid w:val="00CC2C95"/>
    <w:rsid w:val="00CD23B9"/>
    <w:rsid w:val="00CF28C2"/>
    <w:rsid w:val="00CF311D"/>
    <w:rsid w:val="00CF5417"/>
    <w:rsid w:val="00CF6981"/>
    <w:rsid w:val="00CF6B44"/>
    <w:rsid w:val="00D07CE9"/>
    <w:rsid w:val="00D1661B"/>
    <w:rsid w:val="00D44B29"/>
    <w:rsid w:val="00D44BFF"/>
    <w:rsid w:val="00D54AFA"/>
    <w:rsid w:val="00D559C0"/>
    <w:rsid w:val="00D5613C"/>
    <w:rsid w:val="00D57E25"/>
    <w:rsid w:val="00D61B52"/>
    <w:rsid w:val="00D73AD5"/>
    <w:rsid w:val="00D76EB7"/>
    <w:rsid w:val="00D776A5"/>
    <w:rsid w:val="00D871FE"/>
    <w:rsid w:val="00DB2B95"/>
    <w:rsid w:val="00DC0211"/>
    <w:rsid w:val="00DD6EC3"/>
    <w:rsid w:val="00DE2894"/>
    <w:rsid w:val="00DE58A5"/>
    <w:rsid w:val="00DF1D3F"/>
    <w:rsid w:val="00DF3D59"/>
    <w:rsid w:val="00DF45F0"/>
    <w:rsid w:val="00E05A95"/>
    <w:rsid w:val="00E11479"/>
    <w:rsid w:val="00E23DDC"/>
    <w:rsid w:val="00E3493A"/>
    <w:rsid w:val="00E360DF"/>
    <w:rsid w:val="00E3731A"/>
    <w:rsid w:val="00E43D37"/>
    <w:rsid w:val="00E7179A"/>
    <w:rsid w:val="00E72EBF"/>
    <w:rsid w:val="00E76F02"/>
    <w:rsid w:val="00E77E7E"/>
    <w:rsid w:val="00E878EF"/>
    <w:rsid w:val="00EA4255"/>
    <w:rsid w:val="00EB271C"/>
    <w:rsid w:val="00EB2F38"/>
    <w:rsid w:val="00EB7BCE"/>
    <w:rsid w:val="00EB7E23"/>
    <w:rsid w:val="00EC177C"/>
    <w:rsid w:val="00ED267D"/>
    <w:rsid w:val="00ED2D67"/>
    <w:rsid w:val="00F029C3"/>
    <w:rsid w:val="00F03300"/>
    <w:rsid w:val="00F14849"/>
    <w:rsid w:val="00F20A3B"/>
    <w:rsid w:val="00F219E7"/>
    <w:rsid w:val="00F36146"/>
    <w:rsid w:val="00F5289E"/>
    <w:rsid w:val="00F53E1E"/>
    <w:rsid w:val="00F5547D"/>
    <w:rsid w:val="00F66CCF"/>
    <w:rsid w:val="00F710AB"/>
    <w:rsid w:val="00FB12E2"/>
    <w:rsid w:val="00FC3AED"/>
    <w:rsid w:val="00FC5BCE"/>
    <w:rsid w:val="00FD2918"/>
    <w:rsid w:val="00FD550D"/>
    <w:rsid w:val="00FE30DF"/>
    <w:rsid w:val="00FF0B29"/>
    <w:rsid w:val="00FF2153"/>
    <w:rsid w:val="00FF26BF"/>
    <w:rsid w:val="00FF77D5"/>
    <w:rsid w:val="2D02213F"/>
    <w:rsid w:val="45D6375B"/>
    <w:rsid w:val="6936B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10D97E0"/>
  <w15:docId w15:val="{0818AB7F-39D7-4A4E-BEC5-D1545A7B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1B5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5767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2576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70BEE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D776A5"/>
    <w:pPr>
      <w:ind w:left="720"/>
      <w:contextualSpacing/>
    </w:pPr>
  </w:style>
  <w:style w:type="paragraph" w:styleId="paragraph" w:customStyle="1">
    <w:name w:val="paragraph"/>
    <w:basedOn w:val="Normal"/>
    <w:rsid w:val="00EB27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EB271C"/>
  </w:style>
  <w:style w:type="character" w:styleId="eop" w:customStyle="1">
    <w:name w:val="eop"/>
    <w:basedOn w:val="Fontepargpadro"/>
    <w:rsid w:val="00EB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diagramQuickStyle" Target="diagrams/quickStyle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diagramLayout" Target="diagrams/layout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://www.bombeiros.pr.gov.br/arquivos/File/1gb/socorros/Viasaereas.pdf" TargetMode="Externa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diagramData" Target="diagrams/data1.xml" Id="rId11" /><Relationship Type="http://schemas.openxmlformats.org/officeDocument/2006/relationships/webSettings" Target="webSettings.xml" Id="rId5" /><Relationship Type="http://schemas.microsoft.com/office/2007/relationships/diagramDrawing" Target="diagrams/drawing1.xml" Id="rId15" /><Relationship Type="http://schemas.openxmlformats.org/officeDocument/2006/relationships/settings" Target="settings.xml" Id="rId4" /><Relationship Type="http://schemas.openxmlformats.org/officeDocument/2006/relationships/diagramColors" Target="diagrams/colors1.xml" Id="rId14" /><Relationship Type="http://schemas.openxmlformats.org/officeDocument/2006/relationships/image" Target="/media/image5.jpg" Id="Rd9cb229b21e14ff6" /><Relationship Type="http://schemas.openxmlformats.org/officeDocument/2006/relationships/image" Target="/media/image6.jpg" Id="Rdff417a883d14a71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52C2C-CB29-485D-8FDE-64E06D67D101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B9127F6-5074-408F-B6E8-44861F784EFE}">
      <dgm:prSet phldrT="[Texto]" custT="1"/>
      <dgm:spPr/>
      <dgm:t>
        <a:bodyPr/>
        <a:lstStyle/>
        <a:p>
          <a:pPr algn="l"/>
          <a:r>
            <a:rPr lang="pt-BR" sz="900" b="1"/>
            <a:t>1</a:t>
          </a:r>
          <a:r>
            <a:rPr lang="pt-BR" sz="900"/>
            <a:t> </a:t>
          </a:r>
          <a:r>
            <a:rPr lang="pt-BR" sz="1800"/>
            <a:t>          PCR</a:t>
          </a:r>
        </a:p>
        <a:p>
          <a:pPr algn="ctr"/>
          <a:r>
            <a:rPr lang="pt-BR" sz="900"/>
            <a:t>Inicie compressões</a:t>
          </a:r>
        </a:p>
        <a:p>
          <a:pPr algn="ctr"/>
          <a:r>
            <a:rPr lang="pt-BR" sz="900"/>
            <a:t>Ofereça O2</a:t>
          </a:r>
        </a:p>
        <a:p>
          <a:pPr algn="ctr"/>
          <a:r>
            <a:rPr lang="pt-BR" sz="900"/>
            <a:t>Monitorize</a:t>
          </a:r>
        </a:p>
      </dgm:t>
    </dgm:pt>
    <dgm:pt modelId="{DF36A90F-2073-436B-BE5E-A31DA9282D56}" type="parTrans" cxnId="{EA9454C4-3865-4BC4-8724-1D05A0966A21}">
      <dgm:prSet/>
      <dgm:spPr/>
      <dgm:t>
        <a:bodyPr/>
        <a:lstStyle/>
        <a:p>
          <a:endParaRPr lang="pt-BR"/>
        </a:p>
      </dgm:t>
    </dgm:pt>
    <dgm:pt modelId="{EECDB80A-73AE-415C-931E-455B728C05CA}" type="sibTrans" cxnId="{EA9454C4-3865-4BC4-8724-1D05A0966A21}">
      <dgm:prSet/>
      <dgm:spPr/>
      <dgm:t>
        <a:bodyPr/>
        <a:lstStyle/>
        <a:p>
          <a:endParaRPr lang="pt-BR"/>
        </a:p>
      </dgm:t>
    </dgm:pt>
    <dgm:pt modelId="{97E09E5F-60B9-4168-9FDA-319C1F9D1816}">
      <dgm:prSet phldrT="[Texto]" custT="1"/>
      <dgm:spPr/>
      <dgm:t>
        <a:bodyPr/>
        <a:lstStyle/>
        <a:p>
          <a:pPr algn="l"/>
          <a:r>
            <a:rPr lang="pt-BR" sz="900" b="1"/>
            <a:t>2 </a:t>
          </a:r>
          <a:r>
            <a:rPr lang="pt-BR" sz="1200" b="1"/>
            <a:t>                </a:t>
          </a:r>
          <a:r>
            <a:rPr lang="pt-BR" sz="900"/>
            <a:t>chocável ?</a:t>
          </a:r>
        </a:p>
        <a:p>
          <a:pPr algn="ctr"/>
          <a:r>
            <a:rPr lang="pt-BR" sz="900"/>
            <a:t>FV/TVSP</a:t>
          </a:r>
        </a:p>
      </dgm:t>
    </dgm:pt>
    <dgm:pt modelId="{36C833D9-33E6-4A61-B1D6-A8E155B4DEEF}" type="parTrans" cxnId="{57905F88-1E68-42A7-BF0D-C44BC1D732DE}">
      <dgm:prSet/>
      <dgm:spPr/>
      <dgm:t>
        <a:bodyPr/>
        <a:lstStyle/>
        <a:p>
          <a:endParaRPr lang="pt-BR"/>
        </a:p>
      </dgm:t>
    </dgm:pt>
    <dgm:pt modelId="{7825DAB0-355F-4E21-938E-E879F47D03A5}" type="sibTrans" cxnId="{57905F88-1E68-42A7-BF0D-C44BC1D732DE}">
      <dgm:prSet/>
      <dgm:spPr/>
      <dgm:t>
        <a:bodyPr/>
        <a:lstStyle/>
        <a:p>
          <a:endParaRPr lang="pt-BR"/>
        </a:p>
      </dgm:t>
    </dgm:pt>
    <dgm:pt modelId="{F2715257-FD58-43B1-9CF5-802B1FBD5A24}">
      <dgm:prSet phldrT="[Texto]" custT="1"/>
      <dgm:spPr/>
      <dgm:t>
        <a:bodyPr/>
        <a:lstStyle/>
        <a:p>
          <a:pPr algn="l"/>
          <a:r>
            <a:rPr lang="pt-BR" sz="900" b="1"/>
            <a:t>8   </a:t>
          </a:r>
          <a:r>
            <a:rPr lang="pt-BR" sz="1200" b="1"/>
            <a:t>            </a:t>
          </a:r>
          <a:r>
            <a:rPr lang="pt-BR" sz="900"/>
            <a:t>não chocável</a:t>
          </a:r>
        </a:p>
        <a:p>
          <a:pPr algn="ctr"/>
          <a:r>
            <a:rPr lang="pt-BR" sz="900"/>
            <a:t>assitolia/AESP</a:t>
          </a:r>
        </a:p>
      </dgm:t>
    </dgm:pt>
    <dgm:pt modelId="{861E7F1A-D019-4B3C-8DBF-3D92394268FB}" type="parTrans" cxnId="{9D9ED551-7C03-4D82-8131-8AC40EB61971}">
      <dgm:prSet/>
      <dgm:spPr/>
      <dgm:t>
        <a:bodyPr/>
        <a:lstStyle/>
        <a:p>
          <a:endParaRPr lang="pt-BR"/>
        </a:p>
      </dgm:t>
    </dgm:pt>
    <dgm:pt modelId="{3D66C1F3-38F5-4555-9F10-54E6215B5A7A}" type="sibTrans" cxnId="{9D9ED551-7C03-4D82-8131-8AC40EB61971}">
      <dgm:prSet/>
      <dgm:spPr/>
      <dgm:t>
        <a:bodyPr/>
        <a:lstStyle/>
        <a:p>
          <a:endParaRPr lang="pt-BR"/>
        </a:p>
      </dgm:t>
    </dgm:pt>
    <dgm:pt modelId="{99256A87-F120-4F40-BEE4-57D423540D96}">
      <dgm:prSet phldrT="[Texto]" custT="1"/>
      <dgm:spPr/>
      <dgm:t>
        <a:bodyPr/>
        <a:lstStyle/>
        <a:p>
          <a:pPr algn="l"/>
          <a:r>
            <a:rPr lang="pt-BR" sz="900" b="1"/>
            <a:t>9        </a:t>
          </a:r>
          <a:r>
            <a:rPr lang="pt-BR" sz="900"/>
            <a:t>RCP</a:t>
          </a:r>
        </a:p>
        <a:p>
          <a:pPr algn="l"/>
          <a:r>
            <a:rPr lang="pt-BR" sz="900"/>
            <a:t>Epinefrina a cada 3 a 5 min</a:t>
          </a:r>
        </a:p>
      </dgm:t>
    </dgm:pt>
    <dgm:pt modelId="{08A17834-95C9-49BC-81F7-F923C6BA3892}" type="parTrans" cxnId="{E83EED62-E84E-4AE7-81F6-E4992CA25D29}">
      <dgm:prSet/>
      <dgm:spPr/>
      <dgm:t>
        <a:bodyPr/>
        <a:lstStyle/>
        <a:p>
          <a:endParaRPr lang="pt-BR"/>
        </a:p>
      </dgm:t>
    </dgm:pt>
    <dgm:pt modelId="{B34418D1-5DB9-4DA5-98E8-4702895D36FD}" type="sibTrans" cxnId="{E83EED62-E84E-4AE7-81F6-E4992CA25D29}">
      <dgm:prSet/>
      <dgm:spPr/>
      <dgm:t>
        <a:bodyPr/>
        <a:lstStyle/>
        <a:p>
          <a:endParaRPr lang="pt-BR"/>
        </a:p>
      </dgm:t>
    </dgm:pt>
    <dgm:pt modelId="{69380D31-23F5-4B67-AC1E-7BF8BBBB4F07}">
      <dgm:prSet phldrT="[Texto]" custT="1"/>
      <dgm:spPr/>
      <dgm:t>
        <a:bodyPr/>
        <a:lstStyle/>
        <a:p>
          <a:pPr algn="l"/>
          <a:r>
            <a:rPr lang="pt-BR" sz="900" b="1"/>
            <a:t>3        </a:t>
          </a:r>
          <a:r>
            <a:rPr lang="pt-BR" sz="900"/>
            <a:t>Desfibrile 2J/Kg</a:t>
          </a:r>
        </a:p>
        <a:p>
          <a:pPr algn="l"/>
          <a:r>
            <a:rPr lang="pt-BR" sz="900"/>
            <a:t>RCP em seguida - 2 min</a:t>
          </a:r>
        </a:p>
      </dgm:t>
    </dgm:pt>
    <dgm:pt modelId="{C9340C90-79A8-4FFF-A6E4-B1208527895F}" type="parTrans" cxnId="{44117CD3-18EA-4B81-90B6-2FF3967AD043}">
      <dgm:prSet/>
      <dgm:spPr/>
      <dgm:t>
        <a:bodyPr/>
        <a:lstStyle/>
        <a:p>
          <a:endParaRPr lang="pt-BR"/>
        </a:p>
      </dgm:t>
    </dgm:pt>
    <dgm:pt modelId="{A9C1AAAC-ED12-49E5-A424-4024AD537B73}" type="sibTrans" cxnId="{44117CD3-18EA-4B81-90B6-2FF3967AD043}">
      <dgm:prSet/>
      <dgm:spPr/>
      <dgm:t>
        <a:bodyPr/>
        <a:lstStyle/>
        <a:p>
          <a:endParaRPr lang="pt-BR"/>
        </a:p>
      </dgm:t>
    </dgm:pt>
    <dgm:pt modelId="{359C2F47-48CC-4409-B169-48E5E08AB9F5}">
      <dgm:prSet phldrT="[Texto]" custT="1"/>
      <dgm:spPr/>
      <dgm:t>
        <a:bodyPr/>
        <a:lstStyle/>
        <a:p>
          <a:pPr algn="l"/>
          <a:r>
            <a:rPr lang="pt-BR" sz="900" b="1"/>
            <a:t>4   </a:t>
          </a:r>
          <a:r>
            <a:rPr lang="pt-BR" sz="900"/>
            <a:t>analise o ritmo</a:t>
          </a:r>
        </a:p>
      </dgm:t>
    </dgm:pt>
    <dgm:pt modelId="{8949AE08-3B03-42BA-AEB4-E870ADD24C14}" type="parTrans" cxnId="{59ACAFA7-A80B-4A5A-B0A4-A2ECC93702CB}">
      <dgm:prSet/>
      <dgm:spPr/>
      <dgm:t>
        <a:bodyPr/>
        <a:lstStyle/>
        <a:p>
          <a:endParaRPr lang="pt-BR"/>
        </a:p>
      </dgm:t>
    </dgm:pt>
    <dgm:pt modelId="{5714D878-9DED-44A1-BF1E-BDB0BDEBB247}" type="sibTrans" cxnId="{59ACAFA7-A80B-4A5A-B0A4-A2ECC93702CB}">
      <dgm:prSet/>
      <dgm:spPr/>
      <dgm:t>
        <a:bodyPr/>
        <a:lstStyle/>
        <a:p>
          <a:endParaRPr lang="pt-BR"/>
        </a:p>
      </dgm:t>
    </dgm:pt>
    <dgm:pt modelId="{839D6592-833C-4DAD-815A-D066EBD85845}">
      <dgm:prSet phldrT="[Texto]" custT="1"/>
      <dgm:spPr/>
      <dgm:t>
        <a:bodyPr/>
        <a:lstStyle/>
        <a:p>
          <a:pPr algn="l"/>
          <a:r>
            <a:rPr lang="pt-BR" sz="900" b="1"/>
            <a:t>5                  </a:t>
          </a:r>
          <a:r>
            <a:rPr lang="pt-BR" sz="900"/>
            <a:t>chocável ?</a:t>
          </a:r>
        </a:p>
        <a:p>
          <a:pPr algn="l"/>
          <a:r>
            <a:rPr lang="pt-BR" sz="900"/>
            <a:t>Desfibrile 4J/Kg (até 10J/Kg)</a:t>
          </a:r>
        </a:p>
        <a:p>
          <a:pPr algn="l"/>
          <a:r>
            <a:rPr lang="pt-BR" sz="900"/>
            <a:t>Epinefrina a cada 3 a 5 min</a:t>
          </a:r>
        </a:p>
        <a:p>
          <a:pPr algn="l"/>
          <a:r>
            <a:rPr lang="pt-BR" sz="900"/>
            <a:t>RCP em seguida - 2 min</a:t>
          </a:r>
        </a:p>
      </dgm:t>
    </dgm:pt>
    <dgm:pt modelId="{80544876-57C4-45E5-9EDC-203DB9C94701}" type="parTrans" cxnId="{5B7463D9-7FCB-4D71-9116-AFC08B96EC34}">
      <dgm:prSet/>
      <dgm:spPr/>
      <dgm:t>
        <a:bodyPr/>
        <a:lstStyle/>
        <a:p>
          <a:endParaRPr lang="pt-BR"/>
        </a:p>
      </dgm:t>
    </dgm:pt>
    <dgm:pt modelId="{06150D2D-ED26-4E01-82B2-8BAA4A554813}" type="sibTrans" cxnId="{5B7463D9-7FCB-4D71-9116-AFC08B96EC34}">
      <dgm:prSet/>
      <dgm:spPr/>
      <dgm:t>
        <a:bodyPr/>
        <a:lstStyle/>
        <a:p>
          <a:endParaRPr lang="pt-BR"/>
        </a:p>
      </dgm:t>
    </dgm:pt>
    <dgm:pt modelId="{B8B2117D-6BEA-4985-B4DF-C3E2174EB50C}">
      <dgm:prSet phldrT="[Texto]" custT="1"/>
      <dgm:spPr/>
      <dgm:t>
        <a:bodyPr/>
        <a:lstStyle/>
        <a:p>
          <a:pPr algn="l"/>
          <a:r>
            <a:rPr lang="pt-BR" sz="900" b="1"/>
            <a:t>6   </a:t>
          </a:r>
          <a:r>
            <a:rPr lang="pt-BR" sz="900"/>
            <a:t>analise o ritmo</a:t>
          </a:r>
        </a:p>
      </dgm:t>
    </dgm:pt>
    <dgm:pt modelId="{7465A56A-5C65-4FA3-9B44-D4B1CF606CE2}" type="parTrans" cxnId="{F16A764F-839A-421B-BD04-D4F42FF44E9F}">
      <dgm:prSet/>
      <dgm:spPr/>
      <dgm:t>
        <a:bodyPr/>
        <a:lstStyle/>
        <a:p>
          <a:endParaRPr lang="pt-BR"/>
        </a:p>
      </dgm:t>
    </dgm:pt>
    <dgm:pt modelId="{A6DCBDDA-1D06-49E8-9DA8-B09ED9191138}" type="sibTrans" cxnId="{F16A764F-839A-421B-BD04-D4F42FF44E9F}">
      <dgm:prSet/>
      <dgm:spPr/>
      <dgm:t>
        <a:bodyPr/>
        <a:lstStyle/>
        <a:p>
          <a:endParaRPr lang="pt-BR"/>
        </a:p>
      </dgm:t>
    </dgm:pt>
    <dgm:pt modelId="{8032C076-E2EF-45E3-A080-E2D5FA368421}">
      <dgm:prSet phldrT="[Texto]" custT="1"/>
      <dgm:spPr/>
      <dgm:t>
        <a:bodyPr/>
        <a:lstStyle/>
        <a:p>
          <a:pPr algn="l"/>
          <a:r>
            <a:rPr lang="pt-BR" sz="900" b="1"/>
            <a:t>7                        </a:t>
          </a:r>
          <a:r>
            <a:rPr lang="pt-BR" sz="900"/>
            <a:t>Chocável ?</a:t>
          </a:r>
        </a:p>
        <a:p>
          <a:pPr algn="l"/>
          <a:r>
            <a:rPr lang="pt-BR" sz="900"/>
            <a:t>Desfibrile 4J/Kg (até 10J/Kg)</a:t>
          </a:r>
        </a:p>
        <a:p>
          <a:pPr algn="l"/>
          <a:r>
            <a:rPr lang="pt-BR" sz="900"/>
            <a:t>considere amiodarona ou lidocaina</a:t>
          </a:r>
        </a:p>
        <a:p>
          <a:pPr algn="l"/>
          <a:r>
            <a:rPr lang="pt-BR" sz="900"/>
            <a:t>RCP em seguida</a:t>
          </a:r>
        </a:p>
        <a:p>
          <a:pPr algn="l"/>
          <a:r>
            <a:rPr lang="pt-BR" sz="900"/>
            <a:t>volte ao quadro </a:t>
          </a:r>
          <a:r>
            <a:rPr lang="pt-BR" sz="900" b="1"/>
            <a:t>4</a:t>
          </a:r>
          <a:endParaRPr lang="pt-BR" sz="900"/>
        </a:p>
      </dgm:t>
    </dgm:pt>
    <dgm:pt modelId="{2C53D845-F298-4F0A-B047-49EC77F8C189}" type="parTrans" cxnId="{344E653F-00C9-40F8-ACD6-5A40BE5F41DC}">
      <dgm:prSet/>
      <dgm:spPr/>
      <dgm:t>
        <a:bodyPr/>
        <a:lstStyle/>
        <a:p>
          <a:endParaRPr lang="pt-BR"/>
        </a:p>
      </dgm:t>
    </dgm:pt>
    <dgm:pt modelId="{EDBE7AC8-ED30-41BB-A729-B75122C27CCA}" type="sibTrans" cxnId="{344E653F-00C9-40F8-ACD6-5A40BE5F41DC}">
      <dgm:prSet/>
      <dgm:spPr/>
      <dgm:t>
        <a:bodyPr/>
        <a:lstStyle/>
        <a:p>
          <a:endParaRPr lang="pt-BR"/>
        </a:p>
      </dgm:t>
    </dgm:pt>
    <dgm:pt modelId="{53FBCD03-A928-404E-89A3-C8401AF5F487}">
      <dgm:prSet phldrT="[Texto]" custT="1"/>
      <dgm:spPr/>
      <dgm:t>
        <a:bodyPr/>
        <a:lstStyle/>
        <a:p>
          <a:pPr algn="l"/>
          <a:r>
            <a:rPr lang="pt-BR" sz="900" b="1"/>
            <a:t>10    </a:t>
          </a:r>
          <a:r>
            <a:rPr lang="pt-BR" sz="900"/>
            <a:t>analise o ritmo</a:t>
          </a:r>
        </a:p>
      </dgm:t>
    </dgm:pt>
    <dgm:pt modelId="{1412EC2D-CD2D-401A-A61C-E7925FFB6160}" type="parTrans" cxnId="{2D7B5090-8E06-4959-A3C5-1A317CCDC3A1}">
      <dgm:prSet/>
      <dgm:spPr/>
      <dgm:t>
        <a:bodyPr/>
        <a:lstStyle/>
        <a:p>
          <a:endParaRPr lang="pt-BR"/>
        </a:p>
      </dgm:t>
    </dgm:pt>
    <dgm:pt modelId="{3371DA22-F521-481A-BB41-B4D7BBF67420}" type="sibTrans" cxnId="{2D7B5090-8E06-4959-A3C5-1A317CCDC3A1}">
      <dgm:prSet/>
      <dgm:spPr/>
      <dgm:t>
        <a:bodyPr/>
        <a:lstStyle/>
        <a:p>
          <a:endParaRPr lang="pt-BR"/>
        </a:p>
      </dgm:t>
    </dgm:pt>
    <dgm:pt modelId="{6344F59F-0251-4FEF-AB3C-46FB448F9685}">
      <dgm:prSet phldrT="[Texto]" custT="1"/>
      <dgm:spPr/>
      <dgm:t>
        <a:bodyPr/>
        <a:lstStyle/>
        <a:p>
          <a:pPr algn="l"/>
          <a:r>
            <a:rPr lang="pt-BR" sz="900" b="1"/>
            <a:t>15  </a:t>
          </a:r>
          <a:r>
            <a:rPr lang="pt-BR" sz="900"/>
            <a:t>não chocável ? mantem RCP e epinefrina a cada 3 a 5 min</a:t>
          </a:r>
        </a:p>
      </dgm:t>
    </dgm:pt>
    <dgm:pt modelId="{73DBE3BB-4B96-4AB3-AE9C-1622D8A38BED}" type="parTrans" cxnId="{58272B65-ACDC-4365-99CB-FBD60F3CC2BB}">
      <dgm:prSet/>
      <dgm:spPr/>
      <dgm:t>
        <a:bodyPr/>
        <a:lstStyle/>
        <a:p>
          <a:endParaRPr lang="pt-BR"/>
        </a:p>
      </dgm:t>
    </dgm:pt>
    <dgm:pt modelId="{8D8354B0-A6D1-47E0-9916-14B374C1A53C}" type="sibTrans" cxnId="{58272B65-ACDC-4365-99CB-FBD60F3CC2BB}">
      <dgm:prSet/>
      <dgm:spPr/>
      <dgm:t>
        <a:bodyPr/>
        <a:lstStyle/>
        <a:p>
          <a:endParaRPr lang="pt-BR"/>
        </a:p>
      </dgm:t>
    </dgm:pt>
    <dgm:pt modelId="{15C89BA0-C024-4E02-B4AA-C46D929DA298}">
      <dgm:prSet phldrT="[Texto]" custT="1"/>
      <dgm:spPr/>
      <dgm:t>
        <a:bodyPr/>
        <a:lstStyle/>
        <a:p>
          <a:pPr algn="l"/>
          <a:r>
            <a:rPr lang="pt-BR" sz="900" b="1"/>
            <a:t>14  </a:t>
          </a:r>
          <a:r>
            <a:rPr lang="pt-BR" sz="900"/>
            <a:t>chocável ?  Quadro </a:t>
          </a:r>
          <a:r>
            <a:rPr lang="pt-BR" sz="900" b="1"/>
            <a:t>3</a:t>
          </a:r>
          <a:r>
            <a:rPr lang="pt-BR" sz="900"/>
            <a:t> </a:t>
          </a:r>
        </a:p>
      </dgm:t>
    </dgm:pt>
    <dgm:pt modelId="{3B68F048-EE17-4AE3-B397-A8843BD63B1A}" type="parTrans" cxnId="{07B33B97-6950-486E-B56C-B207BD1ED988}">
      <dgm:prSet/>
      <dgm:spPr/>
      <dgm:t>
        <a:bodyPr/>
        <a:lstStyle/>
        <a:p>
          <a:endParaRPr lang="pt-BR"/>
        </a:p>
      </dgm:t>
    </dgm:pt>
    <dgm:pt modelId="{0BB6AB4F-83F4-4738-9C0C-FD3EAD699663}" type="sibTrans" cxnId="{07B33B97-6950-486E-B56C-B207BD1ED988}">
      <dgm:prSet/>
      <dgm:spPr/>
      <dgm:t>
        <a:bodyPr/>
        <a:lstStyle/>
        <a:p>
          <a:endParaRPr lang="pt-BR"/>
        </a:p>
      </dgm:t>
    </dgm:pt>
    <dgm:pt modelId="{4B65473E-6313-4A63-831D-F4F0741742F0}">
      <dgm:prSet phldrT="[Texto]" custT="1"/>
      <dgm:spPr/>
      <dgm:t>
        <a:bodyPr/>
        <a:lstStyle/>
        <a:p>
          <a:pPr algn="l"/>
          <a:r>
            <a:rPr lang="pt-BR" sz="900" b="1"/>
            <a:t>13   </a:t>
          </a:r>
          <a:r>
            <a:rPr lang="pt-BR" sz="900"/>
            <a:t>AESP - trate a causa (ver adiante)</a:t>
          </a:r>
        </a:p>
      </dgm:t>
    </dgm:pt>
    <dgm:pt modelId="{A0439469-1A2B-4986-9AFC-8C538B0BB8B4}" type="parTrans" cxnId="{996B3ED7-B6A7-4726-BEC5-0D6A00848055}">
      <dgm:prSet/>
      <dgm:spPr/>
      <dgm:t>
        <a:bodyPr/>
        <a:lstStyle/>
        <a:p>
          <a:endParaRPr lang="pt-BR"/>
        </a:p>
      </dgm:t>
    </dgm:pt>
    <dgm:pt modelId="{A004F9DE-47DB-4FC3-9CF9-D8748730200E}" type="sibTrans" cxnId="{996B3ED7-B6A7-4726-BEC5-0D6A00848055}">
      <dgm:prSet/>
      <dgm:spPr/>
      <dgm:t>
        <a:bodyPr/>
        <a:lstStyle/>
        <a:p>
          <a:endParaRPr lang="pt-BR"/>
        </a:p>
      </dgm:t>
    </dgm:pt>
    <dgm:pt modelId="{2224B622-2AF2-41E4-B846-B49E8497CC49}">
      <dgm:prSet phldrT="[Texto]" custT="1"/>
      <dgm:spPr/>
      <dgm:t>
        <a:bodyPr/>
        <a:lstStyle/>
        <a:p>
          <a:pPr algn="l"/>
          <a:r>
            <a:rPr lang="pt-BR" sz="900" b="1"/>
            <a:t>12   </a:t>
          </a:r>
          <a:r>
            <a:rPr lang="pt-BR" sz="900"/>
            <a:t>se houver pulso, inicie os cuidados pós-ressuscitação</a:t>
          </a:r>
        </a:p>
      </dgm:t>
    </dgm:pt>
    <dgm:pt modelId="{10AC4454-B6C6-459D-8610-FF7602774D1F}" type="parTrans" cxnId="{C5641593-AF23-4D13-8B56-ADF69C1D4A36}">
      <dgm:prSet/>
      <dgm:spPr/>
      <dgm:t>
        <a:bodyPr/>
        <a:lstStyle/>
        <a:p>
          <a:endParaRPr lang="pt-BR"/>
        </a:p>
      </dgm:t>
    </dgm:pt>
    <dgm:pt modelId="{D51D85C1-30A6-4C2C-8883-8DABD8A87623}" type="sibTrans" cxnId="{C5641593-AF23-4D13-8B56-ADF69C1D4A36}">
      <dgm:prSet/>
      <dgm:spPr/>
      <dgm:t>
        <a:bodyPr/>
        <a:lstStyle/>
        <a:p>
          <a:endParaRPr lang="pt-BR"/>
        </a:p>
      </dgm:t>
    </dgm:pt>
    <dgm:pt modelId="{B7D2E457-CB42-4651-8FF7-285E29B3F73E}" type="pres">
      <dgm:prSet presAssocID="{60E52C2C-CB29-485D-8FDE-64E06D67D1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A3E8E2-950D-4AE6-BAE7-3DCA30DBD186}" type="pres">
      <dgm:prSet presAssocID="{3B9127F6-5074-408F-B6E8-44861F784EFE}" presName="hierRoot1" presStyleCnt="0">
        <dgm:presLayoutVars>
          <dgm:hierBranch val="init"/>
        </dgm:presLayoutVars>
      </dgm:prSet>
      <dgm:spPr/>
    </dgm:pt>
    <dgm:pt modelId="{37797CEF-C68D-49F2-A6EC-F396EB3CEC4A}" type="pres">
      <dgm:prSet presAssocID="{3B9127F6-5074-408F-B6E8-44861F784EFE}" presName="rootComposite1" presStyleCnt="0"/>
      <dgm:spPr/>
    </dgm:pt>
    <dgm:pt modelId="{BA053865-6210-41AA-8D12-8E21525E7031}" type="pres">
      <dgm:prSet presAssocID="{3B9127F6-5074-408F-B6E8-44861F784EFE}" presName="rootText1" presStyleLbl="node0" presStyleIdx="0" presStyleCnt="1" custScaleX="96009" custScaleY="133274">
        <dgm:presLayoutVars>
          <dgm:chPref val="3"/>
        </dgm:presLayoutVars>
      </dgm:prSet>
      <dgm:spPr/>
    </dgm:pt>
    <dgm:pt modelId="{CDFF1669-7003-43E8-B729-BFBD49885366}" type="pres">
      <dgm:prSet presAssocID="{3B9127F6-5074-408F-B6E8-44861F784EFE}" presName="rootConnector1" presStyleLbl="node1" presStyleIdx="0" presStyleCnt="0"/>
      <dgm:spPr/>
    </dgm:pt>
    <dgm:pt modelId="{9A51FCF8-D31F-4762-A029-FEB20028688B}" type="pres">
      <dgm:prSet presAssocID="{3B9127F6-5074-408F-B6E8-44861F784EFE}" presName="hierChild2" presStyleCnt="0"/>
      <dgm:spPr/>
    </dgm:pt>
    <dgm:pt modelId="{8FAB1039-C94D-47B3-8ADE-BC758F96AFFB}" type="pres">
      <dgm:prSet presAssocID="{36C833D9-33E6-4A61-B1D6-A8E155B4DEEF}" presName="Name37" presStyleLbl="parChTrans1D2" presStyleIdx="0" presStyleCnt="2"/>
      <dgm:spPr/>
    </dgm:pt>
    <dgm:pt modelId="{75B41606-6366-4E7E-BCCF-B4DB5DFC2C3F}" type="pres">
      <dgm:prSet presAssocID="{97E09E5F-60B9-4168-9FDA-319C1F9D1816}" presName="hierRoot2" presStyleCnt="0">
        <dgm:presLayoutVars>
          <dgm:hierBranch val="init"/>
        </dgm:presLayoutVars>
      </dgm:prSet>
      <dgm:spPr/>
    </dgm:pt>
    <dgm:pt modelId="{C8BD3AEE-0DE5-4496-9BA5-E6816655B20A}" type="pres">
      <dgm:prSet presAssocID="{97E09E5F-60B9-4168-9FDA-319C1F9D1816}" presName="rootComposite" presStyleCnt="0"/>
      <dgm:spPr/>
    </dgm:pt>
    <dgm:pt modelId="{5B32DFBC-E0D9-469B-83D7-903F38F00411}" type="pres">
      <dgm:prSet presAssocID="{97E09E5F-60B9-4168-9FDA-319C1F9D1816}" presName="rootText" presStyleLbl="node2" presStyleIdx="0" presStyleCnt="2" custScaleX="128013" custScaleY="89103" custLinFactNeighborX="-27932" custLinFactNeighborY="21624">
        <dgm:presLayoutVars>
          <dgm:chPref val="3"/>
        </dgm:presLayoutVars>
      </dgm:prSet>
      <dgm:spPr/>
    </dgm:pt>
    <dgm:pt modelId="{E5FA5B8E-91FF-4219-A7E2-51D82B6F91F2}" type="pres">
      <dgm:prSet presAssocID="{97E09E5F-60B9-4168-9FDA-319C1F9D1816}" presName="rootConnector" presStyleLbl="node2" presStyleIdx="0" presStyleCnt="2"/>
      <dgm:spPr/>
    </dgm:pt>
    <dgm:pt modelId="{207D4AC1-7C86-465A-9779-C7285E85FD39}" type="pres">
      <dgm:prSet presAssocID="{97E09E5F-60B9-4168-9FDA-319C1F9D1816}" presName="hierChild4" presStyleCnt="0"/>
      <dgm:spPr/>
    </dgm:pt>
    <dgm:pt modelId="{7C951707-89E7-4078-86F8-493ADF755420}" type="pres">
      <dgm:prSet presAssocID="{C9340C90-79A8-4FFF-A6E4-B1208527895F}" presName="Name37" presStyleLbl="parChTrans1D3" presStyleIdx="0" presStyleCnt="2"/>
      <dgm:spPr/>
    </dgm:pt>
    <dgm:pt modelId="{D0142286-9241-4D16-A7FE-4EB5389C9CFD}" type="pres">
      <dgm:prSet presAssocID="{69380D31-23F5-4B67-AC1E-7BF8BBBB4F07}" presName="hierRoot2" presStyleCnt="0">
        <dgm:presLayoutVars>
          <dgm:hierBranch val="init"/>
        </dgm:presLayoutVars>
      </dgm:prSet>
      <dgm:spPr/>
    </dgm:pt>
    <dgm:pt modelId="{D67AD4D0-7796-407E-9877-62F1A9481B7D}" type="pres">
      <dgm:prSet presAssocID="{69380D31-23F5-4B67-AC1E-7BF8BBBB4F07}" presName="rootComposite" presStyleCnt="0"/>
      <dgm:spPr/>
    </dgm:pt>
    <dgm:pt modelId="{7C0851C5-8A46-4D32-B8FF-488419288021}" type="pres">
      <dgm:prSet presAssocID="{69380D31-23F5-4B67-AC1E-7BF8BBBB4F07}" presName="rootText" presStyleLbl="node3" presStyleIdx="0" presStyleCnt="2" custScaleX="127832" custScaleY="73755" custLinFactNeighborX="-28022" custLinFactNeighborY="10564">
        <dgm:presLayoutVars>
          <dgm:chPref val="3"/>
        </dgm:presLayoutVars>
      </dgm:prSet>
      <dgm:spPr/>
    </dgm:pt>
    <dgm:pt modelId="{28514457-AB36-445D-AE26-8C478E7E96E1}" type="pres">
      <dgm:prSet presAssocID="{69380D31-23F5-4B67-AC1E-7BF8BBBB4F07}" presName="rootConnector" presStyleLbl="node3" presStyleIdx="0" presStyleCnt="2"/>
      <dgm:spPr/>
    </dgm:pt>
    <dgm:pt modelId="{67998FD2-018E-4294-8276-F4ECB980DDEA}" type="pres">
      <dgm:prSet presAssocID="{69380D31-23F5-4B67-AC1E-7BF8BBBB4F07}" presName="hierChild4" presStyleCnt="0"/>
      <dgm:spPr/>
    </dgm:pt>
    <dgm:pt modelId="{5333E4B3-624E-446B-B414-391B10B388FB}" type="pres">
      <dgm:prSet presAssocID="{8949AE08-3B03-42BA-AEB4-E870ADD24C14}" presName="Name37" presStyleLbl="parChTrans1D4" presStyleIdx="0" presStyleCnt="9"/>
      <dgm:spPr/>
    </dgm:pt>
    <dgm:pt modelId="{19C7621F-DD67-40B5-9130-D5B5FC65B2B5}" type="pres">
      <dgm:prSet presAssocID="{359C2F47-48CC-4409-B169-48E5E08AB9F5}" presName="hierRoot2" presStyleCnt="0">
        <dgm:presLayoutVars>
          <dgm:hierBranch val="init"/>
        </dgm:presLayoutVars>
      </dgm:prSet>
      <dgm:spPr/>
    </dgm:pt>
    <dgm:pt modelId="{C8E5DF21-FB6B-482A-8D05-91CB6AF55346}" type="pres">
      <dgm:prSet presAssocID="{359C2F47-48CC-4409-B169-48E5E08AB9F5}" presName="rootComposite" presStyleCnt="0"/>
      <dgm:spPr/>
    </dgm:pt>
    <dgm:pt modelId="{66A12DA7-FE72-4C0F-8592-F72D666E7DB4}" type="pres">
      <dgm:prSet presAssocID="{359C2F47-48CC-4409-B169-48E5E08AB9F5}" presName="rootText" presStyleLbl="node4" presStyleIdx="0" presStyleCnt="9" custScaleX="79313" custScaleY="40561" custLinFactNeighborX="-27819" custLinFactNeighborY="-1840">
        <dgm:presLayoutVars>
          <dgm:chPref val="3"/>
        </dgm:presLayoutVars>
      </dgm:prSet>
      <dgm:spPr/>
    </dgm:pt>
    <dgm:pt modelId="{604D8F8B-0930-4F7A-8E3C-C2B3CD8DDDB3}" type="pres">
      <dgm:prSet presAssocID="{359C2F47-48CC-4409-B169-48E5E08AB9F5}" presName="rootConnector" presStyleLbl="node4" presStyleIdx="0" presStyleCnt="9"/>
      <dgm:spPr/>
    </dgm:pt>
    <dgm:pt modelId="{F7EEFE65-105D-478E-ABD5-AE0B1ABDDE53}" type="pres">
      <dgm:prSet presAssocID="{359C2F47-48CC-4409-B169-48E5E08AB9F5}" presName="hierChild4" presStyleCnt="0"/>
      <dgm:spPr/>
    </dgm:pt>
    <dgm:pt modelId="{E36662D8-8BDD-4B94-8E8E-63C5ABD615BE}" type="pres">
      <dgm:prSet presAssocID="{80544876-57C4-45E5-9EDC-203DB9C94701}" presName="Name37" presStyleLbl="parChTrans1D4" presStyleIdx="1" presStyleCnt="9"/>
      <dgm:spPr/>
    </dgm:pt>
    <dgm:pt modelId="{0A2FD88D-D6C7-4327-A3F5-835FC7F8BB6A}" type="pres">
      <dgm:prSet presAssocID="{839D6592-833C-4DAD-815A-D066EBD85845}" presName="hierRoot2" presStyleCnt="0">
        <dgm:presLayoutVars>
          <dgm:hierBranch val="init"/>
        </dgm:presLayoutVars>
      </dgm:prSet>
      <dgm:spPr/>
    </dgm:pt>
    <dgm:pt modelId="{DA4C49A8-86BA-4E00-9AA9-D430992B66FF}" type="pres">
      <dgm:prSet presAssocID="{839D6592-833C-4DAD-815A-D066EBD85845}" presName="rootComposite" presStyleCnt="0"/>
      <dgm:spPr/>
    </dgm:pt>
    <dgm:pt modelId="{D81E7A29-97DD-47A9-9EAB-BA87ACCEAD0C}" type="pres">
      <dgm:prSet presAssocID="{839D6592-833C-4DAD-815A-D066EBD85845}" presName="rootText" presStyleLbl="node4" presStyleIdx="1" presStyleCnt="9" custScaleX="129575" custScaleY="151418" custLinFactNeighborX="-27994" custLinFactNeighborY="-14690">
        <dgm:presLayoutVars>
          <dgm:chPref val="3"/>
        </dgm:presLayoutVars>
      </dgm:prSet>
      <dgm:spPr/>
    </dgm:pt>
    <dgm:pt modelId="{E551B2BB-E4B0-4AB3-937C-3AFDDA5507B1}" type="pres">
      <dgm:prSet presAssocID="{839D6592-833C-4DAD-815A-D066EBD85845}" presName="rootConnector" presStyleLbl="node4" presStyleIdx="1" presStyleCnt="9"/>
      <dgm:spPr/>
    </dgm:pt>
    <dgm:pt modelId="{738E5038-03E4-440A-8F80-FA5B54109E33}" type="pres">
      <dgm:prSet presAssocID="{839D6592-833C-4DAD-815A-D066EBD85845}" presName="hierChild4" presStyleCnt="0"/>
      <dgm:spPr/>
    </dgm:pt>
    <dgm:pt modelId="{95F1502D-C147-454D-8747-C4750F9F2675}" type="pres">
      <dgm:prSet presAssocID="{7465A56A-5C65-4FA3-9B44-D4B1CF606CE2}" presName="Name37" presStyleLbl="parChTrans1D4" presStyleIdx="2" presStyleCnt="9"/>
      <dgm:spPr/>
    </dgm:pt>
    <dgm:pt modelId="{2826AEF3-4A4D-48B3-9A5D-1978DD3CC711}" type="pres">
      <dgm:prSet presAssocID="{B8B2117D-6BEA-4985-B4DF-C3E2174EB50C}" presName="hierRoot2" presStyleCnt="0">
        <dgm:presLayoutVars>
          <dgm:hierBranch val="init"/>
        </dgm:presLayoutVars>
      </dgm:prSet>
      <dgm:spPr/>
    </dgm:pt>
    <dgm:pt modelId="{4E5B80B7-1457-4CD4-86F7-7AC38C60FA1C}" type="pres">
      <dgm:prSet presAssocID="{B8B2117D-6BEA-4985-B4DF-C3E2174EB50C}" presName="rootComposite" presStyleCnt="0"/>
      <dgm:spPr/>
    </dgm:pt>
    <dgm:pt modelId="{3E3B5BAC-EBBA-4C5A-B51A-0D62ABF81A4B}" type="pres">
      <dgm:prSet presAssocID="{B8B2117D-6BEA-4985-B4DF-C3E2174EB50C}" presName="rootText" presStyleLbl="node4" presStyleIdx="2" presStyleCnt="9" custScaleX="84420" custScaleY="48752" custLinFactNeighborX="-28113" custLinFactNeighborY="-26349">
        <dgm:presLayoutVars>
          <dgm:chPref val="3"/>
        </dgm:presLayoutVars>
      </dgm:prSet>
      <dgm:spPr/>
    </dgm:pt>
    <dgm:pt modelId="{13F7EA74-A31C-443F-9A60-15399A3072F9}" type="pres">
      <dgm:prSet presAssocID="{B8B2117D-6BEA-4985-B4DF-C3E2174EB50C}" presName="rootConnector" presStyleLbl="node4" presStyleIdx="2" presStyleCnt="9"/>
      <dgm:spPr/>
    </dgm:pt>
    <dgm:pt modelId="{8355CD25-9F5E-4129-8AA2-75501E7B841E}" type="pres">
      <dgm:prSet presAssocID="{B8B2117D-6BEA-4985-B4DF-C3E2174EB50C}" presName="hierChild4" presStyleCnt="0"/>
      <dgm:spPr/>
    </dgm:pt>
    <dgm:pt modelId="{9E2F2809-1FC2-422D-9589-E6B3A7541D53}" type="pres">
      <dgm:prSet presAssocID="{2C53D845-F298-4F0A-B047-49EC77F8C189}" presName="Name37" presStyleLbl="parChTrans1D4" presStyleIdx="3" presStyleCnt="9"/>
      <dgm:spPr/>
    </dgm:pt>
    <dgm:pt modelId="{9EA49B26-9FF2-42A3-B96E-0BA656212824}" type="pres">
      <dgm:prSet presAssocID="{8032C076-E2EF-45E3-A080-E2D5FA368421}" presName="hierRoot2" presStyleCnt="0">
        <dgm:presLayoutVars>
          <dgm:hierBranch val="init"/>
        </dgm:presLayoutVars>
      </dgm:prSet>
      <dgm:spPr/>
    </dgm:pt>
    <dgm:pt modelId="{30C36BD4-3972-4827-913D-486BE44FD24C}" type="pres">
      <dgm:prSet presAssocID="{8032C076-E2EF-45E3-A080-E2D5FA368421}" presName="rootComposite" presStyleCnt="0"/>
      <dgm:spPr/>
    </dgm:pt>
    <dgm:pt modelId="{A4C63404-271F-440C-AE2D-0A916B3712F6}" type="pres">
      <dgm:prSet presAssocID="{8032C076-E2EF-45E3-A080-E2D5FA368421}" presName="rootText" presStyleLbl="node4" presStyleIdx="3" presStyleCnt="9" custScaleX="126529" custScaleY="202753" custLinFactNeighborX="-19853" custLinFactNeighborY="-11601">
        <dgm:presLayoutVars>
          <dgm:chPref val="3"/>
        </dgm:presLayoutVars>
      </dgm:prSet>
      <dgm:spPr/>
    </dgm:pt>
    <dgm:pt modelId="{2FC07ECD-6EDB-4AC3-984B-0FCED98E5236}" type="pres">
      <dgm:prSet presAssocID="{8032C076-E2EF-45E3-A080-E2D5FA368421}" presName="rootConnector" presStyleLbl="node4" presStyleIdx="3" presStyleCnt="9"/>
      <dgm:spPr/>
    </dgm:pt>
    <dgm:pt modelId="{1443684C-E640-4A24-97AA-E859015E02AD}" type="pres">
      <dgm:prSet presAssocID="{8032C076-E2EF-45E3-A080-E2D5FA368421}" presName="hierChild4" presStyleCnt="0"/>
      <dgm:spPr/>
    </dgm:pt>
    <dgm:pt modelId="{6D021191-416B-4B95-BA3C-002009E066D8}" type="pres">
      <dgm:prSet presAssocID="{8032C076-E2EF-45E3-A080-E2D5FA368421}" presName="hierChild5" presStyleCnt="0"/>
      <dgm:spPr/>
    </dgm:pt>
    <dgm:pt modelId="{E2F125C9-798A-4B58-B1F2-781C6F1788FD}" type="pres">
      <dgm:prSet presAssocID="{B8B2117D-6BEA-4985-B4DF-C3E2174EB50C}" presName="hierChild5" presStyleCnt="0"/>
      <dgm:spPr/>
    </dgm:pt>
    <dgm:pt modelId="{0BCD4142-C593-4279-B09D-E3ADE763840B}" type="pres">
      <dgm:prSet presAssocID="{839D6592-833C-4DAD-815A-D066EBD85845}" presName="hierChild5" presStyleCnt="0"/>
      <dgm:spPr/>
    </dgm:pt>
    <dgm:pt modelId="{CD4C2780-0068-4C89-A8E4-598A922FA409}" type="pres">
      <dgm:prSet presAssocID="{359C2F47-48CC-4409-B169-48E5E08AB9F5}" presName="hierChild5" presStyleCnt="0"/>
      <dgm:spPr/>
    </dgm:pt>
    <dgm:pt modelId="{F6E9046B-BD8B-4A85-AC17-83BDEA5444E3}" type="pres">
      <dgm:prSet presAssocID="{69380D31-23F5-4B67-AC1E-7BF8BBBB4F07}" presName="hierChild5" presStyleCnt="0"/>
      <dgm:spPr/>
    </dgm:pt>
    <dgm:pt modelId="{DA12C4FF-D58C-49C8-9D60-B7FC49560467}" type="pres">
      <dgm:prSet presAssocID="{97E09E5F-60B9-4168-9FDA-319C1F9D1816}" presName="hierChild5" presStyleCnt="0"/>
      <dgm:spPr/>
    </dgm:pt>
    <dgm:pt modelId="{E360703E-E62C-4E28-9E4E-BC3FF70AF3F6}" type="pres">
      <dgm:prSet presAssocID="{861E7F1A-D019-4B3C-8DBF-3D92394268FB}" presName="Name37" presStyleLbl="parChTrans1D2" presStyleIdx="1" presStyleCnt="2"/>
      <dgm:spPr/>
    </dgm:pt>
    <dgm:pt modelId="{76F117C5-EF0C-4DEB-9156-2E564F287BD6}" type="pres">
      <dgm:prSet presAssocID="{F2715257-FD58-43B1-9CF5-802B1FBD5A24}" presName="hierRoot2" presStyleCnt="0">
        <dgm:presLayoutVars>
          <dgm:hierBranch val="init"/>
        </dgm:presLayoutVars>
      </dgm:prSet>
      <dgm:spPr/>
    </dgm:pt>
    <dgm:pt modelId="{0D5D65D4-316B-4DBC-A58C-9E9F54F8DD39}" type="pres">
      <dgm:prSet presAssocID="{F2715257-FD58-43B1-9CF5-802B1FBD5A24}" presName="rootComposite" presStyleCnt="0"/>
      <dgm:spPr/>
    </dgm:pt>
    <dgm:pt modelId="{0E9F7F3E-4BE5-4728-B956-E07DD54EF688}" type="pres">
      <dgm:prSet presAssocID="{F2715257-FD58-43B1-9CF5-802B1FBD5A24}" presName="rootText" presStyleLbl="node2" presStyleIdx="1" presStyleCnt="2" custScaleX="121777" custScaleY="78360" custLinFactNeighborX="16884" custLinFactNeighborY="21233">
        <dgm:presLayoutVars>
          <dgm:chPref val="3"/>
        </dgm:presLayoutVars>
      </dgm:prSet>
      <dgm:spPr/>
    </dgm:pt>
    <dgm:pt modelId="{432915E6-DF7E-4673-83A6-5EDC94FCE946}" type="pres">
      <dgm:prSet presAssocID="{F2715257-FD58-43B1-9CF5-802B1FBD5A24}" presName="rootConnector" presStyleLbl="node2" presStyleIdx="1" presStyleCnt="2"/>
      <dgm:spPr/>
    </dgm:pt>
    <dgm:pt modelId="{AC36523F-4E9A-4D88-A3DF-2584D80239E1}" type="pres">
      <dgm:prSet presAssocID="{F2715257-FD58-43B1-9CF5-802B1FBD5A24}" presName="hierChild4" presStyleCnt="0"/>
      <dgm:spPr/>
    </dgm:pt>
    <dgm:pt modelId="{0D98707A-6A8D-4C32-A762-FA69A9A3C6AC}" type="pres">
      <dgm:prSet presAssocID="{08A17834-95C9-49BC-81F7-F923C6BA3892}" presName="Name37" presStyleLbl="parChTrans1D3" presStyleIdx="1" presStyleCnt="2"/>
      <dgm:spPr/>
    </dgm:pt>
    <dgm:pt modelId="{07E63831-1C9F-4A70-A430-D7B1AA8AAB4C}" type="pres">
      <dgm:prSet presAssocID="{99256A87-F120-4F40-BEE4-57D423540D96}" presName="hierRoot2" presStyleCnt="0">
        <dgm:presLayoutVars>
          <dgm:hierBranch val="init"/>
        </dgm:presLayoutVars>
      </dgm:prSet>
      <dgm:spPr/>
    </dgm:pt>
    <dgm:pt modelId="{A245E006-88A2-49AE-9E00-A1A39CFBC76C}" type="pres">
      <dgm:prSet presAssocID="{99256A87-F120-4F40-BEE4-57D423540D96}" presName="rootComposite" presStyleCnt="0"/>
      <dgm:spPr/>
    </dgm:pt>
    <dgm:pt modelId="{C0A22002-24C3-4642-8914-538D9CA41CF4}" type="pres">
      <dgm:prSet presAssocID="{99256A87-F120-4F40-BEE4-57D423540D96}" presName="rootText" presStyleLbl="node3" presStyleIdx="1" presStyleCnt="2" custScaleX="122276" custScaleY="77789" custLinFactNeighborX="16756" custLinFactNeighborY="10976">
        <dgm:presLayoutVars>
          <dgm:chPref val="3"/>
        </dgm:presLayoutVars>
      </dgm:prSet>
      <dgm:spPr/>
    </dgm:pt>
    <dgm:pt modelId="{AB67AA48-5FB2-4872-9E2E-C6A7877BD4A3}" type="pres">
      <dgm:prSet presAssocID="{99256A87-F120-4F40-BEE4-57D423540D96}" presName="rootConnector" presStyleLbl="node3" presStyleIdx="1" presStyleCnt="2"/>
      <dgm:spPr/>
    </dgm:pt>
    <dgm:pt modelId="{1954BA63-7C0A-4088-B98F-BB682EC85B5E}" type="pres">
      <dgm:prSet presAssocID="{99256A87-F120-4F40-BEE4-57D423540D96}" presName="hierChild4" presStyleCnt="0"/>
      <dgm:spPr/>
    </dgm:pt>
    <dgm:pt modelId="{45AE4F3B-2C69-442A-8727-76A610984FA3}" type="pres">
      <dgm:prSet presAssocID="{1412EC2D-CD2D-401A-A61C-E7925FFB6160}" presName="Name37" presStyleLbl="parChTrans1D4" presStyleIdx="4" presStyleCnt="9"/>
      <dgm:spPr/>
    </dgm:pt>
    <dgm:pt modelId="{3CA16E7A-A2DE-40CB-8A8F-9DDB9DAC22DB}" type="pres">
      <dgm:prSet presAssocID="{53FBCD03-A928-404E-89A3-C8401AF5F487}" presName="hierRoot2" presStyleCnt="0">
        <dgm:presLayoutVars>
          <dgm:hierBranch val="init"/>
        </dgm:presLayoutVars>
      </dgm:prSet>
      <dgm:spPr/>
    </dgm:pt>
    <dgm:pt modelId="{42EB55E7-9B2B-411E-BB43-D486578A740E}" type="pres">
      <dgm:prSet presAssocID="{53FBCD03-A928-404E-89A3-C8401AF5F487}" presName="rootComposite" presStyleCnt="0"/>
      <dgm:spPr/>
    </dgm:pt>
    <dgm:pt modelId="{07A5962F-F086-47F4-972D-49BB9EA7376E}" type="pres">
      <dgm:prSet presAssocID="{53FBCD03-A928-404E-89A3-C8401AF5F487}" presName="rootText" presStyleLbl="node4" presStyleIdx="4" presStyleCnt="9" custScaleX="83776" custScaleY="44256" custLinFactNeighborX="16772" custLinFactNeighborY="-1116">
        <dgm:presLayoutVars>
          <dgm:chPref val="3"/>
        </dgm:presLayoutVars>
      </dgm:prSet>
      <dgm:spPr/>
    </dgm:pt>
    <dgm:pt modelId="{A5CD0A63-976A-459B-AD23-B2198058021B}" type="pres">
      <dgm:prSet presAssocID="{53FBCD03-A928-404E-89A3-C8401AF5F487}" presName="rootConnector" presStyleLbl="node4" presStyleIdx="4" presStyleCnt="9"/>
      <dgm:spPr/>
    </dgm:pt>
    <dgm:pt modelId="{D861593E-3102-4C4A-AAAC-BBDF498A9CE6}" type="pres">
      <dgm:prSet presAssocID="{53FBCD03-A928-404E-89A3-C8401AF5F487}" presName="hierChild4" presStyleCnt="0"/>
      <dgm:spPr/>
    </dgm:pt>
    <dgm:pt modelId="{5F99BDCA-C13A-4829-95FF-C39A88487A93}" type="pres">
      <dgm:prSet presAssocID="{10AC4454-B6C6-459D-8610-FF7602774D1F}" presName="Name37" presStyleLbl="parChTrans1D4" presStyleIdx="5" presStyleCnt="9"/>
      <dgm:spPr/>
    </dgm:pt>
    <dgm:pt modelId="{20CB004C-2C79-4DCA-8507-B0154DC683E6}" type="pres">
      <dgm:prSet presAssocID="{2224B622-2AF2-41E4-B846-B49E8497CC49}" presName="hierRoot2" presStyleCnt="0">
        <dgm:presLayoutVars>
          <dgm:hierBranch val="init"/>
        </dgm:presLayoutVars>
      </dgm:prSet>
      <dgm:spPr/>
    </dgm:pt>
    <dgm:pt modelId="{71C7E051-D654-4A8C-8C04-48C0D19B369E}" type="pres">
      <dgm:prSet presAssocID="{2224B622-2AF2-41E4-B846-B49E8497CC49}" presName="rootComposite" presStyleCnt="0"/>
      <dgm:spPr/>
    </dgm:pt>
    <dgm:pt modelId="{C6F3EA7B-E189-43D8-B7CF-DB856BC5A05D}" type="pres">
      <dgm:prSet presAssocID="{2224B622-2AF2-41E4-B846-B49E8497CC49}" presName="rootText" presStyleLbl="node4" presStyleIdx="5" presStyleCnt="9" custScaleX="90145" custLinFactNeighborX="8860">
        <dgm:presLayoutVars>
          <dgm:chPref val="3"/>
        </dgm:presLayoutVars>
      </dgm:prSet>
      <dgm:spPr/>
    </dgm:pt>
    <dgm:pt modelId="{410E2489-6229-4AEB-BE64-25346EFE8529}" type="pres">
      <dgm:prSet presAssocID="{2224B622-2AF2-41E4-B846-B49E8497CC49}" presName="rootConnector" presStyleLbl="node4" presStyleIdx="5" presStyleCnt="9"/>
      <dgm:spPr/>
    </dgm:pt>
    <dgm:pt modelId="{F0F1C8E3-CCEA-44AC-89C3-E49FFD4EC7BC}" type="pres">
      <dgm:prSet presAssocID="{2224B622-2AF2-41E4-B846-B49E8497CC49}" presName="hierChild4" presStyleCnt="0"/>
      <dgm:spPr/>
    </dgm:pt>
    <dgm:pt modelId="{A8A9033D-3C8E-4242-9549-4AED71179E72}" type="pres">
      <dgm:prSet presAssocID="{2224B622-2AF2-41E4-B846-B49E8497CC49}" presName="hierChild5" presStyleCnt="0"/>
      <dgm:spPr/>
    </dgm:pt>
    <dgm:pt modelId="{F72A7294-2F01-4757-B39A-01E1BBA8435B}" type="pres">
      <dgm:prSet presAssocID="{A0439469-1A2B-4986-9AFC-8C538B0BB8B4}" presName="Name37" presStyleLbl="parChTrans1D4" presStyleIdx="6" presStyleCnt="9"/>
      <dgm:spPr/>
    </dgm:pt>
    <dgm:pt modelId="{811B2F53-F436-4D59-B3B1-2FFE43637FD5}" type="pres">
      <dgm:prSet presAssocID="{4B65473E-6313-4A63-831D-F4F0741742F0}" presName="hierRoot2" presStyleCnt="0">
        <dgm:presLayoutVars>
          <dgm:hierBranch val="init"/>
        </dgm:presLayoutVars>
      </dgm:prSet>
      <dgm:spPr/>
    </dgm:pt>
    <dgm:pt modelId="{32F0987E-C35C-4226-812E-CA49E1CCBB9A}" type="pres">
      <dgm:prSet presAssocID="{4B65473E-6313-4A63-831D-F4F0741742F0}" presName="rootComposite" presStyleCnt="0"/>
      <dgm:spPr/>
    </dgm:pt>
    <dgm:pt modelId="{FD59618C-89FE-4428-8E31-05DAF7836416}" type="pres">
      <dgm:prSet presAssocID="{4B65473E-6313-4A63-831D-F4F0741742F0}" presName="rootText" presStyleLbl="node4" presStyleIdx="6" presStyleCnt="9" custScaleX="91109" custLinFactNeighborX="8378" custLinFactNeighborY="2234">
        <dgm:presLayoutVars>
          <dgm:chPref val="3"/>
        </dgm:presLayoutVars>
      </dgm:prSet>
      <dgm:spPr/>
    </dgm:pt>
    <dgm:pt modelId="{2300B754-89A7-4612-8946-DB7E20FAA543}" type="pres">
      <dgm:prSet presAssocID="{4B65473E-6313-4A63-831D-F4F0741742F0}" presName="rootConnector" presStyleLbl="node4" presStyleIdx="6" presStyleCnt="9"/>
      <dgm:spPr/>
    </dgm:pt>
    <dgm:pt modelId="{1CB993BF-212B-4D7D-9BBB-6E52501778D4}" type="pres">
      <dgm:prSet presAssocID="{4B65473E-6313-4A63-831D-F4F0741742F0}" presName="hierChild4" presStyleCnt="0"/>
      <dgm:spPr/>
    </dgm:pt>
    <dgm:pt modelId="{3A9C1AF6-A7D4-4C1D-AB2F-81CE72312F8F}" type="pres">
      <dgm:prSet presAssocID="{4B65473E-6313-4A63-831D-F4F0741742F0}" presName="hierChild5" presStyleCnt="0"/>
      <dgm:spPr/>
    </dgm:pt>
    <dgm:pt modelId="{7887D7AD-8CF3-4331-A718-51F01FC0B8EF}" type="pres">
      <dgm:prSet presAssocID="{3B68F048-EE17-4AE3-B397-A8843BD63B1A}" presName="Name37" presStyleLbl="parChTrans1D4" presStyleIdx="7" presStyleCnt="9"/>
      <dgm:spPr/>
    </dgm:pt>
    <dgm:pt modelId="{7AE608E7-1E26-4AF2-9D2F-D50A88DD9E7C}" type="pres">
      <dgm:prSet presAssocID="{15C89BA0-C024-4E02-B4AA-C46D929DA298}" presName="hierRoot2" presStyleCnt="0">
        <dgm:presLayoutVars>
          <dgm:hierBranch val="init"/>
        </dgm:presLayoutVars>
      </dgm:prSet>
      <dgm:spPr/>
    </dgm:pt>
    <dgm:pt modelId="{4EF3DD3E-4CB6-41FB-AA5C-B5777D9DA3B6}" type="pres">
      <dgm:prSet presAssocID="{15C89BA0-C024-4E02-B4AA-C46D929DA298}" presName="rootComposite" presStyleCnt="0"/>
      <dgm:spPr/>
    </dgm:pt>
    <dgm:pt modelId="{70AB851E-308C-4D82-9B4A-3AEE64BE2279}" type="pres">
      <dgm:prSet presAssocID="{15C89BA0-C024-4E02-B4AA-C46D929DA298}" presName="rootText" presStyleLbl="node4" presStyleIdx="7" presStyleCnt="9" custScaleX="89699" custLinFactNeighborX="9418" custLinFactNeighborY="-21374">
        <dgm:presLayoutVars>
          <dgm:chPref val="3"/>
        </dgm:presLayoutVars>
      </dgm:prSet>
      <dgm:spPr/>
    </dgm:pt>
    <dgm:pt modelId="{8A2C2875-9528-4506-86C8-32AF9DB999DA}" type="pres">
      <dgm:prSet presAssocID="{15C89BA0-C024-4E02-B4AA-C46D929DA298}" presName="rootConnector" presStyleLbl="node4" presStyleIdx="7" presStyleCnt="9"/>
      <dgm:spPr/>
    </dgm:pt>
    <dgm:pt modelId="{2E73BEEE-B302-4633-8D5B-E9F329FDC0ED}" type="pres">
      <dgm:prSet presAssocID="{15C89BA0-C024-4E02-B4AA-C46D929DA298}" presName="hierChild4" presStyleCnt="0"/>
      <dgm:spPr/>
    </dgm:pt>
    <dgm:pt modelId="{9C2A3D67-5034-46CB-84F7-E16E38FE5DEF}" type="pres">
      <dgm:prSet presAssocID="{15C89BA0-C024-4E02-B4AA-C46D929DA298}" presName="hierChild5" presStyleCnt="0"/>
      <dgm:spPr/>
    </dgm:pt>
    <dgm:pt modelId="{7EFA2733-2B9F-4EC4-9980-8FCAB514FDB5}" type="pres">
      <dgm:prSet presAssocID="{73DBE3BB-4B96-4AB3-AE9C-1622D8A38BED}" presName="Name37" presStyleLbl="parChTrans1D4" presStyleIdx="8" presStyleCnt="9"/>
      <dgm:spPr/>
    </dgm:pt>
    <dgm:pt modelId="{1DEE231A-898C-4EE4-A418-F7A4A7BED2A4}" type="pres">
      <dgm:prSet presAssocID="{6344F59F-0251-4FEF-AB3C-46FB448F9685}" presName="hierRoot2" presStyleCnt="0">
        <dgm:presLayoutVars>
          <dgm:hierBranch val="init"/>
        </dgm:presLayoutVars>
      </dgm:prSet>
      <dgm:spPr/>
    </dgm:pt>
    <dgm:pt modelId="{DAB42E03-4344-48DF-9639-425E3E4C6026}" type="pres">
      <dgm:prSet presAssocID="{6344F59F-0251-4FEF-AB3C-46FB448F9685}" presName="rootComposite" presStyleCnt="0"/>
      <dgm:spPr/>
    </dgm:pt>
    <dgm:pt modelId="{1276E9EC-315A-4752-8F85-5EDFC54CC6BD}" type="pres">
      <dgm:prSet presAssocID="{6344F59F-0251-4FEF-AB3C-46FB448F9685}" presName="rootText" presStyleLbl="node4" presStyleIdx="8" presStyleCnt="9" custScaleX="92076" custLinFactNeighborX="9926" custLinFactNeighborY="637">
        <dgm:presLayoutVars>
          <dgm:chPref val="3"/>
        </dgm:presLayoutVars>
      </dgm:prSet>
      <dgm:spPr/>
    </dgm:pt>
    <dgm:pt modelId="{E927DFAB-078A-414E-9CE5-F8EC4E3FF358}" type="pres">
      <dgm:prSet presAssocID="{6344F59F-0251-4FEF-AB3C-46FB448F9685}" presName="rootConnector" presStyleLbl="node4" presStyleIdx="8" presStyleCnt="9"/>
      <dgm:spPr/>
    </dgm:pt>
    <dgm:pt modelId="{E0820544-2DF9-4EC1-80B2-4028F0A4C766}" type="pres">
      <dgm:prSet presAssocID="{6344F59F-0251-4FEF-AB3C-46FB448F9685}" presName="hierChild4" presStyleCnt="0"/>
      <dgm:spPr/>
    </dgm:pt>
    <dgm:pt modelId="{629621B2-4AD0-4177-A74D-7F678F7D364F}" type="pres">
      <dgm:prSet presAssocID="{6344F59F-0251-4FEF-AB3C-46FB448F9685}" presName="hierChild5" presStyleCnt="0"/>
      <dgm:spPr/>
    </dgm:pt>
    <dgm:pt modelId="{E2D16006-B8C3-4780-8FCE-D9197823E36D}" type="pres">
      <dgm:prSet presAssocID="{53FBCD03-A928-404E-89A3-C8401AF5F487}" presName="hierChild5" presStyleCnt="0"/>
      <dgm:spPr/>
    </dgm:pt>
    <dgm:pt modelId="{469264EE-ECCE-4985-AFA8-FD6C8B1D7A1D}" type="pres">
      <dgm:prSet presAssocID="{99256A87-F120-4F40-BEE4-57D423540D96}" presName="hierChild5" presStyleCnt="0"/>
      <dgm:spPr/>
    </dgm:pt>
    <dgm:pt modelId="{F6E31D9A-0169-40F9-A20E-B09956D73DB6}" type="pres">
      <dgm:prSet presAssocID="{F2715257-FD58-43B1-9CF5-802B1FBD5A24}" presName="hierChild5" presStyleCnt="0"/>
      <dgm:spPr/>
    </dgm:pt>
    <dgm:pt modelId="{00DFD729-AD4D-432C-9FE6-194F75E550E2}" type="pres">
      <dgm:prSet presAssocID="{3B9127F6-5074-408F-B6E8-44861F784EFE}" presName="hierChild3" presStyleCnt="0"/>
      <dgm:spPr/>
    </dgm:pt>
  </dgm:ptLst>
  <dgm:cxnLst>
    <dgm:cxn modelId="{1E3B910A-141F-456A-B5F8-00DE9B5F379E}" type="presOf" srcId="{15C89BA0-C024-4E02-B4AA-C46D929DA298}" destId="{70AB851E-308C-4D82-9B4A-3AEE64BE2279}" srcOrd="0" destOrd="0" presId="urn:microsoft.com/office/officeart/2005/8/layout/orgChart1"/>
    <dgm:cxn modelId="{510DC217-7755-4239-9FC7-A3DBB4391CA8}" type="presOf" srcId="{60E52C2C-CB29-485D-8FDE-64E06D67D101}" destId="{B7D2E457-CB42-4651-8FF7-285E29B3F73E}" srcOrd="0" destOrd="0" presId="urn:microsoft.com/office/officeart/2005/8/layout/orgChart1"/>
    <dgm:cxn modelId="{577E4C24-75CD-45E4-A4F6-771DE13A013E}" type="presOf" srcId="{2224B622-2AF2-41E4-B846-B49E8497CC49}" destId="{C6F3EA7B-E189-43D8-B7CF-DB856BC5A05D}" srcOrd="0" destOrd="0" presId="urn:microsoft.com/office/officeart/2005/8/layout/orgChart1"/>
    <dgm:cxn modelId="{51C3A42B-D95E-4750-B68C-6C0FF84E4FAD}" type="presOf" srcId="{53FBCD03-A928-404E-89A3-C8401AF5F487}" destId="{07A5962F-F086-47F4-972D-49BB9EA7376E}" srcOrd="0" destOrd="0" presId="urn:microsoft.com/office/officeart/2005/8/layout/orgChart1"/>
    <dgm:cxn modelId="{8E8E9835-747A-43A3-A46B-8A742F300646}" type="presOf" srcId="{3B9127F6-5074-408F-B6E8-44861F784EFE}" destId="{BA053865-6210-41AA-8D12-8E21525E7031}" srcOrd="0" destOrd="0" presId="urn:microsoft.com/office/officeart/2005/8/layout/orgChart1"/>
    <dgm:cxn modelId="{65CA233B-65E0-49A9-A991-AFB519C30639}" type="presOf" srcId="{6344F59F-0251-4FEF-AB3C-46FB448F9685}" destId="{E927DFAB-078A-414E-9CE5-F8EC4E3FF358}" srcOrd="1" destOrd="0" presId="urn:microsoft.com/office/officeart/2005/8/layout/orgChart1"/>
    <dgm:cxn modelId="{344E653F-00C9-40F8-ACD6-5A40BE5F41DC}" srcId="{B8B2117D-6BEA-4985-B4DF-C3E2174EB50C}" destId="{8032C076-E2EF-45E3-A080-E2D5FA368421}" srcOrd="0" destOrd="0" parTransId="{2C53D845-F298-4F0A-B047-49EC77F8C189}" sibTransId="{EDBE7AC8-ED30-41BB-A729-B75122C27CCA}"/>
    <dgm:cxn modelId="{0296DB60-CB83-4BD1-B49B-4F3230009D59}" type="presOf" srcId="{A0439469-1A2B-4986-9AFC-8C538B0BB8B4}" destId="{F72A7294-2F01-4757-B39A-01E1BBA8435B}" srcOrd="0" destOrd="0" presId="urn:microsoft.com/office/officeart/2005/8/layout/orgChart1"/>
    <dgm:cxn modelId="{9616EB41-E3FC-4899-8D1D-E721005B8ECF}" type="presOf" srcId="{10AC4454-B6C6-459D-8610-FF7602774D1F}" destId="{5F99BDCA-C13A-4829-95FF-C39A88487A93}" srcOrd="0" destOrd="0" presId="urn:microsoft.com/office/officeart/2005/8/layout/orgChart1"/>
    <dgm:cxn modelId="{E83EED62-E84E-4AE7-81F6-E4992CA25D29}" srcId="{F2715257-FD58-43B1-9CF5-802B1FBD5A24}" destId="{99256A87-F120-4F40-BEE4-57D423540D96}" srcOrd="0" destOrd="0" parTransId="{08A17834-95C9-49BC-81F7-F923C6BA3892}" sibTransId="{B34418D1-5DB9-4DA5-98E8-4702895D36FD}"/>
    <dgm:cxn modelId="{59188264-F49B-47B6-AE00-0C4BAE225EC7}" type="presOf" srcId="{359C2F47-48CC-4409-B169-48E5E08AB9F5}" destId="{66A12DA7-FE72-4C0F-8592-F72D666E7DB4}" srcOrd="0" destOrd="0" presId="urn:microsoft.com/office/officeart/2005/8/layout/orgChart1"/>
    <dgm:cxn modelId="{58272B65-ACDC-4365-99CB-FBD60F3CC2BB}" srcId="{53FBCD03-A928-404E-89A3-C8401AF5F487}" destId="{6344F59F-0251-4FEF-AB3C-46FB448F9685}" srcOrd="3" destOrd="0" parTransId="{73DBE3BB-4B96-4AB3-AE9C-1622D8A38BED}" sibTransId="{8D8354B0-A6D1-47E0-9916-14B374C1A53C}"/>
    <dgm:cxn modelId="{5E116B67-BE9E-41FF-A1F9-D7B37EBF8E1C}" type="presOf" srcId="{3B9127F6-5074-408F-B6E8-44861F784EFE}" destId="{CDFF1669-7003-43E8-B729-BFBD49885366}" srcOrd="1" destOrd="0" presId="urn:microsoft.com/office/officeart/2005/8/layout/orgChart1"/>
    <dgm:cxn modelId="{6C610849-9766-4F80-A0E9-F276A96972F2}" type="presOf" srcId="{3B68F048-EE17-4AE3-B397-A8843BD63B1A}" destId="{7887D7AD-8CF3-4331-A718-51F01FC0B8EF}" srcOrd="0" destOrd="0" presId="urn:microsoft.com/office/officeart/2005/8/layout/orgChart1"/>
    <dgm:cxn modelId="{82C6EF4A-37FF-44BB-9114-4E434D599F53}" type="presOf" srcId="{6344F59F-0251-4FEF-AB3C-46FB448F9685}" destId="{1276E9EC-315A-4752-8F85-5EDFC54CC6BD}" srcOrd="0" destOrd="0" presId="urn:microsoft.com/office/officeart/2005/8/layout/orgChart1"/>
    <dgm:cxn modelId="{F16A764F-839A-421B-BD04-D4F42FF44E9F}" srcId="{839D6592-833C-4DAD-815A-D066EBD85845}" destId="{B8B2117D-6BEA-4985-B4DF-C3E2174EB50C}" srcOrd="0" destOrd="0" parTransId="{7465A56A-5C65-4FA3-9B44-D4B1CF606CE2}" sibTransId="{A6DCBDDA-1D06-49E8-9DA8-B09ED9191138}"/>
    <dgm:cxn modelId="{9D9ED551-7C03-4D82-8131-8AC40EB61971}" srcId="{3B9127F6-5074-408F-B6E8-44861F784EFE}" destId="{F2715257-FD58-43B1-9CF5-802B1FBD5A24}" srcOrd="1" destOrd="0" parTransId="{861E7F1A-D019-4B3C-8DBF-3D92394268FB}" sibTransId="{3D66C1F3-38F5-4555-9F10-54E6215B5A7A}"/>
    <dgm:cxn modelId="{3D887052-93EC-424F-AD89-1931C0E85773}" type="presOf" srcId="{2C53D845-F298-4F0A-B047-49EC77F8C189}" destId="{9E2F2809-1FC2-422D-9589-E6B3A7541D53}" srcOrd="0" destOrd="0" presId="urn:microsoft.com/office/officeart/2005/8/layout/orgChart1"/>
    <dgm:cxn modelId="{18169652-BE81-4ADF-8EA9-DABADC15E6F1}" type="presOf" srcId="{36C833D9-33E6-4A61-B1D6-A8E155B4DEEF}" destId="{8FAB1039-C94D-47B3-8ADE-BC758F96AFFB}" srcOrd="0" destOrd="0" presId="urn:microsoft.com/office/officeart/2005/8/layout/orgChart1"/>
    <dgm:cxn modelId="{DD90F552-E608-4330-83D8-BE8311D07F14}" type="presOf" srcId="{1412EC2D-CD2D-401A-A61C-E7925FFB6160}" destId="{45AE4F3B-2C69-442A-8727-76A610984FA3}" srcOrd="0" destOrd="0" presId="urn:microsoft.com/office/officeart/2005/8/layout/orgChart1"/>
    <dgm:cxn modelId="{E38E5B54-8211-487E-92DF-FF83C133ED5A}" type="presOf" srcId="{2224B622-2AF2-41E4-B846-B49E8497CC49}" destId="{410E2489-6229-4AEB-BE64-25346EFE8529}" srcOrd="1" destOrd="0" presId="urn:microsoft.com/office/officeart/2005/8/layout/orgChart1"/>
    <dgm:cxn modelId="{D344D755-3FAB-4201-831F-57B253429085}" type="presOf" srcId="{99256A87-F120-4F40-BEE4-57D423540D96}" destId="{AB67AA48-5FB2-4872-9E2E-C6A7877BD4A3}" srcOrd="1" destOrd="0" presId="urn:microsoft.com/office/officeart/2005/8/layout/orgChart1"/>
    <dgm:cxn modelId="{4A474957-E9CD-4617-8338-B9A24DD864CD}" type="presOf" srcId="{839D6592-833C-4DAD-815A-D066EBD85845}" destId="{E551B2BB-E4B0-4AB3-937C-3AFDDA5507B1}" srcOrd="1" destOrd="0" presId="urn:microsoft.com/office/officeart/2005/8/layout/orgChart1"/>
    <dgm:cxn modelId="{3420B87D-AE4E-4D0C-BE60-52E9C779E3F6}" type="presOf" srcId="{99256A87-F120-4F40-BEE4-57D423540D96}" destId="{C0A22002-24C3-4642-8914-538D9CA41CF4}" srcOrd="0" destOrd="0" presId="urn:microsoft.com/office/officeart/2005/8/layout/orgChart1"/>
    <dgm:cxn modelId="{5FF4B686-05A2-4C2D-B624-DDD35FC51FE2}" type="presOf" srcId="{8032C076-E2EF-45E3-A080-E2D5FA368421}" destId="{2FC07ECD-6EDB-4AC3-984B-0FCED98E5236}" srcOrd="1" destOrd="0" presId="urn:microsoft.com/office/officeart/2005/8/layout/orgChart1"/>
    <dgm:cxn modelId="{57905F88-1E68-42A7-BF0D-C44BC1D732DE}" srcId="{3B9127F6-5074-408F-B6E8-44861F784EFE}" destId="{97E09E5F-60B9-4168-9FDA-319C1F9D1816}" srcOrd="0" destOrd="0" parTransId="{36C833D9-33E6-4A61-B1D6-A8E155B4DEEF}" sibTransId="{7825DAB0-355F-4E21-938E-E879F47D03A5}"/>
    <dgm:cxn modelId="{24F1628C-600F-4890-810A-6AF92CED1A28}" type="presOf" srcId="{73DBE3BB-4B96-4AB3-AE9C-1622D8A38BED}" destId="{7EFA2733-2B9F-4EC4-9980-8FCAB514FDB5}" srcOrd="0" destOrd="0" presId="urn:microsoft.com/office/officeart/2005/8/layout/orgChart1"/>
    <dgm:cxn modelId="{9B89928C-E578-46E7-B1F1-205EF2C57A12}" type="presOf" srcId="{C9340C90-79A8-4FFF-A6E4-B1208527895F}" destId="{7C951707-89E7-4078-86F8-493ADF755420}" srcOrd="0" destOrd="0" presId="urn:microsoft.com/office/officeart/2005/8/layout/orgChart1"/>
    <dgm:cxn modelId="{7B056D8D-469C-4321-B860-4F197F2EF435}" type="presOf" srcId="{B8B2117D-6BEA-4985-B4DF-C3E2174EB50C}" destId="{3E3B5BAC-EBBA-4C5A-B51A-0D62ABF81A4B}" srcOrd="0" destOrd="0" presId="urn:microsoft.com/office/officeart/2005/8/layout/orgChart1"/>
    <dgm:cxn modelId="{0C12DC8E-C16C-48B8-B4C7-AC820865A1D3}" type="presOf" srcId="{4B65473E-6313-4A63-831D-F4F0741742F0}" destId="{2300B754-89A7-4612-8946-DB7E20FAA543}" srcOrd="1" destOrd="0" presId="urn:microsoft.com/office/officeart/2005/8/layout/orgChart1"/>
    <dgm:cxn modelId="{2D7B5090-8E06-4959-A3C5-1A317CCDC3A1}" srcId="{99256A87-F120-4F40-BEE4-57D423540D96}" destId="{53FBCD03-A928-404E-89A3-C8401AF5F487}" srcOrd="0" destOrd="0" parTransId="{1412EC2D-CD2D-401A-A61C-E7925FFB6160}" sibTransId="{3371DA22-F521-481A-BB41-B4D7BBF67420}"/>
    <dgm:cxn modelId="{C5641593-AF23-4D13-8B56-ADF69C1D4A36}" srcId="{53FBCD03-A928-404E-89A3-C8401AF5F487}" destId="{2224B622-2AF2-41E4-B846-B49E8497CC49}" srcOrd="0" destOrd="0" parTransId="{10AC4454-B6C6-459D-8610-FF7602774D1F}" sibTransId="{D51D85C1-30A6-4C2C-8883-8DABD8A87623}"/>
    <dgm:cxn modelId="{6C728C94-8ED2-49EC-9C72-77209D209617}" type="presOf" srcId="{839D6592-833C-4DAD-815A-D066EBD85845}" destId="{D81E7A29-97DD-47A9-9EAB-BA87ACCEAD0C}" srcOrd="0" destOrd="0" presId="urn:microsoft.com/office/officeart/2005/8/layout/orgChart1"/>
    <dgm:cxn modelId="{B0980895-FBF8-4A43-86C1-89FB490821E4}" type="presOf" srcId="{8032C076-E2EF-45E3-A080-E2D5FA368421}" destId="{A4C63404-271F-440C-AE2D-0A916B3712F6}" srcOrd="0" destOrd="0" presId="urn:microsoft.com/office/officeart/2005/8/layout/orgChart1"/>
    <dgm:cxn modelId="{07B33B97-6950-486E-B56C-B207BD1ED988}" srcId="{53FBCD03-A928-404E-89A3-C8401AF5F487}" destId="{15C89BA0-C024-4E02-B4AA-C46D929DA298}" srcOrd="2" destOrd="0" parTransId="{3B68F048-EE17-4AE3-B397-A8843BD63B1A}" sibTransId="{0BB6AB4F-83F4-4738-9C0C-FD3EAD699663}"/>
    <dgm:cxn modelId="{2DFF2099-0442-493E-A24C-D2F9A73285E1}" type="presOf" srcId="{861E7F1A-D019-4B3C-8DBF-3D92394268FB}" destId="{E360703E-E62C-4E28-9E4E-BC3FF70AF3F6}" srcOrd="0" destOrd="0" presId="urn:microsoft.com/office/officeart/2005/8/layout/orgChart1"/>
    <dgm:cxn modelId="{24C7E49E-B2A7-4FFE-8154-60B118371F91}" type="presOf" srcId="{359C2F47-48CC-4409-B169-48E5E08AB9F5}" destId="{604D8F8B-0930-4F7A-8E3C-C2B3CD8DDDB3}" srcOrd="1" destOrd="0" presId="urn:microsoft.com/office/officeart/2005/8/layout/orgChart1"/>
    <dgm:cxn modelId="{5631E2A3-02E4-4C5F-949B-FB65AFC67A11}" type="presOf" srcId="{8949AE08-3B03-42BA-AEB4-E870ADD24C14}" destId="{5333E4B3-624E-446B-B414-391B10B388FB}" srcOrd="0" destOrd="0" presId="urn:microsoft.com/office/officeart/2005/8/layout/orgChart1"/>
    <dgm:cxn modelId="{59ACAFA7-A80B-4A5A-B0A4-A2ECC93702CB}" srcId="{69380D31-23F5-4B67-AC1E-7BF8BBBB4F07}" destId="{359C2F47-48CC-4409-B169-48E5E08AB9F5}" srcOrd="0" destOrd="0" parTransId="{8949AE08-3B03-42BA-AEB4-E870ADD24C14}" sibTransId="{5714D878-9DED-44A1-BF1E-BDB0BDEBB247}"/>
    <dgm:cxn modelId="{E8BFA8AD-81C0-4193-AFEA-34EA5BDF33C1}" type="presOf" srcId="{69380D31-23F5-4B67-AC1E-7BF8BBBB4F07}" destId="{28514457-AB36-445D-AE26-8C478E7E96E1}" srcOrd="1" destOrd="0" presId="urn:microsoft.com/office/officeart/2005/8/layout/orgChart1"/>
    <dgm:cxn modelId="{B5E854B0-26DD-4F47-B16F-313A851FFED0}" type="presOf" srcId="{B8B2117D-6BEA-4985-B4DF-C3E2174EB50C}" destId="{13F7EA74-A31C-443F-9A60-15399A3072F9}" srcOrd="1" destOrd="0" presId="urn:microsoft.com/office/officeart/2005/8/layout/orgChart1"/>
    <dgm:cxn modelId="{84E6B1B0-3C90-4301-B679-47D0D8489075}" type="presOf" srcId="{4B65473E-6313-4A63-831D-F4F0741742F0}" destId="{FD59618C-89FE-4428-8E31-05DAF7836416}" srcOrd="0" destOrd="0" presId="urn:microsoft.com/office/officeart/2005/8/layout/orgChart1"/>
    <dgm:cxn modelId="{F38D0FB3-2BF5-4705-8CA9-E7AA0A7A2E46}" type="presOf" srcId="{97E09E5F-60B9-4168-9FDA-319C1F9D1816}" destId="{5B32DFBC-E0D9-469B-83D7-903F38F00411}" srcOrd="0" destOrd="0" presId="urn:microsoft.com/office/officeart/2005/8/layout/orgChart1"/>
    <dgm:cxn modelId="{942210B4-3688-414F-AEE0-2DF8EFDFECE6}" type="presOf" srcId="{15C89BA0-C024-4E02-B4AA-C46D929DA298}" destId="{8A2C2875-9528-4506-86C8-32AF9DB999DA}" srcOrd="1" destOrd="0" presId="urn:microsoft.com/office/officeart/2005/8/layout/orgChart1"/>
    <dgm:cxn modelId="{BB95D4BE-1FA1-49A2-B7A5-153A4E088015}" type="presOf" srcId="{F2715257-FD58-43B1-9CF5-802B1FBD5A24}" destId="{0E9F7F3E-4BE5-4728-B956-E07DD54EF688}" srcOrd="0" destOrd="0" presId="urn:microsoft.com/office/officeart/2005/8/layout/orgChart1"/>
    <dgm:cxn modelId="{EA9454C4-3865-4BC4-8724-1D05A0966A21}" srcId="{60E52C2C-CB29-485D-8FDE-64E06D67D101}" destId="{3B9127F6-5074-408F-B6E8-44861F784EFE}" srcOrd="0" destOrd="0" parTransId="{DF36A90F-2073-436B-BE5E-A31DA9282D56}" sibTransId="{EECDB80A-73AE-415C-931E-455B728C05CA}"/>
    <dgm:cxn modelId="{F8A29AC9-08E0-4CE5-BB05-0A9AE64AFE23}" type="presOf" srcId="{08A17834-95C9-49BC-81F7-F923C6BA3892}" destId="{0D98707A-6A8D-4C32-A762-FA69A9A3C6AC}" srcOrd="0" destOrd="0" presId="urn:microsoft.com/office/officeart/2005/8/layout/orgChart1"/>
    <dgm:cxn modelId="{2DC715D3-2BD3-462B-A22D-EE9FA8AFA4E0}" type="presOf" srcId="{80544876-57C4-45E5-9EDC-203DB9C94701}" destId="{E36662D8-8BDD-4B94-8E8E-63C5ABD615BE}" srcOrd="0" destOrd="0" presId="urn:microsoft.com/office/officeart/2005/8/layout/orgChart1"/>
    <dgm:cxn modelId="{44117CD3-18EA-4B81-90B6-2FF3967AD043}" srcId="{97E09E5F-60B9-4168-9FDA-319C1F9D1816}" destId="{69380D31-23F5-4B67-AC1E-7BF8BBBB4F07}" srcOrd="0" destOrd="0" parTransId="{C9340C90-79A8-4FFF-A6E4-B1208527895F}" sibTransId="{A9C1AAAC-ED12-49E5-A424-4024AD537B73}"/>
    <dgm:cxn modelId="{996B3ED7-B6A7-4726-BEC5-0D6A00848055}" srcId="{53FBCD03-A928-404E-89A3-C8401AF5F487}" destId="{4B65473E-6313-4A63-831D-F4F0741742F0}" srcOrd="1" destOrd="0" parTransId="{A0439469-1A2B-4986-9AFC-8C538B0BB8B4}" sibTransId="{A004F9DE-47DB-4FC3-9CF9-D8748730200E}"/>
    <dgm:cxn modelId="{5B7463D9-7FCB-4D71-9116-AFC08B96EC34}" srcId="{359C2F47-48CC-4409-B169-48E5E08AB9F5}" destId="{839D6592-833C-4DAD-815A-D066EBD85845}" srcOrd="0" destOrd="0" parTransId="{80544876-57C4-45E5-9EDC-203DB9C94701}" sibTransId="{06150D2D-ED26-4E01-82B2-8BAA4A554813}"/>
    <dgm:cxn modelId="{A15E42DA-F52A-4347-A403-B4BACE01D426}" type="presOf" srcId="{97E09E5F-60B9-4168-9FDA-319C1F9D1816}" destId="{E5FA5B8E-91FF-4219-A7E2-51D82B6F91F2}" srcOrd="1" destOrd="0" presId="urn:microsoft.com/office/officeart/2005/8/layout/orgChart1"/>
    <dgm:cxn modelId="{029C24EA-7443-4D51-BA20-2535FB63FFEB}" type="presOf" srcId="{69380D31-23F5-4B67-AC1E-7BF8BBBB4F07}" destId="{7C0851C5-8A46-4D32-B8FF-488419288021}" srcOrd="0" destOrd="0" presId="urn:microsoft.com/office/officeart/2005/8/layout/orgChart1"/>
    <dgm:cxn modelId="{9F7618F4-3F5C-4326-9132-5ECCEFA1288F}" type="presOf" srcId="{F2715257-FD58-43B1-9CF5-802B1FBD5A24}" destId="{432915E6-DF7E-4673-83A6-5EDC94FCE946}" srcOrd="1" destOrd="0" presId="urn:microsoft.com/office/officeart/2005/8/layout/orgChart1"/>
    <dgm:cxn modelId="{3696EAF4-A762-4EED-A8BF-703F31D6BCB1}" type="presOf" srcId="{7465A56A-5C65-4FA3-9B44-D4B1CF606CE2}" destId="{95F1502D-C147-454D-8747-C4750F9F2675}" srcOrd="0" destOrd="0" presId="urn:microsoft.com/office/officeart/2005/8/layout/orgChart1"/>
    <dgm:cxn modelId="{69A7E1F7-08BD-4964-8A47-6CFD0B41BD0E}" type="presOf" srcId="{53FBCD03-A928-404E-89A3-C8401AF5F487}" destId="{A5CD0A63-976A-459B-AD23-B2198058021B}" srcOrd="1" destOrd="0" presId="urn:microsoft.com/office/officeart/2005/8/layout/orgChart1"/>
    <dgm:cxn modelId="{69F77B6C-1540-4D7B-817C-4205976ADE7F}" type="presParOf" srcId="{B7D2E457-CB42-4651-8FF7-285E29B3F73E}" destId="{AAA3E8E2-950D-4AE6-BAE7-3DCA30DBD186}" srcOrd="0" destOrd="0" presId="urn:microsoft.com/office/officeart/2005/8/layout/orgChart1"/>
    <dgm:cxn modelId="{76E444D4-3FC6-4F0D-B343-F11E314BF98A}" type="presParOf" srcId="{AAA3E8E2-950D-4AE6-BAE7-3DCA30DBD186}" destId="{37797CEF-C68D-49F2-A6EC-F396EB3CEC4A}" srcOrd="0" destOrd="0" presId="urn:microsoft.com/office/officeart/2005/8/layout/orgChart1"/>
    <dgm:cxn modelId="{AC512F15-22B6-450E-95D5-3F6406BAB22D}" type="presParOf" srcId="{37797CEF-C68D-49F2-A6EC-F396EB3CEC4A}" destId="{BA053865-6210-41AA-8D12-8E21525E7031}" srcOrd="0" destOrd="0" presId="urn:microsoft.com/office/officeart/2005/8/layout/orgChart1"/>
    <dgm:cxn modelId="{C0F8E7C4-B801-4203-96F1-7A805258C717}" type="presParOf" srcId="{37797CEF-C68D-49F2-A6EC-F396EB3CEC4A}" destId="{CDFF1669-7003-43E8-B729-BFBD49885366}" srcOrd="1" destOrd="0" presId="urn:microsoft.com/office/officeart/2005/8/layout/orgChart1"/>
    <dgm:cxn modelId="{5209B782-0930-4571-A0BA-D1DD6F01DEC0}" type="presParOf" srcId="{AAA3E8E2-950D-4AE6-BAE7-3DCA30DBD186}" destId="{9A51FCF8-D31F-4762-A029-FEB20028688B}" srcOrd="1" destOrd="0" presId="urn:microsoft.com/office/officeart/2005/8/layout/orgChart1"/>
    <dgm:cxn modelId="{D3BED476-E4BF-44F5-B586-C45A755ED954}" type="presParOf" srcId="{9A51FCF8-D31F-4762-A029-FEB20028688B}" destId="{8FAB1039-C94D-47B3-8ADE-BC758F96AFFB}" srcOrd="0" destOrd="0" presId="urn:microsoft.com/office/officeart/2005/8/layout/orgChart1"/>
    <dgm:cxn modelId="{3938B9E6-1B08-4213-89B1-4D973C2B3204}" type="presParOf" srcId="{9A51FCF8-D31F-4762-A029-FEB20028688B}" destId="{75B41606-6366-4E7E-BCCF-B4DB5DFC2C3F}" srcOrd="1" destOrd="0" presId="urn:microsoft.com/office/officeart/2005/8/layout/orgChart1"/>
    <dgm:cxn modelId="{ECC37C95-31BD-46E3-937F-02ED678D7685}" type="presParOf" srcId="{75B41606-6366-4E7E-BCCF-B4DB5DFC2C3F}" destId="{C8BD3AEE-0DE5-4496-9BA5-E6816655B20A}" srcOrd="0" destOrd="0" presId="urn:microsoft.com/office/officeart/2005/8/layout/orgChart1"/>
    <dgm:cxn modelId="{FFD9C597-817A-4FF1-8B8C-EBA275A4C373}" type="presParOf" srcId="{C8BD3AEE-0DE5-4496-9BA5-E6816655B20A}" destId="{5B32DFBC-E0D9-469B-83D7-903F38F00411}" srcOrd="0" destOrd="0" presId="urn:microsoft.com/office/officeart/2005/8/layout/orgChart1"/>
    <dgm:cxn modelId="{F51E6E70-EA3C-4320-B010-0D50774CCA3B}" type="presParOf" srcId="{C8BD3AEE-0DE5-4496-9BA5-E6816655B20A}" destId="{E5FA5B8E-91FF-4219-A7E2-51D82B6F91F2}" srcOrd="1" destOrd="0" presId="urn:microsoft.com/office/officeart/2005/8/layout/orgChart1"/>
    <dgm:cxn modelId="{677EA5BA-BFC5-4ADD-B018-722F744B4753}" type="presParOf" srcId="{75B41606-6366-4E7E-BCCF-B4DB5DFC2C3F}" destId="{207D4AC1-7C86-465A-9779-C7285E85FD39}" srcOrd="1" destOrd="0" presId="urn:microsoft.com/office/officeart/2005/8/layout/orgChart1"/>
    <dgm:cxn modelId="{8E551C51-1247-48B9-A0A7-B89AEDE26E17}" type="presParOf" srcId="{207D4AC1-7C86-465A-9779-C7285E85FD39}" destId="{7C951707-89E7-4078-86F8-493ADF755420}" srcOrd="0" destOrd="0" presId="urn:microsoft.com/office/officeart/2005/8/layout/orgChart1"/>
    <dgm:cxn modelId="{1E9BB3B7-D7AB-4DCE-85F2-342C947DBA40}" type="presParOf" srcId="{207D4AC1-7C86-465A-9779-C7285E85FD39}" destId="{D0142286-9241-4D16-A7FE-4EB5389C9CFD}" srcOrd="1" destOrd="0" presId="urn:microsoft.com/office/officeart/2005/8/layout/orgChart1"/>
    <dgm:cxn modelId="{A288CD6F-6BF9-4711-8720-EAFD563ACE2D}" type="presParOf" srcId="{D0142286-9241-4D16-A7FE-4EB5389C9CFD}" destId="{D67AD4D0-7796-407E-9877-62F1A9481B7D}" srcOrd="0" destOrd="0" presId="urn:microsoft.com/office/officeart/2005/8/layout/orgChart1"/>
    <dgm:cxn modelId="{E3E1202C-A5B7-412F-BD2D-4DD6ACAD444F}" type="presParOf" srcId="{D67AD4D0-7796-407E-9877-62F1A9481B7D}" destId="{7C0851C5-8A46-4D32-B8FF-488419288021}" srcOrd="0" destOrd="0" presId="urn:microsoft.com/office/officeart/2005/8/layout/orgChart1"/>
    <dgm:cxn modelId="{796709EB-A740-4161-8422-E36ED4E5D1BE}" type="presParOf" srcId="{D67AD4D0-7796-407E-9877-62F1A9481B7D}" destId="{28514457-AB36-445D-AE26-8C478E7E96E1}" srcOrd="1" destOrd="0" presId="urn:microsoft.com/office/officeart/2005/8/layout/orgChart1"/>
    <dgm:cxn modelId="{7D5AAA84-AC36-4C0E-A730-3C6B229B1471}" type="presParOf" srcId="{D0142286-9241-4D16-A7FE-4EB5389C9CFD}" destId="{67998FD2-018E-4294-8276-F4ECB980DDEA}" srcOrd="1" destOrd="0" presId="urn:microsoft.com/office/officeart/2005/8/layout/orgChart1"/>
    <dgm:cxn modelId="{0E4BCC83-FFAC-4BA4-B303-99E9045889EE}" type="presParOf" srcId="{67998FD2-018E-4294-8276-F4ECB980DDEA}" destId="{5333E4B3-624E-446B-B414-391B10B388FB}" srcOrd="0" destOrd="0" presId="urn:microsoft.com/office/officeart/2005/8/layout/orgChart1"/>
    <dgm:cxn modelId="{1163395C-2BF1-4550-B387-CE870108A66A}" type="presParOf" srcId="{67998FD2-018E-4294-8276-F4ECB980DDEA}" destId="{19C7621F-DD67-40B5-9130-D5B5FC65B2B5}" srcOrd="1" destOrd="0" presId="urn:microsoft.com/office/officeart/2005/8/layout/orgChart1"/>
    <dgm:cxn modelId="{2E1145F3-9DB4-4D30-B4A9-08757A91C86A}" type="presParOf" srcId="{19C7621F-DD67-40B5-9130-D5B5FC65B2B5}" destId="{C8E5DF21-FB6B-482A-8D05-91CB6AF55346}" srcOrd="0" destOrd="0" presId="urn:microsoft.com/office/officeart/2005/8/layout/orgChart1"/>
    <dgm:cxn modelId="{750AACE9-7B7C-4C01-826A-91B6F8310623}" type="presParOf" srcId="{C8E5DF21-FB6B-482A-8D05-91CB6AF55346}" destId="{66A12DA7-FE72-4C0F-8592-F72D666E7DB4}" srcOrd="0" destOrd="0" presId="urn:microsoft.com/office/officeart/2005/8/layout/orgChart1"/>
    <dgm:cxn modelId="{0AEA9DFF-FE20-4A17-BCEE-47D7B0CA49E9}" type="presParOf" srcId="{C8E5DF21-FB6B-482A-8D05-91CB6AF55346}" destId="{604D8F8B-0930-4F7A-8E3C-C2B3CD8DDDB3}" srcOrd="1" destOrd="0" presId="urn:microsoft.com/office/officeart/2005/8/layout/orgChart1"/>
    <dgm:cxn modelId="{9DEE5F87-ABAE-4B63-B886-969D891A1546}" type="presParOf" srcId="{19C7621F-DD67-40B5-9130-D5B5FC65B2B5}" destId="{F7EEFE65-105D-478E-ABD5-AE0B1ABDDE53}" srcOrd="1" destOrd="0" presId="urn:microsoft.com/office/officeart/2005/8/layout/orgChart1"/>
    <dgm:cxn modelId="{6B76FF3B-F1ED-4553-BABE-0A6DB671C019}" type="presParOf" srcId="{F7EEFE65-105D-478E-ABD5-AE0B1ABDDE53}" destId="{E36662D8-8BDD-4B94-8E8E-63C5ABD615BE}" srcOrd="0" destOrd="0" presId="urn:microsoft.com/office/officeart/2005/8/layout/orgChart1"/>
    <dgm:cxn modelId="{A9417B45-7FE9-4602-B3D8-083A39A8E62B}" type="presParOf" srcId="{F7EEFE65-105D-478E-ABD5-AE0B1ABDDE53}" destId="{0A2FD88D-D6C7-4327-A3F5-835FC7F8BB6A}" srcOrd="1" destOrd="0" presId="urn:microsoft.com/office/officeart/2005/8/layout/orgChart1"/>
    <dgm:cxn modelId="{72B49B1B-FED5-4E47-B458-85970282AAEF}" type="presParOf" srcId="{0A2FD88D-D6C7-4327-A3F5-835FC7F8BB6A}" destId="{DA4C49A8-86BA-4E00-9AA9-D430992B66FF}" srcOrd="0" destOrd="0" presId="urn:microsoft.com/office/officeart/2005/8/layout/orgChart1"/>
    <dgm:cxn modelId="{70E0C09C-8407-4DA3-9BD5-67C4967FD3C6}" type="presParOf" srcId="{DA4C49A8-86BA-4E00-9AA9-D430992B66FF}" destId="{D81E7A29-97DD-47A9-9EAB-BA87ACCEAD0C}" srcOrd="0" destOrd="0" presId="urn:microsoft.com/office/officeart/2005/8/layout/orgChart1"/>
    <dgm:cxn modelId="{BFB7BC5A-62EA-47AA-9C01-0C4BCCEFCEDC}" type="presParOf" srcId="{DA4C49A8-86BA-4E00-9AA9-D430992B66FF}" destId="{E551B2BB-E4B0-4AB3-937C-3AFDDA5507B1}" srcOrd="1" destOrd="0" presId="urn:microsoft.com/office/officeart/2005/8/layout/orgChart1"/>
    <dgm:cxn modelId="{C760D562-C95D-4113-8B6D-92234E694000}" type="presParOf" srcId="{0A2FD88D-D6C7-4327-A3F5-835FC7F8BB6A}" destId="{738E5038-03E4-440A-8F80-FA5B54109E33}" srcOrd="1" destOrd="0" presId="urn:microsoft.com/office/officeart/2005/8/layout/orgChart1"/>
    <dgm:cxn modelId="{40F3EAA6-2D77-4C96-B965-66FE8F8566A9}" type="presParOf" srcId="{738E5038-03E4-440A-8F80-FA5B54109E33}" destId="{95F1502D-C147-454D-8747-C4750F9F2675}" srcOrd="0" destOrd="0" presId="urn:microsoft.com/office/officeart/2005/8/layout/orgChart1"/>
    <dgm:cxn modelId="{B96FF8D4-3F2F-4268-A6FB-EC097C8F930F}" type="presParOf" srcId="{738E5038-03E4-440A-8F80-FA5B54109E33}" destId="{2826AEF3-4A4D-48B3-9A5D-1978DD3CC711}" srcOrd="1" destOrd="0" presId="urn:microsoft.com/office/officeart/2005/8/layout/orgChart1"/>
    <dgm:cxn modelId="{68194BFA-822A-4C6E-84B4-E6DE7AA30DB7}" type="presParOf" srcId="{2826AEF3-4A4D-48B3-9A5D-1978DD3CC711}" destId="{4E5B80B7-1457-4CD4-86F7-7AC38C60FA1C}" srcOrd="0" destOrd="0" presId="urn:microsoft.com/office/officeart/2005/8/layout/orgChart1"/>
    <dgm:cxn modelId="{33C6650E-6C40-47CA-8950-0BEDAB57E824}" type="presParOf" srcId="{4E5B80B7-1457-4CD4-86F7-7AC38C60FA1C}" destId="{3E3B5BAC-EBBA-4C5A-B51A-0D62ABF81A4B}" srcOrd="0" destOrd="0" presId="urn:microsoft.com/office/officeart/2005/8/layout/orgChart1"/>
    <dgm:cxn modelId="{E464FCB0-C7F3-48B1-B70A-1FFE9214F606}" type="presParOf" srcId="{4E5B80B7-1457-4CD4-86F7-7AC38C60FA1C}" destId="{13F7EA74-A31C-443F-9A60-15399A3072F9}" srcOrd="1" destOrd="0" presId="urn:microsoft.com/office/officeart/2005/8/layout/orgChart1"/>
    <dgm:cxn modelId="{1A209F85-9D60-4FFE-A69D-825757B9BF50}" type="presParOf" srcId="{2826AEF3-4A4D-48B3-9A5D-1978DD3CC711}" destId="{8355CD25-9F5E-4129-8AA2-75501E7B841E}" srcOrd="1" destOrd="0" presId="urn:microsoft.com/office/officeart/2005/8/layout/orgChart1"/>
    <dgm:cxn modelId="{57C5CC66-776B-4673-BBAB-6543ED864B8B}" type="presParOf" srcId="{8355CD25-9F5E-4129-8AA2-75501E7B841E}" destId="{9E2F2809-1FC2-422D-9589-E6B3A7541D53}" srcOrd="0" destOrd="0" presId="urn:microsoft.com/office/officeart/2005/8/layout/orgChart1"/>
    <dgm:cxn modelId="{EAD1DA9B-C9BC-43C2-BB24-04E4DD1B7B84}" type="presParOf" srcId="{8355CD25-9F5E-4129-8AA2-75501E7B841E}" destId="{9EA49B26-9FF2-42A3-B96E-0BA656212824}" srcOrd="1" destOrd="0" presId="urn:microsoft.com/office/officeart/2005/8/layout/orgChart1"/>
    <dgm:cxn modelId="{A33F9793-ADCC-4604-A1BD-CEC607950D67}" type="presParOf" srcId="{9EA49B26-9FF2-42A3-B96E-0BA656212824}" destId="{30C36BD4-3972-4827-913D-486BE44FD24C}" srcOrd="0" destOrd="0" presId="urn:microsoft.com/office/officeart/2005/8/layout/orgChart1"/>
    <dgm:cxn modelId="{01C875F7-A62B-4EEC-BD0C-55E6D6D385EA}" type="presParOf" srcId="{30C36BD4-3972-4827-913D-486BE44FD24C}" destId="{A4C63404-271F-440C-AE2D-0A916B3712F6}" srcOrd="0" destOrd="0" presId="urn:microsoft.com/office/officeart/2005/8/layout/orgChart1"/>
    <dgm:cxn modelId="{A849974A-CD90-41EE-9FC9-9E02F9777CF1}" type="presParOf" srcId="{30C36BD4-3972-4827-913D-486BE44FD24C}" destId="{2FC07ECD-6EDB-4AC3-984B-0FCED98E5236}" srcOrd="1" destOrd="0" presId="urn:microsoft.com/office/officeart/2005/8/layout/orgChart1"/>
    <dgm:cxn modelId="{5CBEF89D-85D4-44A2-AE8A-EE5376C2DF06}" type="presParOf" srcId="{9EA49B26-9FF2-42A3-B96E-0BA656212824}" destId="{1443684C-E640-4A24-97AA-E859015E02AD}" srcOrd="1" destOrd="0" presId="urn:microsoft.com/office/officeart/2005/8/layout/orgChart1"/>
    <dgm:cxn modelId="{6EFAC18E-9756-42F4-85EF-448490B1F82B}" type="presParOf" srcId="{9EA49B26-9FF2-42A3-B96E-0BA656212824}" destId="{6D021191-416B-4B95-BA3C-002009E066D8}" srcOrd="2" destOrd="0" presId="urn:microsoft.com/office/officeart/2005/8/layout/orgChart1"/>
    <dgm:cxn modelId="{CD68ACCB-7767-4D60-8E71-43A2282FB27F}" type="presParOf" srcId="{2826AEF3-4A4D-48B3-9A5D-1978DD3CC711}" destId="{E2F125C9-798A-4B58-B1F2-781C6F1788FD}" srcOrd="2" destOrd="0" presId="urn:microsoft.com/office/officeart/2005/8/layout/orgChart1"/>
    <dgm:cxn modelId="{C0491138-379B-4631-AAEB-802999222455}" type="presParOf" srcId="{0A2FD88D-D6C7-4327-A3F5-835FC7F8BB6A}" destId="{0BCD4142-C593-4279-B09D-E3ADE763840B}" srcOrd="2" destOrd="0" presId="urn:microsoft.com/office/officeart/2005/8/layout/orgChart1"/>
    <dgm:cxn modelId="{3929C562-87B5-47CE-AF1E-BDEDC4D639C5}" type="presParOf" srcId="{19C7621F-DD67-40B5-9130-D5B5FC65B2B5}" destId="{CD4C2780-0068-4C89-A8E4-598A922FA409}" srcOrd="2" destOrd="0" presId="urn:microsoft.com/office/officeart/2005/8/layout/orgChart1"/>
    <dgm:cxn modelId="{0339E0AC-C3F3-41C2-8C81-5B9A888F1720}" type="presParOf" srcId="{D0142286-9241-4D16-A7FE-4EB5389C9CFD}" destId="{F6E9046B-BD8B-4A85-AC17-83BDEA5444E3}" srcOrd="2" destOrd="0" presId="urn:microsoft.com/office/officeart/2005/8/layout/orgChart1"/>
    <dgm:cxn modelId="{D2E23E4B-83D5-4695-8E12-3DE67FC73BFB}" type="presParOf" srcId="{75B41606-6366-4E7E-BCCF-B4DB5DFC2C3F}" destId="{DA12C4FF-D58C-49C8-9D60-B7FC49560467}" srcOrd="2" destOrd="0" presId="urn:microsoft.com/office/officeart/2005/8/layout/orgChart1"/>
    <dgm:cxn modelId="{515A9CD1-605E-4454-8292-5A925DDD0116}" type="presParOf" srcId="{9A51FCF8-D31F-4762-A029-FEB20028688B}" destId="{E360703E-E62C-4E28-9E4E-BC3FF70AF3F6}" srcOrd="2" destOrd="0" presId="urn:microsoft.com/office/officeart/2005/8/layout/orgChart1"/>
    <dgm:cxn modelId="{95F8DD95-C8B4-4DCC-8812-88A1C4F4D1E3}" type="presParOf" srcId="{9A51FCF8-D31F-4762-A029-FEB20028688B}" destId="{76F117C5-EF0C-4DEB-9156-2E564F287BD6}" srcOrd="3" destOrd="0" presId="urn:microsoft.com/office/officeart/2005/8/layout/orgChart1"/>
    <dgm:cxn modelId="{2874A69A-73AC-40E6-B013-9C8FE7F7C2E5}" type="presParOf" srcId="{76F117C5-EF0C-4DEB-9156-2E564F287BD6}" destId="{0D5D65D4-316B-4DBC-A58C-9E9F54F8DD39}" srcOrd="0" destOrd="0" presId="urn:microsoft.com/office/officeart/2005/8/layout/orgChart1"/>
    <dgm:cxn modelId="{4327C748-5406-4E7B-96FF-4FC7DDB75F64}" type="presParOf" srcId="{0D5D65D4-316B-4DBC-A58C-9E9F54F8DD39}" destId="{0E9F7F3E-4BE5-4728-B956-E07DD54EF688}" srcOrd="0" destOrd="0" presId="urn:microsoft.com/office/officeart/2005/8/layout/orgChart1"/>
    <dgm:cxn modelId="{E8AC23D2-EADB-496A-B16C-2E3385B681C2}" type="presParOf" srcId="{0D5D65D4-316B-4DBC-A58C-9E9F54F8DD39}" destId="{432915E6-DF7E-4673-83A6-5EDC94FCE946}" srcOrd="1" destOrd="0" presId="urn:microsoft.com/office/officeart/2005/8/layout/orgChart1"/>
    <dgm:cxn modelId="{809423DB-0CEE-4642-A9FF-8C27C9A22719}" type="presParOf" srcId="{76F117C5-EF0C-4DEB-9156-2E564F287BD6}" destId="{AC36523F-4E9A-4D88-A3DF-2584D80239E1}" srcOrd="1" destOrd="0" presId="urn:microsoft.com/office/officeart/2005/8/layout/orgChart1"/>
    <dgm:cxn modelId="{C1EE1D51-3DE9-4D13-BB4E-133BC14BCACD}" type="presParOf" srcId="{AC36523F-4E9A-4D88-A3DF-2584D80239E1}" destId="{0D98707A-6A8D-4C32-A762-FA69A9A3C6AC}" srcOrd="0" destOrd="0" presId="urn:microsoft.com/office/officeart/2005/8/layout/orgChart1"/>
    <dgm:cxn modelId="{E18D004E-796E-46A8-8190-508C50B89D2E}" type="presParOf" srcId="{AC36523F-4E9A-4D88-A3DF-2584D80239E1}" destId="{07E63831-1C9F-4A70-A430-D7B1AA8AAB4C}" srcOrd="1" destOrd="0" presId="urn:microsoft.com/office/officeart/2005/8/layout/orgChart1"/>
    <dgm:cxn modelId="{93BDCA11-FC95-41F2-9801-081398CCF485}" type="presParOf" srcId="{07E63831-1C9F-4A70-A430-D7B1AA8AAB4C}" destId="{A245E006-88A2-49AE-9E00-A1A39CFBC76C}" srcOrd="0" destOrd="0" presId="urn:microsoft.com/office/officeart/2005/8/layout/orgChart1"/>
    <dgm:cxn modelId="{8891555F-0758-43A2-9E93-DDCEF3240D73}" type="presParOf" srcId="{A245E006-88A2-49AE-9E00-A1A39CFBC76C}" destId="{C0A22002-24C3-4642-8914-538D9CA41CF4}" srcOrd="0" destOrd="0" presId="urn:microsoft.com/office/officeart/2005/8/layout/orgChart1"/>
    <dgm:cxn modelId="{23460CDF-0EB5-4457-923D-54A251CAA607}" type="presParOf" srcId="{A245E006-88A2-49AE-9E00-A1A39CFBC76C}" destId="{AB67AA48-5FB2-4872-9E2E-C6A7877BD4A3}" srcOrd="1" destOrd="0" presId="urn:microsoft.com/office/officeart/2005/8/layout/orgChart1"/>
    <dgm:cxn modelId="{8BB855FC-8209-4239-A26C-95CF0C78155D}" type="presParOf" srcId="{07E63831-1C9F-4A70-A430-D7B1AA8AAB4C}" destId="{1954BA63-7C0A-4088-B98F-BB682EC85B5E}" srcOrd="1" destOrd="0" presId="urn:microsoft.com/office/officeart/2005/8/layout/orgChart1"/>
    <dgm:cxn modelId="{ED3791A5-5753-486A-BEE8-E73CD37D812B}" type="presParOf" srcId="{1954BA63-7C0A-4088-B98F-BB682EC85B5E}" destId="{45AE4F3B-2C69-442A-8727-76A610984FA3}" srcOrd="0" destOrd="0" presId="urn:microsoft.com/office/officeart/2005/8/layout/orgChart1"/>
    <dgm:cxn modelId="{C67AD447-974A-4B6D-B2A5-63FB38BC0C51}" type="presParOf" srcId="{1954BA63-7C0A-4088-B98F-BB682EC85B5E}" destId="{3CA16E7A-A2DE-40CB-8A8F-9DDB9DAC22DB}" srcOrd="1" destOrd="0" presId="urn:microsoft.com/office/officeart/2005/8/layout/orgChart1"/>
    <dgm:cxn modelId="{E340D915-7967-4BFA-9868-88FAFB05F521}" type="presParOf" srcId="{3CA16E7A-A2DE-40CB-8A8F-9DDB9DAC22DB}" destId="{42EB55E7-9B2B-411E-BB43-D486578A740E}" srcOrd="0" destOrd="0" presId="urn:microsoft.com/office/officeart/2005/8/layout/orgChart1"/>
    <dgm:cxn modelId="{38D36FD7-E726-4610-8C0E-5E2603CE5366}" type="presParOf" srcId="{42EB55E7-9B2B-411E-BB43-D486578A740E}" destId="{07A5962F-F086-47F4-972D-49BB9EA7376E}" srcOrd="0" destOrd="0" presId="urn:microsoft.com/office/officeart/2005/8/layout/orgChart1"/>
    <dgm:cxn modelId="{36EC4D64-C190-4FF1-91F3-3EDBAAFE83F4}" type="presParOf" srcId="{42EB55E7-9B2B-411E-BB43-D486578A740E}" destId="{A5CD0A63-976A-459B-AD23-B2198058021B}" srcOrd="1" destOrd="0" presId="urn:microsoft.com/office/officeart/2005/8/layout/orgChart1"/>
    <dgm:cxn modelId="{9DE60E8F-D455-478A-9E71-7F4D67202C13}" type="presParOf" srcId="{3CA16E7A-A2DE-40CB-8A8F-9DDB9DAC22DB}" destId="{D861593E-3102-4C4A-AAAC-BBDF498A9CE6}" srcOrd="1" destOrd="0" presId="urn:microsoft.com/office/officeart/2005/8/layout/orgChart1"/>
    <dgm:cxn modelId="{38D50C7C-AB5C-4069-A63D-309C584CD1DE}" type="presParOf" srcId="{D861593E-3102-4C4A-AAAC-BBDF498A9CE6}" destId="{5F99BDCA-C13A-4829-95FF-C39A88487A93}" srcOrd="0" destOrd="0" presId="urn:microsoft.com/office/officeart/2005/8/layout/orgChart1"/>
    <dgm:cxn modelId="{71551DFE-8AE6-48FB-BAF1-DFADACC06C91}" type="presParOf" srcId="{D861593E-3102-4C4A-AAAC-BBDF498A9CE6}" destId="{20CB004C-2C79-4DCA-8507-B0154DC683E6}" srcOrd="1" destOrd="0" presId="urn:microsoft.com/office/officeart/2005/8/layout/orgChart1"/>
    <dgm:cxn modelId="{36B5A6D9-607C-4D7E-B044-BB067A67BB12}" type="presParOf" srcId="{20CB004C-2C79-4DCA-8507-B0154DC683E6}" destId="{71C7E051-D654-4A8C-8C04-48C0D19B369E}" srcOrd="0" destOrd="0" presId="urn:microsoft.com/office/officeart/2005/8/layout/orgChart1"/>
    <dgm:cxn modelId="{E178904E-D695-41F4-A580-012B3DC32153}" type="presParOf" srcId="{71C7E051-D654-4A8C-8C04-48C0D19B369E}" destId="{C6F3EA7B-E189-43D8-B7CF-DB856BC5A05D}" srcOrd="0" destOrd="0" presId="urn:microsoft.com/office/officeart/2005/8/layout/orgChart1"/>
    <dgm:cxn modelId="{D142FF89-CD1E-410C-A91E-B8ED8049CAFB}" type="presParOf" srcId="{71C7E051-D654-4A8C-8C04-48C0D19B369E}" destId="{410E2489-6229-4AEB-BE64-25346EFE8529}" srcOrd="1" destOrd="0" presId="urn:microsoft.com/office/officeart/2005/8/layout/orgChart1"/>
    <dgm:cxn modelId="{04F17CE1-874B-479D-9ACD-18F6343184A7}" type="presParOf" srcId="{20CB004C-2C79-4DCA-8507-B0154DC683E6}" destId="{F0F1C8E3-CCEA-44AC-89C3-E49FFD4EC7BC}" srcOrd="1" destOrd="0" presId="urn:microsoft.com/office/officeart/2005/8/layout/orgChart1"/>
    <dgm:cxn modelId="{B8F32E59-A291-485A-83C1-BF8E5FF32EA4}" type="presParOf" srcId="{20CB004C-2C79-4DCA-8507-B0154DC683E6}" destId="{A8A9033D-3C8E-4242-9549-4AED71179E72}" srcOrd="2" destOrd="0" presId="urn:microsoft.com/office/officeart/2005/8/layout/orgChart1"/>
    <dgm:cxn modelId="{20D9088E-4BFF-470F-B796-30CE5561979C}" type="presParOf" srcId="{D861593E-3102-4C4A-AAAC-BBDF498A9CE6}" destId="{F72A7294-2F01-4757-B39A-01E1BBA8435B}" srcOrd="2" destOrd="0" presId="urn:microsoft.com/office/officeart/2005/8/layout/orgChart1"/>
    <dgm:cxn modelId="{7DF5F766-1A67-4002-AA04-2E9B6F52272A}" type="presParOf" srcId="{D861593E-3102-4C4A-AAAC-BBDF498A9CE6}" destId="{811B2F53-F436-4D59-B3B1-2FFE43637FD5}" srcOrd="3" destOrd="0" presId="urn:microsoft.com/office/officeart/2005/8/layout/orgChart1"/>
    <dgm:cxn modelId="{D6FE030D-200D-469E-AFAE-46D6B317A4F4}" type="presParOf" srcId="{811B2F53-F436-4D59-B3B1-2FFE43637FD5}" destId="{32F0987E-C35C-4226-812E-CA49E1CCBB9A}" srcOrd="0" destOrd="0" presId="urn:microsoft.com/office/officeart/2005/8/layout/orgChart1"/>
    <dgm:cxn modelId="{A4718F86-0623-4C79-99F1-2812DCA55C2D}" type="presParOf" srcId="{32F0987E-C35C-4226-812E-CA49E1CCBB9A}" destId="{FD59618C-89FE-4428-8E31-05DAF7836416}" srcOrd="0" destOrd="0" presId="urn:microsoft.com/office/officeart/2005/8/layout/orgChart1"/>
    <dgm:cxn modelId="{721A44DF-FD33-431C-99E7-8A4735E24E27}" type="presParOf" srcId="{32F0987E-C35C-4226-812E-CA49E1CCBB9A}" destId="{2300B754-89A7-4612-8946-DB7E20FAA543}" srcOrd="1" destOrd="0" presId="urn:microsoft.com/office/officeart/2005/8/layout/orgChart1"/>
    <dgm:cxn modelId="{63B8E29C-45C6-4B70-A6A6-8FABA1498DE0}" type="presParOf" srcId="{811B2F53-F436-4D59-B3B1-2FFE43637FD5}" destId="{1CB993BF-212B-4D7D-9BBB-6E52501778D4}" srcOrd="1" destOrd="0" presId="urn:microsoft.com/office/officeart/2005/8/layout/orgChart1"/>
    <dgm:cxn modelId="{A004C6DA-83C6-4B7F-8A99-251C8643E742}" type="presParOf" srcId="{811B2F53-F436-4D59-B3B1-2FFE43637FD5}" destId="{3A9C1AF6-A7D4-4C1D-AB2F-81CE72312F8F}" srcOrd="2" destOrd="0" presId="urn:microsoft.com/office/officeart/2005/8/layout/orgChart1"/>
    <dgm:cxn modelId="{F6EEB3AE-DA67-44A0-BF2A-18084CDCF8AD}" type="presParOf" srcId="{D861593E-3102-4C4A-AAAC-BBDF498A9CE6}" destId="{7887D7AD-8CF3-4331-A718-51F01FC0B8EF}" srcOrd="4" destOrd="0" presId="urn:microsoft.com/office/officeart/2005/8/layout/orgChart1"/>
    <dgm:cxn modelId="{7DB970F1-F107-4D28-8463-DB540E1990AE}" type="presParOf" srcId="{D861593E-3102-4C4A-AAAC-BBDF498A9CE6}" destId="{7AE608E7-1E26-4AF2-9D2F-D50A88DD9E7C}" srcOrd="5" destOrd="0" presId="urn:microsoft.com/office/officeart/2005/8/layout/orgChart1"/>
    <dgm:cxn modelId="{002FB0DF-34B1-46BE-95A9-93833F249DB4}" type="presParOf" srcId="{7AE608E7-1E26-4AF2-9D2F-D50A88DD9E7C}" destId="{4EF3DD3E-4CB6-41FB-AA5C-B5777D9DA3B6}" srcOrd="0" destOrd="0" presId="urn:microsoft.com/office/officeart/2005/8/layout/orgChart1"/>
    <dgm:cxn modelId="{79D69CFE-63F7-4682-AA6C-73F5DC388A2B}" type="presParOf" srcId="{4EF3DD3E-4CB6-41FB-AA5C-B5777D9DA3B6}" destId="{70AB851E-308C-4D82-9B4A-3AEE64BE2279}" srcOrd="0" destOrd="0" presId="urn:microsoft.com/office/officeart/2005/8/layout/orgChart1"/>
    <dgm:cxn modelId="{56F744BF-4035-4368-BC76-89046E0DB1CF}" type="presParOf" srcId="{4EF3DD3E-4CB6-41FB-AA5C-B5777D9DA3B6}" destId="{8A2C2875-9528-4506-86C8-32AF9DB999DA}" srcOrd="1" destOrd="0" presId="urn:microsoft.com/office/officeart/2005/8/layout/orgChart1"/>
    <dgm:cxn modelId="{373B79E9-5CE8-417B-8301-3724F9E86AB7}" type="presParOf" srcId="{7AE608E7-1E26-4AF2-9D2F-D50A88DD9E7C}" destId="{2E73BEEE-B302-4633-8D5B-E9F329FDC0ED}" srcOrd="1" destOrd="0" presId="urn:microsoft.com/office/officeart/2005/8/layout/orgChart1"/>
    <dgm:cxn modelId="{0A7786F6-0AD3-4E51-8BF1-8E7654B2DAAC}" type="presParOf" srcId="{7AE608E7-1E26-4AF2-9D2F-D50A88DD9E7C}" destId="{9C2A3D67-5034-46CB-84F7-E16E38FE5DEF}" srcOrd="2" destOrd="0" presId="urn:microsoft.com/office/officeart/2005/8/layout/orgChart1"/>
    <dgm:cxn modelId="{1B11C622-4EC2-43F4-B827-6127C03F5B2A}" type="presParOf" srcId="{D861593E-3102-4C4A-AAAC-BBDF498A9CE6}" destId="{7EFA2733-2B9F-4EC4-9980-8FCAB514FDB5}" srcOrd="6" destOrd="0" presId="urn:microsoft.com/office/officeart/2005/8/layout/orgChart1"/>
    <dgm:cxn modelId="{047B8D89-30DD-444E-B77B-17D52613048D}" type="presParOf" srcId="{D861593E-3102-4C4A-AAAC-BBDF498A9CE6}" destId="{1DEE231A-898C-4EE4-A418-F7A4A7BED2A4}" srcOrd="7" destOrd="0" presId="urn:microsoft.com/office/officeart/2005/8/layout/orgChart1"/>
    <dgm:cxn modelId="{53F32131-78A2-4D07-9916-25EBB2757986}" type="presParOf" srcId="{1DEE231A-898C-4EE4-A418-F7A4A7BED2A4}" destId="{DAB42E03-4344-48DF-9639-425E3E4C6026}" srcOrd="0" destOrd="0" presId="urn:microsoft.com/office/officeart/2005/8/layout/orgChart1"/>
    <dgm:cxn modelId="{4BE9F882-2B31-4B7F-8F51-5FDF9E622699}" type="presParOf" srcId="{DAB42E03-4344-48DF-9639-425E3E4C6026}" destId="{1276E9EC-315A-4752-8F85-5EDFC54CC6BD}" srcOrd="0" destOrd="0" presId="urn:microsoft.com/office/officeart/2005/8/layout/orgChart1"/>
    <dgm:cxn modelId="{92213C28-1367-4D41-A890-F02941E686ED}" type="presParOf" srcId="{DAB42E03-4344-48DF-9639-425E3E4C6026}" destId="{E927DFAB-078A-414E-9CE5-F8EC4E3FF358}" srcOrd="1" destOrd="0" presId="urn:microsoft.com/office/officeart/2005/8/layout/orgChart1"/>
    <dgm:cxn modelId="{93462E1F-4216-422C-8C48-D41ADD378E0D}" type="presParOf" srcId="{1DEE231A-898C-4EE4-A418-F7A4A7BED2A4}" destId="{E0820544-2DF9-4EC1-80B2-4028F0A4C766}" srcOrd="1" destOrd="0" presId="urn:microsoft.com/office/officeart/2005/8/layout/orgChart1"/>
    <dgm:cxn modelId="{E2C00FB0-5980-48D9-9079-923F210D275C}" type="presParOf" srcId="{1DEE231A-898C-4EE4-A418-F7A4A7BED2A4}" destId="{629621B2-4AD0-4177-A74D-7F678F7D364F}" srcOrd="2" destOrd="0" presId="urn:microsoft.com/office/officeart/2005/8/layout/orgChart1"/>
    <dgm:cxn modelId="{E70B1DC6-AC3A-4018-9CA2-E3783AE5AEBE}" type="presParOf" srcId="{3CA16E7A-A2DE-40CB-8A8F-9DDB9DAC22DB}" destId="{E2D16006-B8C3-4780-8FCE-D9197823E36D}" srcOrd="2" destOrd="0" presId="urn:microsoft.com/office/officeart/2005/8/layout/orgChart1"/>
    <dgm:cxn modelId="{920A2E63-F494-45D6-9A73-E29CE858ED90}" type="presParOf" srcId="{07E63831-1C9F-4A70-A430-D7B1AA8AAB4C}" destId="{469264EE-ECCE-4985-AFA8-FD6C8B1D7A1D}" srcOrd="2" destOrd="0" presId="urn:microsoft.com/office/officeart/2005/8/layout/orgChart1"/>
    <dgm:cxn modelId="{2BECED59-C191-4435-9683-1A779D8509E7}" type="presParOf" srcId="{76F117C5-EF0C-4DEB-9156-2E564F287BD6}" destId="{F6E31D9A-0169-40F9-A20E-B09956D73DB6}" srcOrd="2" destOrd="0" presId="urn:microsoft.com/office/officeart/2005/8/layout/orgChart1"/>
    <dgm:cxn modelId="{F0EFA2F7-92B8-4021-B88D-12EB90752E0F}" type="presParOf" srcId="{AAA3E8E2-950D-4AE6-BAE7-3DCA30DBD186}" destId="{00DFD729-AD4D-432C-9FE6-194F75E550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A2733-2B9F-4EC4-9980-8FCAB514FDB5}">
      <dsp:nvSpPr>
        <dsp:cNvPr id="0" name=""/>
        <dsp:cNvSpPr/>
      </dsp:nvSpPr>
      <dsp:spPr>
        <a:xfrm>
          <a:off x="4683280" y="3387500"/>
          <a:ext cx="91440" cy="3834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4678"/>
              </a:lnTo>
              <a:lnTo>
                <a:pt x="130209" y="38346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7D7AD-8CF3-4331-A718-51F01FC0B8EF}">
      <dsp:nvSpPr>
        <dsp:cNvPr id="0" name=""/>
        <dsp:cNvSpPr/>
      </dsp:nvSpPr>
      <dsp:spPr>
        <a:xfrm>
          <a:off x="4683280" y="3387500"/>
          <a:ext cx="91440" cy="2627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7123"/>
              </a:lnTo>
              <a:lnTo>
                <a:pt x="122706" y="262712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A7294-2F01-4757-B39A-01E1BBA8435B}">
      <dsp:nvSpPr>
        <dsp:cNvPr id="0" name=""/>
        <dsp:cNvSpPr/>
      </dsp:nvSpPr>
      <dsp:spPr>
        <a:xfrm>
          <a:off x="4683280" y="3387500"/>
          <a:ext cx="91440" cy="1752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2809"/>
              </a:lnTo>
              <a:lnTo>
                <a:pt x="107345" y="1752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9BDCA-C13A-4829-95FF-C39A88487A93}">
      <dsp:nvSpPr>
        <dsp:cNvPr id="0" name=""/>
        <dsp:cNvSpPr/>
      </dsp:nvSpPr>
      <dsp:spPr>
        <a:xfrm>
          <a:off x="4683280" y="3387500"/>
          <a:ext cx="91440" cy="6876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653"/>
              </a:lnTo>
              <a:lnTo>
                <a:pt x="114464" y="687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E4F3B-2C69-442A-8727-76A610984FA3}">
      <dsp:nvSpPr>
        <dsp:cNvPr id="0" name=""/>
        <dsp:cNvSpPr/>
      </dsp:nvSpPr>
      <dsp:spPr>
        <a:xfrm>
          <a:off x="5177986" y="2839805"/>
          <a:ext cx="91440" cy="220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784"/>
              </a:lnTo>
              <a:lnTo>
                <a:pt x="45956" y="65784"/>
              </a:lnTo>
              <a:lnTo>
                <a:pt x="45956" y="2208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8707A-6A8D-4C32-A762-FA69A9A3C6AC}">
      <dsp:nvSpPr>
        <dsp:cNvPr id="0" name=""/>
        <dsp:cNvSpPr/>
      </dsp:nvSpPr>
      <dsp:spPr>
        <a:xfrm>
          <a:off x="5177986" y="2030921"/>
          <a:ext cx="91440" cy="234419"/>
        </a:xfrm>
        <a:custGeom>
          <a:avLst/>
          <a:gdLst/>
          <a:ahLst/>
          <a:cxnLst/>
          <a:rect l="0" t="0" r="0" b="0"/>
          <a:pathLst>
            <a:path>
              <a:moveTo>
                <a:pt x="47610" y="0"/>
              </a:moveTo>
              <a:lnTo>
                <a:pt x="47610" y="79336"/>
              </a:lnTo>
              <a:lnTo>
                <a:pt x="45720" y="79336"/>
              </a:lnTo>
              <a:lnTo>
                <a:pt x="45720" y="2344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0703E-E62C-4E28-9E4E-BC3FF70AF3F6}">
      <dsp:nvSpPr>
        <dsp:cNvPr id="0" name=""/>
        <dsp:cNvSpPr/>
      </dsp:nvSpPr>
      <dsp:spPr>
        <a:xfrm>
          <a:off x="3864897" y="985269"/>
          <a:ext cx="1360699" cy="466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7"/>
              </a:lnTo>
              <a:lnTo>
                <a:pt x="1360699" y="311887"/>
              </a:lnTo>
              <a:lnTo>
                <a:pt x="1360699" y="46697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F2809-1FC2-422D-9589-E6B3A7541D53}">
      <dsp:nvSpPr>
        <dsp:cNvPr id="0" name=""/>
        <dsp:cNvSpPr/>
      </dsp:nvSpPr>
      <dsp:spPr>
        <a:xfrm>
          <a:off x="1885652" y="5321985"/>
          <a:ext cx="309029" cy="1167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735"/>
              </a:lnTo>
              <a:lnTo>
                <a:pt x="309029" y="11677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1502D-C147-454D-8747-C4750F9F2675}">
      <dsp:nvSpPr>
        <dsp:cNvPr id="0" name=""/>
        <dsp:cNvSpPr/>
      </dsp:nvSpPr>
      <dsp:spPr>
        <a:xfrm>
          <a:off x="2338680" y="4737890"/>
          <a:ext cx="91440" cy="224065"/>
        </a:xfrm>
        <a:custGeom>
          <a:avLst/>
          <a:gdLst/>
          <a:ahLst/>
          <a:cxnLst/>
          <a:rect l="0" t="0" r="0" b="0"/>
          <a:pathLst>
            <a:path>
              <a:moveTo>
                <a:pt x="47477" y="0"/>
              </a:moveTo>
              <a:lnTo>
                <a:pt x="47477" y="68982"/>
              </a:lnTo>
              <a:lnTo>
                <a:pt x="45720" y="68982"/>
              </a:lnTo>
              <a:lnTo>
                <a:pt x="45720" y="2240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662D8-8BDD-4B94-8E8E-63C5ABD615BE}">
      <dsp:nvSpPr>
        <dsp:cNvPr id="0" name=""/>
        <dsp:cNvSpPr/>
      </dsp:nvSpPr>
      <dsp:spPr>
        <a:xfrm>
          <a:off x="2340437" y="3404411"/>
          <a:ext cx="91440" cy="215270"/>
        </a:xfrm>
        <a:custGeom>
          <a:avLst/>
          <a:gdLst/>
          <a:ahLst/>
          <a:cxnLst/>
          <a:rect l="0" t="0" r="0" b="0"/>
          <a:pathLst>
            <a:path>
              <a:moveTo>
                <a:pt x="48304" y="0"/>
              </a:moveTo>
              <a:lnTo>
                <a:pt x="48304" y="60187"/>
              </a:lnTo>
              <a:lnTo>
                <a:pt x="45720" y="60187"/>
              </a:lnTo>
              <a:lnTo>
                <a:pt x="45720" y="215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3E4B3-624E-446B-B414-391B10B388FB}">
      <dsp:nvSpPr>
        <dsp:cNvPr id="0" name=""/>
        <dsp:cNvSpPr/>
      </dsp:nvSpPr>
      <dsp:spPr>
        <a:xfrm>
          <a:off x="2340024" y="2886308"/>
          <a:ext cx="91440" cy="218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80"/>
              </a:lnTo>
              <a:lnTo>
                <a:pt x="48718" y="63480"/>
              </a:lnTo>
              <a:lnTo>
                <a:pt x="48718" y="21856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1707-89E7-4078-86F8-493ADF755420}">
      <dsp:nvSpPr>
        <dsp:cNvPr id="0" name=""/>
        <dsp:cNvSpPr/>
      </dsp:nvSpPr>
      <dsp:spPr>
        <a:xfrm>
          <a:off x="2340024" y="2113145"/>
          <a:ext cx="91440" cy="228489"/>
        </a:xfrm>
        <a:custGeom>
          <a:avLst/>
          <a:gdLst/>
          <a:ahLst/>
          <a:cxnLst/>
          <a:rect l="0" t="0" r="0" b="0"/>
          <a:pathLst>
            <a:path>
              <a:moveTo>
                <a:pt x="47049" y="0"/>
              </a:moveTo>
              <a:lnTo>
                <a:pt x="47049" y="73406"/>
              </a:lnTo>
              <a:lnTo>
                <a:pt x="45720" y="73406"/>
              </a:lnTo>
              <a:lnTo>
                <a:pt x="45720" y="2284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B1039-C94D-47B3-8ADE-BC758F96AFFB}">
      <dsp:nvSpPr>
        <dsp:cNvPr id="0" name=""/>
        <dsp:cNvSpPr/>
      </dsp:nvSpPr>
      <dsp:spPr>
        <a:xfrm>
          <a:off x="2387073" y="985269"/>
          <a:ext cx="1477824" cy="469857"/>
        </a:xfrm>
        <a:custGeom>
          <a:avLst/>
          <a:gdLst/>
          <a:ahLst/>
          <a:cxnLst/>
          <a:rect l="0" t="0" r="0" b="0"/>
          <a:pathLst>
            <a:path>
              <a:moveTo>
                <a:pt x="1477824" y="0"/>
              </a:moveTo>
              <a:lnTo>
                <a:pt x="1477824" y="314774"/>
              </a:lnTo>
              <a:lnTo>
                <a:pt x="0" y="314774"/>
              </a:lnTo>
              <a:lnTo>
                <a:pt x="0" y="4698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53865-6210-41AA-8D12-8E21525E7031}">
      <dsp:nvSpPr>
        <dsp:cNvPr id="0" name=""/>
        <dsp:cNvSpPr/>
      </dsp:nvSpPr>
      <dsp:spPr>
        <a:xfrm>
          <a:off x="3155879" y="1052"/>
          <a:ext cx="1418036" cy="98421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</a:t>
          </a:r>
          <a:r>
            <a:rPr lang="pt-BR" sz="900" kern="1200"/>
            <a:t> </a:t>
          </a:r>
          <a:r>
            <a:rPr lang="pt-BR" sz="1800" kern="1200"/>
            <a:t>          PCR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Inicie compressões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Ofereça O2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Monitorize</a:t>
          </a:r>
        </a:p>
      </dsp:txBody>
      <dsp:txXfrm>
        <a:off x="3155879" y="1052"/>
        <a:ext cx="1418036" cy="984216"/>
      </dsp:txXfrm>
    </dsp:sp>
    <dsp:sp modelId="{5B32DFBC-E0D9-469B-83D7-903F38F00411}">
      <dsp:nvSpPr>
        <dsp:cNvPr id="0" name=""/>
        <dsp:cNvSpPr/>
      </dsp:nvSpPr>
      <dsp:spPr>
        <a:xfrm>
          <a:off x="1441708" y="1455127"/>
          <a:ext cx="1890729" cy="6580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 </a:t>
          </a:r>
          <a:r>
            <a:rPr lang="pt-BR" sz="1200" b="1" kern="1200"/>
            <a:t>                </a:t>
          </a:r>
          <a:r>
            <a:rPr lang="pt-BR" sz="900" kern="1200"/>
            <a:t>chocável ?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FV/TVSP</a:t>
          </a:r>
        </a:p>
      </dsp:txBody>
      <dsp:txXfrm>
        <a:off x="1441708" y="1455127"/>
        <a:ext cx="1890729" cy="658017"/>
      </dsp:txXfrm>
    </dsp:sp>
    <dsp:sp modelId="{7C0851C5-8A46-4D32-B8FF-488419288021}">
      <dsp:nvSpPr>
        <dsp:cNvPr id="0" name=""/>
        <dsp:cNvSpPr/>
      </dsp:nvSpPr>
      <dsp:spPr>
        <a:xfrm>
          <a:off x="1441715" y="2341634"/>
          <a:ext cx="1888056" cy="5446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        </a:t>
          </a:r>
          <a:r>
            <a:rPr lang="pt-BR" sz="900" kern="1200"/>
            <a:t>Desfibrile 2J/Kg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RCP em seguida - 2 min</a:t>
          </a:r>
        </a:p>
      </dsp:txBody>
      <dsp:txXfrm>
        <a:off x="1441715" y="2341634"/>
        <a:ext cx="1888056" cy="544674"/>
      </dsp:txXfrm>
    </dsp:sp>
    <dsp:sp modelId="{66A12DA7-FE72-4C0F-8592-F72D666E7DB4}">
      <dsp:nvSpPr>
        <dsp:cNvPr id="0" name=""/>
        <dsp:cNvSpPr/>
      </dsp:nvSpPr>
      <dsp:spPr>
        <a:xfrm>
          <a:off x="1803022" y="3104872"/>
          <a:ext cx="1171439" cy="2995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4   </a:t>
          </a:r>
          <a:r>
            <a:rPr lang="pt-BR" sz="900" kern="1200"/>
            <a:t>analise o ritmo</a:t>
          </a:r>
        </a:p>
      </dsp:txBody>
      <dsp:txXfrm>
        <a:off x="1803022" y="3104872"/>
        <a:ext cx="1171439" cy="299539"/>
      </dsp:txXfrm>
    </dsp:sp>
    <dsp:sp modelId="{D81E7A29-97DD-47A9-9EAB-BA87ACCEAD0C}">
      <dsp:nvSpPr>
        <dsp:cNvPr id="0" name=""/>
        <dsp:cNvSpPr/>
      </dsp:nvSpPr>
      <dsp:spPr>
        <a:xfrm>
          <a:off x="1429257" y="3619682"/>
          <a:ext cx="1913800" cy="11182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5                  </a:t>
          </a:r>
          <a:r>
            <a:rPr lang="pt-BR" sz="900" kern="1200"/>
            <a:t>chocável ?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Desfibrile 4J/Kg (até 10J/Kg)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Epinefrina a cada 3 a 5 min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RCP em seguida - 2 min</a:t>
          </a:r>
        </a:p>
      </dsp:txBody>
      <dsp:txXfrm>
        <a:off x="1429257" y="3619682"/>
        <a:ext cx="1913800" cy="1118208"/>
      </dsp:txXfrm>
    </dsp:sp>
    <dsp:sp modelId="{3E3B5BAC-EBBA-4C5A-B51A-0D62ABF81A4B}">
      <dsp:nvSpPr>
        <dsp:cNvPr id="0" name=""/>
        <dsp:cNvSpPr/>
      </dsp:nvSpPr>
      <dsp:spPr>
        <a:xfrm>
          <a:off x="1760965" y="4961956"/>
          <a:ext cx="1246868" cy="36002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6   </a:t>
          </a:r>
          <a:r>
            <a:rPr lang="pt-BR" sz="900" kern="1200"/>
            <a:t>analise o ritmo</a:t>
          </a:r>
        </a:p>
      </dsp:txBody>
      <dsp:txXfrm>
        <a:off x="1760965" y="4961956"/>
        <a:ext cx="1246868" cy="360029"/>
      </dsp:txXfrm>
    </dsp:sp>
    <dsp:sp modelId="{A4C63404-271F-440C-AE2D-0A916B3712F6}">
      <dsp:nvSpPr>
        <dsp:cNvPr id="0" name=""/>
        <dsp:cNvSpPr/>
      </dsp:nvSpPr>
      <dsp:spPr>
        <a:xfrm>
          <a:off x="2194681" y="5741064"/>
          <a:ext cx="1868811" cy="14973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7                        </a:t>
          </a:r>
          <a:r>
            <a:rPr lang="pt-BR" sz="900" kern="1200"/>
            <a:t>Chocável ?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Desfibrile 4J/Kg (até 10J/Kg)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considere amiodarona ou lidocaina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RCP em seguida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volte ao quadro </a:t>
          </a:r>
          <a:r>
            <a:rPr lang="pt-BR" sz="900" b="1" kern="1200"/>
            <a:t>4</a:t>
          </a:r>
          <a:endParaRPr lang="pt-BR" sz="900" kern="1200"/>
        </a:p>
      </dsp:txBody>
      <dsp:txXfrm>
        <a:off x="2194681" y="5741064"/>
        <a:ext cx="1868811" cy="1497313"/>
      </dsp:txXfrm>
    </dsp:sp>
    <dsp:sp modelId="{0E9F7F3E-4BE5-4728-B956-E07DD54EF688}">
      <dsp:nvSpPr>
        <dsp:cNvPr id="0" name=""/>
        <dsp:cNvSpPr/>
      </dsp:nvSpPr>
      <dsp:spPr>
        <a:xfrm>
          <a:off x="4326284" y="1452239"/>
          <a:ext cx="1798625" cy="57868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8   </a:t>
          </a:r>
          <a:r>
            <a:rPr lang="pt-BR" sz="1200" b="1" kern="1200"/>
            <a:t>            </a:t>
          </a:r>
          <a:r>
            <a:rPr lang="pt-BR" sz="900" kern="1200"/>
            <a:t>não chocável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assitolia/AESP</a:t>
          </a:r>
        </a:p>
      </dsp:txBody>
      <dsp:txXfrm>
        <a:off x="4326284" y="1452239"/>
        <a:ext cx="1798625" cy="578681"/>
      </dsp:txXfrm>
    </dsp:sp>
    <dsp:sp modelId="{C0A22002-24C3-4642-8914-538D9CA41CF4}">
      <dsp:nvSpPr>
        <dsp:cNvPr id="0" name=""/>
        <dsp:cNvSpPr/>
      </dsp:nvSpPr>
      <dsp:spPr>
        <a:xfrm>
          <a:off x="4320709" y="2265340"/>
          <a:ext cx="1805995" cy="5744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9        </a:t>
          </a:r>
          <a:r>
            <a:rPr lang="pt-BR" sz="900" kern="1200"/>
            <a:t>RCP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Epinefrina a cada 3 a 5 min</a:t>
          </a:r>
        </a:p>
      </dsp:txBody>
      <dsp:txXfrm>
        <a:off x="4320709" y="2265340"/>
        <a:ext cx="1805995" cy="574464"/>
      </dsp:txXfrm>
    </dsp:sp>
    <dsp:sp modelId="{07A5962F-F086-47F4-972D-49BB9EA7376E}">
      <dsp:nvSpPr>
        <dsp:cNvPr id="0" name=""/>
        <dsp:cNvSpPr/>
      </dsp:nvSpPr>
      <dsp:spPr>
        <a:xfrm>
          <a:off x="4605264" y="3060673"/>
          <a:ext cx="1237356" cy="32682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10    </a:t>
          </a:r>
          <a:r>
            <a:rPr lang="pt-BR" sz="900" kern="1200"/>
            <a:t>analise o ritmo</a:t>
          </a:r>
        </a:p>
      </dsp:txBody>
      <dsp:txXfrm>
        <a:off x="4605264" y="3060673"/>
        <a:ext cx="1237356" cy="326826"/>
      </dsp:txXfrm>
    </dsp:sp>
    <dsp:sp modelId="{C6F3EA7B-E189-43D8-B7CF-DB856BC5A05D}">
      <dsp:nvSpPr>
        <dsp:cNvPr id="0" name=""/>
        <dsp:cNvSpPr/>
      </dsp:nvSpPr>
      <dsp:spPr>
        <a:xfrm>
          <a:off x="4797745" y="3705908"/>
          <a:ext cx="1331425" cy="7384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12   </a:t>
          </a:r>
          <a:r>
            <a:rPr lang="pt-BR" sz="900" kern="1200"/>
            <a:t>se houver pulso, inicie os cuidados pós-ressuscitação</a:t>
          </a:r>
        </a:p>
      </dsp:txBody>
      <dsp:txXfrm>
        <a:off x="4797745" y="3705908"/>
        <a:ext cx="1331425" cy="738491"/>
      </dsp:txXfrm>
    </dsp:sp>
    <dsp:sp modelId="{FD59618C-89FE-4428-8E31-05DAF7836416}">
      <dsp:nvSpPr>
        <dsp:cNvPr id="0" name=""/>
        <dsp:cNvSpPr/>
      </dsp:nvSpPr>
      <dsp:spPr>
        <a:xfrm>
          <a:off x="4790626" y="4771063"/>
          <a:ext cx="1345664" cy="7384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13   </a:t>
          </a:r>
          <a:r>
            <a:rPr lang="pt-BR" sz="900" kern="1200"/>
            <a:t>AESP - trate a causa (ver adiante)</a:t>
          </a:r>
        </a:p>
      </dsp:txBody>
      <dsp:txXfrm>
        <a:off x="4790626" y="4771063"/>
        <a:ext cx="1345664" cy="738491"/>
      </dsp:txXfrm>
    </dsp:sp>
    <dsp:sp modelId="{70AB851E-308C-4D82-9B4A-3AEE64BE2279}">
      <dsp:nvSpPr>
        <dsp:cNvPr id="0" name=""/>
        <dsp:cNvSpPr/>
      </dsp:nvSpPr>
      <dsp:spPr>
        <a:xfrm>
          <a:off x="4805986" y="5645378"/>
          <a:ext cx="1324838" cy="7384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14  </a:t>
          </a:r>
          <a:r>
            <a:rPr lang="pt-BR" sz="900" kern="1200"/>
            <a:t>chocável ?  Quadro </a:t>
          </a:r>
          <a:r>
            <a:rPr lang="pt-BR" sz="900" b="1" kern="1200"/>
            <a:t>3</a:t>
          </a:r>
          <a:r>
            <a:rPr lang="pt-BR" sz="900" kern="1200"/>
            <a:t> </a:t>
          </a:r>
        </a:p>
      </dsp:txBody>
      <dsp:txXfrm>
        <a:off x="4805986" y="5645378"/>
        <a:ext cx="1324838" cy="738491"/>
      </dsp:txXfrm>
    </dsp:sp>
    <dsp:sp modelId="{1276E9EC-315A-4752-8F85-5EDFC54CC6BD}">
      <dsp:nvSpPr>
        <dsp:cNvPr id="0" name=""/>
        <dsp:cNvSpPr/>
      </dsp:nvSpPr>
      <dsp:spPr>
        <a:xfrm>
          <a:off x="4813489" y="6852933"/>
          <a:ext cx="1359946" cy="7384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15  </a:t>
          </a:r>
          <a:r>
            <a:rPr lang="pt-BR" sz="900" kern="1200"/>
            <a:t>não chocável ? mantem RCP e epinefrina a cada 3 a 5 min</a:t>
          </a:r>
        </a:p>
      </dsp:txBody>
      <dsp:txXfrm>
        <a:off x="4813489" y="6852933"/>
        <a:ext cx="1359946" cy="738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B399C-D4A0-45EB-9E4C-6BB919F886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Luiz Antonio de Almeida e Silva</lastModifiedBy>
  <revision>111</revision>
  <dcterms:created xsi:type="dcterms:W3CDTF">2010-08-16T23:45:00.0000000Z</dcterms:created>
  <dcterms:modified xsi:type="dcterms:W3CDTF">2023-03-30T16:23:00.4872170Z</dcterms:modified>
</coreProperties>
</file>