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76" w:rsidRDefault="004E4776" w:rsidP="004E4776">
      <w:bookmarkStart w:id="0" w:name="_GoBack"/>
      <w:r>
        <w:t>%%</w:t>
      </w:r>
    </w:p>
    <w:p w:rsidR="004E4776" w:rsidRDefault="004E4776" w:rsidP="004E4776">
      <w:r>
        <w:t>%% Capítulo 1: Introdução</w:t>
      </w:r>
    </w:p>
    <w:p w:rsidR="004E4776" w:rsidRDefault="004E4776" w:rsidP="004E4776">
      <w:r>
        <w:t>%%</w:t>
      </w:r>
    </w:p>
    <w:p w:rsidR="004E4776" w:rsidRDefault="004E4776" w:rsidP="004E4776"/>
    <w:p w:rsidR="004E4776" w:rsidRDefault="004E4776" w:rsidP="004E4776">
      <w:r>
        <w:t>\</w:t>
      </w:r>
      <w:proofErr w:type="spellStart"/>
      <w:proofErr w:type="gramStart"/>
      <w:r>
        <w:t>mychapter</w:t>
      </w:r>
      <w:proofErr w:type="spellEnd"/>
      <w:r>
        <w:t>{</w:t>
      </w:r>
      <w:proofErr w:type="gramEnd"/>
      <w:r>
        <w:t>Introdução}</w:t>
      </w:r>
    </w:p>
    <w:p w:rsidR="004E4776" w:rsidRDefault="004E4776" w:rsidP="004E4776">
      <w:r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Cap:introducao</w:t>
      </w:r>
      <w:proofErr w:type="spellEnd"/>
      <w:r>
        <w:t>}</w:t>
      </w:r>
    </w:p>
    <w:p w:rsidR="004E4776" w:rsidRDefault="004E4776" w:rsidP="004E4776"/>
    <w:p w:rsidR="004E4776" w:rsidRDefault="004E4776" w:rsidP="004E4776">
      <w:pPr>
        <w:jc w:val="both"/>
      </w:pPr>
      <w:r>
        <w:t>Nos dias de hoje vem se notando um aumento significativo d</w:t>
      </w:r>
      <w:r>
        <w:t xml:space="preserve">a utilização de tecnologias sem </w:t>
      </w:r>
      <w:r>
        <w:t>fio na soluçã</w:t>
      </w:r>
      <w:r>
        <w:t>o dos problemas cotidianos. Uma migração de tecnologias que antes eram cabeadas, agora é vista</w:t>
      </w:r>
      <w:r>
        <w:t xml:space="preserve"> sem as limitações físicas impostas pe</w:t>
      </w:r>
      <w:r>
        <w:t xml:space="preserve">los fios quando se diz respeito à </w:t>
      </w:r>
      <w:r>
        <w:t>montagem de redes de computadores, tanto corporativas quanto residenciais.</w:t>
      </w:r>
    </w:p>
    <w:p w:rsidR="004E4776" w:rsidRDefault="004E4776" w:rsidP="004E4776">
      <w:pPr>
        <w:jc w:val="both"/>
      </w:pPr>
      <w:r>
        <w:t>Tal notável crescimento se deve boa parte a maior mobilidade e a possibilidade de interconectar muitas pess</w:t>
      </w:r>
      <w:r>
        <w:t xml:space="preserve">oas sem os problemas que seriam </w:t>
      </w:r>
      <w:r>
        <w:t xml:space="preserve">inerentes </w:t>
      </w:r>
      <w:proofErr w:type="gramStart"/>
      <w:r>
        <w:t>à</w:t>
      </w:r>
      <w:proofErr w:type="gramEnd"/>
      <w:r>
        <w:t xml:space="preserve"> uma rede cabeada. Além do mais os custos de implantação são reduzidos, os prazos podem ser men</w:t>
      </w:r>
      <w:r>
        <w:t xml:space="preserve">ores, custos com manutenção são </w:t>
      </w:r>
      <w:r>
        <w:t xml:space="preserve">também reduzidos. O fato </w:t>
      </w:r>
      <w:r>
        <w:t>de a tecnologia wireless estar</w:t>
      </w:r>
      <w:r>
        <w:t xml:space="preserve"> se transformando em uma tecnologia cada vez mais viável pe</w:t>
      </w:r>
      <w:r>
        <w:t xml:space="preserve">lo fato de ser de boa aceitação </w:t>
      </w:r>
      <w:r>
        <w:t>pelo mercado faz com que ela se torne, a cada dia, mais eficiente e atenda cada vez mais um número maior de clientes possibilitando as</w:t>
      </w:r>
      <w:r>
        <w:t xml:space="preserve">sim uma </w:t>
      </w:r>
      <w:r>
        <w:t>evolução natural.</w:t>
      </w:r>
    </w:p>
    <w:p w:rsidR="004E4776" w:rsidRDefault="004E4776" w:rsidP="004E4776">
      <w:pPr>
        <w:jc w:val="both"/>
      </w:pPr>
      <w:r>
        <w:t>Essa evolução traz con</w:t>
      </w:r>
      <w:r w:rsidR="00445402">
        <w:t>sigo várias possibilidades e ideias</w:t>
      </w:r>
      <w:r>
        <w:t xml:space="preserve"> para o uso de redes sem fio, principalmente no</w:t>
      </w:r>
      <w:r>
        <w:t xml:space="preserve"> que diz respeito </w:t>
      </w:r>
      <w:proofErr w:type="gramStart"/>
      <w:r>
        <w:t>a</w:t>
      </w:r>
      <w:proofErr w:type="gramEnd"/>
      <w:r>
        <w:t xml:space="preserve"> comunicação </w:t>
      </w:r>
      <w:r>
        <w:t>entre sensores ou dispositivos que requerem baixa potência. Futuramente o usuário dessa tecnologia poder</w:t>
      </w:r>
      <w:r>
        <w:t xml:space="preserve">á utilizá-la para interagir com </w:t>
      </w:r>
      <w:r>
        <w:t>o ambiente a sua volta e obter informações, por exemplo, do consumo de energia dos equipamentos instalad</w:t>
      </w:r>
      <w:r>
        <w:t xml:space="preserve">os em sua residência ou empresa </w:t>
      </w:r>
      <w:r>
        <w:t xml:space="preserve">em tempo real e assim poder controlar o consumo </w:t>
      </w:r>
      <w:r w:rsidR="00445402">
        <w:t>em busca de soluções de economia</w:t>
      </w:r>
      <w:r>
        <w:t>. Outra possibilidad</w:t>
      </w:r>
      <w:r>
        <w:t xml:space="preserve">e é a automatização de serviços </w:t>
      </w:r>
      <w:r w:rsidR="00445402">
        <w:t>do cotidiano</w:t>
      </w:r>
      <w:r>
        <w:t xml:space="preserve"> como, por exemplo, um sistema que evite que o usuário fique muito tempo em um estacionament</w:t>
      </w:r>
      <w:r w:rsidR="00445402">
        <w:t xml:space="preserve">o à </w:t>
      </w:r>
      <w:r>
        <w:t>procura de uma vaga</w:t>
      </w:r>
      <w:r w:rsidR="00445402">
        <w:t xml:space="preserve"> para estacionar</w:t>
      </w:r>
      <w:r>
        <w:t xml:space="preserve">, pois o </w:t>
      </w:r>
      <w:r>
        <w:t>sistema irá se comunicar com ele e informar que existe uma vaga a espera.</w:t>
      </w:r>
    </w:p>
    <w:p w:rsidR="00445402" w:rsidRDefault="00445402" w:rsidP="004E4776">
      <w:pPr>
        <w:jc w:val="both"/>
      </w:pPr>
      <w:r>
        <w:t>Essa última possibilidade é tema direto desta monografia. O crescente número de veículos nas cidades nos últimos anos tem provocado significativo aumento de problemas envolvendo o complexo viário urbano nas médias e grandes cidades. É corriqueiro em determinadas horas do dia, várias vias de acesso a principais ruas e avenidas das principais metrópoles do país e do mundo estarem engarrafadas e com trânsito lento, ocasionando perda de tempo e consequentemente prejuízos econômicos para a sociedade.</w:t>
      </w:r>
    </w:p>
    <w:p w:rsidR="004E4776" w:rsidRDefault="00445402" w:rsidP="00E34234">
      <w:pPr>
        <w:jc w:val="both"/>
      </w:pPr>
      <w:r>
        <w:t xml:space="preserve">O uso de tecnologias avançadas na área de redes e automação podem ser cruciais para amenizar boa parte dos problemas envolvendo perda de tempo em ruas e estacionamentos aonde o grande número de carros vem trazendo problemas diariamente. </w:t>
      </w:r>
      <w:r w:rsidR="00E34234">
        <w:t xml:space="preserve"> Chegar a um estabelecimento e saber na hora da chegada aonde o seu veículo deve ser estacionado e anda </w:t>
      </w:r>
      <w:r w:rsidR="00E34234">
        <w:lastRenderedPageBreak/>
        <w:t xml:space="preserve">ter a opção visual de analisar aonde existe uma vaga para estacionar certamente é uma boa estratégia para diminuir o tempo gasto em um grande estacionamento. </w:t>
      </w:r>
    </w:p>
    <w:p w:rsidR="004E4776" w:rsidRDefault="004E4776" w:rsidP="004E4776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Objetivos}</w:t>
      </w:r>
    </w:p>
    <w:p w:rsidR="004E4776" w:rsidRDefault="004E4776" w:rsidP="004E4776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Objetivo Geral}</w:t>
      </w:r>
    </w:p>
    <w:p w:rsidR="004E4776" w:rsidRDefault="00E34234" w:rsidP="00E34234">
      <w:pPr>
        <w:jc w:val="both"/>
      </w:pPr>
      <w:r>
        <w:t>Este trabalho tem como objetivo analisar as tecnologias atuais que viabilizem um projeto na área de redes de sensores sem fio e automação, que ajude a diminuir o tempo que um usuário demora a encontrar uma vaga em um estacionamento de grande rotatividade.</w:t>
      </w:r>
    </w:p>
    <w:p w:rsidR="004E4776" w:rsidRDefault="00E34234" w:rsidP="00E34234">
      <w:pPr>
        <w:jc w:val="both"/>
      </w:pPr>
      <w:r>
        <w:t>Para tal, serão analisadas, em teoria e prática, tecnologias de transmissão de dados e rede de sensores sem fio pelo padrão IEEE 802.15.4 e o protocolo ZigBee. Uma abordagem com sensor de ultrassom, ou sonar interligado com um microcontrolador para enviar os dados através de um módulo de transmissão/recepção sem fio.</w:t>
      </w:r>
    </w:p>
    <w:p w:rsidR="004E4776" w:rsidRDefault="004E4776" w:rsidP="004E4776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Objetivos Específicos}</w:t>
      </w:r>
    </w:p>
    <w:p w:rsidR="004E4776" w:rsidRDefault="004E4776" w:rsidP="004E4776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4E4776" w:rsidRDefault="004E4776" w:rsidP="004E4776">
      <w:r>
        <w:tab/>
        <w:t>\item Pesquisa sobre o padrão IEEE 802.1</w:t>
      </w:r>
      <w:r w:rsidR="00E34234">
        <w:t xml:space="preserve">5.4 e o protocolo </w:t>
      </w:r>
      <w:proofErr w:type="gramStart"/>
      <w:r w:rsidR="00E34234">
        <w:t>ZigBee</w:t>
      </w:r>
      <w:proofErr w:type="gramEnd"/>
      <w:r w:rsidR="00E34234">
        <w:t xml:space="preserve"> criação de uma rede de sensores sem fio</w:t>
      </w:r>
      <w:r>
        <w:t>;</w:t>
      </w:r>
    </w:p>
    <w:p w:rsidR="004E4776" w:rsidRDefault="004E4776" w:rsidP="004E4776">
      <w:r>
        <w:tab/>
        <w:t xml:space="preserve">\item </w:t>
      </w:r>
      <w:r w:rsidR="00E34234">
        <w:t>Pesquisa sobre o microcontrolador PIC16F628A para atender as necessidades do projeto e interfaceamento com um sensor de ultrassom/sonar para captura de dados</w:t>
      </w:r>
      <w:r>
        <w:t>;</w:t>
      </w:r>
    </w:p>
    <w:p w:rsidR="004E4776" w:rsidRDefault="004E4776" w:rsidP="004E4776">
      <w:r>
        <w:tab/>
        <w:t xml:space="preserve">\item </w:t>
      </w:r>
      <w:r w:rsidR="007C48DD">
        <w:t>Analisar a viabilidade do projeto, os prós e contras de acordo com os resultados obtidos no estudo de caso implementado</w:t>
      </w:r>
      <w:r>
        <w:t>;</w:t>
      </w:r>
    </w:p>
    <w:p w:rsidR="004E4776" w:rsidRDefault="004E4776" w:rsidP="004E4776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4E4776" w:rsidRDefault="004E4776" w:rsidP="004E4776"/>
    <w:p w:rsidR="004E4776" w:rsidRDefault="004E4776" w:rsidP="004E4776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Metodologia}</w:t>
      </w:r>
    </w:p>
    <w:p w:rsidR="004E4776" w:rsidRDefault="004E4776" w:rsidP="007C48DD">
      <w:pPr>
        <w:jc w:val="both"/>
      </w:pPr>
      <w:r>
        <w:t>Uma metodologia baseada em pesquisas bibliográficas: livros, revistas e artigos serão utilizados. Levantamentos de vários conceitos serão</w:t>
      </w:r>
      <w:r w:rsidR="007C48DD">
        <w:t xml:space="preserve"> </w:t>
      </w:r>
      <w:r>
        <w:t>realizados a respeito da abordagem do funcionamento das tecnologias envolvidas no projeto. Estes conceitos ser</w:t>
      </w:r>
      <w:r w:rsidR="007C48DD">
        <w:t xml:space="preserve">virão de base para a modelagem </w:t>
      </w:r>
      <w:r>
        <w:t>e implementação de um proje</w:t>
      </w:r>
      <w:r w:rsidR="007C48DD">
        <w:t xml:space="preserve">to de monitoramento de vagas de </w:t>
      </w:r>
      <w:r>
        <w:t xml:space="preserve">estacionamento através de sensores de </w:t>
      </w:r>
      <w:r w:rsidR="007C48DD">
        <w:t>ultrassom/sonar</w:t>
      </w:r>
      <w:r>
        <w:t>.</w:t>
      </w:r>
    </w:p>
    <w:p w:rsidR="004E4776" w:rsidRDefault="004E4776" w:rsidP="004E4776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Estrutura do Trabalho}</w:t>
      </w:r>
    </w:p>
    <w:p w:rsidR="004E4776" w:rsidRDefault="004E4776" w:rsidP="007C48DD">
      <w:pPr>
        <w:jc w:val="both"/>
      </w:pPr>
      <w:r>
        <w:t>Este trabalho está dividido em capítulos que são subdivididos em seções. O primeiro capítulo corresponde à i</w:t>
      </w:r>
      <w:r w:rsidR="007C48DD">
        <w:t>ntrodução, mostrando o que foi</w:t>
      </w:r>
      <w:proofErr w:type="gramStart"/>
      <w:r w:rsidR="007C48DD">
        <w:t xml:space="preserve">  </w:t>
      </w:r>
      <w:proofErr w:type="gramEnd"/>
      <w:r>
        <w:t xml:space="preserve">escrito a respeito do tema sobre uma perspectiva geral, assinalando tanto a relevância como o interesse do </w:t>
      </w:r>
      <w:r w:rsidR="007C48DD">
        <w:t xml:space="preserve">trabalho e do que será tratado </w:t>
      </w:r>
      <w:r>
        <w:t>em outras seções.</w:t>
      </w:r>
    </w:p>
    <w:p w:rsidR="004E4776" w:rsidRDefault="004E4776" w:rsidP="007C48DD">
      <w:pPr>
        <w:jc w:val="both"/>
      </w:pPr>
      <w:r>
        <w:t xml:space="preserve">O segundo capítulo traz uma revisão bibliográfica sobre os padrões IEEE 802.15.4 e ZigBee, seu funcionamento e importância e </w:t>
      </w:r>
      <w:r w:rsidR="007C48DD">
        <w:t xml:space="preserve">considerações de </w:t>
      </w:r>
      <w:r>
        <w:t>segurança.</w:t>
      </w:r>
    </w:p>
    <w:p w:rsidR="007C48DD" w:rsidRDefault="004E4776" w:rsidP="007C48DD">
      <w:pPr>
        <w:jc w:val="both"/>
      </w:pPr>
      <w:r>
        <w:lastRenderedPageBreak/>
        <w:t xml:space="preserve">No terceiro capítulo é descrito o funcionamento de um microcontrolador, mais especificamente o PIC16F628A, que foi utilizado na implementação e o </w:t>
      </w:r>
      <w:r w:rsidR="007C48DD">
        <w:t>funcionamento</w:t>
      </w:r>
      <w:r>
        <w:t xml:space="preserve"> em conjunto com um sensor </w:t>
      </w:r>
      <w:r w:rsidR="007C48DD">
        <w:t>ultrassom/sonar para aquisição de dados.</w:t>
      </w:r>
    </w:p>
    <w:p w:rsidR="004E4776" w:rsidRDefault="004E4776" w:rsidP="007C48DD">
      <w:pPr>
        <w:jc w:val="both"/>
      </w:pPr>
      <w:r>
        <w:t>O quinto capítulo agrega as tecnologias abordadas nos capítulos anteriores e descreve como foi realizado o projeto, expõe os resultados obtidos e dificuldades encontradas no decorrer do mesmo.</w:t>
      </w:r>
    </w:p>
    <w:p w:rsidR="0050528B" w:rsidRDefault="004E4776" w:rsidP="007C48DD">
      <w:pPr>
        <w:jc w:val="both"/>
      </w:pPr>
      <w:r>
        <w:t>E por último, o capítulo das considerações finais mostrará como outras pessoas poderão contribuir com este trabalho de pesquisa e quais as contribuições são necessárias. Tentará abordar projetos possíveis e discutir melhorias no projeto implementado.</w:t>
      </w:r>
      <w:bookmarkEnd w:id="0"/>
    </w:p>
    <w:sectPr w:rsidR="00505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76"/>
    <w:rsid w:val="00445402"/>
    <w:rsid w:val="004E4776"/>
    <w:rsid w:val="007C48DD"/>
    <w:rsid w:val="00A952EE"/>
    <w:rsid w:val="00E34234"/>
    <w:rsid w:val="00E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</dc:creator>
  <cp:lastModifiedBy>Iuri</cp:lastModifiedBy>
  <cp:revision>1</cp:revision>
  <dcterms:created xsi:type="dcterms:W3CDTF">2010-12-13T17:17:00Z</dcterms:created>
  <dcterms:modified xsi:type="dcterms:W3CDTF">2010-12-13T17:55:00Z</dcterms:modified>
</cp:coreProperties>
</file>