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725190">
        <w:rPr>
          <w:rFonts w:ascii="Times New Roman" w:hAnsi="Times New Roman"/>
          <w:smallCaps/>
          <w:sz w:val="32"/>
          <w:szCs w:val="28"/>
        </w:rPr>
        <w:t>4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F5453C" w:rsidRDefault="006424DF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Dezvoltarea unei aplicații mobile</w:t>
      </w:r>
    </w:p>
    <w:bookmarkEnd w:id="0"/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:rsidR="006C60A4" w:rsidRPr="00F5453C" w:rsidRDefault="00725190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Chetrari Iurie</w:t>
      </w: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F5453C" w:rsidRDefault="006C60A4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i/>
          <w:sz w:val="24"/>
        </w:rPr>
        <w:t>lector superior:</w:t>
      </w:r>
      <w:r w:rsidRPr="00F5453C">
        <w:rPr>
          <w:rFonts w:ascii="Times New Roman" w:hAnsi="Times New Roman"/>
          <w:sz w:val="24"/>
        </w:rPr>
        <w:t xml:space="preserve"> </w:t>
      </w:r>
    </w:p>
    <w:p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725190">
        <w:rPr>
          <w:rFonts w:ascii="Times New Roman" w:hAnsi="Times New Roman"/>
          <w:sz w:val="24"/>
        </w:rPr>
        <w:t>Irina Cojanu</w:t>
      </w:r>
    </w:p>
    <w:p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6C60A4" w:rsidRPr="00F5453C" w:rsidRDefault="006C60A4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725190">
        <w:rPr>
          <w:rFonts w:ascii="Times New Roman" w:hAnsi="Times New Roman"/>
          <w:smallCaps/>
          <w:sz w:val="28"/>
          <w:szCs w:val="28"/>
        </w:rPr>
        <w:t>4</w:t>
      </w:r>
    </w:p>
    <w:p w:rsidR="006C60A4" w:rsidRDefault="006C60A4" w:rsidP="00E47B1A">
      <w:pPr>
        <w:pStyle w:val="a3"/>
        <w:rPr>
          <w:b/>
          <w:bCs/>
          <w:lang w:val="ro-RO"/>
        </w:rPr>
      </w:pPr>
    </w:p>
    <w:p w:rsidR="00F5453C" w:rsidRPr="00F5453C" w:rsidRDefault="00F5453C" w:rsidP="00E47B1A">
      <w:pPr>
        <w:pStyle w:val="a3"/>
        <w:rPr>
          <w:b/>
          <w:bCs/>
          <w:lang w:val="ro-RO"/>
        </w:rPr>
      </w:pPr>
    </w:p>
    <w:p w:rsidR="006C60A4" w:rsidRPr="00F5453C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:rsidR="00A33CC1" w:rsidRPr="00F5453C" w:rsidRDefault="005902D0" w:rsidP="00A33CC1">
      <w:pPr>
        <w:pStyle w:val="a3"/>
        <w:ind w:left="284"/>
        <w:rPr>
          <w:lang w:val="ro-RO"/>
        </w:rPr>
      </w:pPr>
      <w:r>
        <w:rPr>
          <w:lang w:val="ro-RO"/>
        </w:rPr>
        <w:t>Realizarea unei aplicații mobile.</w:t>
      </w:r>
    </w:p>
    <w:p w:rsidR="00F5453C" w:rsidRPr="00F5453C" w:rsidRDefault="00F5453C" w:rsidP="00A33CC1">
      <w:pPr>
        <w:pStyle w:val="a3"/>
        <w:ind w:left="284"/>
        <w:rPr>
          <w:b/>
          <w:bCs/>
          <w:lang w:val="ro-RO"/>
        </w:rPr>
      </w:pPr>
    </w:p>
    <w:p w:rsidR="00E47B1A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:rsidR="00453C7A" w:rsidRPr="00453C7A" w:rsidRDefault="00453C7A" w:rsidP="00453C7A">
      <w:pPr>
        <w:pStyle w:val="a3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privin</w:t>
      </w:r>
      <w:r>
        <w:rPr>
          <w:lang w:val="ro-RO" w:eastAsia="ro-RO"/>
        </w:rPr>
        <w:t>d</w:t>
      </w:r>
      <w:r w:rsidRPr="00453C7A">
        <w:rPr>
          <w:lang w:val="ro-RO" w:eastAsia="ro-RO"/>
        </w:rPr>
        <w:t xml:space="preserve"> arhitectura unei aplicații mobile</w:t>
      </w:r>
      <w:r w:rsidR="005902D0">
        <w:rPr>
          <w:lang w:val="ro-RO" w:eastAsia="ro-RO"/>
        </w:rPr>
        <w:t>;</w:t>
      </w:r>
    </w:p>
    <w:p w:rsidR="00453C7A" w:rsidRPr="00453C7A" w:rsidRDefault="00453C7A" w:rsidP="00453C7A">
      <w:pPr>
        <w:pStyle w:val="a3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ale platformei SDK</w:t>
      </w:r>
      <w:r w:rsidR="005902D0">
        <w:rPr>
          <w:lang w:val="ro-RO" w:eastAsia="ro-RO"/>
        </w:rPr>
        <w:t>.</w:t>
      </w:r>
    </w:p>
    <w:p w:rsidR="00A85222" w:rsidRPr="00F5453C" w:rsidRDefault="00A85222" w:rsidP="00A85222">
      <w:pPr>
        <w:pStyle w:val="a3"/>
        <w:ind w:left="284"/>
        <w:rPr>
          <w:lang w:val="ro-RO"/>
        </w:rPr>
      </w:pPr>
    </w:p>
    <w:p w:rsidR="00A33CC1" w:rsidRPr="00F5453C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:rsidR="00A33CC1" w:rsidRPr="00F5453C" w:rsidRDefault="00A33CC1" w:rsidP="00A33CC1">
      <w:pPr>
        <w:pStyle w:val="a3"/>
        <w:ind w:left="284"/>
        <w:rPr>
          <w:b/>
          <w:lang w:val="ro-RO"/>
        </w:rPr>
      </w:pPr>
    </w:p>
    <w:p w:rsidR="00E47B1A" w:rsidRPr="00F5453C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:rsidR="005B5470" w:rsidRDefault="005B5470" w:rsidP="00777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</w:t>
      </w:r>
      <w:r w:rsidR="00777D3C">
        <w:rPr>
          <w:rFonts w:ascii="Times New Roman" w:eastAsia="Times New Roman" w:hAnsi="Times New Roman" w:cs="Times New Roman"/>
          <w:sz w:val="24"/>
          <w:szCs w:val="24"/>
          <w:lang w:eastAsia="ro-RO"/>
        </w:rPr>
        <w:t>ui joc compilat pe Android.</w:t>
      </w:r>
    </w:p>
    <w:p w:rsidR="005E324A" w:rsidRPr="00F5453C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:rsidR="00805F19" w:rsidRDefault="00725190" w:rsidP="00164883">
      <w:pPr>
        <w:jc w:val="center"/>
        <w:rPr>
          <w:noProof/>
          <w:lang w:eastAsia="ro-RO"/>
        </w:rPr>
      </w:pPr>
      <w:r>
        <w:rPr>
          <w:noProof/>
          <w:lang w:val="ru-RU" w:eastAsia="ru-RU"/>
        </w:rPr>
        <w:drawing>
          <wp:inline distT="0" distB="0" distL="0" distR="0">
            <wp:extent cx="3228238" cy="5162550"/>
            <wp:effectExtent l="19050" t="0" r="0" b="0"/>
            <wp:docPr id="1" name="Рисунок 1" descr="Картинки по запросу datepicker android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datepicker android sc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38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19" w:rsidRDefault="00805F19" w:rsidP="00164883">
      <w:pPr>
        <w:jc w:val="center"/>
        <w:rPr>
          <w:noProof/>
          <w:lang w:eastAsia="ro-RO"/>
        </w:rPr>
      </w:pPr>
    </w:p>
    <w:p w:rsidR="00805F19" w:rsidRDefault="00805F19" w:rsidP="00164883">
      <w:pPr>
        <w:jc w:val="center"/>
        <w:rPr>
          <w:noProof/>
          <w:lang w:eastAsia="ro-RO"/>
        </w:rPr>
      </w:pPr>
    </w:p>
    <w:p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:rsidR="000353B2" w:rsidRPr="00805F19" w:rsidRDefault="00805F19" w:rsidP="000C5014">
      <w:pPr>
        <w:spacing w:line="36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>Î</w:t>
      </w:r>
      <w:r w:rsidR="00164883" w:rsidRPr="00F5453C">
        <w:rPr>
          <w:rFonts w:ascii="Times New Roman" w:hAnsi="Times New Roman" w:cs="Times New Roman"/>
          <w:szCs w:val="28"/>
        </w:rPr>
        <w:t>n urma realizării laboratorului nr.</w:t>
      </w:r>
      <w:r>
        <w:rPr>
          <w:rFonts w:ascii="Times New Roman" w:hAnsi="Times New Roman" w:cs="Times New Roman"/>
          <w:szCs w:val="28"/>
        </w:rPr>
        <w:t>5</w:t>
      </w:r>
      <w:r w:rsidR="00164883" w:rsidRPr="00F5453C">
        <w:rPr>
          <w:rFonts w:ascii="Times New Roman" w:hAnsi="Times New Roman" w:cs="Times New Roman"/>
          <w:szCs w:val="28"/>
        </w:rPr>
        <w:t xml:space="preserve"> la tema: 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>Dezvoltarea unei aplicații mobile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>
        <w:rPr>
          <w:rFonts w:ascii="Times New Roman" w:hAnsi="Times New Roman" w:cs="Times New Roman"/>
          <w:szCs w:val="28"/>
        </w:rPr>
        <w:t>joc în An</w:t>
      </w:r>
      <w:r w:rsidR="00F32660"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/>
          <w:szCs w:val="28"/>
        </w:rPr>
        <w:t>roid Studio, compilat pe Android.</w:t>
      </w:r>
    </w:p>
    <w:p w:rsidR="000C5014" w:rsidRDefault="00805F19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Jocul reprezintă un quiz din imagini</w:t>
      </w:r>
      <w:r w:rsidR="00F32660">
        <w:rPr>
          <w:rFonts w:ascii="Times New Roman" w:hAnsi="Times New Roman" w:cs="Times New Roman"/>
        </w:rPr>
        <w:t xml:space="preserve"> Pokemon</w:t>
      </w:r>
      <w:bookmarkStart w:id="1" w:name="_GoBack"/>
      <w:bookmarkEnd w:id="1"/>
      <w:r>
        <w:rPr>
          <w:rFonts w:ascii="Times New Roman" w:hAnsi="Times New Roman" w:cs="Times New Roman"/>
        </w:rPr>
        <w:t>, care necesită să fie ghicite. Acesta include 4 variante de răspuns. Odată cu alegerea variantei greșite, aceasta dispare, utilizatorului rămânându-i mai puține încercări, care în total sunt 3. Jocul are un timer pentru încărcarea imaginii următoare, cât și audio, pentru meniul principal și cel de joc.</w:t>
      </w:r>
    </w:p>
    <w:p w:rsidR="00805F19" w:rsidRPr="000C5014" w:rsidRDefault="00805F19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concluzie, am însușit realizarea unui joc în limbajul de programare Java, care este comod de accesat și </w:t>
      </w:r>
      <w:r w:rsidR="00861177">
        <w:rPr>
          <w:rFonts w:ascii="Times New Roman" w:hAnsi="Times New Roman" w:cs="Times New Roman"/>
        </w:rPr>
        <w:t>complex.</w:t>
      </w: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0C5014" w:rsidRDefault="001F6F25" w:rsidP="00861177">
      <w:pPr>
        <w:pStyle w:val="a3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0" w:history="1">
        <w:r w:rsidR="00861177" w:rsidRPr="000C36F6">
          <w:rPr>
            <w:rStyle w:val="ab"/>
            <w:szCs w:val="28"/>
            <w:lang w:val="ro-RO"/>
          </w:rPr>
          <w:t>http://forum.xda-developers.com/showthread.php?t=1753131</w:t>
        </w:r>
      </w:hyperlink>
    </w:p>
    <w:p w:rsidR="00861177" w:rsidRDefault="001F6F25" w:rsidP="00861177">
      <w:pPr>
        <w:pStyle w:val="a3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1" w:history="1">
        <w:r w:rsidR="00861177" w:rsidRPr="000C36F6">
          <w:rPr>
            <w:rStyle w:val="ab"/>
            <w:szCs w:val="28"/>
            <w:lang w:val="ro-RO"/>
          </w:rPr>
          <w:t>https://www.youtube.com/watch?v=rJcm5Oyi3YA&amp;list=PLWweaDaGRHjvQlpLV0yZDmRKVBdy6rSlg</w:t>
        </w:r>
      </w:hyperlink>
    </w:p>
    <w:p w:rsidR="00861177" w:rsidRDefault="00861177" w:rsidP="00861177">
      <w:pPr>
        <w:pStyle w:val="a3"/>
        <w:spacing w:line="480" w:lineRule="auto"/>
        <w:ind w:left="1440"/>
        <w:rPr>
          <w:szCs w:val="28"/>
          <w:lang w:val="ro-RO"/>
        </w:rPr>
      </w:pPr>
    </w:p>
    <w:p w:rsidR="00861177" w:rsidRDefault="00861177" w:rsidP="000C5014">
      <w:pPr>
        <w:pStyle w:val="a3"/>
        <w:spacing w:line="480" w:lineRule="auto"/>
        <w:rPr>
          <w:szCs w:val="28"/>
          <w:lang w:val="ro-RO"/>
        </w:rPr>
      </w:pPr>
    </w:p>
    <w:p w:rsidR="000D3847" w:rsidRPr="00F5453C" w:rsidRDefault="000D3847" w:rsidP="000D3847">
      <w:pPr>
        <w:pStyle w:val="a3"/>
        <w:rPr>
          <w:szCs w:val="28"/>
          <w:lang w:val="ro-RO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D7" w:rsidRDefault="006123D7" w:rsidP="00164883">
      <w:pPr>
        <w:spacing w:after="0" w:line="240" w:lineRule="auto"/>
      </w:pPr>
      <w:r>
        <w:separator/>
      </w:r>
    </w:p>
  </w:endnote>
  <w:endnote w:type="continuationSeparator" w:id="0">
    <w:p w:rsidR="006123D7" w:rsidRDefault="006123D7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1F6F25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725190" w:rsidRPr="00725190">
          <w:rPr>
            <w:noProof/>
            <w:lang w:val="ru-RU"/>
          </w:rPr>
          <w:t>2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D7" w:rsidRDefault="006123D7" w:rsidP="00164883">
      <w:pPr>
        <w:spacing w:after="0" w:line="240" w:lineRule="auto"/>
      </w:pPr>
      <w:r>
        <w:separator/>
      </w:r>
    </w:p>
  </w:footnote>
  <w:footnote w:type="continuationSeparator" w:id="0">
    <w:p w:rsidR="006123D7" w:rsidRDefault="006123D7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C76898"/>
    <w:multiLevelType w:val="hybridMultilevel"/>
    <w:tmpl w:val="95405076"/>
    <w:lvl w:ilvl="0" w:tplc="946697AE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FD6F76"/>
    <w:multiLevelType w:val="hybridMultilevel"/>
    <w:tmpl w:val="A8D8EC0E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9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A507DFD"/>
    <w:multiLevelType w:val="hybridMultilevel"/>
    <w:tmpl w:val="50F0949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10"/>
  </w:num>
  <w:num w:numId="5">
    <w:abstractNumId w:val="32"/>
  </w:num>
  <w:num w:numId="6">
    <w:abstractNumId w:val="6"/>
  </w:num>
  <w:num w:numId="7">
    <w:abstractNumId w:val="2"/>
  </w:num>
  <w:num w:numId="8">
    <w:abstractNumId w:val="3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2"/>
  </w:num>
  <w:num w:numId="15">
    <w:abstractNumId w:val="26"/>
  </w:num>
  <w:num w:numId="16">
    <w:abstractNumId w:val="24"/>
  </w:num>
  <w:num w:numId="17">
    <w:abstractNumId w:val="28"/>
  </w:num>
  <w:num w:numId="18">
    <w:abstractNumId w:val="8"/>
  </w:num>
  <w:num w:numId="19">
    <w:abstractNumId w:val="9"/>
  </w:num>
  <w:num w:numId="20">
    <w:abstractNumId w:val="5"/>
  </w:num>
  <w:num w:numId="21">
    <w:abstractNumId w:val="31"/>
  </w:num>
  <w:num w:numId="22">
    <w:abstractNumId w:val="29"/>
  </w:num>
  <w:num w:numId="23">
    <w:abstractNumId w:val="15"/>
  </w:num>
  <w:num w:numId="24">
    <w:abstractNumId w:val="27"/>
  </w:num>
  <w:num w:numId="25">
    <w:abstractNumId w:val="0"/>
  </w:num>
  <w:num w:numId="26">
    <w:abstractNumId w:val="17"/>
  </w:num>
  <w:num w:numId="27">
    <w:abstractNumId w:val="11"/>
  </w:num>
  <w:num w:numId="28">
    <w:abstractNumId w:val="14"/>
  </w:num>
  <w:num w:numId="29">
    <w:abstractNumId w:val="33"/>
  </w:num>
  <w:num w:numId="30">
    <w:abstractNumId w:val="12"/>
  </w:num>
  <w:num w:numId="31">
    <w:abstractNumId w:val="16"/>
  </w:num>
  <w:num w:numId="32">
    <w:abstractNumId w:val="7"/>
  </w:num>
  <w:num w:numId="33">
    <w:abstractNumId w:val="4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0372D"/>
    <w:rsid w:val="000140CA"/>
    <w:rsid w:val="00020E89"/>
    <w:rsid w:val="000353B2"/>
    <w:rsid w:val="000402DD"/>
    <w:rsid w:val="000C26FE"/>
    <w:rsid w:val="000C5014"/>
    <w:rsid w:val="000D3847"/>
    <w:rsid w:val="000E42E5"/>
    <w:rsid w:val="0012152F"/>
    <w:rsid w:val="001246BA"/>
    <w:rsid w:val="00125F59"/>
    <w:rsid w:val="00164883"/>
    <w:rsid w:val="00183804"/>
    <w:rsid w:val="001853D9"/>
    <w:rsid w:val="001D0B12"/>
    <w:rsid w:val="001F6F25"/>
    <w:rsid w:val="00202380"/>
    <w:rsid w:val="00202EAB"/>
    <w:rsid w:val="00227051"/>
    <w:rsid w:val="002340D0"/>
    <w:rsid w:val="002414B6"/>
    <w:rsid w:val="00252467"/>
    <w:rsid w:val="002A1C4C"/>
    <w:rsid w:val="0032722A"/>
    <w:rsid w:val="00342BE5"/>
    <w:rsid w:val="00367BB3"/>
    <w:rsid w:val="00370C29"/>
    <w:rsid w:val="003B7753"/>
    <w:rsid w:val="003E433F"/>
    <w:rsid w:val="004012A5"/>
    <w:rsid w:val="004501A2"/>
    <w:rsid w:val="00453C7A"/>
    <w:rsid w:val="0045779D"/>
    <w:rsid w:val="0048159D"/>
    <w:rsid w:val="004A2E5F"/>
    <w:rsid w:val="004B08B7"/>
    <w:rsid w:val="004F05ED"/>
    <w:rsid w:val="004F18F9"/>
    <w:rsid w:val="005902D0"/>
    <w:rsid w:val="00591AEA"/>
    <w:rsid w:val="005B5470"/>
    <w:rsid w:val="005E18E8"/>
    <w:rsid w:val="005E324A"/>
    <w:rsid w:val="005E4B6E"/>
    <w:rsid w:val="006123D7"/>
    <w:rsid w:val="006424DF"/>
    <w:rsid w:val="00660521"/>
    <w:rsid w:val="006627D4"/>
    <w:rsid w:val="00686B36"/>
    <w:rsid w:val="006C60A4"/>
    <w:rsid w:val="00725190"/>
    <w:rsid w:val="00751AA4"/>
    <w:rsid w:val="00756E47"/>
    <w:rsid w:val="00777D3C"/>
    <w:rsid w:val="00805F19"/>
    <w:rsid w:val="00806790"/>
    <w:rsid w:val="00831215"/>
    <w:rsid w:val="00861177"/>
    <w:rsid w:val="008A1B74"/>
    <w:rsid w:val="008A7160"/>
    <w:rsid w:val="00957DDF"/>
    <w:rsid w:val="009B6138"/>
    <w:rsid w:val="009C4FBA"/>
    <w:rsid w:val="009F22E5"/>
    <w:rsid w:val="00A33CC1"/>
    <w:rsid w:val="00A428A9"/>
    <w:rsid w:val="00A85222"/>
    <w:rsid w:val="00AC79F0"/>
    <w:rsid w:val="00B12A5E"/>
    <w:rsid w:val="00B309BA"/>
    <w:rsid w:val="00B4186B"/>
    <w:rsid w:val="00BD7E12"/>
    <w:rsid w:val="00C13862"/>
    <w:rsid w:val="00C2701C"/>
    <w:rsid w:val="00C27920"/>
    <w:rsid w:val="00C365EA"/>
    <w:rsid w:val="00C90428"/>
    <w:rsid w:val="00C96D37"/>
    <w:rsid w:val="00D07B93"/>
    <w:rsid w:val="00D10507"/>
    <w:rsid w:val="00D41548"/>
    <w:rsid w:val="00DB5CA5"/>
    <w:rsid w:val="00DC07C1"/>
    <w:rsid w:val="00E15A37"/>
    <w:rsid w:val="00E3035E"/>
    <w:rsid w:val="00E31B01"/>
    <w:rsid w:val="00E35B4E"/>
    <w:rsid w:val="00E47B1A"/>
    <w:rsid w:val="00E53E5C"/>
    <w:rsid w:val="00E91AD0"/>
    <w:rsid w:val="00EE03B6"/>
    <w:rsid w:val="00EE36CE"/>
    <w:rsid w:val="00F32660"/>
    <w:rsid w:val="00F5453C"/>
    <w:rsid w:val="00F93BD7"/>
    <w:rsid w:val="00FB45D3"/>
    <w:rsid w:val="00FF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styleId="ad">
    <w:name w:val="Normal (Web)"/>
    <w:basedOn w:val="a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">
    <w:name w:val="HTML Preformatted"/>
    <w:basedOn w:val="a"/>
    <w:link w:val="HTML0"/>
    <w:uiPriority w:val="99"/>
    <w:semiHidden/>
    <w:unhideWhenUsed/>
    <w:rsid w:val="00B1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A5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72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25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Jcm5Oyi3YA&amp;list=PLWweaDaGRHjvQlpLV0yZDmRKVBdy6rSl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um.xda-developers.com/showthread.php?t=17531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62F0B78E-A616-4089-90AA-9F9FF4E8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Iurka</cp:lastModifiedBy>
  <cp:revision>2</cp:revision>
  <dcterms:created xsi:type="dcterms:W3CDTF">2017-01-29T06:49:00Z</dcterms:created>
  <dcterms:modified xsi:type="dcterms:W3CDTF">2017-01-29T06:49:00Z</dcterms:modified>
</cp:coreProperties>
</file>