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8A4" w:rsidRDefault="00207221">
      <w:pPr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lang w:val="en-US"/>
        </w:rPr>
        <w:t xml:space="preserve">                      </w:t>
      </w:r>
      <w:r w:rsidRPr="00207221">
        <w:rPr>
          <w:b/>
          <w:sz w:val="40"/>
          <w:szCs w:val="40"/>
          <w:u w:val="single"/>
          <w:lang w:val="en-US"/>
        </w:rPr>
        <w:t>TCS INTERNSHIP TASK 2</w:t>
      </w:r>
    </w:p>
    <w:p w:rsidR="00207221" w:rsidRDefault="002072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</w:t>
      </w:r>
      <w:r w:rsidRPr="00207221">
        <w:rPr>
          <w:sz w:val="24"/>
          <w:szCs w:val="24"/>
          <w:lang w:val="en-US"/>
        </w:rPr>
        <w:t>AYUSHI SINGH</w:t>
      </w:r>
    </w:p>
    <w:p w:rsidR="00207221" w:rsidRPr="00207221" w:rsidRDefault="00207221">
      <w:pPr>
        <w:rPr>
          <w:rStyle w:val="Strong"/>
          <w:rFonts w:ascii="Segoe UI" w:hAnsi="Segoe UI" w:cs="Segoe UI"/>
          <w:color w:val="000000"/>
          <w:sz w:val="24"/>
          <w:szCs w:val="24"/>
          <w:u w:val="single"/>
          <w:shd w:val="clear" w:color="auto" w:fill="FFFFFF"/>
        </w:rPr>
      </w:pPr>
      <w:r w:rsidRPr="00207221">
        <w:rPr>
          <w:rStyle w:val="Strong"/>
          <w:rFonts w:ascii="Segoe UI" w:hAnsi="Segoe UI" w:cs="Segoe UI"/>
          <w:color w:val="000000"/>
          <w:sz w:val="24"/>
          <w:szCs w:val="24"/>
          <w:u w:val="single"/>
          <w:shd w:val="clear" w:color="auto" w:fill="FFFFFF"/>
        </w:rPr>
        <w:t>Sustainabil</w:t>
      </w:r>
      <w:r w:rsidRPr="00207221">
        <w:rPr>
          <w:rStyle w:val="Strong"/>
          <w:rFonts w:ascii="Segoe UI" w:hAnsi="Segoe UI" w:cs="Segoe UI"/>
          <w:color w:val="000000"/>
          <w:sz w:val="24"/>
          <w:szCs w:val="24"/>
          <w:u w:val="single"/>
          <w:shd w:val="clear" w:color="auto" w:fill="FFFFFF"/>
        </w:rPr>
        <w:t xml:space="preserve">ity Action Plan Progress Report &amp; </w:t>
      </w:r>
      <w:r w:rsidRPr="00207221">
        <w:rPr>
          <w:rStyle w:val="Strong"/>
          <w:rFonts w:ascii="Segoe UI" w:hAnsi="Segoe UI" w:cs="Segoe UI"/>
          <w:color w:val="000000"/>
          <w:sz w:val="24"/>
          <w:szCs w:val="24"/>
          <w:u w:val="single"/>
          <w:shd w:val="clear" w:color="auto" w:fill="FFFFFF"/>
        </w:rPr>
        <w:t>DUU’s Impact Rankings</w:t>
      </w:r>
    </w:p>
    <w:p w:rsidR="00207221" w:rsidRDefault="00207221">
      <w:pPr>
        <w:rPr>
          <w:rFonts w:ascii="Segoe UI" w:hAnsi="Segoe UI" w:cs="Segoe UI"/>
          <w:sz w:val="32"/>
          <w:szCs w:val="32"/>
          <w:lang w:val="en-US"/>
        </w:rPr>
      </w:pPr>
      <w:r w:rsidRPr="00207221">
        <w:rPr>
          <w:rFonts w:ascii="Segoe UI" w:hAnsi="Segoe UI" w:cs="Segoe UI"/>
          <w:sz w:val="32"/>
          <w:szCs w:val="32"/>
          <w:lang w:val="en-US"/>
        </w:rPr>
        <w:t>QUES</w:t>
      </w:r>
      <w:r>
        <w:rPr>
          <w:rFonts w:ascii="Segoe UI" w:hAnsi="Segoe UI" w:cs="Segoe UI"/>
          <w:sz w:val="32"/>
          <w:szCs w:val="32"/>
          <w:lang w:val="en-US"/>
        </w:rPr>
        <w:t>1:</w:t>
      </w:r>
      <w:r w:rsidRPr="00207221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207221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Identify gaps. Where are they doing well? Where could they improve?</w:t>
      </w:r>
    </w:p>
    <w:p w:rsidR="008C7269" w:rsidRDefault="00207221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32"/>
          <w:szCs w:val="32"/>
          <w:lang w:val="en-US"/>
        </w:rPr>
        <w:t>ANS:</w:t>
      </w:r>
      <w:r w:rsidRPr="00207221">
        <w:t xml:space="preserve"> </w:t>
      </w:r>
      <w:r w:rsidRPr="008C7269">
        <w:rPr>
          <w:rFonts w:ascii="Segoe UI" w:hAnsi="Segoe UI" w:cs="Segoe UI"/>
          <w:sz w:val="28"/>
          <w:szCs w:val="28"/>
        </w:rPr>
        <w:t>Good: reducing wastes and recyclables, environmental compliance (reporting environmental hazards and hav</w:t>
      </w:r>
      <w:r w:rsidR="008C7269">
        <w:rPr>
          <w:rFonts w:ascii="Segoe UI" w:hAnsi="Segoe UI" w:cs="Segoe UI"/>
          <w:sz w:val="28"/>
          <w:szCs w:val="28"/>
        </w:rPr>
        <w:t xml:space="preserve">ing no environmental hazards) </w:t>
      </w:r>
      <w:r w:rsidRPr="008C7269">
        <w:rPr>
          <w:rFonts w:ascii="Segoe UI" w:hAnsi="Segoe UI" w:cs="Segoe UI"/>
          <w:sz w:val="28"/>
          <w:szCs w:val="28"/>
        </w:rPr>
        <w:t>Improvements: climate adaptation and resilience, achieving carbon neutrality, reduce energy consumption, reduce water consumption, and more</w:t>
      </w:r>
      <w:r w:rsidR="008C7269">
        <w:rPr>
          <w:rFonts w:ascii="Segoe UI" w:hAnsi="Segoe UI" w:cs="Segoe UI"/>
          <w:sz w:val="28"/>
          <w:szCs w:val="28"/>
        </w:rPr>
        <w:t>.</w:t>
      </w:r>
    </w:p>
    <w:p w:rsidR="00207221" w:rsidRDefault="00207221">
      <w:pPr>
        <w:rPr>
          <w:rFonts w:ascii="Segoe UI" w:hAnsi="Segoe UI" w:cs="Segoe UI"/>
          <w:sz w:val="28"/>
          <w:szCs w:val="28"/>
        </w:rPr>
      </w:pPr>
      <w:r w:rsidRPr="008C7269">
        <w:rPr>
          <w:rFonts w:ascii="Segoe UI" w:hAnsi="Segoe UI" w:cs="Segoe UI"/>
          <w:sz w:val="28"/>
          <w:szCs w:val="28"/>
        </w:rPr>
        <w:t xml:space="preserve"> Explanation: Comparing DUU’s Progress </w:t>
      </w:r>
      <w:proofErr w:type="gramStart"/>
      <w:r w:rsidRPr="008C7269">
        <w:rPr>
          <w:rFonts w:ascii="Segoe UI" w:hAnsi="Segoe UI" w:cs="Segoe UI"/>
          <w:sz w:val="28"/>
          <w:szCs w:val="28"/>
        </w:rPr>
        <w:t>Towards</w:t>
      </w:r>
      <w:proofErr w:type="gramEnd"/>
      <w:r w:rsidRPr="008C7269">
        <w:rPr>
          <w:rFonts w:ascii="Segoe UI" w:hAnsi="Segoe UI" w:cs="Segoe UI"/>
          <w:sz w:val="28"/>
          <w:szCs w:val="28"/>
        </w:rPr>
        <w:t xml:space="preserve"> Targets and Sustainability Targets gives insight into where their sustainability focuses have been and where they could improve.</w:t>
      </w:r>
    </w:p>
    <w:p w:rsidR="008C7269" w:rsidRDefault="008C7269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  <w:lang w:val="en-US"/>
        </w:rPr>
        <w:t>QUES2:</w:t>
      </w:r>
      <w:r w:rsidRPr="008C7269">
        <w:rPr>
          <w:rFonts w:ascii="Segoe UI" w:hAnsi="Segoe UI" w:cs="Segoe UI"/>
          <w:sz w:val="32"/>
          <w:szCs w:val="32"/>
        </w:rPr>
        <w:t xml:space="preserve"> </w:t>
      </w:r>
      <w:r w:rsidRPr="008C7269">
        <w:rPr>
          <w:rFonts w:ascii="Segoe UI" w:hAnsi="Segoe UI" w:cs="Segoe UI"/>
          <w:sz w:val="32"/>
          <w:szCs w:val="32"/>
        </w:rPr>
        <w:t>How does this client compare with clients in the same industry?</w:t>
      </w:r>
    </w:p>
    <w:p w:rsidR="008C7269" w:rsidRPr="008C7269" w:rsidRDefault="008C7269" w:rsidP="008C7269">
      <w:pPr>
        <w:rPr>
          <w:rFonts w:ascii="Segoe UI" w:hAnsi="Segoe UI" w:cs="Segoe UI"/>
          <w:sz w:val="28"/>
          <w:szCs w:val="28"/>
        </w:rPr>
      </w:pPr>
      <w:r w:rsidRPr="008C7269">
        <w:rPr>
          <w:rFonts w:ascii="Segoe UI" w:hAnsi="Segoe UI" w:cs="Segoe UI"/>
          <w:sz w:val="32"/>
          <w:szCs w:val="32"/>
        </w:rPr>
        <w:t>ANS:</w:t>
      </w:r>
      <w:r w:rsidRPr="008C7269">
        <w:rPr>
          <w:rFonts w:ascii="Segoe UI" w:hAnsi="Segoe UI" w:cs="Segoe UI"/>
          <w:sz w:val="28"/>
          <w:szCs w:val="28"/>
        </w:rPr>
        <w:t xml:space="preserve"> </w:t>
      </w:r>
      <w:r w:rsidRPr="008C7269">
        <w:rPr>
          <w:rFonts w:ascii="Segoe UI" w:hAnsi="Segoe UI" w:cs="Segoe UI"/>
          <w:sz w:val="28"/>
          <w:szCs w:val="28"/>
        </w:rPr>
        <w:t xml:space="preserve">Other universities have higher scores for SDG 17: partnerships for the goals and SDG 11: sustainable cities and communities </w:t>
      </w:r>
    </w:p>
    <w:p w:rsidR="008C7269" w:rsidRPr="008C7269" w:rsidRDefault="008C7269" w:rsidP="008C7269">
      <w:pPr>
        <w:rPr>
          <w:rFonts w:ascii="Segoe UI" w:hAnsi="Segoe UI" w:cs="Segoe UI"/>
          <w:sz w:val="28"/>
          <w:szCs w:val="28"/>
        </w:rPr>
      </w:pPr>
      <w:r w:rsidRPr="008C7269">
        <w:rPr>
          <w:rFonts w:ascii="Segoe UI" w:hAnsi="Segoe UI" w:cs="Segoe UI"/>
          <w:sz w:val="28"/>
          <w:szCs w:val="28"/>
        </w:rPr>
        <w:t xml:space="preserve">DUU prioritizes economic growth SDG 8 more than other universities </w:t>
      </w:r>
    </w:p>
    <w:p w:rsidR="008C7269" w:rsidRPr="008C7269" w:rsidRDefault="008C7269" w:rsidP="008C7269">
      <w:pPr>
        <w:rPr>
          <w:rFonts w:ascii="Segoe UI" w:hAnsi="Segoe UI" w:cs="Segoe UI"/>
          <w:sz w:val="28"/>
          <w:szCs w:val="28"/>
        </w:rPr>
      </w:pPr>
      <w:r w:rsidRPr="008C7269">
        <w:rPr>
          <w:rFonts w:ascii="Segoe UI" w:hAnsi="Segoe UI" w:cs="Segoe UI"/>
          <w:sz w:val="28"/>
          <w:szCs w:val="28"/>
        </w:rPr>
        <w:t>Overall impact performance is poor, leaving room for improvement</w:t>
      </w:r>
    </w:p>
    <w:p w:rsidR="008C7269" w:rsidRDefault="008C7269">
      <w:pPr>
        <w:rPr>
          <w:rFonts w:ascii="Segoe UI" w:hAnsi="Segoe UI" w:cs="Segoe UI"/>
          <w:sz w:val="28"/>
          <w:szCs w:val="28"/>
        </w:rPr>
      </w:pPr>
      <w:r w:rsidRPr="008C7269">
        <w:rPr>
          <w:rFonts w:ascii="Segoe UI" w:hAnsi="Segoe UI" w:cs="Segoe UI"/>
          <w:sz w:val="28"/>
          <w:szCs w:val="28"/>
        </w:rPr>
        <w:t xml:space="preserve"> Explanation: This </w:t>
      </w:r>
      <w:proofErr w:type="gramStart"/>
      <w:r w:rsidRPr="008C7269">
        <w:rPr>
          <w:rFonts w:ascii="Segoe UI" w:hAnsi="Segoe UI" w:cs="Segoe UI"/>
          <w:sz w:val="28"/>
          <w:szCs w:val="28"/>
        </w:rPr>
        <w:t>university</w:t>
      </w:r>
      <w:proofErr w:type="gramEnd"/>
      <w:r w:rsidRPr="008C7269">
        <w:rPr>
          <w:rFonts w:ascii="Segoe UI" w:hAnsi="Segoe UI" w:cs="Segoe UI"/>
          <w:sz w:val="28"/>
          <w:szCs w:val="28"/>
        </w:rPr>
        <w:t xml:space="preserve"> ranks 22 of 25 Australian universities included in these impact rankings. Given the rankings of other Australian universities, including Western Sydney University in the number 1 spot, there is much room for improvement.</w:t>
      </w:r>
    </w:p>
    <w:p w:rsidR="008C7269" w:rsidRDefault="008C7269">
      <w:pPr>
        <w:rPr>
          <w:rFonts w:ascii="Segoe UI" w:hAnsi="Segoe UI" w:cs="Segoe UI"/>
          <w:color w:val="000000"/>
          <w:sz w:val="32"/>
          <w:szCs w:val="32"/>
          <w:shd w:val="clear" w:color="auto" w:fill="FFFFFF"/>
        </w:rPr>
      </w:pPr>
      <w:r w:rsidRPr="008C7269">
        <w:rPr>
          <w:rFonts w:ascii="Segoe UI" w:hAnsi="Segoe UI" w:cs="Segoe UI"/>
          <w:sz w:val="36"/>
          <w:szCs w:val="36"/>
        </w:rPr>
        <w:t>QUES3:</w:t>
      </w:r>
      <w:r w:rsidRPr="008C7269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8C7269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What are the client’s top-five challenges?</w:t>
      </w:r>
    </w:p>
    <w:p w:rsidR="008C7269" w:rsidRDefault="008C7269">
      <w:pPr>
        <w:rPr>
          <w:rFonts w:ascii="Segoe UI" w:hAnsi="Segoe UI" w:cs="Segoe UI"/>
          <w:color w:val="000000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ANS: The client top-five challenges can be:</w:t>
      </w:r>
    </w:p>
    <w:p w:rsidR="008C7269" w:rsidRPr="008C7269" w:rsidRDefault="008C7269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● S</w:t>
      </w:r>
      <w:r w:rsidRPr="008C7269">
        <w:rPr>
          <w:rFonts w:ascii="Segoe UI" w:hAnsi="Segoe UI" w:cs="Segoe UI"/>
          <w:sz w:val="28"/>
          <w:szCs w:val="28"/>
        </w:rPr>
        <w:t xml:space="preserve">ustainable buildings </w:t>
      </w:r>
    </w:p>
    <w:p w:rsidR="008C7269" w:rsidRPr="008C7269" w:rsidRDefault="008C7269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● C</w:t>
      </w:r>
      <w:r w:rsidRPr="008C7269">
        <w:rPr>
          <w:rFonts w:ascii="Segoe UI" w:hAnsi="Segoe UI" w:cs="Segoe UI"/>
          <w:sz w:val="28"/>
          <w:szCs w:val="28"/>
        </w:rPr>
        <w:t xml:space="preserve">limate adaptation and resilience </w:t>
      </w:r>
    </w:p>
    <w:p w:rsidR="008C7269" w:rsidRPr="008C7269" w:rsidRDefault="008C7269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 xml:space="preserve">● </w:t>
      </w:r>
      <w:proofErr w:type="gramStart"/>
      <w:r>
        <w:rPr>
          <w:rFonts w:ascii="Segoe UI" w:hAnsi="Segoe UI" w:cs="Segoe UI"/>
          <w:sz w:val="28"/>
          <w:szCs w:val="28"/>
        </w:rPr>
        <w:t>A</w:t>
      </w:r>
      <w:r w:rsidRPr="008C7269">
        <w:rPr>
          <w:rFonts w:ascii="Segoe UI" w:hAnsi="Segoe UI" w:cs="Segoe UI"/>
          <w:sz w:val="28"/>
          <w:szCs w:val="28"/>
        </w:rPr>
        <w:t>chieving</w:t>
      </w:r>
      <w:proofErr w:type="gramEnd"/>
      <w:r w:rsidRPr="008C7269">
        <w:rPr>
          <w:rFonts w:ascii="Segoe UI" w:hAnsi="Segoe UI" w:cs="Segoe UI"/>
          <w:sz w:val="28"/>
          <w:szCs w:val="28"/>
        </w:rPr>
        <w:t xml:space="preserve"> carbon neutrality </w:t>
      </w:r>
    </w:p>
    <w:p w:rsidR="008C7269" w:rsidRPr="008C7269" w:rsidRDefault="008C7269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● </w:t>
      </w:r>
      <w:proofErr w:type="gramStart"/>
      <w:r>
        <w:rPr>
          <w:rFonts w:ascii="Segoe UI" w:hAnsi="Segoe UI" w:cs="Segoe UI"/>
          <w:sz w:val="28"/>
          <w:szCs w:val="28"/>
        </w:rPr>
        <w:t>R</w:t>
      </w:r>
      <w:r w:rsidRPr="008C7269">
        <w:rPr>
          <w:rFonts w:ascii="Segoe UI" w:hAnsi="Segoe UI" w:cs="Segoe UI"/>
          <w:sz w:val="28"/>
          <w:szCs w:val="28"/>
        </w:rPr>
        <w:t>educing</w:t>
      </w:r>
      <w:proofErr w:type="gramEnd"/>
      <w:r w:rsidRPr="008C7269">
        <w:rPr>
          <w:rFonts w:ascii="Segoe UI" w:hAnsi="Segoe UI" w:cs="Segoe UI"/>
          <w:sz w:val="28"/>
          <w:szCs w:val="28"/>
        </w:rPr>
        <w:t xml:space="preserve"> energy consumption </w:t>
      </w:r>
    </w:p>
    <w:p w:rsidR="008C7269" w:rsidRDefault="008C7269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● </w:t>
      </w:r>
      <w:proofErr w:type="gramStart"/>
      <w:r>
        <w:rPr>
          <w:rFonts w:ascii="Segoe UI" w:hAnsi="Segoe UI" w:cs="Segoe UI"/>
          <w:sz w:val="28"/>
          <w:szCs w:val="28"/>
        </w:rPr>
        <w:t>R</w:t>
      </w:r>
      <w:r w:rsidRPr="008C7269">
        <w:rPr>
          <w:rFonts w:ascii="Segoe UI" w:hAnsi="Segoe UI" w:cs="Segoe UI"/>
          <w:sz w:val="28"/>
          <w:szCs w:val="28"/>
        </w:rPr>
        <w:t>educing</w:t>
      </w:r>
      <w:proofErr w:type="gramEnd"/>
      <w:r w:rsidRPr="008C7269">
        <w:rPr>
          <w:rFonts w:ascii="Segoe UI" w:hAnsi="Segoe UI" w:cs="Segoe UI"/>
          <w:sz w:val="28"/>
          <w:szCs w:val="28"/>
        </w:rPr>
        <w:t xml:space="preserve"> water consumption</w:t>
      </w:r>
    </w:p>
    <w:p w:rsidR="008C7269" w:rsidRDefault="008C7269">
      <w:pPr>
        <w:rPr>
          <w:rFonts w:ascii="Segoe UI" w:hAnsi="Segoe UI" w:cs="Segoe UI"/>
          <w:sz w:val="28"/>
          <w:szCs w:val="28"/>
        </w:rPr>
      </w:pPr>
    </w:p>
    <w:p w:rsidR="008C7269" w:rsidRDefault="008C7269">
      <w:pPr>
        <w:rPr>
          <w:rFonts w:ascii="Segoe UI" w:hAnsi="Segoe UI" w:cs="Segoe UI"/>
          <w:color w:val="000000"/>
          <w:sz w:val="32"/>
          <w:szCs w:val="32"/>
          <w:shd w:val="clear" w:color="auto" w:fill="FFFFFF"/>
        </w:rPr>
      </w:pPr>
      <w:r>
        <w:rPr>
          <w:rFonts w:ascii="Segoe UI" w:hAnsi="Segoe UI" w:cs="Segoe UI"/>
          <w:sz w:val="32"/>
          <w:szCs w:val="32"/>
        </w:rPr>
        <w:t>QUES4</w:t>
      </w:r>
      <w:r w:rsidRPr="008C7269">
        <w:rPr>
          <w:rFonts w:ascii="Segoe UI" w:hAnsi="Segoe UI" w:cs="Segoe UI"/>
          <w:sz w:val="32"/>
          <w:szCs w:val="32"/>
        </w:rPr>
        <w:t>:</w:t>
      </w:r>
      <w:r w:rsidRPr="008C7269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 xml:space="preserve"> </w:t>
      </w:r>
      <w:r w:rsidRPr="008C7269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 In the context of the top-five sustainability issues for this client, based on the content identified in Task 1, what are the client’s top-two sustainability priorities?</w:t>
      </w:r>
    </w:p>
    <w:p w:rsidR="000D118F" w:rsidRDefault="008C7269">
      <w:pPr>
        <w:rPr>
          <w:rFonts w:ascii="Segoe UI" w:hAnsi="Segoe UI" w:cs="Segoe UI"/>
          <w:color w:val="000000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ANS:</w:t>
      </w:r>
      <w:r w:rsidR="000D118F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 xml:space="preserve"> The client’s top-two sustainability priorities are:</w:t>
      </w:r>
    </w:p>
    <w:p w:rsidR="008C7269" w:rsidRPr="000D118F" w:rsidRDefault="000D118F" w:rsidP="000D118F">
      <w:pPr>
        <w:pStyle w:val="ListParagraph"/>
        <w:numPr>
          <w:ilvl w:val="0"/>
          <w:numId w:val="3"/>
        </w:numPr>
        <w:rPr>
          <w:rFonts w:ascii="Segoe UI" w:hAnsi="Segoe UI" w:cs="Segoe UI"/>
          <w:sz w:val="32"/>
          <w:szCs w:val="32"/>
          <w:lang w:val="en-US"/>
        </w:rPr>
      </w:pPr>
      <w:r w:rsidRPr="000D118F">
        <w:rPr>
          <w:rFonts w:ascii="Segoe UI" w:hAnsi="Segoe UI" w:cs="Segoe UI"/>
          <w:sz w:val="28"/>
          <w:szCs w:val="28"/>
          <w:lang w:val="en-US"/>
        </w:rPr>
        <w:t>Energy and Emissions</w:t>
      </w:r>
    </w:p>
    <w:p w:rsidR="000D118F" w:rsidRPr="000D118F" w:rsidRDefault="000D118F" w:rsidP="000D118F">
      <w:pPr>
        <w:pStyle w:val="ListParagraph"/>
        <w:numPr>
          <w:ilvl w:val="0"/>
          <w:numId w:val="3"/>
        </w:numPr>
        <w:rPr>
          <w:rFonts w:ascii="Segoe UI" w:hAnsi="Segoe UI" w:cs="Segoe UI"/>
          <w:sz w:val="32"/>
          <w:szCs w:val="32"/>
          <w:lang w:val="en-US"/>
        </w:rPr>
      </w:pPr>
      <w:r w:rsidRPr="000D118F">
        <w:rPr>
          <w:rFonts w:ascii="Segoe UI" w:hAnsi="Segoe UI" w:cs="Segoe UI"/>
          <w:sz w:val="28"/>
          <w:szCs w:val="28"/>
        </w:rPr>
        <w:t>Climate adaptation and resilience</w:t>
      </w:r>
      <w:bookmarkStart w:id="0" w:name="_GoBack"/>
      <w:bookmarkEnd w:id="0"/>
    </w:p>
    <w:p w:rsidR="000D118F" w:rsidRDefault="000D118F">
      <w:pPr>
        <w:rPr>
          <w:rFonts w:ascii="Segoe UI" w:hAnsi="Segoe UI" w:cs="Segoe UI"/>
          <w:sz w:val="32"/>
          <w:szCs w:val="32"/>
          <w:lang w:val="en-US"/>
        </w:rPr>
      </w:pPr>
    </w:p>
    <w:p w:rsidR="000D118F" w:rsidRPr="008C7269" w:rsidRDefault="000D118F">
      <w:pPr>
        <w:rPr>
          <w:rFonts w:ascii="Segoe UI" w:hAnsi="Segoe UI" w:cs="Segoe UI"/>
          <w:sz w:val="32"/>
          <w:szCs w:val="32"/>
          <w:lang w:val="en-US"/>
        </w:rPr>
      </w:pPr>
    </w:p>
    <w:sectPr w:rsidR="000D118F" w:rsidRPr="008C7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70A29"/>
    <w:multiLevelType w:val="hybridMultilevel"/>
    <w:tmpl w:val="D444F25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D44494"/>
    <w:multiLevelType w:val="hybridMultilevel"/>
    <w:tmpl w:val="6E7E7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C716AD"/>
    <w:multiLevelType w:val="hybridMultilevel"/>
    <w:tmpl w:val="4E046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221"/>
    <w:rsid w:val="000D118F"/>
    <w:rsid w:val="001A48A4"/>
    <w:rsid w:val="00207221"/>
    <w:rsid w:val="008C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42C6A-7FDD-4CB4-B2B8-AFA1265CE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07221"/>
    <w:rPr>
      <w:b/>
      <w:bCs/>
    </w:rPr>
  </w:style>
  <w:style w:type="paragraph" w:styleId="ListParagraph">
    <w:name w:val="List Paragraph"/>
    <w:basedOn w:val="Normal"/>
    <w:uiPriority w:val="34"/>
    <w:qFormat/>
    <w:rsid w:val="008C7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2024-08-24T16:55:00Z</dcterms:created>
  <dcterms:modified xsi:type="dcterms:W3CDTF">2024-08-24T17:21:00Z</dcterms:modified>
</cp:coreProperties>
</file>