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40E8" w14:textId="085FF4AA" w:rsidR="00C25D02" w:rsidRDefault="00C25D02">
      <w:pPr>
        <w:rPr>
          <w:rFonts w:ascii="Roboto" w:hAnsi="Roboto"/>
          <w:color w:val="333333"/>
          <w:sz w:val="21"/>
          <w:szCs w:val="21"/>
          <w:shd w:val="clear" w:color="auto" w:fill="FFEA99"/>
        </w:rPr>
      </w:pPr>
      <w:r>
        <w:rPr>
          <w:rFonts w:ascii="Roboto" w:hAnsi="Roboto"/>
          <w:color w:val="333333"/>
          <w:sz w:val="21"/>
          <w:szCs w:val="21"/>
          <w:shd w:val="clear" w:color="auto" w:fill="FFEA99"/>
        </w:rPr>
        <w:t xml:space="preserve">The full specifications of </w:t>
      </w:r>
      <w:r>
        <w:rPr>
          <w:rFonts w:ascii="Roboto" w:hAnsi="Roboto"/>
          <w:color w:val="333333"/>
          <w:sz w:val="21"/>
          <w:szCs w:val="21"/>
          <w:shd w:val="clear" w:color="auto" w:fill="FFEA99"/>
        </w:rPr>
        <w:t>the buoy are :</w:t>
      </w:r>
    </w:p>
    <w:p w14:paraId="171FF35D" w14:textId="2089BEE1" w:rsidR="00C25D02" w:rsidRDefault="00C25D02" w:rsidP="00C25D02">
      <w:pPr>
        <w:pStyle w:val="Paragraphedeliste"/>
        <w:numPr>
          <w:ilvl w:val="0"/>
          <w:numId w:val="1"/>
        </w:numPr>
        <w:rPr>
          <w:rFonts w:ascii="Roboto" w:hAnsi="Roboto"/>
          <w:color w:val="333333"/>
          <w:sz w:val="21"/>
          <w:szCs w:val="21"/>
          <w:shd w:val="clear" w:color="auto" w:fill="FFEA99"/>
        </w:rPr>
      </w:pPr>
      <w:r>
        <w:rPr>
          <w:rFonts w:ascii="Roboto" w:hAnsi="Roboto"/>
          <w:color w:val="333333"/>
          <w:sz w:val="21"/>
          <w:szCs w:val="21"/>
          <w:shd w:val="clear" w:color="auto" w:fill="FFEA99"/>
        </w:rPr>
        <w:t>Weight : around 40kg</w:t>
      </w:r>
    </w:p>
    <w:p w14:paraId="6122DB6A" w14:textId="0D08AAF5" w:rsidR="00C25D02" w:rsidRDefault="00C25D02" w:rsidP="00C25D02">
      <w:pPr>
        <w:pStyle w:val="Paragraphedeliste"/>
        <w:numPr>
          <w:ilvl w:val="0"/>
          <w:numId w:val="1"/>
        </w:numPr>
        <w:rPr>
          <w:rFonts w:ascii="Roboto" w:hAnsi="Roboto"/>
          <w:color w:val="333333"/>
          <w:sz w:val="21"/>
          <w:szCs w:val="21"/>
          <w:shd w:val="clear" w:color="auto" w:fill="FFEA99"/>
        </w:rPr>
      </w:pPr>
      <w:r>
        <w:rPr>
          <w:rFonts w:ascii="Roboto" w:hAnsi="Roboto"/>
          <w:color w:val="333333"/>
          <w:sz w:val="21"/>
          <w:szCs w:val="21"/>
          <w:shd w:val="clear" w:color="auto" w:fill="FFEA99"/>
        </w:rPr>
        <w:t>Material PE with foam</w:t>
      </w:r>
    </w:p>
    <w:p w14:paraId="4B8560AE" w14:textId="4A2E2BFC" w:rsidR="00C25D02" w:rsidRDefault="00C25D02" w:rsidP="00C25D02">
      <w:pPr>
        <w:pStyle w:val="Paragraphedeliste"/>
        <w:numPr>
          <w:ilvl w:val="0"/>
          <w:numId w:val="1"/>
        </w:numPr>
        <w:rPr>
          <w:rFonts w:ascii="Roboto" w:hAnsi="Roboto"/>
          <w:color w:val="333333"/>
          <w:sz w:val="21"/>
          <w:szCs w:val="21"/>
          <w:shd w:val="clear" w:color="auto" w:fill="FFEA99"/>
        </w:rPr>
      </w:pPr>
      <w:r>
        <w:rPr>
          <w:rFonts w:ascii="Roboto" w:hAnsi="Roboto"/>
          <w:color w:val="333333"/>
          <w:sz w:val="21"/>
          <w:szCs w:val="21"/>
          <w:shd w:val="clear" w:color="auto" w:fill="FFEA99"/>
        </w:rPr>
        <w:t>Colour : Yellow</w:t>
      </w:r>
    </w:p>
    <w:p w14:paraId="6C19628E" w14:textId="77777777" w:rsidR="00C25D02" w:rsidRDefault="00C25D02" w:rsidP="00C25D02">
      <w:pPr>
        <w:pStyle w:val="Paragraphedeliste"/>
        <w:numPr>
          <w:ilvl w:val="0"/>
          <w:numId w:val="1"/>
        </w:numPr>
        <w:rPr>
          <w:rFonts w:ascii="Roboto" w:hAnsi="Roboto"/>
          <w:color w:val="333333"/>
          <w:sz w:val="21"/>
          <w:szCs w:val="21"/>
          <w:shd w:val="clear" w:color="auto" w:fill="FFEA99"/>
        </w:rPr>
      </w:pPr>
      <w:r>
        <w:rPr>
          <w:rFonts w:ascii="Roboto" w:hAnsi="Roboto"/>
          <w:color w:val="333333"/>
          <w:sz w:val="21"/>
          <w:szCs w:val="21"/>
          <w:shd w:val="clear" w:color="auto" w:fill="FFEA99"/>
        </w:rPr>
        <w:t>Power equipment : 2 solar panels (30cm) on each sides of the central mast, inclined by approximately 45 degrees – battery charger and battery inside a waterproof compartment</w:t>
      </w:r>
    </w:p>
    <w:p w14:paraId="687AF741" w14:textId="6DCBBFEC" w:rsidR="00C25D02" w:rsidRDefault="00C25D02" w:rsidP="00C25D02">
      <w:pPr>
        <w:pStyle w:val="Paragraphedeliste"/>
        <w:numPr>
          <w:ilvl w:val="0"/>
          <w:numId w:val="1"/>
        </w:numPr>
        <w:rPr>
          <w:rFonts w:ascii="Roboto" w:hAnsi="Roboto"/>
          <w:color w:val="333333"/>
          <w:sz w:val="21"/>
          <w:szCs w:val="21"/>
          <w:shd w:val="clear" w:color="auto" w:fill="FFEA99"/>
        </w:rPr>
      </w:pPr>
      <w:r>
        <w:rPr>
          <w:rFonts w:ascii="Roboto" w:hAnsi="Roboto"/>
          <w:color w:val="333333"/>
          <w:sz w:val="21"/>
          <w:szCs w:val="21"/>
          <w:shd w:val="clear" w:color="auto" w:fill="FFEA99"/>
        </w:rPr>
        <w:t>Mast with light – radar reflector - cross – fixation holes for GPS – AIS and GSM/4G antenas</w:t>
      </w:r>
    </w:p>
    <w:p w14:paraId="008BFABF" w14:textId="77777777" w:rsidR="00C25D02" w:rsidRPr="00C25D02" w:rsidRDefault="00C25D02" w:rsidP="00C25D02">
      <w:pPr>
        <w:pStyle w:val="Paragraphedeliste"/>
        <w:numPr>
          <w:ilvl w:val="0"/>
          <w:numId w:val="1"/>
        </w:numPr>
      </w:pPr>
      <w:r>
        <w:rPr>
          <w:rFonts w:ascii="Roboto" w:hAnsi="Roboto"/>
          <w:color w:val="333333"/>
          <w:sz w:val="21"/>
          <w:szCs w:val="21"/>
          <w:shd w:val="clear" w:color="auto" w:fill="FFEA99"/>
        </w:rPr>
        <w:t>Waterproof box should be used for connecting hardware or for small electronic equipment : usable volume of 30cm*20cm*15cm would be good.</w:t>
      </w:r>
    </w:p>
    <w:p w14:paraId="7B346004" w14:textId="216D9197" w:rsidR="00DF3041" w:rsidRPr="00C25D02" w:rsidRDefault="00C25D02" w:rsidP="00C25D02">
      <w:pPr>
        <w:pStyle w:val="Paragraphedeliste"/>
        <w:numPr>
          <w:ilvl w:val="0"/>
          <w:numId w:val="1"/>
        </w:numPr>
      </w:pPr>
      <w:r>
        <w:rPr>
          <w:rFonts w:ascii="Roboto" w:hAnsi="Roboto"/>
          <w:color w:val="333333"/>
          <w:sz w:val="21"/>
          <w:szCs w:val="21"/>
          <w:shd w:val="clear" w:color="auto" w:fill="FFEA99"/>
        </w:rPr>
        <w:t>R</w:t>
      </w:r>
      <w:r>
        <w:rPr>
          <w:rFonts w:ascii="Roboto" w:hAnsi="Roboto"/>
          <w:color w:val="333333"/>
          <w:sz w:val="21"/>
          <w:szCs w:val="21"/>
          <w:shd w:val="clear" w:color="auto" w:fill="FFEA99"/>
        </w:rPr>
        <w:t>ing for tightening a cable for our underwater devices.</w:t>
      </w:r>
    </w:p>
    <w:p w14:paraId="09D69065" w14:textId="1213ECCC" w:rsidR="00C25D02" w:rsidRPr="00C25D02" w:rsidRDefault="00C25D02" w:rsidP="00C25D02">
      <w:pPr>
        <w:pStyle w:val="Paragraphedeliste"/>
        <w:numPr>
          <w:ilvl w:val="0"/>
          <w:numId w:val="1"/>
        </w:numPr>
      </w:pPr>
      <w:r>
        <w:rPr>
          <w:rFonts w:ascii="Roboto" w:hAnsi="Roboto"/>
          <w:color w:val="333333"/>
          <w:sz w:val="21"/>
          <w:szCs w:val="21"/>
          <w:shd w:val="clear" w:color="auto" w:fill="FFEA99"/>
        </w:rPr>
        <w:t>4 mooring eyes</w:t>
      </w:r>
    </w:p>
    <w:p w14:paraId="19C826DA" w14:textId="07E714FD" w:rsidR="00C25D02" w:rsidRDefault="00C25D02" w:rsidP="00C25D02">
      <w:pPr>
        <w:pStyle w:val="Paragraphedeliste"/>
        <w:numPr>
          <w:ilvl w:val="0"/>
          <w:numId w:val="1"/>
        </w:numPr>
      </w:pPr>
      <w:r>
        <w:rPr>
          <w:rFonts w:ascii="Roboto" w:hAnsi="Roboto"/>
          <w:color w:val="333333"/>
          <w:sz w:val="21"/>
          <w:szCs w:val="21"/>
          <w:shd w:val="clear" w:color="auto" w:fill="FFEA99"/>
        </w:rPr>
        <w:t>GPS / AIS and GSM/4G will be installed by ourself</w:t>
      </w:r>
    </w:p>
    <w:sectPr w:rsidR="00C25D02" w:rsidSect="00030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11AF5"/>
    <w:multiLevelType w:val="hybridMultilevel"/>
    <w:tmpl w:val="DE54F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7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A5"/>
    <w:rsid w:val="00030196"/>
    <w:rsid w:val="00547AA5"/>
    <w:rsid w:val="00797984"/>
    <w:rsid w:val="008355E5"/>
    <w:rsid w:val="00C25D02"/>
    <w:rsid w:val="00D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B9CC7"/>
  <w15:chartTrackingRefBased/>
  <w15:docId w15:val="{7367A966-E548-46E4-AC1C-F917CCA2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5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GIES</dc:creator>
  <cp:keywords/>
  <dc:description/>
  <cp:lastModifiedBy>Valentin GIES</cp:lastModifiedBy>
  <cp:revision>2</cp:revision>
  <dcterms:created xsi:type="dcterms:W3CDTF">2024-03-21T09:30:00Z</dcterms:created>
  <dcterms:modified xsi:type="dcterms:W3CDTF">2024-03-21T09:38:00Z</dcterms:modified>
</cp:coreProperties>
</file>