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5D5C" w:rsidRDefault="006D2613" w:rsidP="006D2613">
      <w:pPr>
        <w:jc w:val="center"/>
        <w:rPr>
          <w:rFonts w:ascii="Bahnschrift Condensed" w:hAnsi="Bahnschrift Condensed"/>
          <w:sz w:val="40"/>
          <w:szCs w:val="40"/>
          <w:lang w:val="en-US"/>
        </w:rPr>
      </w:pPr>
      <w:r>
        <w:rPr>
          <w:rFonts w:ascii="Bahnschrift Condensed" w:hAnsi="Bahnschrift Condensed"/>
          <w:sz w:val="40"/>
          <w:szCs w:val="40"/>
          <w:lang w:val="en-US"/>
        </w:rPr>
        <w:t>Unique Registration Platform (URP)</w:t>
      </w:r>
    </w:p>
    <w:p w:rsidR="006D2613" w:rsidRDefault="006D2613" w:rsidP="006D2613">
      <w:pPr>
        <w:jc w:val="both"/>
        <w:rPr>
          <w:rFonts w:ascii="Arial Narrow" w:hAnsi="Arial Narrow"/>
          <w:sz w:val="40"/>
          <w:szCs w:val="40"/>
          <w:lang w:val="en-US"/>
        </w:rPr>
      </w:pPr>
      <w:r w:rsidRPr="006D2613">
        <w:rPr>
          <w:rFonts w:ascii="Arial Narrow" w:hAnsi="Arial Narrow"/>
          <w:sz w:val="40"/>
          <w:szCs w:val="40"/>
          <w:lang w:val="en-US"/>
        </w:rPr>
        <w:t>“</w:t>
      </w:r>
      <w:r w:rsidRPr="006D2613">
        <w:rPr>
          <w:rFonts w:ascii="Arial Narrow" w:hAnsi="Arial Narrow"/>
          <w:i/>
          <w:sz w:val="40"/>
          <w:szCs w:val="40"/>
          <w:lang w:val="en-US"/>
        </w:rPr>
        <w:t>Solve you event problems with us</w:t>
      </w:r>
      <w:r w:rsidRPr="006D2613">
        <w:rPr>
          <w:rFonts w:ascii="Arial Narrow" w:hAnsi="Arial Narrow"/>
          <w:sz w:val="40"/>
          <w:szCs w:val="40"/>
          <w:lang w:val="en-US"/>
        </w:rPr>
        <w:t>”</w:t>
      </w:r>
    </w:p>
    <w:p w:rsidR="006D2613" w:rsidRPr="006D2613" w:rsidRDefault="006D2613" w:rsidP="006D2613">
      <w:pPr>
        <w:jc w:val="both"/>
        <w:rPr>
          <w:rFonts w:ascii="Arial Narrow" w:hAnsi="Arial Narrow"/>
          <w:sz w:val="40"/>
          <w:szCs w:val="40"/>
          <w:lang w:val="en-US"/>
        </w:rPr>
      </w:pPr>
    </w:p>
    <w:p w:rsidR="006D2613" w:rsidRDefault="006D2613" w:rsidP="006D2613">
      <w:pPr>
        <w:jc w:val="both"/>
        <w:rPr>
          <w:rFonts w:ascii="Arial Narrow" w:hAnsi="Arial Narrow"/>
          <w:b/>
          <w:sz w:val="40"/>
          <w:szCs w:val="40"/>
          <w:u w:val="single"/>
          <w:lang w:val="en-US"/>
        </w:rPr>
      </w:pPr>
      <w:r>
        <w:rPr>
          <w:rFonts w:ascii="Arial Narrow" w:hAnsi="Arial Narrow"/>
          <w:b/>
          <w:sz w:val="40"/>
          <w:szCs w:val="40"/>
          <w:u w:val="single"/>
          <w:lang w:val="en-US"/>
        </w:rPr>
        <w:t>Team members:</w:t>
      </w:r>
    </w:p>
    <w:p w:rsidR="006D2613" w:rsidRDefault="006D2613" w:rsidP="006D2613">
      <w:pPr>
        <w:jc w:val="both"/>
        <w:rPr>
          <w:rFonts w:ascii="Arial Narrow" w:hAnsi="Arial Narrow"/>
          <w:sz w:val="32"/>
          <w:szCs w:val="32"/>
          <w:lang w:val="en-US"/>
        </w:rPr>
      </w:pPr>
      <w:proofErr w:type="spellStart"/>
      <w:r w:rsidRPr="006D2613">
        <w:rPr>
          <w:rFonts w:ascii="Arial Narrow" w:hAnsi="Arial Narrow"/>
          <w:sz w:val="32"/>
          <w:szCs w:val="32"/>
          <w:lang w:val="en-US"/>
        </w:rPr>
        <w:t>Abdulkodir</w:t>
      </w:r>
      <w:proofErr w:type="spellEnd"/>
      <w:r w:rsidRPr="006D2613">
        <w:rPr>
          <w:rFonts w:ascii="Arial Narrow" w:hAnsi="Arial Narrow"/>
          <w:sz w:val="32"/>
          <w:szCs w:val="32"/>
          <w:lang w:val="en-US"/>
        </w:rPr>
        <w:t xml:space="preserve"> </w:t>
      </w:r>
      <w:proofErr w:type="spellStart"/>
      <w:r w:rsidRPr="006D2613">
        <w:rPr>
          <w:rFonts w:ascii="Arial Narrow" w:hAnsi="Arial Narrow"/>
          <w:sz w:val="32"/>
          <w:szCs w:val="32"/>
          <w:lang w:val="en-US"/>
        </w:rPr>
        <w:t>Yusupov</w:t>
      </w:r>
      <w:proofErr w:type="spellEnd"/>
      <w:r>
        <w:rPr>
          <w:rFonts w:ascii="Arial Narrow" w:hAnsi="Arial Narrow"/>
          <w:sz w:val="32"/>
          <w:szCs w:val="32"/>
          <w:lang w:val="en-US"/>
        </w:rPr>
        <w:t xml:space="preserve"> (</w:t>
      </w:r>
      <w:r w:rsidR="00E05941">
        <w:rPr>
          <w:rFonts w:ascii="Arial Narrow" w:hAnsi="Arial Narrow"/>
          <w:sz w:val="32"/>
          <w:szCs w:val="32"/>
          <w:lang w:val="en-US"/>
        </w:rPr>
        <w:t>back</w:t>
      </w:r>
      <w:bookmarkStart w:id="0" w:name="_GoBack"/>
      <w:bookmarkEnd w:id="0"/>
      <w:r>
        <w:rPr>
          <w:rFonts w:ascii="Arial Narrow" w:hAnsi="Arial Narrow"/>
          <w:sz w:val="32"/>
          <w:szCs w:val="32"/>
          <w:lang w:val="en-US"/>
        </w:rPr>
        <w:t>-end)</w:t>
      </w:r>
      <w:r>
        <w:rPr>
          <w:rFonts w:ascii="Arial Narrow" w:hAnsi="Arial Narrow"/>
          <w:sz w:val="32"/>
          <w:szCs w:val="32"/>
          <w:lang w:val="en-US"/>
        </w:rPr>
        <w:tab/>
      </w:r>
      <w:r>
        <w:rPr>
          <w:rFonts w:ascii="Arial Narrow" w:hAnsi="Arial Narrow"/>
          <w:sz w:val="32"/>
          <w:szCs w:val="32"/>
          <w:lang w:val="en-US"/>
        </w:rPr>
        <w:tab/>
        <w:t>U1710281</w:t>
      </w:r>
    </w:p>
    <w:p w:rsidR="006D2613" w:rsidRDefault="006D2613" w:rsidP="006D2613">
      <w:pPr>
        <w:jc w:val="both"/>
        <w:rPr>
          <w:rFonts w:ascii="Arial Narrow" w:hAnsi="Arial Narrow"/>
          <w:sz w:val="32"/>
          <w:szCs w:val="32"/>
          <w:lang w:val="en-US"/>
        </w:rPr>
      </w:pPr>
      <w:r>
        <w:rPr>
          <w:rFonts w:ascii="Arial Narrow" w:hAnsi="Arial Narrow"/>
          <w:sz w:val="32"/>
          <w:szCs w:val="32"/>
          <w:lang w:val="en-US"/>
        </w:rPr>
        <w:t xml:space="preserve">Ahmad </w:t>
      </w:r>
      <w:proofErr w:type="spellStart"/>
      <w:r>
        <w:rPr>
          <w:rFonts w:ascii="Arial Narrow" w:hAnsi="Arial Narrow"/>
          <w:sz w:val="32"/>
          <w:szCs w:val="32"/>
          <w:lang w:val="en-US"/>
        </w:rPr>
        <w:t>Sanakulov</w:t>
      </w:r>
      <w:proofErr w:type="spellEnd"/>
      <w:r>
        <w:rPr>
          <w:rFonts w:ascii="Arial Narrow" w:hAnsi="Arial Narrow"/>
          <w:sz w:val="32"/>
          <w:szCs w:val="32"/>
          <w:lang w:val="en-US"/>
        </w:rPr>
        <w:t xml:space="preserve"> (front-end)</w:t>
      </w:r>
      <w:r>
        <w:rPr>
          <w:rFonts w:ascii="Arial Narrow" w:hAnsi="Arial Narrow"/>
          <w:sz w:val="32"/>
          <w:szCs w:val="32"/>
          <w:lang w:val="en-US"/>
        </w:rPr>
        <w:tab/>
      </w:r>
      <w:r>
        <w:rPr>
          <w:rFonts w:ascii="Arial Narrow" w:hAnsi="Arial Narrow"/>
          <w:sz w:val="32"/>
          <w:szCs w:val="32"/>
          <w:lang w:val="en-US"/>
        </w:rPr>
        <w:tab/>
      </w:r>
      <w:r>
        <w:rPr>
          <w:rFonts w:ascii="Arial Narrow" w:hAnsi="Arial Narrow"/>
          <w:sz w:val="32"/>
          <w:szCs w:val="32"/>
          <w:lang w:val="en-US"/>
        </w:rPr>
        <w:tab/>
        <w:t>U1710240</w:t>
      </w:r>
    </w:p>
    <w:p w:rsidR="006D2613" w:rsidRDefault="006D2613" w:rsidP="006D2613">
      <w:pPr>
        <w:jc w:val="both"/>
        <w:rPr>
          <w:rFonts w:ascii="Arial Narrow" w:hAnsi="Arial Narrow"/>
          <w:sz w:val="32"/>
          <w:szCs w:val="32"/>
          <w:lang w:val="en-US"/>
        </w:rPr>
      </w:pPr>
      <w:r>
        <w:rPr>
          <w:rFonts w:ascii="Arial Narrow" w:hAnsi="Arial Narrow"/>
          <w:sz w:val="32"/>
          <w:szCs w:val="32"/>
          <w:lang w:val="en-US"/>
        </w:rPr>
        <w:t>Madina Akhmadjanova (report)</w:t>
      </w:r>
      <w:r>
        <w:rPr>
          <w:rFonts w:ascii="Arial Narrow" w:hAnsi="Arial Narrow"/>
          <w:sz w:val="32"/>
          <w:szCs w:val="32"/>
          <w:lang w:val="en-US"/>
        </w:rPr>
        <w:tab/>
      </w:r>
      <w:r>
        <w:rPr>
          <w:rFonts w:ascii="Arial Narrow" w:hAnsi="Arial Narrow"/>
          <w:sz w:val="32"/>
          <w:szCs w:val="32"/>
          <w:lang w:val="en-US"/>
        </w:rPr>
        <w:tab/>
        <w:t>U1710182</w:t>
      </w:r>
    </w:p>
    <w:p w:rsidR="006D2613" w:rsidRPr="006D2613" w:rsidRDefault="006D2613" w:rsidP="006D2613">
      <w:pPr>
        <w:jc w:val="both"/>
        <w:rPr>
          <w:rFonts w:ascii="Arial Narrow" w:hAnsi="Arial Narrow"/>
          <w:sz w:val="32"/>
          <w:szCs w:val="32"/>
          <w:lang w:val="en-US"/>
        </w:rPr>
      </w:pPr>
      <w:proofErr w:type="spellStart"/>
      <w:r>
        <w:rPr>
          <w:rFonts w:ascii="Arial Narrow" w:hAnsi="Arial Narrow"/>
          <w:sz w:val="32"/>
          <w:szCs w:val="32"/>
          <w:lang w:val="en-US"/>
        </w:rPr>
        <w:t>Mukhammadyor</w:t>
      </w:r>
      <w:proofErr w:type="spellEnd"/>
      <w:r>
        <w:rPr>
          <w:rFonts w:ascii="Arial Narrow" w:hAnsi="Arial Narrow"/>
          <w:sz w:val="32"/>
          <w:szCs w:val="32"/>
          <w:lang w:val="en-US"/>
        </w:rPr>
        <w:t xml:space="preserve"> </w:t>
      </w:r>
      <w:proofErr w:type="spellStart"/>
      <w:r>
        <w:rPr>
          <w:rFonts w:ascii="Arial Narrow" w:hAnsi="Arial Narrow"/>
          <w:sz w:val="32"/>
          <w:szCs w:val="32"/>
          <w:lang w:val="en-US"/>
        </w:rPr>
        <w:t>Juraev</w:t>
      </w:r>
      <w:proofErr w:type="spellEnd"/>
      <w:r>
        <w:rPr>
          <w:rFonts w:ascii="Arial Narrow" w:hAnsi="Arial Narrow"/>
          <w:sz w:val="32"/>
          <w:szCs w:val="32"/>
          <w:lang w:val="en-US"/>
        </w:rPr>
        <w:t xml:space="preserve"> (front-end)</w:t>
      </w:r>
      <w:r>
        <w:rPr>
          <w:rFonts w:ascii="Arial Narrow" w:hAnsi="Arial Narrow"/>
          <w:sz w:val="32"/>
          <w:szCs w:val="32"/>
          <w:lang w:val="en-US"/>
        </w:rPr>
        <w:tab/>
      </w:r>
      <w:r>
        <w:rPr>
          <w:rFonts w:ascii="Arial Narrow" w:hAnsi="Arial Narrow"/>
          <w:sz w:val="32"/>
          <w:szCs w:val="32"/>
          <w:lang w:val="en-US"/>
        </w:rPr>
        <w:tab/>
        <w:t>U1710112</w:t>
      </w:r>
    </w:p>
    <w:p w:rsidR="006D2613" w:rsidRDefault="006D2613" w:rsidP="006D2613">
      <w:pPr>
        <w:jc w:val="both"/>
        <w:rPr>
          <w:rFonts w:ascii="Arial Narrow" w:hAnsi="Arial Narrow"/>
          <w:b/>
          <w:sz w:val="40"/>
          <w:szCs w:val="40"/>
          <w:u w:val="single"/>
          <w:lang w:val="en-US"/>
        </w:rPr>
      </w:pPr>
    </w:p>
    <w:p w:rsidR="006D2613" w:rsidRDefault="006D2613" w:rsidP="006D2613">
      <w:pPr>
        <w:jc w:val="both"/>
        <w:rPr>
          <w:rFonts w:ascii="Arial Narrow" w:hAnsi="Arial Narrow"/>
          <w:b/>
          <w:sz w:val="40"/>
          <w:szCs w:val="40"/>
          <w:u w:val="single"/>
          <w:lang w:val="en-US"/>
        </w:rPr>
      </w:pPr>
    </w:p>
    <w:p w:rsidR="006D2613" w:rsidRPr="00E05941" w:rsidRDefault="006D2613" w:rsidP="006D2613">
      <w:pPr>
        <w:jc w:val="both"/>
        <w:rPr>
          <w:sz w:val="32"/>
          <w:szCs w:val="32"/>
          <w:lang w:val="en-US"/>
        </w:rPr>
      </w:pPr>
      <w:r w:rsidRPr="006D2613">
        <w:rPr>
          <w:rFonts w:ascii="Arial Narrow" w:hAnsi="Arial Narrow"/>
          <w:sz w:val="32"/>
          <w:szCs w:val="32"/>
          <w:lang w:val="en-US"/>
        </w:rPr>
        <w:t xml:space="preserve">Link for </w:t>
      </w:r>
      <w:proofErr w:type="spellStart"/>
      <w:r w:rsidRPr="006D2613">
        <w:rPr>
          <w:rFonts w:ascii="Arial Narrow" w:hAnsi="Arial Narrow"/>
          <w:sz w:val="32"/>
          <w:szCs w:val="32"/>
          <w:lang w:val="en-US"/>
        </w:rPr>
        <w:t>Github</w:t>
      </w:r>
      <w:proofErr w:type="spellEnd"/>
      <w:r w:rsidRPr="006D2613">
        <w:rPr>
          <w:rFonts w:ascii="Arial Narrow" w:hAnsi="Arial Narrow"/>
          <w:sz w:val="32"/>
          <w:szCs w:val="32"/>
          <w:lang w:val="en-US"/>
        </w:rPr>
        <w:t xml:space="preserve"> repo: </w:t>
      </w:r>
      <w:hyperlink r:id="rId4" w:history="1">
        <w:r w:rsidRPr="006D2613">
          <w:rPr>
            <w:rStyle w:val="a3"/>
            <w:sz w:val="32"/>
            <w:szCs w:val="32"/>
            <w:lang w:val="en-US"/>
          </w:rPr>
          <w:t>https://github.com/iuthub/ip-group-project-urp</w:t>
        </w:r>
      </w:hyperlink>
    </w:p>
    <w:p w:rsidR="006D2613" w:rsidRPr="00E05941" w:rsidRDefault="006D2613" w:rsidP="006D2613">
      <w:pPr>
        <w:jc w:val="both"/>
        <w:rPr>
          <w:sz w:val="32"/>
          <w:szCs w:val="32"/>
          <w:lang w:val="en-US"/>
        </w:rPr>
      </w:pPr>
      <w:r w:rsidRPr="006D2613">
        <w:rPr>
          <w:rFonts w:ascii="Arial Narrow" w:hAnsi="Arial Narrow"/>
          <w:sz w:val="32"/>
          <w:szCs w:val="32"/>
          <w:lang w:val="en-US"/>
        </w:rPr>
        <w:t xml:space="preserve">Link for Hosting: </w:t>
      </w:r>
      <w:hyperlink r:id="rId5" w:history="1">
        <w:r w:rsidRPr="006D2613">
          <w:rPr>
            <w:rStyle w:val="a3"/>
            <w:sz w:val="32"/>
            <w:szCs w:val="32"/>
            <w:lang w:val="en-US"/>
          </w:rPr>
          <w:t>http://ip-urp.uz/</w:t>
        </w:r>
      </w:hyperlink>
    </w:p>
    <w:p w:rsidR="006D2613" w:rsidRPr="00E05941" w:rsidRDefault="006D2613">
      <w:pPr>
        <w:rPr>
          <w:sz w:val="32"/>
          <w:szCs w:val="32"/>
          <w:lang w:val="en-US"/>
        </w:rPr>
      </w:pPr>
      <w:r w:rsidRPr="00E05941">
        <w:rPr>
          <w:sz w:val="32"/>
          <w:szCs w:val="32"/>
          <w:lang w:val="en-US"/>
        </w:rPr>
        <w:br w:type="page"/>
      </w:r>
    </w:p>
    <w:p w:rsidR="006D2613" w:rsidRPr="00D52BB4" w:rsidRDefault="006D2613" w:rsidP="006D2613">
      <w:pPr>
        <w:jc w:val="both"/>
        <w:rPr>
          <w:rFonts w:ascii="Arial Narrow" w:hAnsi="Arial Narrow"/>
          <w:noProof/>
          <w:sz w:val="32"/>
          <w:szCs w:val="32"/>
          <w:lang w:val="en-US"/>
        </w:rPr>
      </w:pPr>
      <w:r>
        <w:rPr>
          <w:rFonts w:ascii="Arial Narrow" w:hAnsi="Arial Narrow"/>
          <w:noProof/>
          <w:sz w:val="32"/>
          <w:szCs w:val="32"/>
          <w:lang w:val="en-US"/>
        </w:rPr>
        <w:lastRenderedPageBreak/>
        <w:t xml:space="preserve">When user </w:t>
      </w:r>
      <w:r w:rsidR="00D52BB4">
        <w:rPr>
          <w:rFonts w:ascii="Arial Narrow" w:hAnsi="Arial Narrow"/>
          <w:noProof/>
          <w:sz w:val="32"/>
          <w:szCs w:val="32"/>
          <w:lang w:val="en-US"/>
        </w:rPr>
        <w:t>visitis our website, they can see main page with its news and upcoming evets which can be intresting for others.</w:t>
      </w:r>
    </w:p>
    <w:p w:rsidR="006D2613" w:rsidRDefault="006D2613" w:rsidP="006D2613">
      <w:pPr>
        <w:tabs>
          <w:tab w:val="left" w:pos="1540"/>
        </w:tabs>
        <w:rPr>
          <w:rFonts w:ascii="Arial Narrow" w:hAnsi="Arial Narrow"/>
          <w:sz w:val="32"/>
          <w:szCs w:val="32"/>
          <w:lang w:val="en-US"/>
        </w:rPr>
      </w:pPr>
      <w:r>
        <w:rPr>
          <w:rFonts w:ascii="Arial Narrow" w:hAnsi="Arial Narrow"/>
          <w:sz w:val="32"/>
          <w:szCs w:val="32"/>
          <w:lang w:val="en-US"/>
        </w:rPr>
        <w:tab/>
      </w:r>
    </w:p>
    <w:p w:rsidR="006D2613" w:rsidRDefault="00D52BB4" w:rsidP="006D2613">
      <w:pPr>
        <w:tabs>
          <w:tab w:val="left" w:pos="1540"/>
        </w:tabs>
        <w:rPr>
          <w:rFonts w:ascii="Arial Narrow" w:hAnsi="Arial Narrow"/>
          <w:sz w:val="32"/>
          <w:szCs w:val="32"/>
          <w:lang w:val="en-US"/>
        </w:rPr>
      </w:pPr>
      <w:r>
        <w:rPr>
          <w:rFonts w:ascii="Arial Narrow" w:hAnsi="Arial Narrow"/>
          <w:noProof/>
          <w:sz w:val="32"/>
          <w:szCs w:val="32"/>
          <w:lang w:val="en-US"/>
        </w:rPr>
        <w:drawing>
          <wp:inline distT="0" distB="0" distL="0" distR="0">
            <wp:extent cx="5784112" cy="2706878"/>
            <wp:effectExtent l="0" t="0" r="762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hoto_2020-05-10_04-00-15.jpg"/>
                    <pic:cNvPicPr/>
                  </pic:nvPicPr>
                  <pic:blipFill>
                    <a:blip r:embed="rId6">
                      <a:extLst>
                        <a:ext uri="{28A0092B-C50C-407E-A947-70E740481C1C}">
                          <a14:useLocalDpi xmlns:a14="http://schemas.microsoft.com/office/drawing/2010/main" val="0"/>
                        </a:ext>
                      </a:extLst>
                    </a:blip>
                    <a:stretch>
                      <a:fillRect/>
                    </a:stretch>
                  </pic:blipFill>
                  <pic:spPr>
                    <a:xfrm>
                      <a:off x="0" y="0"/>
                      <a:ext cx="5805256" cy="2716773"/>
                    </a:xfrm>
                    <a:prstGeom prst="rect">
                      <a:avLst/>
                    </a:prstGeom>
                  </pic:spPr>
                </pic:pic>
              </a:graphicData>
            </a:graphic>
          </wp:inline>
        </w:drawing>
      </w:r>
    </w:p>
    <w:p w:rsidR="00D52BB4" w:rsidRDefault="00D52BB4" w:rsidP="006D2613">
      <w:pPr>
        <w:tabs>
          <w:tab w:val="left" w:pos="1540"/>
        </w:tabs>
        <w:rPr>
          <w:rFonts w:ascii="Arial Narrow" w:hAnsi="Arial Narrow"/>
          <w:sz w:val="32"/>
          <w:szCs w:val="32"/>
          <w:lang w:val="en-US"/>
        </w:rPr>
      </w:pPr>
    </w:p>
    <w:p w:rsidR="00D52BB4" w:rsidRDefault="00D52BB4" w:rsidP="006D2613">
      <w:pPr>
        <w:tabs>
          <w:tab w:val="left" w:pos="1540"/>
        </w:tabs>
        <w:rPr>
          <w:rFonts w:ascii="Arial Narrow" w:hAnsi="Arial Narrow"/>
          <w:sz w:val="32"/>
          <w:szCs w:val="32"/>
          <w:lang w:val="en-US"/>
        </w:rPr>
      </w:pPr>
      <w:r>
        <w:rPr>
          <w:rFonts w:ascii="Arial Narrow" w:hAnsi="Arial Narrow"/>
          <w:sz w:val="32"/>
          <w:szCs w:val="32"/>
          <w:lang w:val="en-US"/>
        </w:rPr>
        <w:t>In the top right corner users can create or access</w:t>
      </w:r>
      <w:r w:rsidR="00A65C19">
        <w:rPr>
          <w:rFonts w:ascii="Arial Narrow" w:hAnsi="Arial Narrow"/>
          <w:sz w:val="32"/>
          <w:szCs w:val="32"/>
          <w:lang w:val="en-US"/>
        </w:rPr>
        <w:t xml:space="preserve"> to</w:t>
      </w:r>
      <w:r>
        <w:rPr>
          <w:rFonts w:ascii="Arial Narrow" w:hAnsi="Arial Narrow"/>
          <w:sz w:val="32"/>
          <w:szCs w:val="32"/>
          <w:lang w:val="en-US"/>
        </w:rPr>
        <w:t xml:space="preserve"> their </w:t>
      </w:r>
      <w:r w:rsidR="00A65C19">
        <w:rPr>
          <w:rFonts w:ascii="Arial Narrow" w:hAnsi="Arial Narrow"/>
          <w:sz w:val="32"/>
          <w:szCs w:val="32"/>
          <w:lang w:val="en-US"/>
        </w:rPr>
        <w:t>accounts through the Log in or Sign in (Register) buttons.</w:t>
      </w:r>
    </w:p>
    <w:p w:rsidR="00A65C19" w:rsidRDefault="00A65C19" w:rsidP="006D2613">
      <w:pPr>
        <w:tabs>
          <w:tab w:val="left" w:pos="1540"/>
        </w:tabs>
        <w:rPr>
          <w:rFonts w:ascii="Arial Narrow" w:hAnsi="Arial Narrow"/>
          <w:sz w:val="32"/>
          <w:szCs w:val="32"/>
          <w:lang w:val="en-US"/>
        </w:rPr>
      </w:pPr>
      <w:r>
        <w:rPr>
          <w:rFonts w:ascii="Arial Narrow" w:hAnsi="Arial Narrow"/>
          <w:sz w:val="32"/>
          <w:szCs w:val="32"/>
          <w:lang w:val="en-US"/>
        </w:rPr>
        <w:t xml:space="preserve">In Register page new user should enter his/her name, e-mail address, password and confirmation of it. </w:t>
      </w:r>
      <w:r>
        <w:rPr>
          <w:rFonts w:ascii="Arial Narrow" w:hAnsi="Arial Narrow"/>
          <w:noProof/>
          <w:sz w:val="32"/>
          <w:szCs w:val="32"/>
          <w:lang w:val="en-US"/>
        </w:rPr>
        <w:drawing>
          <wp:inline distT="0" distB="0" distL="0" distR="0">
            <wp:extent cx="5940425" cy="3341370"/>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hoto_2020-05-10_16-36-36.jpg"/>
                    <pic:cNvPicPr/>
                  </pic:nvPicPr>
                  <pic:blipFill>
                    <a:blip r:embed="rId7">
                      <a:extLst>
                        <a:ext uri="{28A0092B-C50C-407E-A947-70E740481C1C}">
                          <a14:useLocalDpi xmlns:a14="http://schemas.microsoft.com/office/drawing/2010/main" val="0"/>
                        </a:ext>
                      </a:extLst>
                    </a:blip>
                    <a:stretch>
                      <a:fillRect/>
                    </a:stretch>
                  </pic:blipFill>
                  <pic:spPr>
                    <a:xfrm>
                      <a:off x="0" y="0"/>
                      <a:ext cx="5940425" cy="3341370"/>
                    </a:xfrm>
                    <a:prstGeom prst="rect">
                      <a:avLst/>
                    </a:prstGeom>
                  </pic:spPr>
                </pic:pic>
              </a:graphicData>
            </a:graphic>
          </wp:inline>
        </w:drawing>
      </w:r>
    </w:p>
    <w:p w:rsidR="007667F8" w:rsidRDefault="007667F8" w:rsidP="006D2613">
      <w:pPr>
        <w:tabs>
          <w:tab w:val="left" w:pos="1540"/>
        </w:tabs>
        <w:rPr>
          <w:rFonts w:ascii="Arial Narrow" w:hAnsi="Arial Narrow"/>
          <w:sz w:val="32"/>
          <w:szCs w:val="32"/>
          <w:lang w:val="en-US"/>
        </w:rPr>
      </w:pPr>
    </w:p>
    <w:p w:rsidR="007667F8" w:rsidRDefault="007667F8" w:rsidP="006D2613">
      <w:pPr>
        <w:tabs>
          <w:tab w:val="left" w:pos="1540"/>
        </w:tabs>
        <w:rPr>
          <w:rFonts w:ascii="Arial Narrow" w:hAnsi="Arial Narrow"/>
          <w:sz w:val="32"/>
          <w:szCs w:val="32"/>
          <w:lang w:val="en-US"/>
        </w:rPr>
      </w:pPr>
      <w:r>
        <w:rPr>
          <w:rFonts w:ascii="Arial Narrow" w:hAnsi="Arial Narrow"/>
          <w:sz w:val="32"/>
          <w:szCs w:val="32"/>
          <w:lang w:val="en-US"/>
        </w:rPr>
        <w:lastRenderedPageBreak/>
        <w:t xml:space="preserve">After Registration user automatically Log ins and </w:t>
      </w:r>
      <w:r w:rsidR="00F03C29">
        <w:rPr>
          <w:rFonts w:ascii="Arial Narrow" w:hAnsi="Arial Narrow"/>
          <w:sz w:val="32"/>
          <w:szCs w:val="32"/>
          <w:lang w:val="en-US"/>
        </w:rPr>
        <w:t>goes to main page</w:t>
      </w:r>
      <w:r>
        <w:rPr>
          <w:rFonts w:ascii="Arial Narrow" w:hAnsi="Arial Narrow"/>
          <w:sz w:val="32"/>
          <w:szCs w:val="32"/>
          <w:lang w:val="en-US"/>
        </w:rPr>
        <w:t xml:space="preserve">. If user already has an account he/she needs to Log in. </w:t>
      </w:r>
    </w:p>
    <w:p w:rsidR="007667F8" w:rsidRDefault="007667F8" w:rsidP="006D2613">
      <w:pPr>
        <w:tabs>
          <w:tab w:val="left" w:pos="1540"/>
        </w:tabs>
        <w:rPr>
          <w:rFonts w:ascii="Arial Narrow" w:hAnsi="Arial Narrow"/>
          <w:sz w:val="32"/>
          <w:szCs w:val="32"/>
          <w:lang w:val="en-US"/>
        </w:rPr>
      </w:pPr>
    </w:p>
    <w:p w:rsidR="007667F8" w:rsidRDefault="007667F8" w:rsidP="007667F8">
      <w:pPr>
        <w:keepNext/>
        <w:tabs>
          <w:tab w:val="left" w:pos="1540"/>
        </w:tabs>
      </w:pPr>
      <w:r>
        <w:rPr>
          <w:rFonts w:ascii="Arial Narrow" w:hAnsi="Arial Narrow"/>
          <w:noProof/>
          <w:sz w:val="32"/>
          <w:szCs w:val="32"/>
          <w:lang w:val="en-US"/>
        </w:rPr>
        <w:drawing>
          <wp:inline distT="0" distB="0" distL="0" distR="0" wp14:anchorId="18D3B540" wp14:editId="0CDD1D90">
            <wp:extent cx="5720316" cy="3217563"/>
            <wp:effectExtent l="0" t="0" r="0" b="190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 in.jpg"/>
                    <pic:cNvPicPr/>
                  </pic:nvPicPr>
                  <pic:blipFill>
                    <a:blip r:embed="rId8">
                      <a:extLst>
                        <a:ext uri="{28A0092B-C50C-407E-A947-70E740481C1C}">
                          <a14:useLocalDpi xmlns:a14="http://schemas.microsoft.com/office/drawing/2010/main" val="0"/>
                        </a:ext>
                      </a:extLst>
                    </a:blip>
                    <a:stretch>
                      <a:fillRect/>
                    </a:stretch>
                  </pic:blipFill>
                  <pic:spPr>
                    <a:xfrm>
                      <a:off x="0" y="0"/>
                      <a:ext cx="5729334" cy="3222636"/>
                    </a:xfrm>
                    <a:prstGeom prst="rect">
                      <a:avLst/>
                    </a:prstGeom>
                  </pic:spPr>
                </pic:pic>
              </a:graphicData>
            </a:graphic>
          </wp:inline>
        </w:drawing>
      </w:r>
    </w:p>
    <w:p w:rsidR="007667F8" w:rsidRPr="007667F8" w:rsidRDefault="007667F8" w:rsidP="007667F8">
      <w:pPr>
        <w:pStyle w:val="a4"/>
        <w:rPr>
          <w:rFonts w:ascii="Arial Narrow" w:hAnsi="Arial Narrow"/>
          <w:color w:val="0D0D0D" w:themeColor="text1" w:themeTint="F2"/>
          <w:sz w:val="22"/>
          <w:szCs w:val="22"/>
          <w:lang w:val="en-US"/>
        </w:rPr>
      </w:pPr>
      <w:r w:rsidRPr="007667F8">
        <w:rPr>
          <w:color w:val="0D0D0D" w:themeColor="text1" w:themeTint="F2"/>
          <w:sz w:val="22"/>
          <w:szCs w:val="22"/>
        </w:rPr>
        <w:t xml:space="preserve">Figure </w:t>
      </w:r>
      <w:r w:rsidRPr="007667F8">
        <w:rPr>
          <w:color w:val="0D0D0D" w:themeColor="text1" w:themeTint="F2"/>
          <w:sz w:val="22"/>
          <w:szCs w:val="22"/>
        </w:rPr>
        <w:fldChar w:fldCharType="begin"/>
      </w:r>
      <w:r w:rsidRPr="007667F8">
        <w:rPr>
          <w:color w:val="0D0D0D" w:themeColor="text1" w:themeTint="F2"/>
          <w:sz w:val="22"/>
          <w:szCs w:val="22"/>
        </w:rPr>
        <w:instrText xml:space="preserve"> SEQ Figure \* ARABIC </w:instrText>
      </w:r>
      <w:r w:rsidRPr="007667F8">
        <w:rPr>
          <w:color w:val="0D0D0D" w:themeColor="text1" w:themeTint="F2"/>
          <w:sz w:val="22"/>
          <w:szCs w:val="22"/>
        </w:rPr>
        <w:fldChar w:fldCharType="separate"/>
      </w:r>
      <w:r w:rsidR="009C7E37">
        <w:rPr>
          <w:noProof/>
          <w:color w:val="0D0D0D" w:themeColor="text1" w:themeTint="F2"/>
          <w:sz w:val="22"/>
          <w:szCs w:val="22"/>
        </w:rPr>
        <w:t>1</w:t>
      </w:r>
      <w:r w:rsidRPr="007667F8">
        <w:rPr>
          <w:color w:val="0D0D0D" w:themeColor="text1" w:themeTint="F2"/>
          <w:sz w:val="22"/>
          <w:szCs w:val="22"/>
        </w:rPr>
        <w:fldChar w:fldCharType="end"/>
      </w:r>
      <w:r w:rsidRPr="007667F8">
        <w:rPr>
          <w:color w:val="0D0D0D" w:themeColor="text1" w:themeTint="F2"/>
          <w:sz w:val="22"/>
          <w:szCs w:val="22"/>
          <w:lang w:val="en-US"/>
        </w:rPr>
        <w:t>Logged in</w:t>
      </w:r>
    </w:p>
    <w:p w:rsidR="007667F8" w:rsidRDefault="007667F8" w:rsidP="006D2613">
      <w:pPr>
        <w:tabs>
          <w:tab w:val="left" w:pos="1540"/>
        </w:tabs>
        <w:rPr>
          <w:rFonts w:ascii="Arial Narrow" w:hAnsi="Arial Narrow"/>
          <w:sz w:val="32"/>
          <w:szCs w:val="32"/>
          <w:lang w:val="en-US"/>
        </w:rPr>
      </w:pPr>
    </w:p>
    <w:p w:rsidR="007667F8" w:rsidRDefault="007667F8" w:rsidP="007667F8">
      <w:pPr>
        <w:keepNext/>
        <w:tabs>
          <w:tab w:val="left" w:pos="1540"/>
        </w:tabs>
      </w:pPr>
      <w:r>
        <w:rPr>
          <w:rFonts w:ascii="Arial Narrow" w:hAnsi="Arial Narrow"/>
          <w:noProof/>
          <w:sz w:val="32"/>
          <w:szCs w:val="32"/>
          <w:lang w:val="en-US"/>
        </w:rPr>
        <w:drawing>
          <wp:inline distT="0" distB="0" distL="0" distR="0">
            <wp:extent cx="5940425" cy="1359535"/>
            <wp:effectExtent l="0" t="0" r="3175" b="0"/>
            <wp:docPr id="6" name="Рисунок 6" descr="Изображение выглядит как снимок экрана&#10;&#10;Описание создано с очень высокой степенью достоверности">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hoto_2020-05-10_04-02-29.jpg"/>
                    <pic:cNvPicPr/>
                  </pic:nvPicPr>
                  <pic:blipFill>
                    <a:blip r:embed="rId9">
                      <a:extLst>
                        <a:ext uri="{28A0092B-C50C-407E-A947-70E740481C1C}">
                          <a14:useLocalDpi xmlns:a14="http://schemas.microsoft.com/office/drawing/2010/main" val="0"/>
                        </a:ext>
                      </a:extLst>
                    </a:blip>
                    <a:stretch>
                      <a:fillRect/>
                    </a:stretch>
                  </pic:blipFill>
                  <pic:spPr>
                    <a:xfrm>
                      <a:off x="0" y="0"/>
                      <a:ext cx="5940425" cy="1359535"/>
                    </a:xfrm>
                    <a:prstGeom prst="rect">
                      <a:avLst/>
                    </a:prstGeom>
                  </pic:spPr>
                </pic:pic>
              </a:graphicData>
            </a:graphic>
          </wp:inline>
        </w:drawing>
      </w:r>
    </w:p>
    <w:p w:rsidR="007667F8" w:rsidRPr="00E05941" w:rsidRDefault="007667F8" w:rsidP="007667F8">
      <w:pPr>
        <w:pStyle w:val="a4"/>
        <w:rPr>
          <w:color w:val="0D0D0D" w:themeColor="text1" w:themeTint="F2"/>
          <w:sz w:val="22"/>
          <w:szCs w:val="22"/>
          <w:lang w:val="en-US"/>
        </w:rPr>
      </w:pPr>
      <w:r w:rsidRPr="00E05941">
        <w:rPr>
          <w:color w:val="0D0D0D" w:themeColor="text1" w:themeTint="F2"/>
          <w:sz w:val="22"/>
          <w:szCs w:val="22"/>
          <w:lang w:val="en-US"/>
        </w:rPr>
        <w:t xml:space="preserve">Figure </w:t>
      </w:r>
      <w:r>
        <w:rPr>
          <w:color w:val="0D0D0D" w:themeColor="text1" w:themeTint="F2"/>
          <w:sz w:val="22"/>
          <w:szCs w:val="22"/>
          <w:lang w:val="en-US"/>
        </w:rPr>
        <w:t>2</w:t>
      </w:r>
      <w:r w:rsidRPr="007667F8">
        <w:rPr>
          <w:color w:val="0D0D0D" w:themeColor="text1" w:themeTint="F2"/>
          <w:sz w:val="22"/>
          <w:szCs w:val="22"/>
          <w:lang w:val="en-US"/>
        </w:rPr>
        <w:t>Log in</w:t>
      </w:r>
    </w:p>
    <w:p w:rsidR="007667F8" w:rsidRPr="00E05941" w:rsidRDefault="007667F8" w:rsidP="007667F8">
      <w:pPr>
        <w:rPr>
          <w:lang w:val="en-US"/>
        </w:rPr>
      </w:pPr>
    </w:p>
    <w:p w:rsidR="00FB6C7A" w:rsidRPr="007667F8" w:rsidRDefault="007667F8" w:rsidP="007667F8">
      <w:pPr>
        <w:rPr>
          <w:rFonts w:ascii="Arial Narrow" w:hAnsi="Arial Narrow"/>
          <w:sz w:val="32"/>
          <w:szCs w:val="32"/>
          <w:lang w:val="en-US"/>
        </w:rPr>
      </w:pPr>
      <w:r>
        <w:rPr>
          <w:rFonts w:ascii="Arial Narrow" w:hAnsi="Arial Narrow"/>
          <w:sz w:val="32"/>
          <w:szCs w:val="32"/>
          <w:lang w:val="en-US"/>
        </w:rPr>
        <w:t xml:space="preserve">When user already in the system </w:t>
      </w:r>
      <w:r w:rsidR="00FB6C7A">
        <w:rPr>
          <w:rFonts w:ascii="Arial Narrow" w:hAnsi="Arial Narrow"/>
          <w:sz w:val="32"/>
          <w:szCs w:val="32"/>
          <w:lang w:val="en-US"/>
        </w:rPr>
        <w:t xml:space="preserve">they can start registration of evet with the help of Register Event button which is located on the upper right side of our website. To create an event user, need to write required information which are </w:t>
      </w:r>
      <w:r w:rsidR="00060BF4">
        <w:rPr>
          <w:rFonts w:ascii="Arial Narrow" w:hAnsi="Arial Narrow"/>
          <w:sz w:val="32"/>
          <w:szCs w:val="32"/>
          <w:lang w:val="en-US"/>
        </w:rPr>
        <w:t xml:space="preserve">name, organization name, day when even will held, place (address), requirements, description of event. </w:t>
      </w:r>
      <w:r w:rsidR="00FB6C7A">
        <w:rPr>
          <w:rFonts w:ascii="Arial Narrow" w:hAnsi="Arial Narrow"/>
          <w:sz w:val="32"/>
          <w:szCs w:val="32"/>
          <w:lang w:val="en-US"/>
        </w:rPr>
        <w:t xml:space="preserve"> </w:t>
      </w:r>
    </w:p>
    <w:p w:rsidR="007667F8" w:rsidRDefault="007667F8" w:rsidP="007667F8">
      <w:pPr>
        <w:rPr>
          <w:lang w:val="en-US"/>
        </w:rPr>
      </w:pPr>
    </w:p>
    <w:p w:rsidR="00060BF4" w:rsidRDefault="00FB6C7A" w:rsidP="007667F8">
      <w:pPr>
        <w:rPr>
          <w:rFonts w:ascii="Arial Narrow" w:hAnsi="Arial Narrow"/>
          <w:noProof/>
          <w:sz w:val="32"/>
          <w:szCs w:val="32"/>
          <w:lang w:val="en-US"/>
        </w:rPr>
      </w:pPr>
      <w:r>
        <w:rPr>
          <w:rFonts w:ascii="Arial Narrow" w:hAnsi="Arial Narrow"/>
          <w:noProof/>
          <w:sz w:val="32"/>
          <w:szCs w:val="32"/>
          <w:lang w:val="en-US"/>
        </w:rPr>
        <w:lastRenderedPageBreak/>
        <w:drawing>
          <wp:inline distT="0" distB="0" distL="0" distR="0" wp14:anchorId="074B5DD3" wp14:editId="715B137C">
            <wp:extent cx="5940425" cy="3341370"/>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retion.jpg"/>
                    <pic:cNvPicPr/>
                  </pic:nvPicPr>
                  <pic:blipFill>
                    <a:blip r:embed="rId10">
                      <a:extLst>
                        <a:ext uri="{28A0092B-C50C-407E-A947-70E740481C1C}">
                          <a14:useLocalDpi xmlns:a14="http://schemas.microsoft.com/office/drawing/2010/main" val="0"/>
                        </a:ext>
                      </a:extLst>
                    </a:blip>
                    <a:stretch>
                      <a:fillRect/>
                    </a:stretch>
                  </pic:blipFill>
                  <pic:spPr>
                    <a:xfrm>
                      <a:off x="0" y="0"/>
                      <a:ext cx="5940425" cy="3341370"/>
                    </a:xfrm>
                    <a:prstGeom prst="rect">
                      <a:avLst/>
                    </a:prstGeom>
                  </pic:spPr>
                </pic:pic>
              </a:graphicData>
            </a:graphic>
          </wp:inline>
        </w:drawing>
      </w:r>
    </w:p>
    <w:p w:rsidR="00060BF4" w:rsidRDefault="00060BF4" w:rsidP="007667F8">
      <w:pPr>
        <w:rPr>
          <w:rFonts w:ascii="Arial Narrow" w:hAnsi="Arial Narrow"/>
          <w:noProof/>
          <w:sz w:val="32"/>
          <w:szCs w:val="32"/>
          <w:lang w:val="en-US"/>
        </w:rPr>
      </w:pPr>
    </w:p>
    <w:p w:rsidR="004D69E3" w:rsidRDefault="004D69E3" w:rsidP="00060BF4">
      <w:pPr>
        <w:tabs>
          <w:tab w:val="left" w:pos="1215"/>
        </w:tabs>
        <w:rPr>
          <w:rFonts w:ascii="Arial Narrow" w:hAnsi="Arial Narrow"/>
          <w:sz w:val="32"/>
          <w:szCs w:val="32"/>
          <w:lang w:val="en-US"/>
        </w:rPr>
      </w:pPr>
    </w:p>
    <w:p w:rsidR="004F1DA3" w:rsidRDefault="00060BF4" w:rsidP="00060BF4">
      <w:pPr>
        <w:tabs>
          <w:tab w:val="left" w:pos="1215"/>
        </w:tabs>
        <w:rPr>
          <w:rFonts w:ascii="Arial Narrow" w:hAnsi="Arial Narrow"/>
          <w:sz w:val="32"/>
          <w:szCs w:val="32"/>
          <w:lang w:val="en-US"/>
        </w:rPr>
      </w:pPr>
      <w:r>
        <w:rPr>
          <w:rFonts w:ascii="Arial Narrow" w:hAnsi="Arial Narrow"/>
          <w:sz w:val="32"/>
          <w:szCs w:val="32"/>
          <w:lang w:val="en-US"/>
        </w:rPr>
        <w:t xml:space="preserve">After filling all fields </w:t>
      </w:r>
      <w:r w:rsidR="00F03C29">
        <w:rPr>
          <w:rFonts w:ascii="Arial Narrow" w:hAnsi="Arial Narrow"/>
          <w:sz w:val="32"/>
          <w:szCs w:val="32"/>
          <w:lang w:val="en-US"/>
        </w:rPr>
        <w:t>user submits</w:t>
      </w:r>
      <w:r>
        <w:rPr>
          <w:rFonts w:ascii="Arial Narrow" w:hAnsi="Arial Narrow"/>
          <w:sz w:val="32"/>
          <w:szCs w:val="32"/>
          <w:lang w:val="en-US"/>
        </w:rPr>
        <w:t xml:space="preserve"> and their event has been created.</w:t>
      </w:r>
      <w:r w:rsidR="00F03C29">
        <w:rPr>
          <w:rFonts w:ascii="Arial Narrow" w:hAnsi="Arial Narrow"/>
          <w:sz w:val="32"/>
          <w:szCs w:val="32"/>
          <w:lang w:val="en-US"/>
        </w:rPr>
        <w:t xml:space="preserve"> Created events pops up on the Popular events </w:t>
      </w:r>
      <w:r w:rsidR="004F1DA3">
        <w:rPr>
          <w:rFonts w:ascii="Arial Narrow" w:hAnsi="Arial Narrow"/>
          <w:sz w:val="32"/>
          <w:szCs w:val="32"/>
          <w:lang w:val="en-US"/>
        </w:rPr>
        <w:t>page.</w:t>
      </w:r>
    </w:p>
    <w:p w:rsidR="00060BF4" w:rsidRDefault="004F1DA3" w:rsidP="00060BF4">
      <w:pPr>
        <w:tabs>
          <w:tab w:val="left" w:pos="1215"/>
        </w:tabs>
        <w:rPr>
          <w:rFonts w:ascii="Arial Narrow" w:hAnsi="Arial Narrow"/>
          <w:sz w:val="32"/>
          <w:szCs w:val="32"/>
          <w:lang w:val="en-US"/>
        </w:rPr>
      </w:pPr>
      <w:r>
        <w:rPr>
          <w:rFonts w:ascii="Arial Narrow" w:hAnsi="Arial Narrow"/>
          <w:noProof/>
          <w:sz w:val="32"/>
          <w:szCs w:val="32"/>
          <w:lang w:val="en-US"/>
        </w:rPr>
        <w:drawing>
          <wp:inline distT="0" distB="0" distL="0" distR="0">
            <wp:extent cx="5940425" cy="2780030"/>
            <wp:effectExtent l="0" t="0" r="3175" b="127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hoto_2020-05-10_04-00-24.jpg"/>
                    <pic:cNvPicPr/>
                  </pic:nvPicPr>
                  <pic:blipFill>
                    <a:blip r:embed="rId11">
                      <a:extLst>
                        <a:ext uri="{28A0092B-C50C-407E-A947-70E740481C1C}">
                          <a14:useLocalDpi xmlns:a14="http://schemas.microsoft.com/office/drawing/2010/main" val="0"/>
                        </a:ext>
                      </a:extLst>
                    </a:blip>
                    <a:stretch>
                      <a:fillRect/>
                    </a:stretch>
                  </pic:blipFill>
                  <pic:spPr>
                    <a:xfrm>
                      <a:off x="0" y="0"/>
                      <a:ext cx="5940425" cy="2780030"/>
                    </a:xfrm>
                    <a:prstGeom prst="rect">
                      <a:avLst/>
                    </a:prstGeom>
                  </pic:spPr>
                </pic:pic>
              </a:graphicData>
            </a:graphic>
          </wp:inline>
        </w:drawing>
      </w:r>
      <w:r w:rsidR="00060BF4">
        <w:rPr>
          <w:rFonts w:ascii="Arial Narrow" w:hAnsi="Arial Narrow"/>
          <w:sz w:val="32"/>
          <w:szCs w:val="32"/>
          <w:lang w:val="en-US"/>
        </w:rPr>
        <w:t xml:space="preserve"> </w:t>
      </w:r>
    </w:p>
    <w:p w:rsidR="004D69E3" w:rsidRDefault="004D69E3" w:rsidP="00060BF4">
      <w:pPr>
        <w:tabs>
          <w:tab w:val="left" w:pos="1215"/>
        </w:tabs>
        <w:rPr>
          <w:rFonts w:ascii="Arial Narrow" w:hAnsi="Arial Narrow"/>
          <w:sz w:val="32"/>
          <w:szCs w:val="32"/>
          <w:lang w:val="en-US"/>
        </w:rPr>
      </w:pPr>
    </w:p>
    <w:p w:rsidR="004D69E3" w:rsidRDefault="004D69E3" w:rsidP="00060BF4">
      <w:pPr>
        <w:tabs>
          <w:tab w:val="left" w:pos="1215"/>
        </w:tabs>
        <w:rPr>
          <w:rFonts w:ascii="Arial Narrow" w:hAnsi="Arial Narrow"/>
          <w:sz w:val="32"/>
          <w:szCs w:val="32"/>
          <w:lang w:val="en-US"/>
        </w:rPr>
      </w:pPr>
    </w:p>
    <w:p w:rsidR="00094FAF" w:rsidRDefault="004D69E3" w:rsidP="00060BF4">
      <w:pPr>
        <w:tabs>
          <w:tab w:val="left" w:pos="1215"/>
        </w:tabs>
        <w:rPr>
          <w:rFonts w:ascii="Arial Narrow" w:hAnsi="Arial Narrow"/>
          <w:sz w:val="32"/>
          <w:szCs w:val="32"/>
          <w:lang w:val="en-US"/>
        </w:rPr>
      </w:pPr>
      <w:r>
        <w:rPr>
          <w:rFonts w:ascii="Arial Narrow" w:hAnsi="Arial Narrow"/>
          <w:sz w:val="32"/>
          <w:szCs w:val="32"/>
          <w:lang w:val="en-US"/>
        </w:rPr>
        <w:t>To look through all upcoming events user can click See More button and scroll until the end of the list.</w:t>
      </w:r>
    </w:p>
    <w:p w:rsidR="004D69E3" w:rsidRDefault="004D69E3" w:rsidP="00060BF4">
      <w:pPr>
        <w:tabs>
          <w:tab w:val="left" w:pos="1215"/>
        </w:tabs>
        <w:rPr>
          <w:rFonts w:ascii="Arial Narrow" w:hAnsi="Arial Narrow"/>
          <w:sz w:val="32"/>
          <w:szCs w:val="32"/>
          <w:lang w:val="en-US"/>
        </w:rPr>
      </w:pPr>
      <w:r>
        <w:rPr>
          <w:rFonts w:ascii="Arial Narrow" w:hAnsi="Arial Narrow"/>
          <w:noProof/>
          <w:sz w:val="32"/>
          <w:szCs w:val="32"/>
          <w:lang w:val="en-US"/>
        </w:rPr>
        <w:lastRenderedPageBreak/>
        <w:drawing>
          <wp:inline distT="0" distB="0" distL="0" distR="0">
            <wp:extent cx="5940425" cy="2009775"/>
            <wp:effectExtent l="0" t="0" r="3175"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hoto_2020-05-10_04-01-23.jpg"/>
                    <pic:cNvPicPr/>
                  </pic:nvPicPr>
                  <pic:blipFill>
                    <a:blip r:embed="rId12">
                      <a:extLst>
                        <a:ext uri="{28A0092B-C50C-407E-A947-70E740481C1C}">
                          <a14:useLocalDpi xmlns:a14="http://schemas.microsoft.com/office/drawing/2010/main" val="0"/>
                        </a:ext>
                      </a:extLst>
                    </a:blip>
                    <a:stretch>
                      <a:fillRect/>
                    </a:stretch>
                  </pic:blipFill>
                  <pic:spPr>
                    <a:xfrm>
                      <a:off x="0" y="0"/>
                      <a:ext cx="5940425" cy="2009775"/>
                    </a:xfrm>
                    <a:prstGeom prst="rect">
                      <a:avLst/>
                    </a:prstGeom>
                  </pic:spPr>
                </pic:pic>
              </a:graphicData>
            </a:graphic>
          </wp:inline>
        </w:drawing>
      </w:r>
    </w:p>
    <w:p w:rsidR="004D69E3" w:rsidRDefault="004D69E3" w:rsidP="00060BF4">
      <w:pPr>
        <w:tabs>
          <w:tab w:val="left" w:pos="1215"/>
        </w:tabs>
        <w:rPr>
          <w:rFonts w:ascii="Arial Narrow" w:hAnsi="Arial Narrow"/>
          <w:sz w:val="32"/>
          <w:szCs w:val="32"/>
          <w:lang w:val="en-US"/>
        </w:rPr>
      </w:pPr>
    </w:p>
    <w:p w:rsidR="004D69E3" w:rsidRDefault="004D69E3" w:rsidP="00060BF4">
      <w:pPr>
        <w:tabs>
          <w:tab w:val="left" w:pos="1215"/>
        </w:tabs>
        <w:rPr>
          <w:rFonts w:ascii="Arial Narrow" w:hAnsi="Arial Narrow"/>
          <w:sz w:val="32"/>
          <w:szCs w:val="32"/>
          <w:lang w:val="en-US"/>
        </w:rPr>
      </w:pPr>
      <w:r>
        <w:rPr>
          <w:rFonts w:ascii="Arial Narrow" w:hAnsi="Arial Narrow"/>
          <w:sz w:val="32"/>
          <w:szCs w:val="32"/>
          <w:lang w:val="en-US"/>
        </w:rPr>
        <w:t xml:space="preserve">When user scrolls down till the end of the page in the bottom left corner there are three features </w:t>
      </w:r>
      <w:r w:rsidR="00021EC2">
        <w:rPr>
          <w:rFonts w:ascii="Arial Narrow" w:hAnsi="Arial Narrow"/>
          <w:sz w:val="32"/>
          <w:szCs w:val="32"/>
          <w:lang w:val="en-US"/>
        </w:rPr>
        <w:t xml:space="preserve">events, about </w:t>
      </w:r>
      <w:r w:rsidR="00F75956">
        <w:rPr>
          <w:rFonts w:ascii="Arial Narrow" w:hAnsi="Arial Narrow"/>
          <w:sz w:val="32"/>
          <w:szCs w:val="32"/>
          <w:lang w:val="en-US"/>
        </w:rPr>
        <w:t>and contact us. As mentioned before user can look through of all events</w:t>
      </w:r>
      <w:r w:rsidR="009C7E37">
        <w:rPr>
          <w:rFonts w:ascii="Arial Narrow" w:hAnsi="Arial Narrow"/>
          <w:sz w:val="32"/>
          <w:szCs w:val="32"/>
          <w:lang w:val="en-US"/>
        </w:rPr>
        <w:t>.</w:t>
      </w:r>
    </w:p>
    <w:p w:rsidR="00F75956" w:rsidRDefault="00F75956" w:rsidP="00F75956">
      <w:pPr>
        <w:keepNext/>
        <w:tabs>
          <w:tab w:val="left" w:pos="1215"/>
        </w:tabs>
      </w:pPr>
      <w:r>
        <w:rPr>
          <w:rFonts w:ascii="Arial Narrow" w:hAnsi="Arial Narrow"/>
          <w:noProof/>
          <w:sz w:val="32"/>
          <w:szCs w:val="32"/>
          <w:lang w:val="en-US"/>
        </w:rPr>
        <w:drawing>
          <wp:inline distT="0" distB="0" distL="0" distR="0" wp14:anchorId="7244EDE6" wp14:editId="59678032">
            <wp:extent cx="5940425" cy="2009775"/>
            <wp:effectExtent l="0" t="0" r="3175"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hoto_2020-05-10_04-01-23.jpg"/>
                    <pic:cNvPicPr/>
                  </pic:nvPicPr>
                  <pic:blipFill>
                    <a:blip r:embed="rId12">
                      <a:extLst>
                        <a:ext uri="{28A0092B-C50C-407E-A947-70E740481C1C}">
                          <a14:useLocalDpi xmlns:a14="http://schemas.microsoft.com/office/drawing/2010/main" val="0"/>
                        </a:ext>
                      </a:extLst>
                    </a:blip>
                    <a:stretch>
                      <a:fillRect/>
                    </a:stretch>
                  </pic:blipFill>
                  <pic:spPr>
                    <a:xfrm>
                      <a:off x="0" y="0"/>
                      <a:ext cx="5940425" cy="2009775"/>
                    </a:xfrm>
                    <a:prstGeom prst="rect">
                      <a:avLst/>
                    </a:prstGeom>
                  </pic:spPr>
                </pic:pic>
              </a:graphicData>
            </a:graphic>
          </wp:inline>
        </w:drawing>
      </w:r>
    </w:p>
    <w:p w:rsidR="00060BF4" w:rsidRDefault="00F75956" w:rsidP="00F75956">
      <w:pPr>
        <w:pStyle w:val="a4"/>
        <w:rPr>
          <w:color w:val="0D0D0D" w:themeColor="text1" w:themeTint="F2"/>
          <w:sz w:val="22"/>
          <w:szCs w:val="22"/>
          <w:lang w:val="en-US"/>
        </w:rPr>
      </w:pPr>
      <w:r w:rsidRPr="00E05941">
        <w:rPr>
          <w:color w:val="0D0D0D" w:themeColor="text1" w:themeTint="F2"/>
          <w:sz w:val="22"/>
          <w:szCs w:val="22"/>
          <w:lang w:val="en-US"/>
        </w:rPr>
        <w:t xml:space="preserve">Figure </w:t>
      </w:r>
      <w:r w:rsidRPr="00F75956">
        <w:rPr>
          <w:color w:val="0D0D0D" w:themeColor="text1" w:themeTint="F2"/>
          <w:sz w:val="22"/>
          <w:szCs w:val="22"/>
          <w:lang w:val="en-US"/>
        </w:rPr>
        <w:t>1 Events</w:t>
      </w:r>
    </w:p>
    <w:p w:rsidR="009C7E37" w:rsidRDefault="009C7E37" w:rsidP="009C7E37">
      <w:pPr>
        <w:tabs>
          <w:tab w:val="left" w:pos="1215"/>
        </w:tabs>
        <w:rPr>
          <w:rFonts w:ascii="Arial Narrow" w:hAnsi="Arial Narrow"/>
          <w:sz w:val="32"/>
          <w:szCs w:val="32"/>
          <w:lang w:val="en-US"/>
        </w:rPr>
      </w:pPr>
      <w:r>
        <w:rPr>
          <w:rFonts w:ascii="Arial Narrow" w:hAnsi="Arial Narrow"/>
          <w:sz w:val="32"/>
          <w:szCs w:val="32"/>
          <w:lang w:val="en-US"/>
        </w:rPr>
        <w:t>About page is our main page.</w:t>
      </w:r>
    </w:p>
    <w:p w:rsidR="00F75956" w:rsidRDefault="00F75956" w:rsidP="00F75956">
      <w:pPr>
        <w:keepNext/>
      </w:pPr>
      <w:r>
        <w:rPr>
          <w:rFonts w:ascii="Arial Narrow" w:hAnsi="Arial Narrow"/>
          <w:noProof/>
          <w:sz w:val="32"/>
          <w:szCs w:val="32"/>
          <w:lang w:val="en-US"/>
        </w:rPr>
        <w:drawing>
          <wp:inline distT="0" distB="0" distL="0" distR="0" wp14:anchorId="3FEE30CD" wp14:editId="2FD30F47">
            <wp:extent cx="4468577" cy="2091227"/>
            <wp:effectExtent l="0" t="0" r="8255" b="444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hoto_2020-05-10_04-00-15.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486323" cy="2099532"/>
                    </a:xfrm>
                    <a:prstGeom prst="rect">
                      <a:avLst/>
                    </a:prstGeom>
                  </pic:spPr>
                </pic:pic>
              </a:graphicData>
            </a:graphic>
          </wp:inline>
        </w:drawing>
      </w:r>
    </w:p>
    <w:p w:rsidR="00F75956" w:rsidRDefault="00F75956" w:rsidP="00F75956">
      <w:pPr>
        <w:pStyle w:val="a4"/>
        <w:rPr>
          <w:color w:val="0D0D0D" w:themeColor="text1" w:themeTint="F2"/>
          <w:sz w:val="22"/>
          <w:szCs w:val="22"/>
          <w:lang w:val="en-US"/>
        </w:rPr>
      </w:pPr>
      <w:r w:rsidRPr="009C7E37">
        <w:rPr>
          <w:color w:val="0D0D0D" w:themeColor="text1" w:themeTint="F2"/>
          <w:sz w:val="22"/>
          <w:szCs w:val="22"/>
          <w:lang w:val="en-US"/>
        </w:rPr>
        <w:t xml:space="preserve">Figure </w:t>
      </w:r>
      <w:r w:rsidRPr="00F75956">
        <w:rPr>
          <w:color w:val="0D0D0D" w:themeColor="text1" w:themeTint="F2"/>
          <w:sz w:val="22"/>
          <w:szCs w:val="22"/>
        </w:rPr>
        <w:fldChar w:fldCharType="begin"/>
      </w:r>
      <w:r w:rsidRPr="009C7E37">
        <w:rPr>
          <w:color w:val="0D0D0D" w:themeColor="text1" w:themeTint="F2"/>
          <w:sz w:val="22"/>
          <w:szCs w:val="22"/>
          <w:lang w:val="en-US"/>
        </w:rPr>
        <w:instrText xml:space="preserve"> SEQ Figure \* ARABIC </w:instrText>
      </w:r>
      <w:r w:rsidRPr="00F75956">
        <w:rPr>
          <w:color w:val="0D0D0D" w:themeColor="text1" w:themeTint="F2"/>
          <w:sz w:val="22"/>
          <w:szCs w:val="22"/>
        </w:rPr>
        <w:fldChar w:fldCharType="separate"/>
      </w:r>
      <w:r w:rsidR="009C7E37" w:rsidRPr="009C7E37">
        <w:rPr>
          <w:noProof/>
          <w:color w:val="0D0D0D" w:themeColor="text1" w:themeTint="F2"/>
          <w:sz w:val="22"/>
          <w:szCs w:val="22"/>
          <w:lang w:val="en-US"/>
        </w:rPr>
        <w:t>2</w:t>
      </w:r>
      <w:r w:rsidRPr="00F75956">
        <w:rPr>
          <w:color w:val="0D0D0D" w:themeColor="text1" w:themeTint="F2"/>
          <w:sz w:val="22"/>
          <w:szCs w:val="22"/>
        </w:rPr>
        <w:fldChar w:fldCharType="end"/>
      </w:r>
      <w:r w:rsidRPr="00F75956">
        <w:rPr>
          <w:color w:val="0D0D0D" w:themeColor="text1" w:themeTint="F2"/>
          <w:sz w:val="22"/>
          <w:szCs w:val="22"/>
          <w:lang w:val="en-US"/>
        </w:rPr>
        <w:t xml:space="preserve"> About</w:t>
      </w:r>
    </w:p>
    <w:p w:rsidR="009C7E37" w:rsidRPr="00D5227A" w:rsidRDefault="009C7E37" w:rsidP="009C7E37">
      <w:pPr>
        <w:keepNext/>
        <w:rPr>
          <w:rFonts w:ascii="Arial Narrow" w:hAnsi="Arial Narrow"/>
          <w:sz w:val="32"/>
          <w:szCs w:val="32"/>
          <w:lang w:val="en-US"/>
        </w:rPr>
      </w:pPr>
      <w:r>
        <w:rPr>
          <w:rFonts w:ascii="Arial Narrow" w:hAnsi="Arial Narrow"/>
          <w:sz w:val="32"/>
          <w:szCs w:val="32"/>
          <w:lang w:val="en-US"/>
        </w:rPr>
        <w:lastRenderedPageBreak/>
        <w:t>In Contact us section user can send message with ideas, problems and feedbacks if they have. To send the message user needs to write name, e-mail address and the message</w:t>
      </w:r>
      <w:r w:rsidR="00D5227A">
        <w:rPr>
          <w:rFonts w:ascii="Arial Narrow" w:hAnsi="Arial Narrow"/>
          <w:sz w:val="32"/>
          <w:szCs w:val="32"/>
          <w:lang w:val="en-US"/>
        </w:rPr>
        <w:t>,</w:t>
      </w:r>
      <w:r>
        <w:rPr>
          <w:rFonts w:ascii="Arial Narrow" w:hAnsi="Arial Narrow"/>
          <w:sz w:val="32"/>
          <w:szCs w:val="32"/>
          <w:lang w:val="en-US"/>
        </w:rPr>
        <w:t xml:space="preserve"> and press Submit button. </w:t>
      </w:r>
    </w:p>
    <w:p w:rsidR="009C7E37" w:rsidRDefault="009C7E37" w:rsidP="009C7E37">
      <w:pPr>
        <w:keepNext/>
      </w:pPr>
      <w:r>
        <w:rPr>
          <w:noProof/>
          <w:lang w:val="en-US"/>
        </w:rPr>
        <w:drawing>
          <wp:inline distT="0" distB="0" distL="0" distR="0">
            <wp:extent cx="5940425" cy="3341370"/>
            <wp:effectExtent l="0" t="0" r="317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ontact us.jpg"/>
                    <pic:cNvPicPr/>
                  </pic:nvPicPr>
                  <pic:blipFill>
                    <a:blip r:embed="rId13">
                      <a:extLst>
                        <a:ext uri="{28A0092B-C50C-407E-A947-70E740481C1C}">
                          <a14:useLocalDpi xmlns:a14="http://schemas.microsoft.com/office/drawing/2010/main" val="0"/>
                        </a:ext>
                      </a:extLst>
                    </a:blip>
                    <a:stretch>
                      <a:fillRect/>
                    </a:stretch>
                  </pic:blipFill>
                  <pic:spPr>
                    <a:xfrm>
                      <a:off x="0" y="0"/>
                      <a:ext cx="5940425" cy="3341370"/>
                    </a:xfrm>
                    <a:prstGeom prst="rect">
                      <a:avLst/>
                    </a:prstGeom>
                  </pic:spPr>
                </pic:pic>
              </a:graphicData>
            </a:graphic>
          </wp:inline>
        </w:drawing>
      </w:r>
    </w:p>
    <w:p w:rsidR="00F75956" w:rsidRDefault="009C7E37" w:rsidP="009C7E37">
      <w:pPr>
        <w:pStyle w:val="a4"/>
        <w:rPr>
          <w:color w:val="0D0D0D" w:themeColor="text1" w:themeTint="F2"/>
          <w:sz w:val="22"/>
          <w:szCs w:val="22"/>
          <w:lang w:val="en-US"/>
        </w:rPr>
      </w:pPr>
      <w:r w:rsidRPr="009C7E37">
        <w:rPr>
          <w:color w:val="0D0D0D" w:themeColor="text1" w:themeTint="F2"/>
          <w:sz w:val="22"/>
          <w:szCs w:val="22"/>
        </w:rPr>
        <w:t xml:space="preserve">Figure </w:t>
      </w:r>
      <w:r w:rsidRPr="009C7E37">
        <w:rPr>
          <w:color w:val="0D0D0D" w:themeColor="text1" w:themeTint="F2"/>
          <w:sz w:val="22"/>
          <w:szCs w:val="22"/>
        </w:rPr>
        <w:fldChar w:fldCharType="begin"/>
      </w:r>
      <w:r w:rsidRPr="009C7E37">
        <w:rPr>
          <w:color w:val="0D0D0D" w:themeColor="text1" w:themeTint="F2"/>
          <w:sz w:val="22"/>
          <w:szCs w:val="22"/>
        </w:rPr>
        <w:instrText xml:space="preserve"> SEQ Figure \* ARABIC </w:instrText>
      </w:r>
      <w:r w:rsidRPr="009C7E37">
        <w:rPr>
          <w:color w:val="0D0D0D" w:themeColor="text1" w:themeTint="F2"/>
          <w:sz w:val="22"/>
          <w:szCs w:val="22"/>
        </w:rPr>
        <w:fldChar w:fldCharType="separate"/>
      </w:r>
      <w:r w:rsidRPr="009C7E37">
        <w:rPr>
          <w:noProof/>
          <w:color w:val="0D0D0D" w:themeColor="text1" w:themeTint="F2"/>
          <w:sz w:val="22"/>
          <w:szCs w:val="22"/>
        </w:rPr>
        <w:t>3</w:t>
      </w:r>
      <w:r w:rsidRPr="009C7E37">
        <w:rPr>
          <w:color w:val="0D0D0D" w:themeColor="text1" w:themeTint="F2"/>
          <w:sz w:val="22"/>
          <w:szCs w:val="22"/>
        </w:rPr>
        <w:fldChar w:fldCharType="end"/>
      </w:r>
      <w:r w:rsidRPr="009C7E37">
        <w:rPr>
          <w:color w:val="0D0D0D" w:themeColor="text1" w:themeTint="F2"/>
          <w:sz w:val="22"/>
          <w:szCs w:val="22"/>
          <w:lang w:val="en-US"/>
        </w:rPr>
        <w:t>Contact us</w:t>
      </w:r>
    </w:p>
    <w:p w:rsidR="009C7E37" w:rsidRPr="009C7E37" w:rsidRDefault="009C7E37" w:rsidP="009C7E37">
      <w:pPr>
        <w:rPr>
          <w:lang w:val="en-US"/>
        </w:rPr>
      </w:pPr>
    </w:p>
    <w:sectPr w:rsidR="009C7E37" w:rsidRPr="009C7E37" w:rsidSect="006D2613">
      <w:pgSz w:w="11906" w:h="16838"/>
      <w:pgMar w:top="1134" w:right="850" w:bottom="1134"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Bahnschrift Condensed">
    <w:panose1 w:val="020B0502040204020203"/>
    <w:charset w:val="CC"/>
    <w:family w:val="swiss"/>
    <w:pitch w:val="variable"/>
    <w:sig w:usb0="A00002C7" w:usb1="00000002" w:usb2="00000000" w:usb3="00000000" w:csb0="0000019F" w:csb1="00000000"/>
  </w:font>
  <w:font w:name="Arial Narrow">
    <w:panose1 w:val="020B0606020202030204"/>
    <w:charset w:val="CC"/>
    <w:family w:val="swiss"/>
    <w:pitch w:val="variable"/>
    <w:sig w:usb0="00000287" w:usb1="000008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613"/>
    <w:rsid w:val="00021EC2"/>
    <w:rsid w:val="00060BF4"/>
    <w:rsid w:val="00094FAF"/>
    <w:rsid w:val="002A5D5C"/>
    <w:rsid w:val="004D69E3"/>
    <w:rsid w:val="004F1DA3"/>
    <w:rsid w:val="006D2613"/>
    <w:rsid w:val="007667F8"/>
    <w:rsid w:val="009C7E37"/>
    <w:rsid w:val="00A0457D"/>
    <w:rsid w:val="00A65C19"/>
    <w:rsid w:val="00D5227A"/>
    <w:rsid w:val="00D52BB4"/>
    <w:rsid w:val="00E05941"/>
    <w:rsid w:val="00F03C29"/>
    <w:rsid w:val="00F75956"/>
    <w:rsid w:val="00FB6C7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B3592"/>
  <w15:chartTrackingRefBased/>
  <w15:docId w15:val="{FDAA8815-574E-437F-8BFC-467E0821F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6D2613"/>
    <w:rPr>
      <w:color w:val="0000FF"/>
      <w:u w:val="single"/>
    </w:rPr>
  </w:style>
  <w:style w:type="paragraph" w:styleId="a4">
    <w:name w:val="caption"/>
    <w:basedOn w:val="a"/>
    <w:next w:val="a"/>
    <w:uiPriority w:val="35"/>
    <w:unhideWhenUsed/>
    <w:qFormat/>
    <w:rsid w:val="007667F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image" Target="media/image7.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hyperlink" Target="http://ip-urp.uz/" TargetMode="External"/><Relationship Id="rId15" Type="http://schemas.openxmlformats.org/officeDocument/2006/relationships/theme" Target="theme/theme1.xml"/><Relationship Id="rId10" Type="http://schemas.openxmlformats.org/officeDocument/2006/relationships/image" Target="media/image5.jpg"/><Relationship Id="rId4" Type="http://schemas.openxmlformats.org/officeDocument/2006/relationships/hyperlink" Target="https://github.com/iuthub/ip-group-project-urp" TargetMode="External"/><Relationship Id="rId9" Type="http://schemas.openxmlformats.org/officeDocument/2006/relationships/image" Target="media/image4.jp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251</TotalTime>
  <Pages>6</Pages>
  <Words>312</Words>
  <Characters>1780</Characters>
  <Application>Microsoft Office Word</Application>
  <DocSecurity>0</DocSecurity>
  <Lines>14</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Madina Akhmadjanova</dc:creator>
  <cp:keywords/>
  <dc:description/>
  <cp:lastModifiedBy>Madina Akhmadjanova</cp:lastModifiedBy>
  <cp:revision>2</cp:revision>
  <dcterms:created xsi:type="dcterms:W3CDTF">2020-05-10T11:07:00Z</dcterms:created>
  <dcterms:modified xsi:type="dcterms:W3CDTF">2020-05-10T15:21:00Z</dcterms:modified>
</cp:coreProperties>
</file>