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685"/>
            <w:gridCol w:w="7122"/>
          </w:tblGrid>
          <w:tr w:rsidR="008467FE">
            <w:trPr>
              <w:trHeight w:val="3960"/>
              <w:jc w:val="center"/>
            </w:trPr>
            <w:tc>
              <w:tcPr>
                <w:tcW w:w="1450" w:type="pct"/>
                <w:tcBorders>
                  <w:top w:val="nil"/>
                  <w:left w:val="nil"/>
                  <w:bottom w:val="nil"/>
                  <w:right w:val="nil"/>
                </w:tcBorders>
                <w:shd w:val="clear" w:color="auto" w:fill="auto"/>
              </w:tcPr>
              <w:p w:rsidR="008467FE" w:rsidRDefault="008467FE" w:rsidP="0059739F">
                <w:pPr>
                  <w:pStyle w:val="Sansinterligne"/>
                  <w:spacing w:line="360" w:lineRule="auto"/>
                </w:pPr>
              </w:p>
            </w:tc>
            <w:tc>
              <w:tcPr>
                <w:tcW w:w="4000" w:type="pct"/>
                <w:tcBorders>
                  <w:top w:val="nil"/>
                  <w:left w:val="nil"/>
                  <w:bottom w:val="nil"/>
                  <w:right w:val="nil"/>
                </w:tcBorders>
                <w:shd w:val="clear" w:color="auto" w:fill="auto"/>
                <w:tcMar>
                  <w:left w:w="115" w:type="dxa"/>
                  <w:bottom w:w="115" w:type="dxa"/>
                </w:tcMar>
                <w:vAlign w:val="bottom"/>
              </w:tcPr>
              <w:p w:rsidR="008467FE" w:rsidRDefault="006B15DA" w:rsidP="0059739F">
                <w:pPr>
                  <w:pStyle w:val="Sansinterligne"/>
                  <w:spacing w:line="360" w:lineRule="auto"/>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172962">
                      <w:rPr>
                        <w:rFonts w:asciiTheme="majorHAnsi" w:eastAsiaTheme="majorEastAsia" w:hAnsiTheme="majorHAnsi" w:cstheme="majorBidi"/>
                        <w:caps/>
                        <w:color w:val="775F55" w:themeColor="text2"/>
                        <w:sz w:val="110"/>
                        <w:szCs w:val="110"/>
                      </w:rPr>
                      <w:t>Rapport de projet</w:t>
                    </w:r>
                  </w:sdtContent>
                </w:sdt>
              </w:p>
            </w:tc>
          </w:tr>
          <w:tr w:rsidR="008467FE">
            <w:trPr>
              <w:jc w:val="center"/>
            </w:trPr>
            <w:tc>
              <w:tcPr>
                <w:tcW w:w="1450" w:type="pct"/>
                <w:tcBorders>
                  <w:top w:val="nil"/>
                  <w:left w:val="nil"/>
                  <w:bottom w:val="nil"/>
                  <w:right w:val="nil"/>
                </w:tcBorders>
                <w:shd w:val="clear" w:color="auto" w:fill="auto"/>
              </w:tcPr>
              <w:p w:rsidR="008467FE" w:rsidRDefault="008467FE" w:rsidP="0059739F">
                <w:pPr>
                  <w:pStyle w:val="Sansinterligne"/>
                  <w:spacing w:line="360" w:lineRule="auto"/>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8467FE" w:rsidRDefault="00F13CCE" w:rsidP="0059739F">
                <w:pPr>
                  <w:spacing w:line="360" w:lineRule="auto"/>
                </w:pPr>
                <w:r>
                  <w:rPr>
                    <w:noProof/>
                  </w:rPr>
                  <w:drawing>
                    <wp:inline distT="0" distB="0" distL="0" distR="0" wp14:anchorId="40E41C90" wp14:editId="0A2885D9">
                      <wp:extent cx="4471295" cy="2543175"/>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1">
                                <a:extLst>
                                  <a:ext uri="{28A0092B-C50C-407E-A947-70E740481C1C}">
                                    <a14:useLocalDpi xmlns:a14="http://schemas.microsoft.com/office/drawing/2010/main" val="0"/>
                                  </a:ext>
                                </a:extLst>
                              </a:blip>
                              <a:stretch>
                                <a:fillRect/>
                              </a:stretch>
                            </pic:blipFill>
                            <pic:spPr>
                              <a:xfrm>
                                <a:off x="0" y="0"/>
                                <a:ext cx="4469925" cy="2542396"/>
                              </a:xfrm>
                              <a:prstGeom prst="rect">
                                <a:avLst/>
                              </a:prstGeom>
                            </pic:spPr>
                          </pic:pic>
                        </a:graphicData>
                      </a:graphic>
                    </wp:inline>
                  </w:drawing>
                </w:r>
              </w:p>
            </w:tc>
          </w:tr>
          <w:tr w:rsidR="008467FE">
            <w:trPr>
              <w:trHeight w:val="864"/>
              <w:jc w:val="center"/>
            </w:trPr>
            <w:tc>
              <w:tcPr>
                <w:tcW w:w="1450" w:type="pct"/>
                <w:tcBorders>
                  <w:top w:val="nil"/>
                  <w:left w:val="nil"/>
                  <w:bottom w:val="nil"/>
                </w:tcBorders>
                <w:shd w:val="clear" w:color="auto" w:fill="DD8047" w:themeFill="accent2"/>
                <w:vAlign w:val="center"/>
              </w:tcPr>
              <w:p w:rsidR="008467FE" w:rsidRDefault="006B15DA" w:rsidP="0059739F">
                <w:pPr>
                  <w:pStyle w:val="Sansinterligne"/>
                  <w:spacing w:line="360" w:lineRule="auto"/>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37497C">
                      <w:rPr>
                        <w:color w:val="FFFFFF" w:themeColor="background1"/>
                        <w:sz w:val="32"/>
                        <w:szCs w:val="32"/>
                      </w:rPr>
                      <w:t>13/02/2017</w:t>
                    </w:r>
                  </w:sdtContent>
                </w:sdt>
              </w:p>
            </w:tc>
            <w:tc>
              <w:tcPr>
                <w:tcW w:w="4000" w:type="pct"/>
                <w:tcBorders>
                  <w:top w:val="nil"/>
                  <w:bottom w:val="nil"/>
                  <w:right w:val="nil"/>
                </w:tcBorders>
                <w:shd w:val="clear" w:color="auto" w:fill="94B6D2" w:themeFill="accent1"/>
                <w:tcMar>
                  <w:left w:w="216" w:type="dxa"/>
                </w:tcMar>
                <w:vAlign w:val="center"/>
              </w:tcPr>
              <w:p w:rsidR="008467FE" w:rsidRDefault="006B15DA" w:rsidP="0059739F">
                <w:pPr>
                  <w:pStyle w:val="Sansinterligne"/>
                  <w:spacing w:line="360" w:lineRule="auto"/>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37497C">
                      <w:rPr>
                        <w:color w:val="FFFFFF" w:themeColor="background1"/>
                        <w:sz w:val="40"/>
                        <w:szCs w:val="40"/>
                      </w:rPr>
                      <w:t>IUTGO</w:t>
                    </w:r>
                  </w:sdtContent>
                </w:sdt>
              </w:p>
            </w:tc>
          </w:tr>
          <w:tr w:rsidR="008467FE">
            <w:trPr>
              <w:jc w:val="center"/>
            </w:trPr>
            <w:tc>
              <w:tcPr>
                <w:tcW w:w="1450" w:type="pct"/>
                <w:tcBorders>
                  <w:top w:val="nil"/>
                  <w:left w:val="nil"/>
                  <w:bottom w:val="nil"/>
                  <w:right w:val="nil"/>
                </w:tcBorders>
                <w:shd w:val="clear" w:color="auto" w:fill="auto"/>
                <w:vAlign w:val="center"/>
              </w:tcPr>
              <w:p w:rsidR="008467FE" w:rsidRDefault="0037497C" w:rsidP="0059739F">
                <w:pPr>
                  <w:pStyle w:val="Sansinterligne"/>
                  <w:spacing w:line="360" w:lineRule="auto"/>
                  <w:rPr>
                    <w:color w:val="FFFFFF" w:themeColor="background1"/>
                    <w:sz w:val="36"/>
                    <w:szCs w:val="36"/>
                  </w:rPr>
                </w:pPr>
                <w:r>
                  <w:rPr>
                    <w:color w:val="FFFFFF" w:themeColor="background1"/>
                    <w:sz w:val="36"/>
                    <w:szCs w:val="36"/>
                  </w:rPr>
                  <w:t>:</w:t>
                </w:r>
              </w:p>
            </w:tc>
            <w:tc>
              <w:tcPr>
                <w:tcW w:w="4000" w:type="pct"/>
                <w:tcBorders>
                  <w:top w:val="nil"/>
                  <w:left w:val="nil"/>
                  <w:bottom w:val="nil"/>
                  <w:right w:val="nil"/>
                </w:tcBorders>
                <w:shd w:val="clear" w:color="auto" w:fill="auto"/>
                <w:tcMar>
                  <w:top w:w="432" w:type="dxa"/>
                  <w:left w:w="216" w:type="dxa"/>
                  <w:right w:w="432" w:type="dxa"/>
                </w:tcMar>
              </w:tcPr>
              <w:p w:rsidR="008467FE" w:rsidRDefault="0037497C" w:rsidP="0059739F">
                <w:pPr>
                  <w:pStyle w:val="Sansinterligne"/>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L’étude de cas IUTGO</w:t>
                </w:r>
                <w:r w:rsidR="004A5CC6">
                  <w:rPr>
                    <w:rFonts w:asciiTheme="majorHAnsi" w:eastAsiaTheme="majorEastAsia" w:hAnsiTheme="majorHAnsi" w:cstheme="majorBidi"/>
                    <w:sz w:val="26"/>
                    <w:szCs w:val="26"/>
                  </w:rPr>
                  <w:t xml:space="preserve">, a pour objectif de développer un système informatique permettant </w:t>
                </w:r>
                <w:r w:rsidR="004615D0">
                  <w:rPr>
                    <w:rFonts w:asciiTheme="majorHAnsi" w:eastAsiaTheme="majorEastAsia" w:hAnsiTheme="majorHAnsi" w:cstheme="majorBidi"/>
                    <w:sz w:val="26"/>
                    <w:szCs w:val="26"/>
                  </w:rPr>
                  <w:t xml:space="preserve">à </w:t>
                </w:r>
                <w:r w:rsidR="00FC7B2A">
                  <w:rPr>
                    <w:rFonts w:asciiTheme="majorHAnsi" w:eastAsiaTheme="majorEastAsia" w:hAnsiTheme="majorHAnsi" w:cstheme="majorBidi"/>
                    <w:sz w:val="26"/>
                    <w:szCs w:val="26"/>
                  </w:rPr>
                  <w:t>un</w:t>
                </w:r>
                <w:r>
                  <w:rPr>
                    <w:rFonts w:asciiTheme="majorHAnsi" w:eastAsiaTheme="majorEastAsia" w:hAnsiTheme="majorHAnsi" w:cstheme="majorBidi"/>
                    <w:sz w:val="26"/>
                    <w:szCs w:val="26"/>
                  </w:rPr>
                  <w:t xml:space="preserve"> util</w:t>
                </w:r>
                <w:r w:rsidR="00D31F5A">
                  <w:rPr>
                    <w:rFonts w:asciiTheme="majorHAnsi" w:eastAsiaTheme="majorEastAsia" w:hAnsiTheme="majorHAnsi" w:cstheme="majorBidi"/>
                    <w:sz w:val="26"/>
                    <w:szCs w:val="26"/>
                  </w:rPr>
                  <w:t xml:space="preserve">isateur de prévoir ses vacances facilement grâce à la création de </w:t>
                </w:r>
                <w:proofErr w:type="spellStart"/>
                <w:r w:rsidR="00D31F5A">
                  <w:rPr>
                    <w:rFonts w:asciiTheme="majorHAnsi" w:eastAsiaTheme="majorEastAsia" w:hAnsiTheme="majorHAnsi" w:cstheme="majorBidi"/>
                    <w:sz w:val="26"/>
                    <w:szCs w:val="26"/>
                  </w:rPr>
                  <w:t>Road</w:t>
                </w:r>
                <w:r>
                  <w:rPr>
                    <w:rFonts w:asciiTheme="majorHAnsi" w:eastAsiaTheme="majorEastAsia" w:hAnsiTheme="majorHAnsi" w:cstheme="majorBidi"/>
                    <w:sz w:val="26"/>
                    <w:szCs w:val="26"/>
                  </w:rPr>
                  <w:t>trip</w:t>
                </w:r>
                <w:r w:rsidR="00D31F5A">
                  <w:rPr>
                    <w:rFonts w:asciiTheme="majorHAnsi" w:eastAsiaTheme="majorEastAsia" w:hAnsiTheme="majorHAnsi" w:cstheme="majorBidi"/>
                    <w:sz w:val="26"/>
                    <w:szCs w:val="26"/>
                  </w:rPr>
                  <w:t>s</w:t>
                </w:r>
                <w:proofErr w:type="spellEnd"/>
              </w:p>
              <w:p w:rsidR="004615D0" w:rsidRDefault="004615D0" w:rsidP="0059739F">
                <w:pPr>
                  <w:pStyle w:val="Sansinterligne"/>
                  <w:spacing w:line="360" w:lineRule="auto"/>
                  <w:jc w:val="both"/>
                  <w:rPr>
                    <w:rFonts w:asciiTheme="majorHAnsi" w:eastAsiaTheme="majorEastAsia" w:hAnsiTheme="majorHAnsi" w:cstheme="majorBidi"/>
                    <w:sz w:val="26"/>
                    <w:szCs w:val="26"/>
                  </w:rPr>
                </w:pPr>
              </w:p>
              <w:p w:rsidR="008467FE" w:rsidRDefault="008467FE" w:rsidP="0059739F">
                <w:pPr>
                  <w:pStyle w:val="Sansinterligne"/>
                  <w:spacing w:line="360" w:lineRule="auto"/>
                  <w:rPr>
                    <w:rFonts w:asciiTheme="majorHAnsi" w:eastAsiaTheme="majorEastAsia" w:hAnsiTheme="majorHAnsi" w:cstheme="majorBidi"/>
                    <w:i/>
                    <w:iCs/>
                    <w:color w:val="775F55" w:themeColor="text2"/>
                    <w:sz w:val="26"/>
                    <w:szCs w:val="26"/>
                  </w:rPr>
                </w:pPr>
              </w:p>
            </w:tc>
          </w:tr>
        </w:tbl>
        <w:p w:rsidR="008467FE" w:rsidRDefault="006B15DA" w:rsidP="0059739F">
          <w:pPr>
            <w:spacing w:after="200" w:line="360" w:lineRule="auto"/>
          </w:pPr>
        </w:p>
      </w:sdtContent>
    </w:sdt>
    <w:p w:rsidR="008467FE" w:rsidRPr="0037497C" w:rsidRDefault="0037497C" w:rsidP="0059739F">
      <w:pPr>
        <w:pStyle w:val="Titre"/>
        <w:spacing w:line="360" w:lineRule="auto"/>
        <w:rPr>
          <w:sz w:val="36"/>
          <w:szCs w:val="36"/>
        </w:rPr>
      </w:pPr>
      <w:r>
        <w:rPr>
          <w:sz w:val="36"/>
          <w:szCs w:val="36"/>
        </w:rPr>
        <w:t xml:space="preserve">Lien </w:t>
      </w:r>
      <w:r w:rsidR="0043571B">
        <w:rPr>
          <w:sz w:val="36"/>
          <w:szCs w:val="36"/>
        </w:rPr>
        <w:t>GIT</w:t>
      </w:r>
      <w:r>
        <w:rPr>
          <w:sz w:val="36"/>
          <w:szCs w:val="36"/>
        </w:rPr>
        <w:t xml:space="preserve"> : </w:t>
      </w:r>
      <w:bookmarkStart w:id="0" w:name="_Hlk474482376"/>
      <w:r>
        <w:rPr>
          <w:sz w:val="36"/>
          <w:szCs w:val="36"/>
        </w:rPr>
        <w:fldChar w:fldCharType="begin"/>
      </w:r>
      <w:r>
        <w:rPr>
          <w:sz w:val="36"/>
          <w:szCs w:val="36"/>
        </w:rPr>
        <w:instrText xml:space="preserve"> HYPERLINK "https://github.com/iuts3a/IUTGo.git" </w:instrText>
      </w:r>
      <w:r>
        <w:rPr>
          <w:sz w:val="36"/>
          <w:szCs w:val="36"/>
        </w:rPr>
        <w:fldChar w:fldCharType="separate"/>
      </w:r>
      <w:r w:rsidRPr="0037497C">
        <w:rPr>
          <w:rStyle w:val="Lienhypertexte"/>
          <w:sz w:val="36"/>
          <w:szCs w:val="36"/>
        </w:rPr>
        <w:t>https://github.com/iuts3a/IUTGo.git</w:t>
      </w:r>
      <w:bookmarkEnd w:id="0"/>
      <w:r>
        <w:rPr>
          <w:sz w:val="36"/>
          <w:szCs w:val="36"/>
        </w:rPr>
        <w:fldChar w:fldCharType="end"/>
      </w:r>
    </w:p>
    <w:sdt>
      <w:sdtPr>
        <w:rPr>
          <w:rFonts w:asciiTheme="minorHAnsi" w:eastAsiaTheme="minorHAnsi" w:hAnsiTheme="minorHAnsi" w:cs="Times New Roman"/>
          <w:color w:val="auto"/>
          <w:kern w:val="24"/>
          <w:sz w:val="23"/>
          <w:szCs w:val="20"/>
          <w14:ligatures w14:val="standardContextual"/>
        </w:rPr>
        <w:id w:val="1166058035"/>
        <w:docPartObj>
          <w:docPartGallery w:val="Table of Contents"/>
          <w:docPartUnique/>
        </w:docPartObj>
      </w:sdtPr>
      <w:sdtEndPr>
        <w:rPr>
          <w:b/>
          <w:bCs/>
        </w:rPr>
      </w:sdtEndPr>
      <w:sdtContent>
        <w:p w:rsidR="00C400C5" w:rsidRDefault="00C400C5" w:rsidP="0059739F">
          <w:pPr>
            <w:pStyle w:val="En-ttedetabledesmatires"/>
            <w:spacing w:line="360" w:lineRule="auto"/>
          </w:pPr>
        </w:p>
        <w:p w:rsidR="00C400C5" w:rsidRDefault="00C400C5" w:rsidP="0059739F">
          <w:pPr>
            <w:pStyle w:val="En-ttedetabledesmatires"/>
            <w:spacing w:line="360" w:lineRule="auto"/>
          </w:pPr>
          <w:r>
            <w:t>Table des matières</w:t>
          </w:r>
        </w:p>
        <w:p w:rsidR="007001B5" w:rsidRDefault="00C400C5">
          <w:pPr>
            <w:pStyle w:val="TM1"/>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474696360" w:history="1">
            <w:r w:rsidR="007001B5" w:rsidRPr="0069679E">
              <w:rPr>
                <w:rStyle w:val="Lienhypertexte"/>
                <w:noProof/>
              </w:rPr>
              <w:t>INTRODUCTION</w:t>
            </w:r>
            <w:r w:rsidR="007001B5">
              <w:rPr>
                <w:noProof/>
                <w:webHidden/>
              </w:rPr>
              <w:tab/>
            </w:r>
            <w:r w:rsidR="007001B5">
              <w:rPr>
                <w:noProof/>
                <w:webHidden/>
              </w:rPr>
              <w:fldChar w:fldCharType="begin"/>
            </w:r>
            <w:r w:rsidR="007001B5">
              <w:rPr>
                <w:noProof/>
                <w:webHidden/>
              </w:rPr>
              <w:instrText xml:space="preserve"> PAGEREF _Toc474696360 \h </w:instrText>
            </w:r>
            <w:r w:rsidR="007001B5">
              <w:rPr>
                <w:noProof/>
                <w:webHidden/>
              </w:rPr>
            </w:r>
            <w:r w:rsidR="007001B5">
              <w:rPr>
                <w:noProof/>
                <w:webHidden/>
              </w:rPr>
              <w:fldChar w:fldCharType="separate"/>
            </w:r>
            <w:r w:rsidR="007001B5">
              <w:rPr>
                <w:noProof/>
                <w:webHidden/>
              </w:rPr>
              <w:t>2</w:t>
            </w:r>
            <w:r w:rsidR="007001B5">
              <w:rPr>
                <w:noProof/>
                <w:webHidden/>
              </w:rPr>
              <w:fldChar w:fldCharType="end"/>
            </w:r>
          </w:hyperlink>
        </w:p>
        <w:p w:rsidR="007001B5" w:rsidRDefault="006B15DA">
          <w:pPr>
            <w:pStyle w:val="TM1"/>
            <w:tabs>
              <w:tab w:val="left" w:pos="410"/>
            </w:tabs>
            <w:rPr>
              <w:rFonts w:eastAsiaTheme="minorEastAsia" w:cstheme="minorBidi"/>
              <w:b w:val="0"/>
              <w:caps w:val="0"/>
              <w:noProof/>
              <w:color w:val="auto"/>
              <w:kern w:val="0"/>
              <w:sz w:val="22"/>
              <w:szCs w:val="22"/>
              <w14:ligatures w14:val="none"/>
            </w:rPr>
          </w:pPr>
          <w:hyperlink w:anchor="_Toc474696361" w:history="1">
            <w:r w:rsidR="007001B5" w:rsidRPr="0069679E">
              <w:rPr>
                <w:rStyle w:val="Lienhypertexte"/>
                <w:noProof/>
              </w:rPr>
              <w:t>I-</w:t>
            </w:r>
            <w:r w:rsidR="007001B5">
              <w:rPr>
                <w:rFonts w:eastAsiaTheme="minorEastAsia" w:cstheme="minorBidi"/>
                <w:b w:val="0"/>
                <w:caps w:val="0"/>
                <w:noProof/>
                <w:color w:val="auto"/>
                <w:kern w:val="0"/>
                <w:sz w:val="22"/>
                <w:szCs w:val="22"/>
                <w14:ligatures w14:val="none"/>
              </w:rPr>
              <w:tab/>
            </w:r>
            <w:r w:rsidR="007001B5" w:rsidRPr="0069679E">
              <w:rPr>
                <w:rStyle w:val="Lienhypertexte"/>
                <w:noProof/>
              </w:rPr>
              <w:t>Rapport technique</w:t>
            </w:r>
            <w:r w:rsidR="007001B5">
              <w:rPr>
                <w:noProof/>
                <w:webHidden/>
              </w:rPr>
              <w:tab/>
            </w:r>
            <w:r w:rsidR="007001B5">
              <w:rPr>
                <w:noProof/>
                <w:webHidden/>
              </w:rPr>
              <w:fldChar w:fldCharType="begin"/>
            </w:r>
            <w:r w:rsidR="007001B5">
              <w:rPr>
                <w:noProof/>
                <w:webHidden/>
              </w:rPr>
              <w:instrText xml:space="preserve"> PAGEREF _Toc474696361 \h </w:instrText>
            </w:r>
            <w:r w:rsidR="007001B5">
              <w:rPr>
                <w:noProof/>
                <w:webHidden/>
              </w:rPr>
            </w:r>
            <w:r w:rsidR="007001B5">
              <w:rPr>
                <w:noProof/>
                <w:webHidden/>
              </w:rPr>
              <w:fldChar w:fldCharType="separate"/>
            </w:r>
            <w:r w:rsidR="007001B5">
              <w:rPr>
                <w:noProof/>
                <w:webHidden/>
              </w:rPr>
              <w:t>3</w:t>
            </w:r>
            <w:r w:rsidR="007001B5">
              <w:rPr>
                <w:noProof/>
                <w:webHidden/>
              </w:rPr>
              <w:fldChar w:fldCharType="end"/>
            </w:r>
          </w:hyperlink>
        </w:p>
        <w:p w:rsidR="007001B5" w:rsidRDefault="006B15DA">
          <w:pPr>
            <w:pStyle w:val="TM2"/>
            <w:rPr>
              <w:rFonts w:eastAsiaTheme="minorEastAsia" w:cstheme="minorBidi"/>
              <w:noProof/>
              <w:kern w:val="0"/>
              <w:sz w:val="22"/>
              <w:szCs w:val="22"/>
              <w14:ligatures w14:val="none"/>
            </w:rPr>
          </w:pPr>
          <w:hyperlink w:anchor="_Toc474696362" w:history="1">
            <w:r w:rsidR="007001B5" w:rsidRPr="0069679E">
              <w:rPr>
                <w:rStyle w:val="Lienhypertexte"/>
                <w:noProof/>
              </w:rPr>
              <w:t>Le Diagramme de cas d’utilisation</w:t>
            </w:r>
            <w:r w:rsidR="007001B5">
              <w:rPr>
                <w:noProof/>
                <w:webHidden/>
              </w:rPr>
              <w:tab/>
            </w:r>
            <w:r w:rsidR="007001B5">
              <w:rPr>
                <w:noProof/>
                <w:webHidden/>
              </w:rPr>
              <w:fldChar w:fldCharType="begin"/>
            </w:r>
            <w:r w:rsidR="007001B5">
              <w:rPr>
                <w:noProof/>
                <w:webHidden/>
              </w:rPr>
              <w:instrText xml:space="preserve"> PAGEREF _Toc474696362 \h </w:instrText>
            </w:r>
            <w:r w:rsidR="007001B5">
              <w:rPr>
                <w:noProof/>
                <w:webHidden/>
              </w:rPr>
            </w:r>
            <w:r w:rsidR="007001B5">
              <w:rPr>
                <w:noProof/>
                <w:webHidden/>
              </w:rPr>
              <w:fldChar w:fldCharType="separate"/>
            </w:r>
            <w:r w:rsidR="007001B5">
              <w:rPr>
                <w:noProof/>
                <w:webHidden/>
              </w:rPr>
              <w:t>3</w:t>
            </w:r>
            <w:r w:rsidR="007001B5">
              <w:rPr>
                <w:noProof/>
                <w:webHidden/>
              </w:rPr>
              <w:fldChar w:fldCharType="end"/>
            </w:r>
          </w:hyperlink>
        </w:p>
        <w:p w:rsidR="007001B5" w:rsidRDefault="006B15DA">
          <w:pPr>
            <w:pStyle w:val="TM2"/>
            <w:rPr>
              <w:rFonts w:eastAsiaTheme="minorEastAsia" w:cstheme="minorBidi"/>
              <w:noProof/>
              <w:kern w:val="0"/>
              <w:sz w:val="22"/>
              <w:szCs w:val="22"/>
              <w14:ligatures w14:val="none"/>
            </w:rPr>
          </w:pPr>
          <w:hyperlink w:anchor="_Toc474696363" w:history="1">
            <w:r w:rsidR="007001B5" w:rsidRPr="0069679E">
              <w:rPr>
                <w:rStyle w:val="Lienhypertexte"/>
                <w:noProof/>
              </w:rPr>
              <w:t>Le Diagramme de classe</w:t>
            </w:r>
            <w:r w:rsidR="007001B5">
              <w:rPr>
                <w:noProof/>
                <w:webHidden/>
              </w:rPr>
              <w:tab/>
            </w:r>
            <w:r w:rsidR="007001B5">
              <w:rPr>
                <w:noProof/>
                <w:webHidden/>
              </w:rPr>
              <w:fldChar w:fldCharType="begin"/>
            </w:r>
            <w:r w:rsidR="007001B5">
              <w:rPr>
                <w:noProof/>
                <w:webHidden/>
              </w:rPr>
              <w:instrText xml:space="preserve"> PAGEREF _Toc474696363 \h </w:instrText>
            </w:r>
            <w:r w:rsidR="007001B5">
              <w:rPr>
                <w:noProof/>
                <w:webHidden/>
              </w:rPr>
            </w:r>
            <w:r w:rsidR="007001B5">
              <w:rPr>
                <w:noProof/>
                <w:webHidden/>
              </w:rPr>
              <w:fldChar w:fldCharType="separate"/>
            </w:r>
            <w:r w:rsidR="007001B5">
              <w:rPr>
                <w:noProof/>
                <w:webHidden/>
              </w:rPr>
              <w:t>4</w:t>
            </w:r>
            <w:r w:rsidR="007001B5">
              <w:rPr>
                <w:noProof/>
                <w:webHidden/>
              </w:rPr>
              <w:fldChar w:fldCharType="end"/>
            </w:r>
          </w:hyperlink>
        </w:p>
        <w:p w:rsidR="007001B5" w:rsidRDefault="006B15DA">
          <w:pPr>
            <w:pStyle w:val="TM2"/>
            <w:rPr>
              <w:rFonts w:eastAsiaTheme="minorEastAsia" w:cstheme="minorBidi"/>
              <w:noProof/>
              <w:kern w:val="0"/>
              <w:sz w:val="22"/>
              <w:szCs w:val="22"/>
              <w14:ligatures w14:val="none"/>
            </w:rPr>
          </w:pPr>
          <w:hyperlink w:anchor="_Toc474696364" w:history="1">
            <w:r w:rsidR="007001B5" w:rsidRPr="0069679E">
              <w:rPr>
                <w:rStyle w:val="Lienhypertexte"/>
                <w:noProof/>
              </w:rPr>
              <w:t>Les Diagrammes de séquence</w:t>
            </w:r>
            <w:r w:rsidR="007001B5">
              <w:rPr>
                <w:noProof/>
                <w:webHidden/>
              </w:rPr>
              <w:tab/>
            </w:r>
            <w:r w:rsidR="007001B5">
              <w:rPr>
                <w:noProof/>
                <w:webHidden/>
              </w:rPr>
              <w:fldChar w:fldCharType="begin"/>
            </w:r>
            <w:r w:rsidR="007001B5">
              <w:rPr>
                <w:noProof/>
                <w:webHidden/>
              </w:rPr>
              <w:instrText xml:space="preserve"> PAGEREF _Toc474696364 \h </w:instrText>
            </w:r>
            <w:r w:rsidR="007001B5">
              <w:rPr>
                <w:noProof/>
                <w:webHidden/>
              </w:rPr>
            </w:r>
            <w:r w:rsidR="007001B5">
              <w:rPr>
                <w:noProof/>
                <w:webHidden/>
              </w:rPr>
              <w:fldChar w:fldCharType="separate"/>
            </w:r>
            <w:r w:rsidR="007001B5">
              <w:rPr>
                <w:noProof/>
                <w:webHidden/>
              </w:rPr>
              <w:t>5</w:t>
            </w:r>
            <w:r w:rsidR="007001B5">
              <w:rPr>
                <w:noProof/>
                <w:webHidden/>
              </w:rPr>
              <w:fldChar w:fldCharType="end"/>
            </w:r>
          </w:hyperlink>
        </w:p>
        <w:p w:rsidR="007001B5" w:rsidRDefault="006B15DA">
          <w:pPr>
            <w:pStyle w:val="TM1"/>
            <w:tabs>
              <w:tab w:val="left" w:pos="432"/>
            </w:tabs>
            <w:rPr>
              <w:rFonts w:eastAsiaTheme="minorEastAsia" w:cstheme="minorBidi"/>
              <w:b w:val="0"/>
              <w:caps w:val="0"/>
              <w:noProof/>
              <w:color w:val="auto"/>
              <w:kern w:val="0"/>
              <w:sz w:val="22"/>
              <w:szCs w:val="22"/>
              <w14:ligatures w14:val="none"/>
            </w:rPr>
          </w:pPr>
          <w:hyperlink w:anchor="_Toc474696365" w:history="1">
            <w:r w:rsidR="007001B5" w:rsidRPr="0069679E">
              <w:rPr>
                <w:rStyle w:val="Lienhypertexte"/>
                <w:noProof/>
              </w:rPr>
              <w:t>II-</w:t>
            </w:r>
            <w:r w:rsidR="007001B5">
              <w:rPr>
                <w:rFonts w:eastAsiaTheme="minorEastAsia" w:cstheme="minorBidi"/>
                <w:b w:val="0"/>
                <w:caps w:val="0"/>
                <w:noProof/>
                <w:color w:val="auto"/>
                <w:kern w:val="0"/>
                <w:sz w:val="22"/>
                <w:szCs w:val="22"/>
                <w14:ligatures w14:val="none"/>
              </w:rPr>
              <w:tab/>
            </w:r>
            <w:r w:rsidR="007001B5" w:rsidRPr="0069679E">
              <w:rPr>
                <w:rStyle w:val="Lienhypertexte"/>
                <w:noProof/>
              </w:rPr>
              <w:t>Réalisation du projet</w:t>
            </w:r>
            <w:r w:rsidR="007001B5">
              <w:rPr>
                <w:noProof/>
                <w:webHidden/>
              </w:rPr>
              <w:tab/>
            </w:r>
            <w:r w:rsidR="007001B5">
              <w:rPr>
                <w:noProof/>
                <w:webHidden/>
              </w:rPr>
              <w:fldChar w:fldCharType="begin"/>
            </w:r>
            <w:r w:rsidR="007001B5">
              <w:rPr>
                <w:noProof/>
                <w:webHidden/>
              </w:rPr>
              <w:instrText xml:space="preserve"> PAGEREF _Toc474696365 \h </w:instrText>
            </w:r>
            <w:r w:rsidR="007001B5">
              <w:rPr>
                <w:noProof/>
                <w:webHidden/>
              </w:rPr>
            </w:r>
            <w:r w:rsidR="007001B5">
              <w:rPr>
                <w:noProof/>
                <w:webHidden/>
              </w:rPr>
              <w:fldChar w:fldCharType="separate"/>
            </w:r>
            <w:r w:rsidR="007001B5">
              <w:rPr>
                <w:noProof/>
                <w:webHidden/>
              </w:rPr>
              <w:t>6</w:t>
            </w:r>
            <w:r w:rsidR="007001B5">
              <w:rPr>
                <w:noProof/>
                <w:webHidden/>
              </w:rPr>
              <w:fldChar w:fldCharType="end"/>
            </w:r>
          </w:hyperlink>
        </w:p>
        <w:p w:rsidR="007001B5" w:rsidRDefault="006B15DA">
          <w:pPr>
            <w:pStyle w:val="TM2"/>
            <w:rPr>
              <w:rFonts w:eastAsiaTheme="minorEastAsia" w:cstheme="minorBidi"/>
              <w:noProof/>
              <w:kern w:val="0"/>
              <w:sz w:val="22"/>
              <w:szCs w:val="22"/>
              <w14:ligatures w14:val="none"/>
            </w:rPr>
          </w:pPr>
          <w:hyperlink w:anchor="_Toc474696366" w:history="1">
            <w:r w:rsidR="007001B5" w:rsidRPr="0069679E">
              <w:rPr>
                <w:rStyle w:val="Lienhypertexte"/>
                <w:noProof/>
              </w:rPr>
              <w:t>User stories et critères d'acceptation</w:t>
            </w:r>
            <w:r w:rsidR="007001B5">
              <w:rPr>
                <w:noProof/>
                <w:webHidden/>
              </w:rPr>
              <w:tab/>
            </w:r>
            <w:r w:rsidR="007001B5">
              <w:rPr>
                <w:noProof/>
                <w:webHidden/>
              </w:rPr>
              <w:fldChar w:fldCharType="begin"/>
            </w:r>
            <w:r w:rsidR="007001B5">
              <w:rPr>
                <w:noProof/>
                <w:webHidden/>
              </w:rPr>
              <w:instrText xml:space="preserve"> PAGEREF _Toc474696366 \h </w:instrText>
            </w:r>
            <w:r w:rsidR="007001B5">
              <w:rPr>
                <w:noProof/>
                <w:webHidden/>
              </w:rPr>
            </w:r>
            <w:r w:rsidR="007001B5">
              <w:rPr>
                <w:noProof/>
                <w:webHidden/>
              </w:rPr>
              <w:fldChar w:fldCharType="separate"/>
            </w:r>
            <w:r w:rsidR="007001B5">
              <w:rPr>
                <w:noProof/>
                <w:webHidden/>
              </w:rPr>
              <w:t>6</w:t>
            </w:r>
            <w:r w:rsidR="007001B5">
              <w:rPr>
                <w:noProof/>
                <w:webHidden/>
              </w:rPr>
              <w:fldChar w:fldCharType="end"/>
            </w:r>
          </w:hyperlink>
        </w:p>
        <w:p w:rsidR="007001B5" w:rsidRDefault="006B15DA">
          <w:pPr>
            <w:pStyle w:val="TM2"/>
            <w:rPr>
              <w:rFonts w:eastAsiaTheme="minorEastAsia" w:cstheme="minorBidi"/>
              <w:noProof/>
              <w:kern w:val="0"/>
              <w:sz w:val="22"/>
              <w:szCs w:val="22"/>
              <w14:ligatures w14:val="none"/>
            </w:rPr>
          </w:pPr>
          <w:hyperlink w:anchor="_Toc474696367" w:history="1">
            <w:r w:rsidR="007001B5" w:rsidRPr="0069679E">
              <w:rPr>
                <w:rStyle w:val="Lienhypertexte"/>
                <w:noProof/>
              </w:rPr>
              <w:t>Glossaire</w:t>
            </w:r>
            <w:r w:rsidR="007001B5">
              <w:rPr>
                <w:noProof/>
                <w:webHidden/>
              </w:rPr>
              <w:tab/>
            </w:r>
            <w:r w:rsidR="007001B5">
              <w:rPr>
                <w:noProof/>
                <w:webHidden/>
              </w:rPr>
              <w:fldChar w:fldCharType="begin"/>
            </w:r>
            <w:r w:rsidR="007001B5">
              <w:rPr>
                <w:noProof/>
                <w:webHidden/>
              </w:rPr>
              <w:instrText xml:space="preserve"> PAGEREF _Toc474696367 \h </w:instrText>
            </w:r>
            <w:r w:rsidR="007001B5">
              <w:rPr>
                <w:noProof/>
                <w:webHidden/>
              </w:rPr>
            </w:r>
            <w:r w:rsidR="007001B5">
              <w:rPr>
                <w:noProof/>
                <w:webHidden/>
              </w:rPr>
              <w:fldChar w:fldCharType="separate"/>
            </w:r>
            <w:r w:rsidR="007001B5">
              <w:rPr>
                <w:noProof/>
                <w:webHidden/>
              </w:rPr>
              <w:t>8</w:t>
            </w:r>
            <w:r w:rsidR="007001B5">
              <w:rPr>
                <w:noProof/>
                <w:webHidden/>
              </w:rPr>
              <w:fldChar w:fldCharType="end"/>
            </w:r>
          </w:hyperlink>
        </w:p>
        <w:p w:rsidR="007001B5" w:rsidRDefault="006B15DA">
          <w:pPr>
            <w:pStyle w:val="TM1"/>
            <w:rPr>
              <w:rFonts w:eastAsiaTheme="minorEastAsia" w:cstheme="minorBidi"/>
              <w:b w:val="0"/>
              <w:caps w:val="0"/>
              <w:noProof/>
              <w:color w:val="auto"/>
              <w:kern w:val="0"/>
              <w:sz w:val="22"/>
              <w:szCs w:val="22"/>
              <w14:ligatures w14:val="none"/>
            </w:rPr>
          </w:pPr>
          <w:hyperlink w:anchor="_Toc474696368" w:history="1">
            <w:r w:rsidR="007001B5" w:rsidRPr="0069679E">
              <w:rPr>
                <w:rStyle w:val="Lienhypertexte"/>
                <w:noProof/>
              </w:rPr>
              <w:t>Conclusion</w:t>
            </w:r>
            <w:r w:rsidR="007001B5">
              <w:rPr>
                <w:noProof/>
                <w:webHidden/>
              </w:rPr>
              <w:tab/>
            </w:r>
            <w:r w:rsidR="007001B5">
              <w:rPr>
                <w:noProof/>
                <w:webHidden/>
              </w:rPr>
              <w:fldChar w:fldCharType="begin"/>
            </w:r>
            <w:r w:rsidR="007001B5">
              <w:rPr>
                <w:noProof/>
                <w:webHidden/>
              </w:rPr>
              <w:instrText xml:space="preserve"> PAGEREF _Toc474696368 \h </w:instrText>
            </w:r>
            <w:r w:rsidR="007001B5">
              <w:rPr>
                <w:noProof/>
                <w:webHidden/>
              </w:rPr>
            </w:r>
            <w:r w:rsidR="007001B5">
              <w:rPr>
                <w:noProof/>
                <w:webHidden/>
              </w:rPr>
              <w:fldChar w:fldCharType="separate"/>
            </w:r>
            <w:r w:rsidR="007001B5">
              <w:rPr>
                <w:noProof/>
                <w:webHidden/>
              </w:rPr>
              <w:t>8</w:t>
            </w:r>
            <w:r w:rsidR="007001B5">
              <w:rPr>
                <w:noProof/>
                <w:webHidden/>
              </w:rPr>
              <w:fldChar w:fldCharType="end"/>
            </w:r>
          </w:hyperlink>
        </w:p>
        <w:p w:rsidR="00C400C5" w:rsidRDefault="00C400C5" w:rsidP="0059739F">
          <w:pPr>
            <w:spacing w:line="360" w:lineRule="auto"/>
          </w:pPr>
          <w:r>
            <w:rPr>
              <w:b/>
              <w:bCs/>
            </w:rPr>
            <w:fldChar w:fldCharType="end"/>
          </w:r>
        </w:p>
      </w:sdtContent>
    </w:sdt>
    <w:p w:rsidR="00F8332E" w:rsidRDefault="00172962" w:rsidP="0059739F">
      <w:pPr>
        <w:pStyle w:val="Titre"/>
        <w:tabs>
          <w:tab w:val="left" w:pos="4216"/>
        </w:tabs>
        <w:spacing w:line="360" w:lineRule="auto"/>
        <w:rPr>
          <w:rFonts w:asciiTheme="majorHAnsi" w:eastAsiaTheme="majorEastAsia" w:hAnsiTheme="majorHAnsi" w:cstheme="majorBidi"/>
          <w:b/>
          <w:bCs/>
          <w:caps/>
          <w:color w:val="DD8047" w:themeColor="accent2"/>
          <w:spacing w:val="50"/>
          <w:sz w:val="24"/>
          <w:szCs w:val="24"/>
        </w:rPr>
      </w:pPr>
      <w:r>
        <w:rPr>
          <w:rFonts w:asciiTheme="majorHAnsi" w:eastAsiaTheme="majorEastAsia" w:hAnsiTheme="majorHAnsi" w:cstheme="majorBidi"/>
          <w:b/>
          <w:bCs/>
          <w:caps/>
          <w:color w:val="DD8047" w:themeColor="accent2"/>
          <w:spacing w:val="50"/>
          <w:sz w:val="24"/>
          <w:szCs w:val="24"/>
        </w:rPr>
        <w:tab/>
      </w:r>
    </w:p>
    <w:p w:rsidR="00F8332E" w:rsidRDefault="00F8332E" w:rsidP="0059739F">
      <w:pPr>
        <w:spacing w:after="200" w:line="360" w:lineRule="auto"/>
        <w:rPr>
          <w:rFonts w:asciiTheme="majorHAnsi" w:eastAsiaTheme="majorEastAsia" w:hAnsiTheme="majorHAnsi" w:cstheme="majorBidi"/>
          <w:b/>
          <w:bCs/>
          <w:caps/>
          <w:color w:val="DD8047" w:themeColor="accent2"/>
          <w:spacing w:val="50"/>
          <w:sz w:val="24"/>
          <w:szCs w:val="24"/>
        </w:rPr>
      </w:pPr>
      <w:r>
        <w:rPr>
          <w:rFonts w:asciiTheme="majorHAnsi" w:eastAsiaTheme="majorEastAsia" w:hAnsiTheme="majorHAnsi" w:cstheme="majorBidi"/>
          <w:b/>
          <w:bCs/>
          <w:caps/>
          <w:color w:val="DD8047" w:themeColor="accent2"/>
          <w:spacing w:val="50"/>
          <w:sz w:val="24"/>
          <w:szCs w:val="24"/>
        </w:rPr>
        <w:br w:type="page"/>
      </w:r>
    </w:p>
    <w:p w:rsidR="00205AEA" w:rsidRDefault="00022A30" w:rsidP="0058769E">
      <w:pPr>
        <w:pStyle w:val="Titre1"/>
        <w:rPr>
          <w:rStyle w:val="typeelementtitre"/>
        </w:rPr>
      </w:pPr>
      <w:bookmarkStart w:id="1" w:name="_Toc474696360"/>
      <w:r>
        <w:rPr>
          <w:rStyle w:val="typeelementtitre"/>
        </w:rPr>
        <w:lastRenderedPageBreak/>
        <w:t>INTRODUCTION</w:t>
      </w:r>
      <w:bookmarkEnd w:id="1"/>
      <w:r w:rsidR="00205AEA">
        <w:rPr>
          <w:rStyle w:val="typeelementtitre"/>
        </w:rPr>
        <w:t xml:space="preserve"> </w:t>
      </w:r>
    </w:p>
    <w:p w:rsidR="00A104C5" w:rsidRPr="00DD3606" w:rsidRDefault="00597C57" w:rsidP="00A104C5">
      <w:pPr>
        <w:jc w:val="both"/>
        <w:rPr>
          <w:sz w:val="26"/>
          <w:szCs w:val="26"/>
        </w:rPr>
      </w:pPr>
      <w:r>
        <w:rPr>
          <w:sz w:val="26"/>
          <w:szCs w:val="26"/>
        </w:rPr>
        <w:tab/>
      </w:r>
      <w:proofErr w:type="spellStart"/>
      <w:r w:rsidR="00022A30" w:rsidRPr="00DD3606">
        <w:rPr>
          <w:sz w:val="26"/>
          <w:szCs w:val="26"/>
        </w:rPr>
        <w:t>IUTGo</w:t>
      </w:r>
      <w:proofErr w:type="spellEnd"/>
      <w:r w:rsidR="00022A30" w:rsidRPr="00DD3606">
        <w:rPr>
          <w:sz w:val="26"/>
          <w:szCs w:val="26"/>
        </w:rPr>
        <w:t xml:space="preserve"> est un projet qui nous a été donné dans le cadre du cours de </w:t>
      </w:r>
      <w:r w:rsidR="00A104C5" w:rsidRPr="00DD3606">
        <w:rPr>
          <w:sz w:val="26"/>
          <w:szCs w:val="26"/>
        </w:rPr>
        <w:t xml:space="preserve">méthodologie </w:t>
      </w:r>
      <w:r w:rsidR="00022A30" w:rsidRPr="00DD3606">
        <w:rPr>
          <w:sz w:val="26"/>
          <w:szCs w:val="26"/>
        </w:rPr>
        <w:t>de la production d’application.</w:t>
      </w:r>
      <w:r w:rsidR="00A104C5" w:rsidRPr="00DD3606">
        <w:rPr>
          <w:sz w:val="26"/>
          <w:szCs w:val="26"/>
        </w:rPr>
        <w:t xml:space="preserve"> Pour réaliser celui-ci, on nous demande de créer un système informatique permettant aux utilisateurs d’organiser leurs voyages en créant des </w:t>
      </w:r>
      <w:proofErr w:type="spellStart"/>
      <w:r w:rsidR="00A104C5" w:rsidRPr="00DD3606">
        <w:rPr>
          <w:sz w:val="26"/>
          <w:szCs w:val="26"/>
        </w:rPr>
        <w:t>Roadtrips</w:t>
      </w:r>
      <w:proofErr w:type="spellEnd"/>
      <w:r w:rsidR="00A104C5" w:rsidRPr="00DD3606">
        <w:rPr>
          <w:sz w:val="26"/>
          <w:szCs w:val="26"/>
        </w:rPr>
        <w:t xml:space="preserve">. </w:t>
      </w:r>
    </w:p>
    <w:p w:rsidR="00BD14CF" w:rsidRPr="00DD3606" w:rsidRDefault="00597C57" w:rsidP="00A104C5">
      <w:pPr>
        <w:jc w:val="both"/>
        <w:rPr>
          <w:sz w:val="26"/>
          <w:szCs w:val="26"/>
        </w:rPr>
      </w:pPr>
      <w:r>
        <w:rPr>
          <w:sz w:val="26"/>
          <w:szCs w:val="26"/>
        </w:rPr>
        <w:tab/>
      </w:r>
      <w:r w:rsidR="00A104C5" w:rsidRPr="00DD3606">
        <w:rPr>
          <w:sz w:val="26"/>
          <w:szCs w:val="26"/>
        </w:rPr>
        <w:t xml:space="preserve">Ce système doit permettre aux utilisateurs de créer des </w:t>
      </w:r>
      <w:proofErr w:type="spellStart"/>
      <w:r w:rsidR="00A104C5" w:rsidRPr="00DD3606">
        <w:rPr>
          <w:sz w:val="26"/>
          <w:szCs w:val="26"/>
        </w:rPr>
        <w:t>Roadtrips</w:t>
      </w:r>
      <w:proofErr w:type="spellEnd"/>
      <w:r w:rsidR="00A104C5" w:rsidRPr="00DD3606">
        <w:rPr>
          <w:sz w:val="26"/>
          <w:szCs w:val="26"/>
        </w:rPr>
        <w:t xml:space="preserve">, de visualiser des </w:t>
      </w:r>
      <w:proofErr w:type="spellStart"/>
      <w:r w:rsidR="00A104C5" w:rsidRPr="00DD3606">
        <w:rPr>
          <w:sz w:val="26"/>
          <w:szCs w:val="26"/>
        </w:rPr>
        <w:t>Roadtrips</w:t>
      </w:r>
      <w:proofErr w:type="spellEnd"/>
      <w:r w:rsidR="00A104C5" w:rsidRPr="00DD3606">
        <w:rPr>
          <w:sz w:val="26"/>
          <w:szCs w:val="26"/>
        </w:rPr>
        <w:t xml:space="preserve"> créés par d’autres personnes, de participer à des </w:t>
      </w:r>
      <w:proofErr w:type="spellStart"/>
      <w:r w:rsidR="00A104C5" w:rsidRPr="00DD3606">
        <w:rPr>
          <w:sz w:val="26"/>
          <w:szCs w:val="26"/>
        </w:rPr>
        <w:t>Roadtrips</w:t>
      </w:r>
      <w:proofErr w:type="spellEnd"/>
      <w:r w:rsidR="00A104C5" w:rsidRPr="00DD3606">
        <w:rPr>
          <w:sz w:val="26"/>
          <w:szCs w:val="26"/>
        </w:rPr>
        <w:t xml:space="preserve"> ou encore de visualiser des points d’intérêts. Un administrateur, lui, va être amené à </w:t>
      </w:r>
      <w:r w:rsidR="00640501" w:rsidRPr="00DD3606">
        <w:rPr>
          <w:sz w:val="26"/>
          <w:szCs w:val="26"/>
        </w:rPr>
        <w:t>modifier des points d’intérêts.</w:t>
      </w:r>
    </w:p>
    <w:p w:rsidR="00BD14CF" w:rsidRPr="00DD3606" w:rsidRDefault="00597C57" w:rsidP="00A104C5">
      <w:pPr>
        <w:jc w:val="both"/>
        <w:rPr>
          <w:sz w:val="26"/>
          <w:szCs w:val="26"/>
        </w:rPr>
      </w:pPr>
      <w:r>
        <w:rPr>
          <w:sz w:val="26"/>
          <w:szCs w:val="26"/>
        </w:rPr>
        <w:tab/>
      </w:r>
      <w:r w:rsidR="00BD14CF" w:rsidRPr="00DD3606">
        <w:rPr>
          <w:sz w:val="26"/>
          <w:szCs w:val="26"/>
        </w:rPr>
        <w:t xml:space="preserve">Ce projet est réalisé à 15 personnes. Chaque personne à un domaine de compétence, ce qui nous permet ainsi de se répartir les tâches. </w:t>
      </w:r>
    </w:p>
    <w:p w:rsidR="00022A30" w:rsidRDefault="00597C57" w:rsidP="00DD3606">
      <w:pPr>
        <w:jc w:val="both"/>
        <w:rPr>
          <w:sz w:val="28"/>
          <w:szCs w:val="28"/>
        </w:rPr>
      </w:pPr>
      <w:r>
        <w:rPr>
          <w:sz w:val="26"/>
          <w:szCs w:val="26"/>
        </w:rPr>
        <w:tab/>
      </w:r>
      <w:r w:rsidR="00BD14CF" w:rsidRPr="00DD3606">
        <w:rPr>
          <w:sz w:val="26"/>
          <w:szCs w:val="26"/>
        </w:rPr>
        <w:t>Dans un premier temps, nous aborderons le rapport technique</w:t>
      </w:r>
      <w:r w:rsidR="00DD3606" w:rsidRPr="00DD3606">
        <w:rPr>
          <w:sz w:val="26"/>
          <w:szCs w:val="26"/>
        </w:rPr>
        <w:t>. Par la suite, nous allons nous focaliser sur la réalisation des user stories. Pour finir, nous allons faire une rétrospective de ce projet.</w:t>
      </w:r>
      <w:r w:rsidR="00022A30">
        <w:rPr>
          <w:sz w:val="28"/>
          <w:szCs w:val="28"/>
        </w:rPr>
        <w:br w:type="page"/>
      </w:r>
    </w:p>
    <w:p w:rsidR="00DE6A4D" w:rsidRDefault="00DE6A4D" w:rsidP="00A13FA3">
      <w:pPr>
        <w:pStyle w:val="Titre1"/>
        <w:numPr>
          <w:ilvl w:val="0"/>
          <w:numId w:val="7"/>
        </w:numPr>
        <w:rPr>
          <w:rStyle w:val="typeelementtitre"/>
        </w:rPr>
      </w:pPr>
      <w:bookmarkStart w:id="2" w:name="_Toc474696361"/>
      <w:r>
        <w:rPr>
          <w:rStyle w:val="typeelementtitre"/>
        </w:rPr>
        <w:lastRenderedPageBreak/>
        <w:t>Rapport technique</w:t>
      </w:r>
      <w:bookmarkEnd w:id="2"/>
      <w:r w:rsidR="00594155" w:rsidRPr="0058769E">
        <w:rPr>
          <w:rStyle w:val="typeelementtitre"/>
        </w:rPr>
        <w:t xml:space="preserve"> </w:t>
      </w:r>
    </w:p>
    <w:p w:rsidR="00385B13" w:rsidRDefault="00385B13" w:rsidP="00385B13">
      <w:pPr>
        <w:pStyle w:val="Titre2"/>
      </w:pPr>
      <w:bookmarkStart w:id="3" w:name="_Toc474696362"/>
      <w:r>
        <w:t>Le Diagramme de cas d’utilisation</w:t>
      </w:r>
      <w:bookmarkEnd w:id="3"/>
    </w:p>
    <w:p w:rsidR="00385B13" w:rsidRPr="00385B13" w:rsidRDefault="00385B13" w:rsidP="00385B13">
      <w:bookmarkStart w:id="4" w:name="_GoBack"/>
      <w:r>
        <w:rPr>
          <w:noProof/>
        </w:rPr>
        <w:drawing>
          <wp:inline distT="0" distB="0" distL="0" distR="0" wp14:anchorId="310B651A" wp14:editId="1D3272D6">
            <wp:extent cx="6227445" cy="5334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6227445" cy="5334635"/>
                    </a:xfrm>
                    <a:prstGeom prst="rect">
                      <a:avLst/>
                    </a:prstGeom>
                  </pic:spPr>
                </pic:pic>
              </a:graphicData>
            </a:graphic>
          </wp:inline>
        </w:drawing>
      </w:r>
      <w:bookmarkEnd w:id="4"/>
    </w:p>
    <w:p w:rsidR="00385B13" w:rsidRPr="006E66D8" w:rsidRDefault="00D96833" w:rsidP="00D96833">
      <w:pPr>
        <w:spacing w:after="200" w:line="276" w:lineRule="auto"/>
        <w:rPr>
          <w:sz w:val="26"/>
          <w:szCs w:val="26"/>
        </w:rPr>
      </w:pPr>
      <w:r w:rsidRPr="006E66D8">
        <w:rPr>
          <w:sz w:val="26"/>
          <w:szCs w:val="26"/>
        </w:rPr>
        <w:t>Un diagramme de use case permet de comprendre toutes les actions que chaque acteur est capab</w:t>
      </w:r>
      <w:r w:rsidR="00402703" w:rsidRPr="006E66D8">
        <w:rPr>
          <w:sz w:val="26"/>
          <w:szCs w:val="26"/>
        </w:rPr>
        <w:t>le de réaliser avec un système.</w:t>
      </w:r>
      <w:r w:rsidR="00385B13" w:rsidRPr="006E66D8">
        <w:rPr>
          <w:sz w:val="26"/>
          <w:szCs w:val="26"/>
        </w:rPr>
        <w:br w:type="page"/>
      </w:r>
    </w:p>
    <w:p w:rsidR="00DE6A4D" w:rsidRPr="00DE6A4D" w:rsidRDefault="00A90915" w:rsidP="00DE6A4D">
      <w:pPr>
        <w:pStyle w:val="Titre2"/>
      </w:pPr>
      <w:bookmarkStart w:id="5" w:name="_Toc474696363"/>
      <w:r>
        <w:lastRenderedPageBreak/>
        <w:t>Le D</w:t>
      </w:r>
      <w:r w:rsidR="00DE6A4D">
        <w:t>iagramme de classe</w:t>
      </w:r>
      <w:bookmarkEnd w:id="5"/>
    </w:p>
    <w:p w:rsidR="003C4221" w:rsidRDefault="003C4221" w:rsidP="003C4221">
      <w:r w:rsidRPr="003C4221">
        <w:rPr>
          <w:noProof/>
        </w:rPr>
        <w:drawing>
          <wp:inline distT="0" distB="0" distL="0" distR="0" wp14:anchorId="336C2DCC" wp14:editId="5825AB79">
            <wp:extent cx="6227445" cy="5106970"/>
            <wp:effectExtent l="0" t="0" r="0" b="0"/>
            <wp:docPr id="1" name="Image 1" descr="C:\Users\damien\Documents\IUT\S3A\métodologie du développement d'application\IUTGo\uml\DiagrammeClass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ocuments\IUT\S3A\métodologie du développement d'application\IUTGo\uml\DiagrammeClasseFi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7445" cy="5106970"/>
                    </a:xfrm>
                    <a:prstGeom prst="rect">
                      <a:avLst/>
                    </a:prstGeom>
                    <a:noFill/>
                    <a:ln>
                      <a:noFill/>
                    </a:ln>
                  </pic:spPr>
                </pic:pic>
              </a:graphicData>
            </a:graphic>
          </wp:inline>
        </w:drawing>
      </w:r>
    </w:p>
    <w:p w:rsidR="00385B13" w:rsidRPr="00EE11F8" w:rsidRDefault="00EE11F8" w:rsidP="00EE11F8">
      <w:pPr>
        <w:spacing w:after="200" w:line="276" w:lineRule="auto"/>
        <w:jc w:val="both"/>
        <w:rPr>
          <w:sz w:val="26"/>
          <w:szCs w:val="26"/>
        </w:rPr>
      </w:pPr>
      <w:r w:rsidRPr="00EE11F8">
        <w:rPr>
          <w:sz w:val="26"/>
          <w:szCs w:val="26"/>
        </w:rPr>
        <w:t>Le diagramme de classe est un diagramme qui permet de visu</w:t>
      </w:r>
      <w:r>
        <w:rPr>
          <w:sz w:val="26"/>
          <w:szCs w:val="26"/>
        </w:rPr>
        <w:t xml:space="preserve">aliser toutes les classes ainsi </w:t>
      </w:r>
      <w:r w:rsidRPr="00EE11F8">
        <w:rPr>
          <w:sz w:val="26"/>
          <w:szCs w:val="26"/>
        </w:rPr>
        <w:t xml:space="preserve">que les relations entre celles-ci. Il permet également de visualiser les attributs et les </w:t>
      </w:r>
      <w:r>
        <w:rPr>
          <w:sz w:val="26"/>
          <w:szCs w:val="26"/>
        </w:rPr>
        <w:t xml:space="preserve">méthodes </w:t>
      </w:r>
      <w:r w:rsidRPr="00EE11F8">
        <w:rPr>
          <w:sz w:val="26"/>
          <w:szCs w:val="26"/>
        </w:rPr>
        <w:t>de chaque classe.</w:t>
      </w:r>
      <w:r w:rsidR="00385B13">
        <w:br w:type="page"/>
      </w:r>
    </w:p>
    <w:p w:rsidR="001902DB" w:rsidRDefault="001902DB" w:rsidP="001902DB">
      <w:pPr>
        <w:pStyle w:val="Titre2"/>
      </w:pPr>
      <w:bookmarkStart w:id="6" w:name="_Toc474696364"/>
      <w:r>
        <w:lastRenderedPageBreak/>
        <w:t>Les Diagrammes de séquence</w:t>
      </w:r>
      <w:bookmarkEnd w:id="6"/>
    </w:p>
    <w:p w:rsidR="001902DB" w:rsidRDefault="00C16DA6">
      <w:pPr>
        <w:spacing w:after="200" w:line="276" w:lineRule="auto"/>
      </w:pPr>
      <w:r>
        <w:rPr>
          <w:noProof/>
        </w:rPr>
        <w:drawing>
          <wp:inline distT="0" distB="0" distL="0" distR="0">
            <wp:extent cx="6227445" cy="381508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andeajout_PI.jpg"/>
                    <pic:cNvPicPr/>
                  </pic:nvPicPr>
                  <pic:blipFill>
                    <a:blip r:embed="rId14">
                      <a:extLst>
                        <a:ext uri="{28A0092B-C50C-407E-A947-70E740481C1C}">
                          <a14:useLocalDpi xmlns:a14="http://schemas.microsoft.com/office/drawing/2010/main" val="0"/>
                        </a:ext>
                      </a:extLst>
                    </a:blip>
                    <a:stretch>
                      <a:fillRect/>
                    </a:stretch>
                  </pic:blipFill>
                  <pic:spPr>
                    <a:xfrm>
                      <a:off x="0" y="0"/>
                      <a:ext cx="6227445" cy="3815080"/>
                    </a:xfrm>
                    <a:prstGeom prst="rect">
                      <a:avLst/>
                    </a:prstGeom>
                  </pic:spPr>
                </pic:pic>
              </a:graphicData>
            </a:graphic>
          </wp:inline>
        </w:drawing>
      </w:r>
      <w:r w:rsidR="001902DB">
        <w:br w:type="page"/>
      </w:r>
    </w:p>
    <w:p w:rsidR="00594155" w:rsidRDefault="001902DB" w:rsidP="00A13FA3">
      <w:pPr>
        <w:pStyle w:val="Titre1"/>
        <w:numPr>
          <w:ilvl w:val="0"/>
          <w:numId w:val="7"/>
        </w:numPr>
        <w:rPr>
          <w:rStyle w:val="typeelementtitre"/>
        </w:rPr>
      </w:pPr>
      <w:bookmarkStart w:id="7" w:name="_Toc474696365"/>
      <w:r>
        <w:rPr>
          <w:rStyle w:val="typeelementtitre"/>
        </w:rPr>
        <w:lastRenderedPageBreak/>
        <w:t>Réalisation du projet</w:t>
      </w:r>
      <w:bookmarkEnd w:id="7"/>
    </w:p>
    <w:p w:rsidR="0087376F" w:rsidRPr="0087376F" w:rsidRDefault="0087376F" w:rsidP="0087376F">
      <w:pPr>
        <w:pStyle w:val="Titre2"/>
      </w:pPr>
      <w:bookmarkStart w:id="8" w:name="_Toc474696366"/>
      <w:r w:rsidRPr="0087376F">
        <w:t>User stories et critères d'acceptation</w:t>
      </w:r>
      <w:bookmarkEnd w:id="8"/>
    </w:p>
    <w:p w:rsidR="00C97150" w:rsidRPr="00C97150" w:rsidRDefault="00C97150" w:rsidP="0051405A">
      <w:pPr>
        <w:rPr>
          <w:sz w:val="26"/>
          <w:szCs w:val="26"/>
        </w:rPr>
      </w:pPr>
      <w:r w:rsidRPr="00C97150">
        <w:rPr>
          <w:sz w:val="26"/>
          <w:szCs w:val="26"/>
        </w:rPr>
        <w:t>Ce tableau reprend les user stories les critères d’acceptation et leurs unités de temps</w:t>
      </w:r>
    </w:p>
    <w:tbl>
      <w:tblPr>
        <w:tblStyle w:val="TableauListe6Couleur-Accentuation6"/>
        <w:tblW w:w="10060" w:type="dxa"/>
        <w:tblInd w:w="-142" w:type="dxa"/>
        <w:tblLook w:val="04A0" w:firstRow="1" w:lastRow="0" w:firstColumn="1" w:lastColumn="0" w:noHBand="0" w:noVBand="1"/>
      </w:tblPr>
      <w:tblGrid>
        <w:gridCol w:w="4106"/>
        <w:gridCol w:w="4678"/>
        <w:gridCol w:w="1276"/>
      </w:tblGrid>
      <w:tr w:rsidR="0051405A" w:rsidTr="005B4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rsidR="0051405A" w:rsidRPr="00C01C20" w:rsidRDefault="0051405A" w:rsidP="005B42CB">
            <w:pPr>
              <w:jc w:val="center"/>
              <w:rPr>
                <w:sz w:val="24"/>
              </w:rPr>
            </w:pPr>
            <w:r w:rsidRPr="00C01C20">
              <w:rPr>
                <w:sz w:val="24"/>
              </w:rPr>
              <w:t>User storie</w:t>
            </w:r>
            <w:r w:rsidR="001E02B6">
              <w:rPr>
                <w:sz w:val="24"/>
              </w:rPr>
              <w:t>s</w:t>
            </w:r>
          </w:p>
        </w:tc>
        <w:tc>
          <w:tcPr>
            <w:tcW w:w="4678" w:type="dxa"/>
            <w:vAlign w:val="center"/>
          </w:tcPr>
          <w:p w:rsidR="0051405A" w:rsidRPr="00C01C20" w:rsidRDefault="0051405A" w:rsidP="001E0088">
            <w:pPr>
              <w:jc w:val="center"/>
              <w:cnfStyle w:val="100000000000" w:firstRow="1" w:lastRow="0" w:firstColumn="0" w:lastColumn="0" w:oddVBand="0" w:evenVBand="0" w:oddHBand="0" w:evenHBand="0" w:firstRowFirstColumn="0" w:firstRowLastColumn="0" w:lastRowFirstColumn="0" w:lastRowLastColumn="0"/>
              <w:rPr>
                <w:sz w:val="24"/>
              </w:rPr>
            </w:pPr>
            <w:r w:rsidRPr="00C01C20">
              <w:rPr>
                <w:sz w:val="24"/>
              </w:rPr>
              <w:t>Condition d’acceptation</w:t>
            </w:r>
          </w:p>
        </w:tc>
        <w:tc>
          <w:tcPr>
            <w:tcW w:w="1276" w:type="dxa"/>
            <w:vAlign w:val="center"/>
          </w:tcPr>
          <w:p w:rsidR="0051405A" w:rsidRPr="00C01C20" w:rsidRDefault="0051405A" w:rsidP="005B42CB">
            <w:pPr>
              <w:jc w:val="center"/>
              <w:cnfStyle w:val="100000000000" w:firstRow="1" w:lastRow="0" w:firstColumn="0" w:lastColumn="0" w:oddVBand="0" w:evenVBand="0" w:oddHBand="0" w:evenHBand="0" w:firstRowFirstColumn="0" w:firstRowLastColumn="0" w:lastRowFirstColumn="0" w:lastRowLastColumn="0"/>
              <w:rPr>
                <w:sz w:val="24"/>
              </w:rPr>
            </w:pPr>
            <w:r w:rsidRPr="00C01C20">
              <w:rPr>
                <w:sz w:val="24"/>
              </w:rPr>
              <w:t>Unité de temps</w:t>
            </w:r>
          </w:p>
        </w:tc>
      </w:tr>
      <w:tr w:rsidR="0051405A" w:rsidTr="0032621B">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106" w:type="dxa"/>
          </w:tcPr>
          <w:p w:rsidR="0051405A" w:rsidRPr="00C01C20" w:rsidRDefault="0051405A" w:rsidP="00481445">
            <w:pPr>
              <w:jc w:val="both"/>
              <w:rPr>
                <w:sz w:val="24"/>
              </w:rPr>
            </w:pPr>
            <w:r w:rsidRPr="00C01C20">
              <w:rPr>
                <w:sz w:val="24"/>
              </w:rPr>
              <w:t>En tant qu’utilisateur</w:t>
            </w:r>
            <w:r w:rsidR="00481445">
              <w:rPr>
                <w:sz w:val="24"/>
              </w:rPr>
              <w:t>,</w:t>
            </w:r>
            <w:r w:rsidRPr="00C01C20">
              <w:rPr>
                <w:sz w:val="24"/>
              </w:rPr>
              <w:t xml:space="preserve"> je veux suggérer l’ajout d’un P</w:t>
            </w:r>
            <w:r w:rsidR="00481445">
              <w:rPr>
                <w:sz w:val="24"/>
              </w:rPr>
              <w:t>oint d’intérêt, a</w:t>
            </w:r>
            <w:r w:rsidRPr="00C01C20">
              <w:rPr>
                <w:sz w:val="24"/>
              </w:rPr>
              <w:t>fin d’améliorer l’application</w:t>
            </w:r>
          </w:p>
        </w:tc>
        <w:tc>
          <w:tcPr>
            <w:tcW w:w="4678" w:type="dxa"/>
          </w:tcPr>
          <w:p w:rsidR="0051405A" w:rsidRPr="00C01C20" w:rsidRDefault="0051405A"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r w:rsidRPr="00C01C20">
              <w:rPr>
                <w:sz w:val="24"/>
              </w:rPr>
              <w:tab/>
            </w:r>
            <w:r w:rsidRPr="00C01C20">
              <w:rPr>
                <w:sz w:val="24"/>
              </w:rPr>
              <w:tab/>
            </w:r>
            <w:r w:rsidRPr="00C01C20">
              <w:rPr>
                <w:sz w:val="24"/>
              </w:rPr>
              <w:tab/>
            </w:r>
          </w:p>
        </w:tc>
        <w:tc>
          <w:tcPr>
            <w:tcW w:w="1276" w:type="dxa"/>
          </w:tcPr>
          <w:p w:rsidR="0051405A" w:rsidRPr="00C01C20" w:rsidRDefault="0051405A"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51405A" w:rsidTr="0032621B">
        <w:trPr>
          <w:trHeight w:val="969"/>
        </w:trPr>
        <w:tc>
          <w:tcPr>
            <w:cnfStyle w:val="001000000000" w:firstRow="0" w:lastRow="0" w:firstColumn="1" w:lastColumn="0" w:oddVBand="0" w:evenVBand="0" w:oddHBand="0" w:evenHBand="0" w:firstRowFirstColumn="0" w:firstRowLastColumn="0" w:lastRowFirstColumn="0" w:lastRowLastColumn="0"/>
            <w:tcW w:w="4106" w:type="dxa"/>
          </w:tcPr>
          <w:p w:rsidR="0051405A" w:rsidRPr="00C01C20" w:rsidRDefault="00481445" w:rsidP="00621394">
            <w:pPr>
              <w:jc w:val="both"/>
              <w:rPr>
                <w:sz w:val="24"/>
              </w:rPr>
            </w:pPr>
            <w:r>
              <w:rPr>
                <w:sz w:val="24"/>
              </w:rPr>
              <w:t>En tant qu’utilisateur, j</w:t>
            </w:r>
            <w:r w:rsidR="00621394">
              <w:rPr>
                <w:sz w:val="24"/>
              </w:rPr>
              <w:t xml:space="preserve">e veux donner une note </w:t>
            </w:r>
            <w:r w:rsidR="0051405A" w:rsidRPr="00C01C20">
              <w:rPr>
                <w:sz w:val="24"/>
              </w:rPr>
              <w:t xml:space="preserve">sur un </w:t>
            </w:r>
            <w:r>
              <w:rPr>
                <w:sz w:val="24"/>
              </w:rPr>
              <w:t>Point d’intérêt, a</w:t>
            </w:r>
            <w:r w:rsidR="0051405A" w:rsidRPr="00C01C20">
              <w:rPr>
                <w:sz w:val="24"/>
              </w:rPr>
              <w:t>fin de partager mon expérience</w:t>
            </w:r>
          </w:p>
        </w:tc>
        <w:tc>
          <w:tcPr>
            <w:tcW w:w="4678" w:type="dxa"/>
          </w:tcPr>
          <w:p w:rsidR="00C01C20" w:rsidRDefault="00C01C20" w:rsidP="001E0088">
            <w:pPr>
              <w:jc w:val="both"/>
              <w:cnfStyle w:val="000000000000" w:firstRow="0" w:lastRow="0" w:firstColumn="0" w:lastColumn="0" w:oddVBand="0" w:evenVBand="0" w:oddHBand="0" w:evenHBand="0" w:firstRowFirstColumn="0" w:firstRowLastColumn="0" w:lastRowFirstColumn="0" w:lastRowLastColumn="0"/>
              <w:rPr>
                <w:sz w:val="24"/>
              </w:rPr>
            </w:pPr>
            <w:r>
              <w:rPr>
                <w:sz w:val="24"/>
              </w:rPr>
              <w:t>Affiche un feedback (Pop-up).</w:t>
            </w:r>
          </w:p>
          <w:p w:rsidR="0051405A" w:rsidRPr="00C01C20" w:rsidRDefault="0051405A"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Données du co-voiturage </w:t>
            </w:r>
            <w:r w:rsidR="00481445" w:rsidRPr="00C01C20">
              <w:rPr>
                <w:sz w:val="24"/>
              </w:rPr>
              <w:t>modifié</w:t>
            </w:r>
            <w:r w:rsidR="00481445">
              <w:rPr>
                <w:sz w:val="24"/>
              </w:rPr>
              <w:t xml:space="preserve">es                      </w:t>
            </w:r>
          </w:p>
        </w:tc>
        <w:tc>
          <w:tcPr>
            <w:tcW w:w="1276" w:type="dxa"/>
          </w:tcPr>
          <w:p w:rsidR="0051405A" w:rsidRPr="00C01C20" w:rsidRDefault="0051405A"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1,5</w:t>
            </w:r>
          </w:p>
        </w:tc>
      </w:tr>
      <w:tr w:rsidR="0051405A"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51405A" w:rsidRPr="00C01C20" w:rsidRDefault="0051405A" w:rsidP="00481445">
            <w:pPr>
              <w:jc w:val="both"/>
              <w:rPr>
                <w:sz w:val="24"/>
              </w:rPr>
            </w:pPr>
            <w:r w:rsidRPr="00C01C20">
              <w:rPr>
                <w:sz w:val="24"/>
              </w:rPr>
              <w:t>En tant qu’utili</w:t>
            </w:r>
            <w:r w:rsidR="00481445">
              <w:rPr>
                <w:sz w:val="24"/>
              </w:rPr>
              <w:t>sateur, j</w:t>
            </w:r>
            <w:r w:rsidRPr="00C01C20">
              <w:rPr>
                <w:sz w:val="24"/>
              </w:rPr>
              <w:t>e veux conn</w:t>
            </w:r>
            <w:r w:rsidR="00621394">
              <w:rPr>
                <w:sz w:val="24"/>
              </w:rPr>
              <w:t xml:space="preserve">aitre le coût d’un </w:t>
            </w:r>
            <w:proofErr w:type="spellStart"/>
            <w:r w:rsidR="00621394">
              <w:rPr>
                <w:sz w:val="24"/>
              </w:rPr>
              <w:t>Roadtrips</w:t>
            </w:r>
            <w:proofErr w:type="spellEnd"/>
            <w:r w:rsidR="00621394">
              <w:rPr>
                <w:sz w:val="24"/>
              </w:rPr>
              <w:t>, a</w:t>
            </w:r>
            <w:r w:rsidRPr="00C01C20">
              <w:rPr>
                <w:sz w:val="24"/>
              </w:rPr>
              <w:t xml:space="preserve">fin de m’informer </w:t>
            </w:r>
          </w:p>
        </w:tc>
        <w:tc>
          <w:tcPr>
            <w:tcW w:w="4678" w:type="dxa"/>
          </w:tcPr>
          <w:p w:rsidR="0051405A" w:rsidRPr="00C01C20" w:rsidRDefault="0051405A"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Prix visible pour tous les utilisateurs </w:t>
            </w:r>
          </w:p>
        </w:tc>
        <w:tc>
          <w:tcPr>
            <w:tcW w:w="1276" w:type="dxa"/>
          </w:tcPr>
          <w:p w:rsidR="0051405A" w:rsidRPr="00C01C20" w:rsidRDefault="0051405A"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32621B">
            <w:pPr>
              <w:jc w:val="both"/>
              <w:rPr>
                <w:sz w:val="24"/>
              </w:rPr>
            </w:pPr>
            <w:r>
              <w:rPr>
                <w:sz w:val="24"/>
              </w:rPr>
              <w:t>En tant qu’utilisateur, j</w:t>
            </w:r>
            <w:r w:rsidRPr="00C01C20">
              <w:rPr>
                <w:sz w:val="24"/>
              </w:rPr>
              <w:t xml:space="preserve">e veux créer un </w:t>
            </w:r>
            <w:proofErr w:type="spellStart"/>
            <w:r>
              <w:rPr>
                <w:sz w:val="24"/>
              </w:rPr>
              <w:t>Roadtrip</w:t>
            </w:r>
            <w:proofErr w:type="spellEnd"/>
            <w:r>
              <w:rPr>
                <w:sz w:val="24"/>
              </w:rPr>
              <w:t>, a</w:t>
            </w:r>
            <w:r w:rsidRPr="00C01C20">
              <w:rPr>
                <w:sz w:val="24"/>
              </w:rPr>
              <w:t>fin d</w:t>
            </w:r>
            <w:r>
              <w:rPr>
                <w:sz w:val="24"/>
              </w:rPr>
              <w:t>’organiser mon voyage</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Créer un itinéraire</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EE54E0" w:rsidP="00B753CB">
            <w:pPr>
              <w:jc w:val="both"/>
              <w:rPr>
                <w:sz w:val="24"/>
              </w:rPr>
            </w:pPr>
            <w:r>
              <w:rPr>
                <w:sz w:val="24"/>
              </w:rPr>
              <w:t>En tant qu’utilisateur, j</w:t>
            </w:r>
            <w:r w:rsidR="0032621B" w:rsidRPr="00C01C20">
              <w:rPr>
                <w:sz w:val="24"/>
              </w:rPr>
              <w:t xml:space="preserve">e veux supprimer </w:t>
            </w:r>
            <w:r w:rsidR="00B753CB">
              <w:rPr>
                <w:sz w:val="24"/>
              </w:rPr>
              <w:t>un de mes</w:t>
            </w:r>
            <w:r w:rsidR="0032621B" w:rsidRPr="00C01C20">
              <w:rPr>
                <w:sz w:val="24"/>
              </w:rPr>
              <w:t xml:space="preserve"> </w:t>
            </w:r>
            <w:proofErr w:type="spellStart"/>
            <w:r>
              <w:rPr>
                <w:sz w:val="24"/>
              </w:rPr>
              <w:t>Roadtrips</w:t>
            </w:r>
            <w:proofErr w:type="spellEnd"/>
            <w:r>
              <w:rPr>
                <w:sz w:val="24"/>
              </w:rPr>
              <w:t>, a</w:t>
            </w:r>
            <w:r w:rsidR="0032621B" w:rsidRPr="00C01C20">
              <w:rPr>
                <w:sz w:val="24"/>
              </w:rPr>
              <w:t xml:space="preserve">fin de </w:t>
            </w:r>
            <w:r w:rsidR="00B753CB">
              <w:rPr>
                <w:sz w:val="24"/>
              </w:rPr>
              <w:t xml:space="preserve">ne pas avoir de </w:t>
            </w:r>
            <w:proofErr w:type="spellStart"/>
            <w:r w:rsidR="00B753CB">
              <w:rPr>
                <w:sz w:val="24"/>
              </w:rPr>
              <w:t>Roadtrip</w:t>
            </w:r>
            <w:proofErr w:type="spellEnd"/>
            <w:r w:rsidR="00B753CB">
              <w:rPr>
                <w:sz w:val="24"/>
              </w:rPr>
              <w:t xml:space="preserve"> inutile</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Données du co-voiturage </w:t>
            </w:r>
            <w:r w:rsidR="00EE0BB7" w:rsidRPr="00C01C20">
              <w:rPr>
                <w:sz w:val="24"/>
              </w:rPr>
              <w:t>modifié</w:t>
            </w:r>
            <w:r w:rsidR="00EE0BB7">
              <w:rPr>
                <w:sz w:val="24"/>
              </w:rPr>
              <w:t>es</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1,5</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6D0456">
            <w:pPr>
              <w:jc w:val="both"/>
              <w:rPr>
                <w:sz w:val="24"/>
              </w:rPr>
            </w:pPr>
            <w:r w:rsidRPr="00C01C20">
              <w:rPr>
                <w:sz w:val="24"/>
              </w:rPr>
              <w:t>En tant qu’uti</w:t>
            </w:r>
            <w:r w:rsidR="006D0456">
              <w:rPr>
                <w:sz w:val="24"/>
              </w:rPr>
              <w:t>lisateur, je veux supprimer un point d’intérêt</w:t>
            </w:r>
            <w:r w:rsidRPr="00C01C20">
              <w:rPr>
                <w:sz w:val="24"/>
              </w:rPr>
              <w:t xml:space="preserve"> dans mon </w:t>
            </w:r>
            <w:proofErr w:type="spellStart"/>
            <w:r w:rsidR="006D0456">
              <w:rPr>
                <w:sz w:val="24"/>
              </w:rPr>
              <w:t>Roadtrip</w:t>
            </w:r>
            <w:proofErr w:type="spellEnd"/>
            <w:r w:rsidR="006D0456">
              <w:rPr>
                <w:sz w:val="24"/>
              </w:rPr>
              <w:t>, a</w:t>
            </w:r>
            <w:r w:rsidRPr="00C01C20">
              <w:rPr>
                <w:sz w:val="24"/>
              </w:rPr>
              <w:t>fin qu’il soit toujours à jour</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Données de l’itinéraire </w:t>
            </w:r>
            <w:r w:rsidR="00EE0BB7" w:rsidRPr="00C01C20">
              <w:rPr>
                <w:sz w:val="24"/>
              </w:rPr>
              <w:t>modifié</w:t>
            </w:r>
            <w:r w:rsidR="00EE0BB7">
              <w:rPr>
                <w:sz w:val="24"/>
              </w:rPr>
              <w:t>es</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B753CB" w:rsidP="00B753CB">
            <w:pPr>
              <w:jc w:val="both"/>
              <w:rPr>
                <w:sz w:val="24"/>
              </w:rPr>
            </w:pPr>
            <w:r>
              <w:rPr>
                <w:sz w:val="24"/>
              </w:rPr>
              <w:t>En tant qu’utilisateur, j</w:t>
            </w:r>
            <w:r w:rsidR="0032621B" w:rsidRPr="00C01C20">
              <w:rPr>
                <w:sz w:val="24"/>
              </w:rPr>
              <w:t xml:space="preserve">e veux ajouter un </w:t>
            </w:r>
            <w:r>
              <w:rPr>
                <w:sz w:val="24"/>
              </w:rPr>
              <w:t>p</w:t>
            </w:r>
            <w:r w:rsidR="00EE0BB7">
              <w:rPr>
                <w:sz w:val="24"/>
              </w:rPr>
              <w:t>oint d’intérêt</w:t>
            </w:r>
            <w:r w:rsidR="00EE0BB7" w:rsidRPr="00C01C20">
              <w:rPr>
                <w:sz w:val="24"/>
              </w:rPr>
              <w:t xml:space="preserve"> </w:t>
            </w:r>
            <w:r w:rsidR="0032621B" w:rsidRPr="00C01C20">
              <w:rPr>
                <w:sz w:val="24"/>
              </w:rPr>
              <w:t xml:space="preserve">dans mon </w:t>
            </w:r>
            <w:proofErr w:type="spellStart"/>
            <w:r>
              <w:rPr>
                <w:sz w:val="24"/>
              </w:rPr>
              <w:t>Roadtrip</w:t>
            </w:r>
            <w:proofErr w:type="spellEnd"/>
            <w:r>
              <w:rPr>
                <w:sz w:val="24"/>
              </w:rPr>
              <w:t>, a</w:t>
            </w:r>
            <w:r w:rsidR="0032621B" w:rsidRPr="00C01C20">
              <w:rPr>
                <w:sz w:val="24"/>
              </w:rPr>
              <w:t>fin qu’il soit toujours à jour</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Données de l’itinéraire </w:t>
            </w:r>
            <w:r w:rsidR="00EE0BB7" w:rsidRPr="00C01C20">
              <w:rPr>
                <w:sz w:val="24"/>
              </w:rPr>
              <w:t>modifié</w:t>
            </w:r>
            <w:r w:rsidR="00EE0BB7">
              <w:rPr>
                <w:sz w:val="24"/>
              </w:rPr>
              <w:t>es</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1,5</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B753CB" w:rsidP="00B753CB">
            <w:pPr>
              <w:jc w:val="both"/>
              <w:rPr>
                <w:sz w:val="24"/>
              </w:rPr>
            </w:pPr>
            <w:r>
              <w:rPr>
                <w:sz w:val="24"/>
              </w:rPr>
              <w:t>En tant qu’utilisateur, j</w:t>
            </w:r>
            <w:r w:rsidR="0032621B" w:rsidRPr="00C01C20">
              <w:rPr>
                <w:sz w:val="24"/>
              </w:rPr>
              <w:t xml:space="preserve">e veux sauvegarder un </w:t>
            </w:r>
            <w:proofErr w:type="spellStart"/>
            <w:r>
              <w:rPr>
                <w:sz w:val="24"/>
              </w:rPr>
              <w:t>Roadtrip</w:t>
            </w:r>
            <w:proofErr w:type="spellEnd"/>
            <w:r w:rsidRPr="00C01C20">
              <w:rPr>
                <w:sz w:val="24"/>
              </w:rPr>
              <w:t xml:space="preserve"> </w:t>
            </w:r>
            <w:r w:rsidR="0032621B" w:rsidRPr="00C01C20">
              <w:rPr>
                <w:sz w:val="24"/>
              </w:rPr>
              <w:t>dans mes f</w:t>
            </w:r>
            <w:r>
              <w:rPr>
                <w:sz w:val="24"/>
              </w:rPr>
              <w:t>avoris, a</w:t>
            </w:r>
            <w:r w:rsidR="0032621B" w:rsidRPr="00C01C20">
              <w:rPr>
                <w:sz w:val="24"/>
              </w:rPr>
              <w:t>fin de</w:t>
            </w:r>
            <w:r>
              <w:rPr>
                <w:sz w:val="24"/>
              </w:rPr>
              <w:t xml:space="preserve"> pouvoir le consulter quand je veux</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RD ajouté dans « Favoris »   </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B753CB" w:rsidP="00B753CB">
            <w:pPr>
              <w:jc w:val="both"/>
              <w:rPr>
                <w:sz w:val="24"/>
              </w:rPr>
            </w:pPr>
            <w:r>
              <w:rPr>
                <w:sz w:val="24"/>
              </w:rPr>
              <w:t>En tant qu’utilisateur, j</w:t>
            </w:r>
            <w:r w:rsidR="0032621B" w:rsidRPr="00C01C20">
              <w:rPr>
                <w:sz w:val="24"/>
              </w:rPr>
              <w:t xml:space="preserve">e veux filtrer mes </w:t>
            </w:r>
            <w:r w:rsidR="005B42CB">
              <w:rPr>
                <w:sz w:val="24"/>
              </w:rPr>
              <w:t>Point d’intérêt</w:t>
            </w:r>
            <w:r w:rsidR="005B42CB" w:rsidRPr="00C01C20">
              <w:rPr>
                <w:sz w:val="24"/>
              </w:rPr>
              <w:t xml:space="preserve"> </w:t>
            </w:r>
            <w:r>
              <w:rPr>
                <w:sz w:val="24"/>
              </w:rPr>
              <w:t>par type, a</w:t>
            </w:r>
            <w:r w:rsidR="0032621B" w:rsidRPr="00C01C20">
              <w:rPr>
                <w:sz w:val="24"/>
              </w:rPr>
              <w:t xml:space="preserve">fin d’avoir </w:t>
            </w:r>
            <w:r>
              <w:rPr>
                <w:sz w:val="24"/>
              </w:rPr>
              <w:t>une proposition de</w:t>
            </w:r>
            <w:r w:rsidR="0032621B" w:rsidRPr="00C01C20">
              <w:rPr>
                <w:sz w:val="24"/>
              </w:rPr>
              <w:t xml:space="preserve"> </w:t>
            </w:r>
            <w:r w:rsidR="00EE0BB7">
              <w:rPr>
                <w:sz w:val="24"/>
              </w:rPr>
              <w:t>Point d’intérêt</w:t>
            </w:r>
            <w:r w:rsidR="00EE0BB7" w:rsidRPr="00C01C20">
              <w:rPr>
                <w:sz w:val="24"/>
              </w:rPr>
              <w:t xml:space="preserve"> </w:t>
            </w:r>
            <w:r w:rsidR="0032621B" w:rsidRPr="00C01C20">
              <w:rPr>
                <w:sz w:val="24"/>
              </w:rPr>
              <w:t>approprié</w:t>
            </w:r>
            <w:r>
              <w:rPr>
                <w:sz w:val="24"/>
              </w:rPr>
              <w:t>e</w:t>
            </w:r>
            <w:r w:rsidR="0032621B" w:rsidRPr="00C01C20">
              <w:rPr>
                <w:sz w:val="24"/>
              </w:rPr>
              <w:t xml:space="preserve"> </w:t>
            </w:r>
          </w:p>
        </w:tc>
        <w:tc>
          <w:tcPr>
            <w:tcW w:w="4678" w:type="dxa"/>
          </w:tcPr>
          <w:p w:rsidR="00B753CB"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Affiche un feedback (Pop-up). </w:t>
            </w:r>
          </w:p>
          <w:p w:rsidR="0032621B" w:rsidRPr="00C01C20" w:rsidRDefault="00B753CB" w:rsidP="001E0088">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Données du </w:t>
            </w:r>
            <w:proofErr w:type="spellStart"/>
            <w:r>
              <w:rPr>
                <w:sz w:val="24"/>
              </w:rPr>
              <w:t>Roadtrip</w:t>
            </w:r>
            <w:proofErr w:type="spellEnd"/>
            <w:r>
              <w:rPr>
                <w:sz w:val="24"/>
              </w:rPr>
              <w:t xml:space="preserve"> </w:t>
            </w:r>
            <w:r w:rsidRPr="00C01C20">
              <w:rPr>
                <w:sz w:val="24"/>
              </w:rPr>
              <w:t>modifié</w:t>
            </w:r>
            <w:r>
              <w:rPr>
                <w:sz w:val="24"/>
              </w:rPr>
              <w:t>es</w:t>
            </w:r>
            <w:r w:rsidR="0032621B" w:rsidRPr="00C01C20">
              <w:rPr>
                <w:sz w:val="24"/>
              </w:rPr>
              <w:t xml:space="preserve">                                                                                                                                                                   </w:t>
            </w:r>
            <w:r>
              <w:rPr>
                <w:sz w:val="24"/>
              </w:rPr>
              <w:t xml:space="preserve">    </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8215F3" w:rsidP="00B753CB">
            <w:pPr>
              <w:jc w:val="both"/>
              <w:rPr>
                <w:sz w:val="24"/>
              </w:rPr>
            </w:pPr>
            <w:r>
              <w:rPr>
                <w:sz w:val="24"/>
              </w:rPr>
              <w:t>En tant qu’utilisateur, j</w:t>
            </w:r>
            <w:r w:rsidR="0032621B" w:rsidRPr="00C01C20">
              <w:rPr>
                <w:sz w:val="24"/>
              </w:rPr>
              <w:t xml:space="preserve">e veux commenter un </w:t>
            </w:r>
            <w:r w:rsidR="00B753CB">
              <w:rPr>
                <w:sz w:val="24"/>
              </w:rPr>
              <w:t>Point d’intérêt,</w:t>
            </w:r>
            <w:r w:rsidR="00B753CB" w:rsidRPr="00C01C20">
              <w:rPr>
                <w:sz w:val="24"/>
              </w:rPr>
              <w:t xml:space="preserve"> </w:t>
            </w:r>
            <w:r w:rsidR="00B753CB">
              <w:rPr>
                <w:sz w:val="24"/>
              </w:rPr>
              <w:t>a</w:t>
            </w:r>
            <w:r w:rsidR="0032621B" w:rsidRPr="00C01C20">
              <w:rPr>
                <w:sz w:val="24"/>
              </w:rPr>
              <w:t>fin de partager mon expérience</w:t>
            </w:r>
          </w:p>
        </w:tc>
        <w:tc>
          <w:tcPr>
            <w:tcW w:w="4678" w:type="dxa"/>
          </w:tcPr>
          <w:p w:rsidR="00B753CB"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w:t>
            </w:r>
            <w:r w:rsidR="00B753CB">
              <w:rPr>
                <w:sz w:val="24"/>
              </w:rPr>
              <w:t>he un feedback (Pop-up).</w:t>
            </w:r>
          </w:p>
          <w:p w:rsidR="0032621B" w:rsidRPr="00C01C20" w:rsidRDefault="00B753C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Données du </w:t>
            </w:r>
            <w:r>
              <w:rPr>
                <w:sz w:val="24"/>
              </w:rPr>
              <w:t>Point d’intérêt</w:t>
            </w:r>
            <w:r w:rsidRPr="00C01C20">
              <w:rPr>
                <w:sz w:val="24"/>
              </w:rPr>
              <w:t xml:space="preserve"> modifié</w:t>
            </w:r>
            <w:r>
              <w:rPr>
                <w:sz w:val="24"/>
              </w:rPr>
              <w:t>es</w:t>
            </w:r>
            <w:r w:rsidRPr="00C01C20">
              <w:rPr>
                <w:sz w:val="24"/>
              </w:rPr>
              <w:t xml:space="preserve">                       </w:t>
            </w:r>
            <w:r w:rsidR="0032621B" w:rsidRPr="00C01C20">
              <w:rPr>
                <w:sz w:val="24"/>
              </w:rPr>
              <w:t xml:space="preserve">                                                                                                                                                                 </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1,5</w:t>
            </w:r>
          </w:p>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p>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B753CB">
            <w:pPr>
              <w:jc w:val="both"/>
              <w:rPr>
                <w:sz w:val="24"/>
              </w:rPr>
            </w:pPr>
            <w:r w:rsidRPr="00C01C20">
              <w:rPr>
                <w:sz w:val="24"/>
              </w:rPr>
              <w:lastRenderedPageBreak/>
              <w:t>En tant qu’utilisateur je veux voir les informations des utilisateurs participant</w:t>
            </w:r>
            <w:r w:rsidR="008215F3">
              <w:rPr>
                <w:sz w:val="24"/>
              </w:rPr>
              <w:t>s</w:t>
            </w:r>
            <w:r w:rsidRPr="00C01C20">
              <w:rPr>
                <w:sz w:val="24"/>
              </w:rPr>
              <w:t xml:space="preserve"> au même </w:t>
            </w:r>
            <w:proofErr w:type="spellStart"/>
            <w:r w:rsidR="00B753CB">
              <w:rPr>
                <w:sz w:val="24"/>
              </w:rPr>
              <w:t>Roadtrip</w:t>
            </w:r>
            <w:proofErr w:type="spellEnd"/>
            <w:r w:rsidR="00B753CB">
              <w:rPr>
                <w:sz w:val="24"/>
              </w:rPr>
              <w:t>,</w:t>
            </w:r>
            <w:r w:rsidR="008215F3">
              <w:rPr>
                <w:sz w:val="24"/>
              </w:rPr>
              <w:t xml:space="preserve"> a</w:t>
            </w:r>
            <w:r w:rsidRPr="00C01C20">
              <w:rPr>
                <w:sz w:val="24"/>
              </w:rPr>
              <w:t>fin de</w:t>
            </w:r>
            <w:r w:rsidR="008215F3">
              <w:rPr>
                <w:sz w:val="24"/>
              </w:rPr>
              <w:t xml:space="preserve"> pouvoir</w:t>
            </w:r>
            <w:r w:rsidRPr="00C01C20">
              <w:rPr>
                <w:sz w:val="24"/>
              </w:rPr>
              <w:t xml:space="preserve"> les contacter </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Affiche informations des utilisateurs du </w:t>
            </w:r>
            <w:proofErr w:type="spellStart"/>
            <w:r w:rsidR="00B753CB">
              <w:rPr>
                <w:sz w:val="24"/>
              </w:rPr>
              <w:t>Roadtrip</w:t>
            </w:r>
            <w:proofErr w:type="spellEnd"/>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8215F3" w:rsidP="008215F3">
            <w:pPr>
              <w:jc w:val="both"/>
              <w:rPr>
                <w:sz w:val="24"/>
              </w:rPr>
            </w:pPr>
            <w:r>
              <w:rPr>
                <w:sz w:val="24"/>
              </w:rPr>
              <w:t>En tant qu’administrateur j</w:t>
            </w:r>
            <w:r w:rsidR="0032621B" w:rsidRPr="00C01C20">
              <w:rPr>
                <w:sz w:val="24"/>
              </w:rPr>
              <w:t xml:space="preserve">e veux supprimer un </w:t>
            </w:r>
            <w:r>
              <w:rPr>
                <w:sz w:val="24"/>
              </w:rPr>
              <w:t>Point d’intérêt, a</w:t>
            </w:r>
            <w:r w:rsidR="0032621B" w:rsidRPr="00C01C20">
              <w:rPr>
                <w:sz w:val="24"/>
              </w:rPr>
              <w:t xml:space="preserve">fin de mettre à jour l’application </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 Affiche un feedback (Pop-up).</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8215F3" w:rsidP="008215F3">
            <w:pPr>
              <w:jc w:val="both"/>
              <w:rPr>
                <w:sz w:val="24"/>
              </w:rPr>
            </w:pPr>
            <w:r>
              <w:rPr>
                <w:sz w:val="24"/>
              </w:rPr>
              <w:t>En tant qu’administrateur, j</w:t>
            </w:r>
            <w:r w:rsidR="0032621B" w:rsidRPr="00C01C20">
              <w:rPr>
                <w:sz w:val="24"/>
              </w:rPr>
              <w:t xml:space="preserve">e veux modifier le cout d’un </w:t>
            </w:r>
            <w:r>
              <w:rPr>
                <w:sz w:val="24"/>
              </w:rPr>
              <w:t>Point d’intérêt, a</w:t>
            </w:r>
            <w:r w:rsidR="0032621B" w:rsidRPr="00C01C20">
              <w:rPr>
                <w:sz w:val="24"/>
              </w:rPr>
              <w:t>fin de mettre à jour l’application</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1,5</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C01C20">
            <w:pPr>
              <w:jc w:val="both"/>
              <w:rPr>
                <w:sz w:val="24"/>
              </w:rPr>
            </w:pPr>
            <w:r w:rsidRPr="00C01C20">
              <w:rPr>
                <w:sz w:val="24"/>
              </w:rPr>
              <w:t xml:space="preserve"> En tant qu’utilisateur non identifié</w:t>
            </w:r>
            <w:r w:rsidR="008215F3">
              <w:rPr>
                <w:sz w:val="24"/>
              </w:rPr>
              <w:t>, j</w:t>
            </w:r>
            <w:r w:rsidRPr="00C01C20">
              <w:rPr>
                <w:sz w:val="24"/>
              </w:rPr>
              <w:t>e ve</w:t>
            </w:r>
            <w:r w:rsidR="008215F3">
              <w:rPr>
                <w:sz w:val="24"/>
              </w:rPr>
              <w:t>ux m’inscrire sur l’application, a</w:t>
            </w:r>
            <w:r w:rsidRPr="00C01C20">
              <w:rPr>
                <w:sz w:val="24"/>
              </w:rPr>
              <w:t xml:space="preserve">fin d’avoir des identifiants valide </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1.5</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C01C20">
            <w:pPr>
              <w:jc w:val="both"/>
              <w:rPr>
                <w:sz w:val="24"/>
              </w:rPr>
            </w:pPr>
            <w:r w:rsidRPr="00C01C20">
              <w:rPr>
                <w:sz w:val="24"/>
              </w:rPr>
              <w:t>En tant qu’utilisateur non identifié</w:t>
            </w:r>
            <w:r w:rsidR="008215F3">
              <w:rPr>
                <w:sz w:val="24"/>
              </w:rPr>
              <w:t>, j</w:t>
            </w:r>
            <w:r w:rsidRPr="00C01C20">
              <w:rPr>
                <w:sz w:val="24"/>
              </w:rPr>
              <w:t>e veux pouvoir me connecter sur</w:t>
            </w:r>
            <w:r w:rsidR="008215F3">
              <w:rPr>
                <w:sz w:val="24"/>
              </w:rPr>
              <w:t xml:space="preserve"> l’application, a</w:t>
            </w:r>
            <w:r w:rsidRPr="00C01C20">
              <w:rPr>
                <w:sz w:val="24"/>
              </w:rPr>
              <w:t>fin de pouvoir l’utiliser</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 Ou via un ID/nom/prénom/ pseudo et affiche sur la page d’accueil « bonjour ID »</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2.5</w:t>
            </w:r>
          </w:p>
        </w:tc>
      </w:tr>
    </w:tbl>
    <w:p w:rsidR="00DA2A46" w:rsidRDefault="00DA2A46" w:rsidP="00DA2A46">
      <w:pPr>
        <w:pStyle w:val="Titre2"/>
        <w:rPr>
          <w:rStyle w:val="typeelementtitre"/>
        </w:rPr>
      </w:pPr>
    </w:p>
    <w:p w:rsidR="00DA2A46" w:rsidRDefault="00DA2A46">
      <w:pPr>
        <w:spacing w:after="200" w:line="276" w:lineRule="auto"/>
        <w:rPr>
          <w:rStyle w:val="typeelementtitre"/>
          <w:b/>
          <w:color w:val="94B6D2" w:themeColor="accent1"/>
          <w:spacing w:val="20"/>
          <w:sz w:val="28"/>
          <w:szCs w:val="28"/>
        </w:rPr>
      </w:pPr>
      <w:r>
        <w:rPr>
          <w:rStyle w:val="typeelementtitre"/>
        </w:rPr>
        <w:br w:type="page"/>
      </w:r>
    </w:p>
    <w:p w:rsidR="00594155" w:rsidRDefault="00594155" w:rsidP="00DA2A46">
      <w:pPr>
        <w:pStyle w:val="Titre2"/>
        <w:rPr>
          <w:rStyle w:val="typeelementtitre"/>
        </w:rPr>
      </w:pPr>
      <w:bookmarkStart w:id="9" w:name="_Toc474696367"/>
      <w:r>
        <w:rPr>
          <w:rStyle w:val="typeelementtitre"/>
        </w:rPr>
        <w:lastRenderedPageBreak/>
        <w:t>Glossaire</w:t>
      </w:r>
      <w:bookmarkEnd w:id="9"/>
      <w:r>
        <w:rPr>
          <w:rStyle w:val="typeelementtitre"/>
        </w:rPr>
        <w:t xml:space="preserve"> </w:t>
      </w:r>
    </w:p>
    <w:tbl>
      <w:tblPr>
        <w:tblStyle w:val="TableauListe6Couleur-Accentuation6"/>
        <w:tblW w:w="9923" w:type="dxa"/>
        <w:tblLook w:val="04A0" w:firstRow="1" w:lastRow="0" w:firstColumn="1" w:lastColumn="0" w:noHBand="0" w:noVBand="1"/>
      </w:tblPr>
      <w:tblGrid>
        <w:gridCol w:w="4531"/>
        <w:gridCol w:w="5392"/>
      </w:tblGrid>
      <w:tr w:rsidR="0043571B" w:rsidTr="00DA2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 xml:space="preserve">Vocabulaire </w:t>
            </w:r>
          </w:p>
        </w:tc>
        <w:tc>
          <w:tcPr>
            <w:tcW w:w="5392" w:type="dxa"/>
          </w:tcPr>
          <w:p w:rsidR="0043571B" w:rsidRPr="00DA2A46" w:rsidRDefault="0043571B" w:rsidP="006078EB">
            <w:pPr>
              <w:jc w:val="both"/>
              <w:cnfStyle w:val="100000000000" w:firstRow="1" w:lastRow="0" w:firstColumn="0" w:lastColumn="0" w:oddVBand="0" w:evenVBand="0" w:oddHBand="0" w:evenHBand="0" w:firstRowFirstColumn="0" w:firstRowLastColumn="0" w:lastRowFirstColumn="0" w:lastRowLastColumn="0"/>
              <w:rPr>
                <w:sz w:val="24"/>
                <w:szCs w:val="24"/>
              </w:rPr>
            </w:pPr>
            <w:r w:rsidRPr="00DA2A46">
              <w:rPr>
                <w:sz w:val="24"/>
                <w:szCs w:val="24"/>
              </w:rPr>
              <w:t>Définition</w:t>
            </w: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Utilisateur</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 xml:space="preserve"> Personne inscrite et connectée au site.</w:t>
            </w:r>
          </w:p>
        </w:tc>
      </w:tr>
      <w:tr w:rsidR="0043571B" w:rsidTr="00DA2A46">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Administrateur</w:t>
            </w:r>
          </w:p>
        </w:tc>
        <w:tc>
          <w:tcPr>
            <w:tcW w:w="5392" w:type="dxa"/>
          </w:tcPr>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r w:rsidRPr="00DA2A46">
              <w:rPr>
                <w:sz w:val="24"/>
                <w:szCs w:val="24"/>
              </w:rPr>
              <w:t xml:space="preserve"> Utilisateur pouvant amener des modifications sur les points d’intérêt qu’un utilisateur simple ne pourrait pas amener.</w:t>
            </w: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Point d’intérêt</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Lieu spécifié par un administrateur ayant des coordonnés sur la carte, un prix (peut être nul) et des commentaires fait par des utilisateurs.</w:t>
            </w:r>
          </w:p>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3571B" w:rsidTr="00DA2A46">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Itinéraire</w:t>
            </w:r>
          </w:p>
        </w:tc>
        <w:tc>
          <w:tcPr>
            <w:tcW w:w="5392" w:type="dxa"/>
          </w:tcPr>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r w:rsidRPr="00DA2A46">
              <w:rPr>
                <w:sz w:val="24"/>
                <w:szCs w:val="24"/>
              </w:rPr>
              <w:t>Liste de point d’intérêt représentant un voyage.</w:t>
            </w:r>
          </w:p>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Coefficient d’intérêt</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Moyenne des avis favorables et défavorables.</w:t>
            </w:r>
          </w:p>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3571B" w:rsidTr="00DA2A46">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Coordonnés d’une personne</w:t>
            </w:r>
          </w:p>
        </w:tc>
        <w:tc>
          <w:tcPr>
            <w:tcW w:w="5392" w:type="dxa"/>
          </w:tcPr>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r w:rsidRPr="00DA2A46">
              <w:rPr>
                <w:sz w:val="24"/>
                <w:szCs w:val="24"/>
              </w:rPr>
              <w:t>Numéro de téléphone, mail.</w:t>
            </w: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Utilisateur non-identifié</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Personne non connectée au site.</w:t>
            </w:r>
          </w:p>
        </w:tc>
      </w:tr>
    </w:tbl>
    <w:p w:rsidR="00712B77" w:rsidRDefault="00712B77" w:rsidP="00B6570E">
      <w:pPr>
        <w:pStyle w:val="Titre1"/>
      </w:pPr>
      <w:bookmarkStart w:id="10" w:name="_Toc474696368"/>
    </w:p>
    <w:p w:rsidR="00712B77" w:rsidRDefault="00712B77">
      <w:pPr>
        <w:spacing w:after="200" w:line="276" w:lineRule="auto"/>
        <w:rPr>
          <w:rFonts w:asciiTheme="majorHAnsi" w:hAnsiTheme="majorHAnsi"/>
          <w:caps/>
          <w:color w:val="775F55" w:themeColor="text2"/>
          <w:sz w:val="32"/>
          <w:szCs w:val="32"/>
        </w:rPr>
      </w:pPr>
      <w:r>
        <w:br w:type="page"/>
      </w:r>
    </w:p>
    <w:p w:rsidR="00B6570E" w:rsidRDefault="00B6570E" w:rsidP="00712B77">
      <w:pPr>
        <w:pStyle w:val="Titre1"/>
      </w:pPr>
      <w:r>
        <w:lastRenderedPageBreak/>
        <w:t>Conclusion</w:t>
      </w:r>
      <w:bookmarkEnd w:id="10"/>
      <w:r>
        <w:t xml:space="preserve"> </w:t>
      </w:r>
      <w:r w:rsidR="0043571B">
        <w:t xml:space="preserve"> </w:t>
      </w:r>
    </w:p>
    <w:p w:rsidR="00712B77" w:rsidRDefault="00712B77" w:rsidP="00712B77">
      <w:pPr>
        <w:spacing w:before="100" w:beforeAutospacing="1" w:after="0" w:line="360" w:lineRule="auto"/>
        <w:jc w:val="both"/>
        <w:rPr>
          <w:rFonts w:asciiTheme="majorHAnsi" w:eastAsia="Times New Roman" w:hAnsiTheme="majorHAnsi" w:cs="Arial"/>
          <w:color w:val="000000"/>
          <w:kern w:val="0"/>
          <w:sz w:val="26"/>
          <w:szCs w:val="26"/>
          <w14:ligatures w14:val="none"/>
        </w:rPr>
      </w:pPr>
      <w:r>
        <w:rPr>
          <w:rFonts w:asciiTheme="majorHAnsi" w:eastAsia="Times New Roman" w:hAnsiTheme="majorHAnsi" w:cs="Arial"/>
          <w:color w:val="000000"/>
          <w:kern w:val="0"/>
          <w:sz w:val="22"/>
          <w14:ligatures w14:val="none"/>
        </w:rPr>
        <w:tab/>
      </w:r>
      <w:r w:rsidR="00B6570E" w:rsidRPr="00712B77">
        <w:rPr>
          <w:rFonts w:asciiTheme="majorHAnsi" w:eastAsia="Times New Roman" w:hAnsiTheme="majorHAnsi" w:cs="Arial"/>
          <w:color w:val="000000"/>
          <w:kern w:val="0"/>
          <w:sz w:val="26"/>
          <w:szCs w:val="26"/>
          <w14:ligatures w14:val="none"/>
        </w:rPr>
        <w:t xml:space="preserve">Ce projet s’est révélé très enrichissant, en effet, le travail en équipe la </w:t>
      </w:r>
      <w:r>
        <w:rPr>
          <w:rFonts w:asciiTheme="majorHAnsi" w:eastAsia="Times New Roman" w:hAnsiTheme="majorHAnsi" w:cs="Arial"/>
          <w:color w:val="000000"/>
          <w:kern w:val="0"/>
          <w:sz w:val="26"/>
          <w:szCs w:val="26"/>
          <w14:ligatures w14:val="none"/>
        </w:rPr>
        <w:t>communication ou encore l’entre-</w:t>
      </w:r>
      <w:r w:rsidR="00B6570E" w:rsidRPr="00712B77">
        <w:rPr>
          <w:rFonts w:asciiTheme="majorHAnsi" w:eastAsia="Times New Roman" w:hAnsiTheme="majorHAnsi" w:cs="Arial"/>
          <w:color w:val="000000"/>
          <w:kern w:val="0"/>
          <w:sz w:val="26"/>
          <w:szCs w:val="26"/>
          <w14:ligatures w14:val="none"/>
        </w:rPr>
        <w:t>aide on</w:t>
      </w:r>
      <w:r>
        <w:rPr>
          <w:rFonts w:asciiTheme="majorHAnsi" w:eastAsia="Times New Roman" w:hAnsiTheme="majorHAnsi" w:cs="Arial"/>
          <w:color w:val="000000"/>
          <w:kern w:val="0"/>
          <w:sz w:val="26"/>
          <w:szCs w:val="26"/>
          <w14:ligatures w14:val="none"/>
        </w:rPr>
        <w:t>t été</w:t>
      </w:r>
      <w:r w:rsidR="00B6570E" w:rsidRPr="00712B77">
        <w:rPr>
          <w:rFonts w:asciiTheme="majorHAnsi" w:eastAsia="Times New Roman" w:hAnsiTheme="majorHAnsi" w:cs="Arial"/>
          <w:color w:val="000000"/>
          <w:kern w:val="0"/>
          <w:sz w:val="26"/>
          <w:szCs w:val="26"/>
          <w14:ligatures w14:val="none"/>
        </w:rPr>
        <w:t xml:space="preserve"> des aspects très important</w:t>
      </w:r>
      <w:r>
        <w:rPr>
          <w:rFonts w:asciiTheme="majorHAnsi" w:eastAsia="Times New Roman" w:hAnsiTheme="majorHAnsi" w:cs="Arial"/>
          <w:color w:val="000000"/>
          <w:kern w:val="0"/>
          <w:sz w:val="26"/>
          <w:szCs w:val="26"/>
          <w14:ligatures w14:val="none"/>
        </w:rPr>
        <w:t>s</w:t>
      </w:r>
      <w:r w:rsidR="00B6570E" w:rsidRPr="00712B77">
        <w:rPr>
          <w:rFonts w:asciiTheme="majorHAnsi" w:eastAsia="Times New Roman" w:hAnsiTheme="majorHAnsi" w:cs="Arial"/>
          <w:color w:val="000000"/>
          <w:kern w:val="0"/>
          <w:sz w:val="26"/>
          <w:szCs w:val="26"/>
          <w14:ligatures w14:val="none"/>
        </w:rPr>
        <w:t xml:space="preserve"> pour mener ce projet à bien</w:t>
      </w:r>
      <w:r>
        <w:rPr>
          <w:rFonts w:asciiTheme="majorHAnsi" w:eastAsia="Times New Roman" w:hAnsiTheme="majorHAnsi" w:cs="Arial"/>
          <w:color w:val="000000"/>
          <w:kern w:val="0"/>
          <w:sz w:val="26"/>
          <w:szCs w:val="26"/>
          <w14:ligatures w14:val="none"/>
        </w:rPr>
        <w:t>.</w:t>
      </w:r>
    </w:p>
    <w:p w:rsidR="00B6570E" w:rsidRPr="00712B77" w:rsidRDefault="00712B77" w:rsidP="00712B77">
      <w:pPr>
        <w:spacing w:before="100" w:beforeAutospacing="1" w:after="0" w:line="360" w:lineRule="auto"/>
        <w:jc w:val="both"/>
        <w:rPr>
          <w:rFonts w:asciiTheme="majorHAnsi" w:eastAsia="Times New Roman" w:hAnsiTheme="majorHAnsi" w:cs="Arial"/>
          <w:color w:val="000000"/>
          <w:kern w:val="0"/>
          <w:sz w:val="26"/>
          <w:szCs w:val="26"/>
          <w14:ligatures w14:val="none"/>
        </w:rPr>
      </w:pPr>
      <w:r>
        <w:rPr>
          <w:rFonts w:asciiTheme="majorHAnsi" w:eastAsia="Times New Roman" w:hAnsiTheme="majorHAnsi" w:cs="Arial"/>
          <w:color w:val="000000"/>
          <w:kern w:val="0"/>
          <w:sz w:val="26"/>
          <w:szCs w:val="26"/>
          <w14:ligatures w14:val="none"/>
        </w:rPr>
        <w:tab/>
      </w:r>
      <w:r w:rsidR="00B6570E" w:rsidRPr="00712B77">
        <w:rPr>
          <w:rFonts w:asciiTheme="majorHAnsi" w:eastAsia="Times New Roman" w:hAnsiTheme="majorHAnsi" w:cs="Arial"/>
          <w:color w:val="000000"/>
          <w:kern w:val="0"/>
          <w:sz w:val="26"/>
          <w:szCs w:val="26"/>
          <w14:ligatures w14:val="none"/>
        </w:rPr>
        <w:t>Le</w:t>
      </w:r>
      <w:r>
        <w:rPr>
          <w:rFonts w:asciiTheme="majorHAnsi" w:eastAsia="Times New Roman" w:hAnsiTheme="majorHAnsi" w:cs="Arial"/>
          <w:color w:val="000000"/>
          <w:kern w:val="0"/>
          <w:sz w:val="26"/>
          <w:szCs w:val="26"/>
          <w14:ligatures w14:val="none"/>
        </w:rPr>
        <w:t>s principaux</w:t>
      </w:r>
      <w:r w:rsidR="00B6570E" w:rsidRPr="00712B77">
        <w:rPr>
          <w:rFonts w:asciiTheme="majorHAnsi" w:eastAsia="Times New Roman" w:hAnsiTheme="majorHAnsi" w:cs="Arial"/>
          <w:color w:val="000000"/>
          <w:kern w:val="0"/>
          <w:sz w:val="26"/>
          <w:szCs w:val="26"/>
          <w14:ligatures w14:val="none"/>
        </w:rPr>
        <w:t xml:space="preserve"> problème</w:t>
      </w:r>
      <w:r>
        <w:rPr>
          <w:rFonts w:asciiTheme="majorHAnsi" w:eastAsia="Times New Roman" w:hAnsiTheme="majorHAnsi" w:cs="Arial"/>
          <w:color w:val="000000"/>
          <w:kern w:val="0"/>
          <w:sz w:val="26"/>
          <w:szCs w:val="26"/>
          <w14:ligatures w14:val="none"/>
        </w:rPr>
        <w:t>s</w:t>
      </w:r>
      <w:r w:rsidR="00B6570E" w:rsidRPr="00712B77">
        <w:rPr>
          <w:rFonts w:asciiTheme="majorHAnsi" w:eastAsia="Times New Roman" w:hAnsiTheme="majorHAnsi" w:cs="Arial"/>
          <w:color w:val="000000"/>
          <w:kern w:val="0"/>
          <w:sz w:val="26"/>
          <w:szCs w:val="26"/>
          <w14:ligatures w14:val="none"/>
        </w:rPr>
        <w:t xml:space="preserve"> que nous avons rencontré</w:t>
      </w:r>
      <w:r>
        <w:rPr>
          <w:rFonts w:asciiTheme="majorHAnsi" w:eastAsia="Times New Roman" w:hAnsiTheme="majorHAnsi" w:cs="Arial"/>
          <w:color w:val="000000"/>
          <w:kern w:val="0"/>
          <w:sz w:val="26"/>
          <w:szCs w:val="26"/>
          <w14:ligatures w14:val="none"/>
        </w:rPr>
        <w:t>s sont, dans un premier temps, le fait que nous avons d</w:t>
      </w:r>
      <w:r w:rsidR="00B6570E" w:rsidRPr="00712B77">
        <w:rPr>
          <w:rFonts w:asciiTheme="majorHAnsi" w:eastAsia="Times New Roman" w:hAnsiTheme="majorHAnsi" w:cs="Arial"/>
          <w:color w:val="000000"/>
          <w:kern w:val="0"/>
          <w:sz w:val="26"/>
          <w:szCs w:val="26"/>
          <w14:ligatures w14:val="none"/>
        </w:rPr>
        <w:t xml:space="preserve">écidé de changé de </w:t>
      </w:r>
      <w:proofErr w:type="spellStart"/>
      <w:r w:rsidR="00B6570E" w:rsidRPr="00712B77">
        <w:rPr>
          <w:rFonts w:asciiTheme="majorHAnsi" w:eastAsia="Times New Roman" w:hAnsiTheme="majorHAnsi" w:cs="Arial"/>
          <w:color w:val="000000"/>
          <w:kern w:val="0"/>
          <w:sz w:val="26"/>
          <w:szCs w:val="26"/>
          <w14:ligatures w14:val="none"/>
        </w:rPr>
        <w:t>framework</w:t>
      </w:r>
      <w:proofErr w:type="spellEnd"/>
      <w:r w:rsidR="00B6570E" w:rsidRPr="00712B77">
        <w:rPr>
          <w:rFonts w:asciiTheme="majorHAnsi" w:eastAsia="Times New Roman" w:hAnsiTheme="majorHAnsi" w:cs="Arial"/>
          <w:color w:val="000000"/>
          <w:kern w:val="0"/>
          <w:sz w:val="26"/>
          <w:szCs w:val="26"/>
          <w14:ligatures w14:val="none"/>
        </w:rPr>
        <w:t xml:space="preserve"> après </w:t>
      </w:r>
      <w:r w:rsidR="007001B5" w:rsidRPr="00712B77">
        <w:rPr>
          <w:rFonts w:asciiTheme="majorHAnsi" w:eastAsia="Times New Roman" w:hAnsiTheme="majorHAnsi" w:cs="Arial"/>
          <w:color w:val="000000"/>
          <w:kern w:val="0"/>
          <w:sz w:val="26"/>
          <w:szCs w:val="26"/>
          <w14:ligatures w14:val="none"/>
        </w:rPr>
        <w:t>plusieurs semaines</w:t>
      </w:r>
      <w:r w:rsidR="00B6570E" w:rsidRPr="00712B77">
        <w:rPr>
          <w:rFonts w:asciiTheme="majorHAnsi" w:eastAsia="Times New Roman" w:hAnsiTheme="majorHAnsi" w:cs="Arial"/>
          <w:color w:val="000000"/>
          <w:kern w:val="0"/>
          <w:sz w:val="26"/>
          <w:szCs w:val="26"/>
          <w14:ligatures w14:val="none"/>
        </w:rPr>
        <w:t xml:space="preserve"> de développement</w:t>
      </w:r>
      <w:r>
        <w:rPr>
          <w:rFonts w:asciiTheme="majorHAnsi" w:eastAsia="Times New Roman" w:hAnsiTheme="majorHAnsi" w:cs="Arial"/>
          <w:color w:val="000000"/>
          <w:kern w:val="0"/>
          <w:sz w:val="26"/>
          <w:szCs w:val="26"/>
          <w14:ligatures w14:val="none"/>
        </w:rPr>
        <w:t xml:space="preserve">. Le </w:t>
      </w:r>
      <w:proofErr w:type="spellStart"/>
      <w:r>
        <w:rPr>
          <w:rFonts w:asciiTheme="majorHAnsi" w:eastAsia="Times New Roman" w:hAnsiTheme="majorHAnsi" w:cs="Arial"/>
          <w:color w:val="000000"/>
          <w:kern w:val="0"/>
          <w:sz w:val="26"/>
          <w:szCs w:val="26"/>
          <w14:ligatures w14:val="none"/>
        </w:rPr>
        <w:t>framework</w:t>
      </w:r>
      <w:proofErr w:type="spellEnd"/>
      <w:r>
        <w:rPr>
          <w:rFonts w:asciiTheme="majorHAnsi" w:eastAsia="Times New Roman" w:hAnsiTheme="majorHAnsi" w:cs="Arial"/>
          <w:color w:val="000000"/>
          <w:kern w:val="0"/>
          <w:sz w:val="26"/>
          <w:szCs w:val="26"/>
          <w14:ligatures w14:val="none"/>
        </w:rPr>
        <w:t xml:space="preserve"> précédant </w:t>
      </w:r>
      <w:r w:rsidR="00B6570E" w:rsidRPr="00712B77">
        <w:rPr>
          <w:rFonts w:asciiTheme="majorHAnsi" w:eastAsia="Times New Roman" w:hAnsiTheme="majorHAnsi" w:cs="Arial"/>
          <w:color w:val="000000"/>
          <w:kern w:val="0"/>
          <w:sz w:val="26"/>
          <w:szCs w:val="26"/>
          <w14:ligatures w14:val="none"/>
        </w:rPr>
        <w:t>était trop compliqué à gérer</w:t>
      </w:r>
      <w:r>
        <w:rPr>
          <w:rFonts w:asciiTheme="majorHAnsi" w:eastAsia="Times New Roman" w:hAnsiTheme="majorHAnsi" w:cs="Arial"/>
          <w:color w:val="000000"/>
          <w:kern w:val="0"/>
          <w:sz w:val="26"/>
          <w:szCs w:val="26"/>
          <w14:ligatures w14:val="none"/>
        </w:rPr>
        <w:t xml:space="preserve"> pour la plupart des personnes du projet. N</w:t>
      </w:r>
      <w:r w:rsidR="00B6570E" w:rsidRPr="00712B77">
        <w:rPr>
          <w:rFonts w:asciiTheme="majorHAnsi" w:eastAsia="Times New Roman" w:hAnsiTheme="majorHAnsi" w:cs="Arial"/>
          <w:color w:val="000000"/>
          <w:kern w:val="0"/>
          <w:sz w:val="26"/>
          <w:szCs w:val="26"/>
          <w14:ligatures w14:val="none"/>
        </w:rPr>
        <w:t>ous n’avions pas assez de maitrise pour pouvoir finir le projet à temps</w:t>
      </w:r>
      <w:r>
        <w:rPr>
          <w:rFonts w:asciiTheme="majorHAnsi" w:eastAsia="Times New Roman" w:hAnsiTheme="majorHAnsi" w:cs="Arial"/>
          <w:color w:val="000000"/>
          <w:kern w:val="0"/>
          <w:sz w:val="26"/>
          <w:szCs w:val="26"/>
          <w14:ligatures w14:val="none"/>
        </w:rPr>
        <w:t>.</w:t>
      </w:r>
      <w:r w:rsidR="00B6570E" w:rsidRPr="00712B77">
        <w:rPr>
          <w:rFonts w:asciiTheme="majorHAnsi" w:eastAsia="Times New Roman" w:hAnsiTheme="majorHAnsi" w:cs="Arial"/>
          <w:color w:val="000000"/>
          <w:kern w:val="0"/>
          <w:sz w:val="26"/>
          <w:szCs w:val="26"/>
          <w14:ligatures w14:val="none"/>
        </w:rPr>
        <w:t xml:space="preserve"> </w:t>
      </w:r>
      <w:r>
        <w:rPr>
          <w:rFonts w:asciiTheme="majorHAnsi" w:eastAsia="Times New Roman" w:hAnsiTheme="majorHAnsi" w:cs="Arial"/>
          <w:color w:val="000000"/>
          <w:kern w:val="0"/>
          <w:sz w:val="26"/>
          <w:szCs w:val="26"/>
          <w14:ligatures w14:val="none"/>
        </w:rPr>
        <w:t xml:space="preserve">Ainsi, après un mois à travailler avec </w:t>
      </w:r>
      <w:proofErr w:type="spellStart"/>
      <w:r>
        <w:rPr>
          <w:rFonts w:asciiTheme="majorHAnsi" w:eastAsia="Times New Roman" w:hAnsiTheme="majorHAnsi" w:cs="Arial"/>
          <w:color w:val="000000"/>
          <w:kern w:val="0"/>
          <w:sz w:val="26"/>
          <w:szCs w:val="26"/>
          <w14:ligatures w14:val="none"/>
        </w:rPr>
        <w:t>Spring</w:t>
      </w:r>
      <w:proofErr w:type="spellEnd"/>
      <w:r>
        <w:rPr>
          <w:rFonts w:asciiTheme="majorHAnsi" w:eastAsia="Times New Roman" w:hAnsiTheme="majorHAnsi" w:cs="Arial"/>
          <w:color w:val="000000"/>
          <w:kern w:val="0"/>
          <w:sz w:val="26"/>
          <w:szCs w:val="26"/>
          <w14:ligatures w14:val="none"/>
        </w:rPr>
        <w:t xml:space="preserve">, nous </w:t>
      </w:r>
      <w:r w:rsidR="00B6570E" w:rsidRPr="00712B77">
        <w:rPr>
          <w:rFonts w:asciiTheme="majorHAnsi" w:eastAsia="Times New Roman" w:hAnsiTheme="majorHAnsi" w:cs="Arial"/>
          <w:color w:val="000000"/>
          <w:kern w:val="0"/>
          <w:sz w:val="26"/>
          <w:szCs w:val="26"/>
          <w14:ligatures w14:val="none"/>
        </w:rPr>
        <w:t>avons décidé</w:t>
      </w:r>
      <w:r>
        <w:rPr>
          <w:rFonts w:asciiTheme="majorHAnsi" w:eastAsia="Times New Roman" w:hAnsiTheme="majorHAnsi" w:cs="Arial"/>
          <w:color w:val="000000"/>
          <w:kern w:val="0"/>
          <w:sz w:val="26"/>
          <w:szCs w:val="26"/>
          <w14:ligatures w14:val="none"/>
        </w:rPr>
        <w:t>s</w:t>
      </w:r>
      <w:r w:rsidR="00B6570E" w:rsidRPr="00712B77">
        <w:rPr>
          <w:rFonts w:asciiTheme="majorHAnsi" w:eastAsia="Times New Roman" w:hAnsiTheme="majorHAnsi" w:cs="Arial"/>
          <w:color w:val="000000"/>
          <w:kern w:val="0"/>
          <w:sz w:val="26"/>
          <w:szCs w:val="26"/>
          <w14:ligatures w14:val="none"/>
        </w:rPr>
        <w:t xml:space="preserve"> de travailler sur </w:t>
      </w:r>
      <w:proofErr w:type="spellStart"/>
      <w:r w:rsidR="00B6570E" w:rsidRPr="00712B77">
        <w:rPr>
          <w:rFonts w:asciiTheme="majorHAnsi" w:eastAsia="Times New Roman" w:hAnsiTheme="majorHAnsi" w:cs="Arial"/>
          <w:color w:val="000000"/>
          <w:kern w:val="0"/>
          <w:sz w:val="26"/>
          <w:szCs w:val="26"/>
          <w14:ligatures w14:val="none"/>
        </w:rPr>
        <w:t>javaFX</w:t>
      </w:r>
      <w:proofErr w:type="spellEnd"/>
      <w:r>
        <w:rPr>
          <w:rFonts w:asciiTheme="majorHAnsi" w:eastAsia="Times New Roman" w:hAnsiTheme="majorHAnsi" w:cs="Arial"/>
          <w:color w:val="000000"/>
          <w:kern w:val="0"/>
          <w:sz w:val="26"/>
          <w:szCs w:val="26"/>
          <w14:ligatures w14:val="none"/>
        </w:rPr>
        <w:t xml:space="preserve">, un </w:t>
      </w:r>
      <w:proofErr w:type="spellStart"/>
      <w:r>
        <w:rPr>
          <w:rFonts w:asciiTheme="majorHAnsi" w:eastAsia="Times New Roman" w:hAnsiTheme="majorHAnsi" w:cs="Arial"/>
          <w:color w:val="000000"/>
          <w:kern w:val="0"/>
          <w:sz w:val="26"/>
          <w:szCs w:val="26"/>
          <w14:ligatures w14:val="none"/>
        </w:rPr>
        <w:t>frame</w:t>
      </w:r>
      <w:r w:rsidR="00B6570E" w:rsidRPr="00712B77">
        <w:rPr>
          <w:rFonts w:asciiTheme="majorHAnsi" w:eastAsia="Times New Roman" w:hAnsiTheme="majorHAnsi" w:cs="Arial"/>
          <w:color w:val="000000"/>
          <w:kern w:val="0"/>
          <w:sz w:val="26"/>
          <w:szCs w:val="26"/>
          <w14:ligatures w14:val="none"/>
        </w:rPr>
        <w:t>wo</w:t>
      </w:r>
      <w:r>
        <w:rPr>
          <w:rFonts w:asciiTheme="majorHAnsi" w:eastAsia="Times New Roman" w:hAnsiTheme="majorHAnsi" w:cs="Arial"/>
          <w:color w:val="000000"/>
          <w:kern w:val="0"/>
          <w:sz w:val="26"/>
          <w:szCs w:val="26"/>
          <w14:ligatures w14:val="none"/>
        </w:rPr>
        <w:t>rk</w:t>
      </w:r>
      <w:proofErr w:type="spellEnd"/>
      <w:r>
        <w:rPr>
          <w:rFonts w:asciiTheme="majorHAnsi" w:eastAsia="Times New Roman" w:hAnsiTheme="majorHAnsi" w:cs="Arial"/>
          <w:color w:val="000000"/>
          <w:kern w:val="0"/>
          <w:sz w:val="26"/>
          <w:szCs w:val="26"/>
          <w14:ligatures w14:val="none"/>
        </w:rPr>
        <w:t xml:space="preserve"> que nous avions déjà utilisé. De plus, nous avons eu du mal avec le travail en groupe.</w:t>
      </w:r>
    </w:p>
    <w:p w:rsidR="007001B5" w:rsidRPr="00712B77" w:rsidRDefault="007001B5" w:rsidP="007001B5">
      <w:pPr>
        <w:spacing w:before="100" w:beforeAutospacing="1" w:after="0" w:line="360" w:lineRule="auto"/>
        <w:ind w:firstLine="284"/>
        <w:jc w:val="both"/>
        <w:rPr>
          <w:rFonts w:asciiTheme="majorHAnsi" w:eastAsia="Times New Roman" w:hAnsiTheme="majorHAnsi" w:cs="Arial"/>
          <w:color w:val="000000"/>
          <w:kern w:val="0"/>
          <w:sz w:val="26"/>
          <w:szCs w:val="26"/>
          <w14:ligatures w14:val="none"/>
        </w:rPr>
      </w:pPr>
      <w:r w:rsidRPr="00712B77">
        <w:rPr>
          <w:rFonts w:asciiTheme="majorHAnsi" w:eastAsia="Times New Roman" w:hAnsiTheme="majorHAnsi" w:cs="Arial"/>
          <w:color w:val="000000"/>
          <w:kern w:val="0"/>
          <w:sz w:val="26"/>
          <w:szCs w:val="26"/>
          <w14:ligatures w14:val="none"/>
        </w:rPr>
        <w:t>Pour réaliser ce projet nous nous sommes répartis les taches selon les compétences techniques de chacun. Dans ce rapport vous avez eu un aperçu de toute la partie conception de ce projet</w:t>
      </w:r>
      <w:r w:rsidR="00B90CFE">
        <w:rPr>
          <w:rFonts w:asciiTheme="majorHAnsi" w:eastAsia="Times New Roman" w:hAnsiTheme="majorHAnsi" w:cs="Arial"/>
          <w:color w:val="000000"/>
          <w:kern w:val="0"/>
          <w:sz w:val="26"/>
          <w:szCs w:val="26"/>
          <w14:ligatures w14:val="none"/>
        </w:rPr>
        <w:t>.</w:t>
      </w:r>
    </w:p>
    <w:p w:rsidR="00B6570E" w:rsidRPr="00B6570E" w:rsidRDefault="00B6570E" w:rsidP="00B6570E"/>
    <w:sectPr w:rsidR="00B6570E" w:rsidRPr="00B6570E" w:rsidSect="00C400C5">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5DA" w:rsidRDefault="006B15DA">
      <w:pPr>
        <w:spacing w:after="0" w:line="240" w:lineRule="auto"/>
      </w:pPr>
      <w:r>
        <w:separator/>
      </w:r>
    </w:p>
  </w:endnote>
  <w:endnote w:type="continuationSeparator" w:id="0">
    <w:p w:rsidR="006B15DA" w:rsidRDefault="006B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6078EB"/>
  <w:p w:rsidR="006078EB" w:rsidRDefault="006078EB">
    <w:pPr>
      <w:pStyle w:val="Pieddepagepaire"/>
    </w:pPr>
    <w:r>
      <w:t xml:space="preserve">Page </w:t>
    </w:r>
    <w:r>
      <w:fldChar w:fldCharType="begin"/>
    </w:r>
    <w:r>
      <w:instrText>PAGE   \* MERGEFORMAT</w:instrText>
    </w:r>
    <w:r>
      <w:fldChar w:fldCharType="separate"/>
    </w:r>
    <w:r w:rsidRPr="00C400C5">
      <w:rPr>
        <w:noProof/>
        <w:sz w:val="24"/>
        <w:szCs w:val="24"/>
      </w:rPr>
      <w:t>20</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6078EB"/>
  <w:p w:rsidR="006078EB" w:rsidRDefault="006078EB">
    <w:pPr>
      <w:pStyle w:val="Pieddepageimpaire"/>
    </w:pPr>
    <w:r>
      <w:t xml:space="preserve">Page </w:t>
    </w:r>
    <w:r>
      <w:fldChar w:fldCharType="begin"/>
    </w:r>
    <w:r>
      <w:instrText>PAGE   \* MERGEFORMAT</w:instrText>
    </w:r>
    <w:r>
      <w:fldChar w:fldCharType="separate"/>
    </w:r>
    <w:r w:rsidR="00C16DA6" w:rsidRPr="00C16DA6">
      <w:rPr>
        <w:noProof/>
        <w:sz w:val="24"/>
        <w:szCs w:val="24"/>
      </w:rPr>
      <w:t>7</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5DA" w:rsidRDefault="006B15DA">
      <w:pPr>
        <w:spacing w:after="0" w:line="240" w:lineRule="auto"/>
      </w:pPr>
      <w:r>
        <w:separator/>
      </w:r>
    </w:p>
  </w:footnote>
  <w:footnote w:type="continuationSeparator" w:id="0">
    <w:p w:rsidR="006B15DA" w:rsidRDefault="006B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6B15DA">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6078EB">
          <w:t>Rapport de projet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6078EB" w:rsidP="0037497C">
    <w:pPr>
      <w:pStyle w:val="En-tte"/>
      <w:tabs>
        <w:tab w:val="clear" w:pos="4320"/>
        <w:tab w:val="clear" w:pos="8640"/>
        <w:tab w:val="left" w:pos="8310"/>
      </w:tabs>
    </w:pPr>
    <w:r>
      <w:rPr>
        <w:noProof/>
      </w:rPr>
      <w:drawing>
        <wp:anchor distT="0" distB="0" distL="114300" distR="114300" simplePos="0" relativeHeight="251661312" behindDoc="1" locked="0" layoutInCell="1" allowOverlap="1" wp14:anchorId="51C4D056" wp14:editId="0679430B">
          <wp:simplePos x="0" y="0"/>
          <wp:positionH relativeFrom="margin">
            <wp:align>right</wp:align>
          </wp:positionH>
          <wp:positionV relativeFrom="paragraph">
            <wp:posOffset>8890</wp:posOffset>
          </wp:positionV>
          <wp:extent cx="375920" cy="497205"/>
          <wp:effectExtent l="0" t="0" r="5080" b="0"/>
          <wp:wrapTight wrapText="bothSides">
            <wp:wrapPolygon edited="0">
              <wp:start x="0" y="0"/>
              <wp:lineTo x="0" y="20690"/>
              <wp:lineTo x="20797" y="20690"/>
              <wp:lineTo x="2079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920" cy="497205"/>
                  </a:xfrm>
                  <a:prstGeom prst="rect">
                    <a:avLst/>
                  </a:prstGeom>
                </pic:spPr>
              </pic:pic>
            </a:graphicData>
          </a:graphic>
        </wp:anchor>
      </w:drawing>
    </w:r>
    <w:r>
      <w:t>S3A</w:t>
    </w:r>
  </w:p>
  <w:p w:rsidR="006078EB" w:rsidRDefault="006078EB" w:rsidP="0037497C">
    <w:pPr>
      <w:pStyle w:val="En-tte"/>
      <w:tabs>
        <w:tab w:val="clear" w:pos="4320"/>
        <w:tab w:val="clear" w:pos="8640"/>
        <w:tab w:val="left" w:pos="8310"/>
      </w:tabs>
    </w:pPr>
  </w:p>
  <w:p w:rsidR="006078EB" w:rsidRDefault="006078EB">
    <w:pPr>
      <w:pStyle w:val="En-ttedepageimpair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52B78E2"/>
    <w:multiLevelType w:val="hybridMultilevel"/>
    <w:tmpl w:val="8C1EE4DA"/>
    <w:lvl w:ilvl="0" w:tplc="5E321A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removeDateAndTime/>
  <w:proofState w:spelling="clean" w:grammar="clean"/>
  <w:attachedTemplate r:id="rId1"/>
  <w:defaultTabStop w:val="284"/>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45"/>
    <w:rsid w:val="00000C09"/>
    <w:rsid w:val="0000677D"/>
    <w:rsid w:val="00022A30"/>
    <w:rsid w:val="00031729"/>
    <w:rsid w:val="000420B0"/>
    <w:rsid w:val="0005168A"/>
    <w:rsid w:val="00054A23"/>
    <w:rsid w:val="00066A9E"/>
    <w:rsid w:val="00086C24"/>
    <w:rsid w:val="00091996"/>
    <w:rsid w:val="00093E89"/>
    <w:rsid w:val="000D3DCA"/>
    <w:rsid w:val="000F77EF"/>
    <w:rsid w:val="00103D05"/>
    <w:rsid w:val="00123FD9"/>
    <w:rsid w:val="0013094F"/>
    <w:rsid w:val="0013732C"/>
    <w:rsid w:val="00142202"/>
    <w:rsid w:val="00157245"/>
    <w:rsid w:val="00172962"/>
    <w:rsid w:val="001902DB"/>
    <w:rsid w:val="00190AA3"/>
    <w:rsid w:val="0019742A"/>
    <w:rsid w:val="001E0088"/>
    <w:rsid w:val="001E02B6"/>
    <w:rsid w:val="00203521"/>
    <w:rsid w:val="00205AEA"/>
    <w:rsid w:val="00215C9A"/>
    <w:rsid w:val="0023099D"/>
    <w:rsid w:val="002A17AC"/>
    <w:rsid w:val="002C21F3"/>
    <w:rsid w:val="002D10E3"/>
    <w:rsid w:val="002E4BBC"/>
    <w:rsid w:val="002F493F"/>
    <w:rsid w:val="003030F4"/>
    <w:rsid w:val="00321802"/>
    <w:rsid w:val="0032621B"/>
    <w:rsid w:val="00343FFE"/>
    <w:rsid w:val="0035705B"/>
    <w:rsid w:val="0037493D"/>
    <w:rsid w:val="0037497C"/>
    <w:rsid w:val="00385B13"/>
    <w:rsid w:val="003A5EDC"/>
    <w:rsid w:val="003B6B38"/>
    <w:rsid w:val="003C4221"/>
    <w:rsid w:val="003D0F9C"/>
    <w:rsid w:val="003D5F16"/>
    <w:rsid w:val="003E37AD"/>
    <w:rsid w:val="003E3E32"/>
    <w:rsid w:val="00402703"/>
    <w:rsid w:val="004155AF"/>
    <w:rsid w:val="0043571B"/>
    <w:rsid w:val="00441411"/>
    <w:rsid w:val="004615D0"/>
    <w:rsid w:val="0046710D"/>
    <w:rsid w:val="004746B5"/>
    <w:rsid w:val="00481445"/>
    <w:rsid w:val="004A5CC6"/>
    <w:rsid w:val="004C6293"/>
    <w:rsid w:val="004E50FE"/>
    <w:rsid w:val="0051405A"/>
    <w:rsid w:val="00522763"/>
    <w:rsid w:val="0053234F"/>
    <w:rsid w:val="00572211"/>
    <w:rsid w:val="00585E78"/>
    <w:rsid w:val="0058769E"/>
    <w:rsid w:val="00594155"/>
    <w:rsid w:val="0059739F"/>
    <w:rsid w:val="00597C57"/>
    <w:rsid w:val="005A07F9"/>
    <w:rsid w:val="005B3644"/>
    <w:rsid w:val="005B42CB"/>
    <w:rsid w:val="005B6740"/>
    <w:rsid w:val="005C1C41"/>
    <w:rsid w:val="005C4C44"/>
    <w:rsid w:val="005E1DF9"/>
    <w:rsid w:val="005F0699"/>
    <w:rsid w:val="005F57CD"/>
    <w:rsid w:val="00604250"/>
    <w:rsid w:val="006078EB"/>
    <w:rsid w:val="006100A0"/>
    <w:rsid w:val="0061041A"/>
    <w:rsid w:val="00620632"/>
    <w:rsid w:val="00621394"/>
    <w:rsid w:val="0062604B"/>
    <w:rsid w:val="00635544"/>
    <w:rsid w:val="00640501"/>
    <w:rsid w:val="00645B32"/>
    <w:rsid w:val="00656E5D"/>
    <w:rsid w:val="006630D1"/>
    <w:rsid w:val="006838D6"/>
    <w:rsid w:val="006927FA"/>
    <w:rsid w:val="006B15DA"/>
    <w:rsid w:val="006B1A3E"/>
    <w:rsid w:val="006D0456"/>
    <w:rsid w:val="006E66D8"/>
    <w:rsid w:val="006E724C"/>
    <w:rsid w:val="007001B5"/>
    <w:rsid w:val="00705FCB"/>
    <w:rsid w:val="00712B77"/>
    <w:rsid w:val="00715478"/>
    <w:rsid w:val="007246F0"/>
    <w:rsid w:val="007340CB"/>
    <w:rsid w:val="007414B9"/>
    <w:rsid w:val="0074379C"/>
    <w:rsid w:val="007802ED"/>
    <w:rsid w:val="0078348E"/>
    <w:rsid w:val="007B6EEE"/>
    <w:rsid w:val="007C56A6"/>
    <w:rsid w:val="007E1030"/>
    <w:rsid w:val="007E142E"/>
    <w:rsid w:val="008215F3"/>
    <w:rsid w:val="008275D0"/>
    <w:rsid w:val="00831255"/>
    <w:rsid w:val="008467FE"/>
    <w:rsid w:val="00850EAE"/>
    <w:rsid w:val="00861E66"/>
    <w:rsid w:val="0087376F"/>
    <w:rsid w:val="008925E1"/>
    <w:rsid w:val="00895A05"/>
    <w:rsid w:val="008B0479"/>
    <w:rsid w:val="00951DC9"/>
    <w:rsid w:val="009525AA"/>
    <w:rsid w:val="0096434B"/>
    <w:rsid w:val="00980608"/>
    <w:rsid w:val="009863C6"/>
    <w:rsid w:val="009920C5"/>
    <w:rsid w:val="009B690F"/>
    <w:rsid w:val="009C3E48"/>
    <w:rsid w:val="009D450B"/>
    <w:rsid w:val="00A06979"/>
    <w:rsid w:val="00A104C5"/>
    <w:rsid w:val="00A13FA3"/>
    <w:rsid w:val="00A273DC"/>
    <w:rsid w:val="00A35F5C"/>
    <w:rsid w:val="00A42E5F"/>
    <w:rsid w:val="00A51BD4"/>
    <w:rsid w:val="00A530E3"/>
    <w:rsid w:val="00A733C5"/>
    <w:rsid w:val="00A90915"/>
    <w:rsid w:val="00AB7FEF"/>
    <w:rsid w:val="00AC5EEA"/>
    <w:rsid w:val="00B01DC1"/>
    <w:rsid w:val="00B043AD"/>
    <w:rsid w:val="00B20EE6"/>
    <w:rsid w:val="00B36422"/>
    <w:rsid w:val="00B42730"/>
    <w:rsid w:val="00B61642"/>
    <w:rsid w:val="00B6570E"/>
    <w:rsid w:val="00B74208"/>
    <w:rsid w:val="00B753CB"/>
    <w:rsid w:val="00B8097A"/>
    <w:rsid w:val="00B87994"/>
    <w:rsid w:val="00B90CFE"/>
    <w:rsid w:val="00B94ABC"/>
    <w:rsid w:val="00BA0A41"/>
    <w:rsid w:val="00BA5F50"/>
    <w:rsid w:val="00BB3C7C"/>
    <w:rsid w:val="00BD14CF"/>
    <w:rsid w:val="00BF3926"/>
    <w:rsid w:val="00C01C20"/>
    <w:rsid w:val="00C16DA6"/>
    <w:rsid w:val="00C2579A"/>
    <w:rsid w:val="00C26F52"/>
    <w:rsid w:val="00C400C5"/>
    <w:rsid w:val="00C50BED"/>
    <w:rsid w:val="00C67B99"/>
    <w:rsid w:val="00C73BDF"/>
    <w:rsid w:val="00C97150"/>
    <w:rsid w:val="00CA28C5"/>
    <w:rsid w:val="00CA3BA8"/>
    <w:rsid w:val="00CC1098"/>
    <w:rsid w:val="00CC4FFF"/>
    <w:rsid w:val="00CC59A4"/>
    <w:rsid w:val="00CD0593"/>
    <w:rsid w:val="00D13645"/>
    <w:rsid w:val="00D31F5A"/>
    <w:rsid w:val="00D700AC"/>
    <w:rsid w:val="00D96833"/>
    <w:rsid w:val="00DA2A46"/>
    <w:rsid w:val="00DB67D7"/>
    <w:rsid w:val="00DB7BCF"/>
    <w:rsid w:val="00DC6F3F"/>
    <w:rsid w:val="00DD3606"/>
    <w:rsid w:val="00DE03AB"/>
    <w:rsid w:val="00DE3362"/>
    <w:rsid w:val="00DE6A4D"/>
    <w:rsid w:val="00E05D75"/>
    <w:rsid w:val="00E0750E"/>
    <w:rsid w:val="00E31D6B"/>
    <w:rsid w:val="00E40E10"/>
    <w:rsid w:val="00E65E85"/>
    <w:rsid w:val="00E72057"/>
    <w:rsid w:val="00E7461B"/>
    <w:rsid w:val="00E759A7"/>
    <w:rsid w:val="00E82766"/>
    <w:rsid w:val="00EA67AC"/>
    <w:rsid w:val="00EC7373"/>
    <w:rsid w:val="00ED28FF"/>
    <w:rsid w:val="00EE0BB7"/>
    <w:rsid w:val="00EE11F8"/>
    <w:rsid w:val="00EE54E0"/>
    <w:rsid w:val="00F04552"/>
    <w:rsid w:val="00F13CCE"/>
    <w:rsid w:val="00F203B3"/>
    <w:rsid w:val="00F23F49"/>
    <w:rsid w:val="00F30CF6"/>
    <w:rsid w:val="00F4358F"/>
    <w:rsid w:val="00F51E61"/>
    <w:rsid w:val="00F55FC6"/>
    <w:rsid w:val="00F6207E"/>
    <w:rsid w:val="00F8332E"/>
    <w:rsid w:val="00FB32CC"/>
    <w:rsid w:val="00FC7B2A"/>
    <w:rsid w:val="00FF38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40921-6F90-4649-BBA7-30B84F7B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qFormat/>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2"/>
      </w:numPr>
    </w:pPr>
    <w:rPr>
      <w:sz w:val="24"/>
    </w:rPr>
  </w:style>
  <w:style w:type="paragraph" w:styleId="Listepuces2">
    <w:name w:val="List Bullet 2"/>
    <w:basedOn w:val="Normal"/>
    <w:uiPriority w:val="36"/>
    <w:unhideWhenUsed/>
    <w:qFormat/>
    <w:pPr>
      <w:numPr>
        <w:numId w:val="3"/>
      </w:numPr>
    </w:pPr>
    <w:rPr>
      <w:color w:val="94B6D2" w:themeColor="accent1"/>
    </w:rPr>
  </w:style>
  <w:style w:type="paragraph" w:styleId="Listepuces3">
    <w:name w:val="List Bullet 3"/>
    <w:basedOn w:val="Normal"/>
    <w:uiPriority w:val="36"/>
    <w:unhideWhenUsed/>
    <w:qFormat/>
    <w:pPr>
      <w:numPr>
        <w:numId w:val="4"/>
      </w:numPr>
    </w:pPr>
    <w:rPr>
      <w:color w:val="DD8047" w:themeColor="accent2"/>
    </w:rPr>
  </w:style>
  <w:style w:type="paragraph" w:styleId="Listepuces4">
    <w:name w:val="List Bullet 4"/>
    <w:basedOn w:val="Normal"/>
    <w:uiPriority w:val="36"/>
    <w:unhideWhenUsed/>
    <w:qFormat/>
    <w:pPr>
      <w:numPr>
        <w:numId w:val="5"/>
      </w:numPr>
    </w:pPr>
    <w:rPr>
      <w:caps/>
      <w:spacing w:val="4"/>
    </w:rPr>
  </w:style>
  <w:style w:type="paragraph" w:styleId="Listepuces5">
    <w:name w:val="List Bullet 5"/>
    <w:basedOn w:val="Normal"/>
    <w:uiPriority w:val="36"/>
    <w:unhideWhenUsed/>
    <w:qFormat/>
    <w:pPr>
      <w:numPr>
        <w:numId w:val="6"/>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39"/>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rsid w:val="009C3E48"/>
    <w:pPr>
      <w:tabs>
        <w:tab w:val="right" w:leader="dot" w:pos="8630"/>
      </w:tabs>
      <w:spacing w:after="40" w:line="240" w:lineRule="auto"/>
      <w:ind w:left="410"/>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C400C5"/>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paragraph" w:styleId="NormalWeb">
    <w:name w:val="Normal (Web)"/>
    <w:basedOn w:val="Normal"/>
    <w:uiPriority w:val="99"/>
    <w:unhideWhenUsed/>
    <w:rsid w:val="002C21F3"/>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customStyle="1" w:styleId="apple-converted-space">
    <w:name w:val="apple-converted-space"/>
    <w:basedOn w:val="Policepardfaut"/>
    <w:rsid w:val="00B8097A"/>
  </w:style>
  <w:style w:type="character" w:styleId="Lienhypertextesuivivisit">
    <w:name w:val="FollowedHyperlink"/>
    <w:basedOn w:val="Policepardfaut"/>
    <w:uiPriority w:val="99"/>
    <w:semiHidden/>
    <w:unhideWhenUsed/>
    <w:rsid w:val="0037497C"/>
    <w:rPr>
      <w:color w:val="704404" w:themeColor="followedHyperlink"/>
      <w:u w:val="single"/>
    </w:rPr>
  </w:style>
  <w:style w:type="character" w:customStyle="1" w:styleId="typeelementtitre">
    <w:name w:val="typeelementtitre"/>
    <w:basedOn w:val="Policepardfaut"/>
    <w:rsid w:val="00594155"/>
  </w:style>
  <w:style w:type="table" w:styleId="TableauListe2-Accentuation6">
    <w:name w:val="List Table 2 Accent 6"/>
    <w:basedOn w:val="TableauNormal"/>
    <w:uiPriority w:val="47"/>
    <w:rsid w:val="00C01C20"/>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Liste6Couleur-Accentuation6">
    <w:name w:val="List Table 6 Colorful Accent 6"/>
    <w:basedOn w:val="TableauNormal"/>
    <w:uiPriority w:val="51"/>
    <w:rsid w:val="00C01C20"/>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091">
      <w:bodyDiv w:val="1"/>
      <w:marLeft w:val="0"/>
      <w:marRight w:val="0"/>
      <w:marTop w:val="0"/>
      <w:marBottom w:val="0"/>
      <w:divBdr>
        <w:top w:val="none" w:sz="0" w:space="0" w:color="auto"/>
        <w:left w:val="none" w:sz="0" w:space="0" w:color="auto"/>
        <w:bottom w:val="none" w:sz="0" w:space="0" w:color="auto"/>
        <w:right w:val="none" w:sz="0" w:space="0" w:color="auto"/>
      </w:divBdr>
    </w:div>
    <w:div w:id="152188590">
      <w:bodyDiv w:val="1"/>
      <w:marLeft w:val="0"/>
      <w:marRight w:val="0"/>
      <w:marTop w:val="0"/>
      <w:marBottom w:val="0"/>
      <w:divBdr>
        <w:top w:val="none" w:sz="0" w:space="0" w:color="auto"/>
        <w:left w:val="none" w:sz="0" w:space="0" w:color="auto"/>
        <w:bottom w:val="none" w:sz="0" w:space="0" w:color="auto"/>
        <w:right w:val="none" w:sz="0" w:space="0" w:color="auto"/>
      </w:divBdr>
    </w:div>
    <w:div w:id="1291009574">
      <w:bodyDiv w:val="1"/>
      <w:marLeft w:val="0"/>
      <w:marRight w:val="0"/>
      <w:marTop w:val="0"/>
      <w:marBottom w:val="0"/>
      <w:divBdr>
        <w:top w:val="none" w:sz="0" w:space="0" w:color="auto"/>
        <w:left w:val="none" w:sz="0" w:space="0" w:color="auto"/>
        <w:bottom w:val="none" w:sz="0" w:space="0" w:color="auto"/>
        <w:right w:val="none" w:sz="0" w:space="0" w:color="auto"/>
      </w:divBdr>
    </w:div>
    <w:div w:id="14233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loe\AppData\Roaming\Microsoft\Templates\Rapport%20(Th&#232;me%20M&#233;dian).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FB783FBF-4E82-45E2-A5B3-C562087B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239</TotalTime>
  <Pages>10</Pages>
  <Words>1095</Words>
  <Characters>6028</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
    </vt:vector>
  </TitlesOfParts>
  <Company>Microsoft</Company>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IUTGO</dc:subject>
  <dc:creator>chloe coupigny--warot</dc:creator>
  <cp:lastModifiedBy>Melissa Vallauri</cp:lastModifiedBy>
  <cp:revision>39</cp:revision>
  <dcterms:created xsi:type="dcterms:W3CDTF">2017-02-10T09:16:00Z</dcterms:created>
  <dcterms:modified xsi:type="dcterms:W3CDTF">2017-02-13T15:49:00Z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