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Equipamentos Médicos e Hospitalares, com endereço em Condomínio Alana Aragão, </w:t>
        <w:br/>
        <w:t xml:space="preserve">    Almeida de Cardoso, Amazonas, CEP 33012843,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Equipamentos Médicos e Hospitalares</w:t>
        <w:br/>
        <w:t xml:space="preserve">    E-mail: yurialves@example.com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