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tyaeo1go91b" w:id="0"/>
      <w:bookmarkEnd w:id="0"/>
      <w:r w:rsidDel="00000000" w:rsidR="00000000" w:rsidRPr="00000000">
        <w:rPr>
          <w:rtl w:val="0"/>
        </w:rPr>
        <w:t xml:space="preserve">Módulo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Criando um projeto no Intellij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Criar a classe principal dentro do pacote do projeto.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Classes são receitas que definem qual o aspecto e ações de um objeto.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Atributos são as características e aspectos de um objeto.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Em java são variáveis específicas de uma classe e servem para descrever as propriedades de um objeto.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Métodos servem para executar comandos e funções.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Variáveis são espaços em memória para armazenar valores. (String, int, double, boolean).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Estrutura = Tipo / nomeVariavel / ValorRecebido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Plain Old Jva Object = pojo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Pacote para criar e adicionar objetos.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Encapsulamento é uma forma de proteção de atributos, com ele é possível limitar quem pode manipular os atributos.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Estrutura de cada coisa criada em java: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Classe: public class NomeDaClasse;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Atributo: public tipo(String,int..) nomeDoAtributo;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Variável: tipo(String,int..) nomeDaVariavel;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Metodo: modificador(public/private) tipo(String,int)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Construtor: modificador(public/private) NomeDaClasse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pré-definidos:</w:t>
      </w:r>
    </w:p>
    <w:p w:rsidR="00000000" w:rsidDel="00000000" w:rsidP="00000000" w:rsidRDefault="00000000" w:rsidRPr="00000000" w14:paraId="00000024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psvm = public static void main(String[] args) {} </w:t>
      </w:r>
      <w:r w:rsidDel="00000000" w:rsidR="00000000" w:rsidRPr="00000000">
        <w:rPr>
          <w:b w:val="1"/>
          <w:highlight w:val="yellow"/>
          <w:rtl w:val="0"/>
        </w:rPr>
        <w:t xml:space="preserve">(Método principal da classe) </w:t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rtl w:val="0"/>
        </w:rPr>
        <w:t xml:space="preserve">sout = System.out.println(); </w:t>
      </w:r>
      <w:r w:rsidDel="00000000" w:rsidR="00000000" w:rsidRPr="00000000">
        <w:rPr>
          <w:b w:val="1"/>
          <w:highlight w:val="yellow"/>
          <w:rtl w:val="0"/>
        </w:rPr>
        <w:t xml:space="preserve">(Comando para exibir texto na tela)</w:t>
      </w:r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rtl w:val="0"/>
        </w:rPr>
        <w:t xml:space="preserve">throw new IllegalArgumentException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(Mensagem de exceção ilegal)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de uma classe :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public class NomeDaClasse{}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Nas classe as primeiras letras precisam ser em maiúscula (Ex: NomeDaClasse)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Modificador: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public (Ex: public class NomeDaClasse)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private ( nesse modificador é preciso criar um método para capturar o valor que esta dentro do atributo).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