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93" w:rsidRDefault="000B1293" w:rsidP="000B1293">
      <w:pPr>
        <w:pStyle w:val="a4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80A00C" wp14:editId="0988CFA5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:rsidR="000B1293" w:rsidRDefault="000B1293" w:rsidP="000B129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:rsidR="000B1293" w:rsidRDefault="000B1293" w:rsidP="000B129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:rsidR="000B1293" w:rsidRDefault="000B1293" w:rsidP="000B129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0B1293" w:rsidRDefault="000B1293" w:rsidP="000B129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0B1293" w:rsidRPr="00D77A12" w:rsidRDefault="000B1293" w:rsidP="000B1293">
      <w:pPr>
        <w:spacing w:line="360" w:lineRule="auto"/>
        <w:ind w:firstLineChars="350" w:firstLine="1260"/>
        <w:rPr>
          <w:rFonts w:ascii="仿宋_GB2312" w:eastAsia="仿宋_GB2312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int="eastAsia"/>
          <w:sz w:val="36"/>
          <w:szCs w:val="36"/>
        </w:rPr>
        <w:t>学        号</w:t>
      </w:r>
      <w:r w:rsidRPr="00D77A12">
        <w:rPr>
          <w:rFonts w:ascii="仿宋_GB2312" w:eastAsia="仿宋_GB2312" w:hint="eastAsia"/>
          <w:sz w:val="36"/>
          <w:szCs w:val="36"/>
        </w:rPr>
        <w:t>：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 w:rsidR="005C1056">
        <w:rPr>
          <w:rFonts w:ascii="仿宋_GB2312" w:eastAsia="仿宋_GB2312"/>
          <w:sz w:val="36"/>
          <w:szCs w:val="36"/>
          <w:u w:val="single"/>
        </w:rPr>
        <w:t xml:space="preserve"> </w:t>
      </w:r>
      <w:r w:rsidR="00E17898">
        <w:rPr>
          <w:rFonts w:ascii="仿宋_GB2312" w:eastAsia="仿宋_GB2312"/>
          <w:sz w:val="36"/>
          <w:szCs w:val="36"/>
          <w:u w:val="single"/>
        </w:rPr>
        <w:t>20171000322</w:t>
      </w:r>
      <w:r>
        <w:rPr>
          <w:rFonts w:ascii="仿宋_GB2312" w:eastAsia="仿宋_GB2312"/>
          <w:sz w:val="36"/>
          <w:szCs w:val="36"/>
          <w:u w:val="single"/>
        </w:rPr>
        <w:t xml:space="preserve"> </w:t>
      </w:r>
      <w:r w:rsidR="005C1056">
        <w:rPr>
          <w:rFonts w:ascii="仿宋_GB2312" w:eastAsia="仿宋_GB2312"/>
          <w:sz w:val="36"/>
          <w:szCs w:val="36"/>
          <w:u w:val="single"/>
        </w:rPr>
        <w:t xml:space="preserve"> </w:t>
      </w:r>
    </w:p>
    <w:p w:rsidR="000B1293" w:rsidRPr="00EE3A08" w:rsidRDefault="000B1293" w:rsidP="000B1293">
      <w:pPr>
        <w:spacing w:line="360" w:lineRule="auto"/>
        <w:ind w:firstLineChars="300" w:firstLine="1080"/>
        <w:rPr>
          <w:rFonts w:ascii="仿宋_GB2312" w:eastAsia="仿宋_GB2312"/>
          <w:sz w:val="36"/>
          <w:szCs w:val="36"/>
          <w:u w:val="single"/>
        </w:rPr>
      </w:pPr>
      <w:r w:rsidRPr="00D77A12">
        <w:rPr>
          <w:rFonts w:ascii="仿宋_GB2312" w:eastAsia="仿宋_GB2312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int="eastAsia"/>
          <w:spacing w:val="120"/>
          <w:sz w:val="36"/>
          <w:szCs w:val="36"/>
          <w:fitText w:val="2160" w:id="872190464"/>
        </w:rPr>
        <w:t>班级序</w:t>
      </w:r>
      <w:r w:rsidRPr="000B1293">
        <w:rPr>
          <w:rFonts w:ascii="仿宋_GB2312" w:eastAsia="仿宋_GB2312" w:hint="eastAsia"/>
          <w:sz w:val="36"/>
          <w:szCs w:val="36"/>
          <w:fitText w:val="2160" w:id="872190464"/>
        </w:rPr>
        <w:t>号</w:t>
      </w:r>
      <w:r w:rsidRPr="00D77A12">
        <w:rPr>
          <w:rFonts w:ascii="仿宋_GB2312" w:eastAsia="仿宋_GB2312" w:hint="eastAsia"/>
          <w:sz w:val="36"/>
          <w:szCs w:val="36"/>
        </w:rPr>
        <w:t>：</w:t>
      </w:r>
      <w:r w:rsidRPr="00D77A12"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/>
          <w:sz w:val="36"/>
          <w:szCs w:val="36"/>
          <w:u w:val="single"/>
        </w:rPr>
        <w:t xml:space="preserve">  </w:t>
      </w:r>
      <w:r w:rsidR="00E17898">
        <w:rPr>
          <w:rFonts w:ascii="仿宋_GB2312" w:eastAsia="仿宋_GB2312"/>
          <w:sz w:val="36"/>
          <w:szCs w:val="36"/>
          <w:u w:val="single"/>
        </w:rPr>
        <w:t>111172</w:t>
      </w:r>
      <w:r>
        <w:rPr>
          <w:rFonts w:ascii="仿宋_GB2312" w:eastAsia="仿宋_GB2312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   </w:t>
      </w:r>
    </w:p>
    <w:p w:rsidR="000B1293" w:rsidRPr="00D77A12" w:rsidRDefault="000B1293" w:rsidP="000B1293">
      <w:pPr>
        <w:spacing w:line="360" w:lineRule="auto"/>
        <w:ind w:firstLineChars="300" w:firstLine="1080"/>
        <w:rPr>
          <w:rFonts w:ascii="仿宋_GB2312" w:eastAsia="仿宋_GB2312"/>
          <w:sz w:val="36"/>
          <w:szCs w:val="36"/>
        </w:rPr>
      </w:pPr>
      <w:r w:rsidRPr="00D77A12">
        <w:rPr>
          <w:rFonts w:ascii="仿宋_GB2312" w:eastAsia="仿宋_GB2312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int="eastAsia"/>
          <w:spacing w:val="120"/>
          <w:sz w:val="36"/>
          <w:szCs w:val="36"/>
          <w:fitText w:val="2160" w:id="872190465"/>
        </w:rPr>
        <w:t>学生姓</w:t>
      </w:r>
      <w:r w:rsidRPr="000B1293">
        <w:rPr>
          <w:rFonts w:ascii="仿宋_GB2312" w:eastAsia="仿宋_GB2312" w:hint="eastAsia"/>
          <w:sz w:val="36"/>
          <w:szCs w:val="36"/>
          <w:fitText w:val="2160" w:id="872190465"/>
        </w:rPr>
        <w:t>名</w:t>
      </w:r>
      <w:r w:rsidRPr="00D77A12">
        <w:rPr>
          <w:rFonts w:ascii="仿宋_GB2312" w:eastAsia="仿宋_GB2312" w:hint="eastAsia"/>
          <w:sz w:val="36"/>
          <w:szCs w:val="36"/>
        </w:rPr>
        <w:t>：</w:t>
      </w:r>
      <w:r w:rsidRPr="00D77A12"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/>
          <w:sz w:val="36"/>
          <w:szCs w:val="36"/>
          <w:u w:val="single"/>
        </w:rPr>
        <w:t xml:space="preserve">    </w:t>
      </w:r>
      <w:r w:rsidR="00E17898">
        <w:rPr>
          <w:rFonts w:ascii="仿宋_GB2312" w:eastAsia="仿宋_GB2312" w:hint="eastAsia"/>
          <w:sz w:val="36"/>
          <w:szCs w:val="36"/>
          <w:u w:val="single"/>
        </w:rPr>
        <w:t>江悦</w:t>
      </w:r>
      <w:r>
        <w:rPr>
          <w:rFonts w:ascii="仿宋_GB2312" w:eastAsia="仿宋_GB2312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   </w:t>
      </w:r>
    </w:p>
    <w:p w:rsidR="000B1293" w:rsidRPr="00D77A12" w:rsidRDefault="000B1293" w:rsidP="000B1293">
      <w:pPr>
        <w:spacing w:line="360" w:lineRule="auto"/>
        <w:ind w:firstLineChars="300" w:firstLine="1080"/>
        <w:rPr>
          <w:rFonts w:ascii="仿宋_GB2312" w:eastAsia="仿宋_GB2312"/>
          <w:sz w:val="36"/>
          <w:szCs w:val="36"/>
          <w:u w:val="single"/>
        </w:rPr>
      </w:pPr>
      <w:r w:rsidRPr="00D77A12">
        <w:rPr>
          <w:rFonts w:ascii="仿宋_GB2312" w:eastAsia="仿宋_GB2312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int="eastAsia"/>
          <w:spacing w:val="120"/>
          <w:sz w:val="36"/>
          <w:szCs w:val="36"/>
          <w:fitText w:val="2160" w:id="872190466"/>
        </w:rPr>
        <w:t>指导教</w:t>
      </w:r>
      <w:r w:rsidRPr="000B1293">
        <w:rPr>
          <w:rFonts w:ascii="仿宋_GB2312" w:eastAsia="仿宋_GB2312" w:hint="eastAsia"/>
          <w:sz w:val="36"/>
          <w:szCs w:val="36"/>
          <w:fitText w:val="2160" w:id="872190466"/>
        </w:rPr>
        <w:t>师</w:t>
      </w:r>
      <w:r w:rsidRPr="00D77A12">
        <w:rPr>
          <w:rFonts w:ascii="仿宋_GB2312" w:eastAsia="仿宋_GB2312" w:hint="eastAsia"/>
          <w:sz w:val="36"/>
          <w:szCs w:val="36"/>
        </w:rPr>
        <w:t>：</w:t>
      </w:r>
      <w:r w:rsidRPr="00D77A12">
        <w:rPr>
          <w:rFonts w:ascii="仿宋_GB2312" w:eastAsia="仿宋_GB2312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/>
          <w:sz w:val="36"/>
          <w:szCs w:val="36"/>
          <w:u w:val="single"/>
        </w:rPr>
        <w:t xml:space="preserve"> 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 w:rsidR="00E17898">
        <w:rPr>
          <w:rFonts w:ascii="仿宋_GB2312" w:eastAsia="仿宋_GB2312" w:hint="eastAsia"/>
          <w:sz w:val="36"/>
          <w:szCs w:val="36"/>
          <w:u w:val="single"/>
        </w:rPr>
        <w:t>张剑波</w:t>
      </w:r>
      <w:r>
        <w:rPr>
          <w:rFonts w:ascii="仿宋_GB2312" w:eastAsia="仿宋_GB2312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  </w:t>
      </w:r>
    </w:p>
    <w:p w:rsidR="000B1293" w:rsidRDefault="000B1293" w:rsidP="000B1293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:rsidR="000B1293" w:rsidRDefault="00ED607E" w:rsidP="000B129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20</w:t>
      </w:r>
      <w:r w:rsidR="00247976">
        <w:rPr>
          <w:rFonts w:eastAsia="华文行楷" w:hint="eastAsia"/>
          <w:b/>
          <w:sz w:val="32"/>
          <w:szCs w:val="32"/>
        </w:rPr>
        <w:t>20</w:t>
      </w:r>
      <w:r w:rsidR="000B1293" w:rsidRPr="00864AEC"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</w:t>
      </w:r>
      <w:r w:rsidR="00A65DCE">
        <w:rPr>
          <w:rFonts w:eastAsia="华文行楷" w:hint="eastAsia"/>
          <w:b/>
          <w:sz w:val="32"/>
          <w:szCs w:val="32"/>
        </w:rPr>
        <w:t>3</w:t>
      </w:r>
      <w:r w:rsidR="000B1293">
        <w:rPr>
          <w:rFonts w:eastAsia="华文行楷" w:hint="eastAsia"/>
          <w:b/>
          <w:sz w:val="32"/>
          <w:szCs w:val="32"/>
        </w:rPr>
        <w:t xml:space="preserve"> </w:t>
      </w:r>
      <w:r w:rsidR="000B1293">
        <w:rPr>
          <w:rFonts w:eastAsia="华文行楷" w:hint="eastAsia"/>
          <w:b/>
          <w:sz w:val="32"/>
          <w:szCs w:val="32"/>
        </w:rPr>
        <w:t>月</w:t>
      </w:r>
    </w:p>
    <w:p w:rsidR="00E01E90" w:rsidRDefault="00E01E90"/>
    <w:p w:rsidR="000B1293" w:rsidRDefault="000B1293"/>
    <w:p w:rsidR="00183E2B" w:rsidRDefault="00B82C7E" w:rsidP="00183E2B">
      <w:pPr>
        <w:pStyle w:val="1"/>
      </w:pPr>
      <w:r>
        <w:rPr>
          <w:rFonts w:hint="eastAsia"/>
        </w:rPr>
        <w:lastRenderedPageBreak/>
        <w:t>1、</w:t>
      </w:r>
      <w:r w:rsidR="00A26B54">
        <w:rPr>
          <w:rFonts w:hint="eastAsia"/>
        </w:rPr>
        <w:t>动态测试技术</w:t>
      </w:r>
    </w:p>
    <w:p w:rsidR="00183E2B" w:rsidRDefault="004B1E2A" w:rsidP="004B1E2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软件说明</w:t>
      </w:r>
    </w:p>
    <w:p w:rsidR="00E17898" w:rsidRDefault="00E17898" w:rsidP="00E17898">
      <w:r w:rsidRPr="00906DA2">
        <w:rPr>
          <w:rFonts w:hint="eastAsia"/>
          <w:b/>
        </w:rPr>
        <w:t>程序名称</w:t>
      </w:r>
      <w:r>
        <w:rPr>
          <w:rFonts w:hint="eastAsia"/>
        </w:rPr>
        <w:t>：《国航</w:t>
      </w:r>
      <w:r w:rsidRPr="00EE1A43">
        <w:rPr>
          <w:rFonts w:hint="eastAsia"/>
        </w:rPr>
        <w:t>国内/</w:t>
      </w:r>
      <w:r>
        <w:rPr>
          <w:rFonts w:hint="eastAsia"/>
        </w:rPr>
        <w:t>国际航班行李托运计算程序》</w:t>
      </w:r>
    </w:p>
    <w:p w:rsidR="00E17898" w:rsidRDefault="00E17898" w:rsidP="00E17898">
      <w:r w:rsidRPr="00906DA2">
        <w:rPr>
          <w:rFonts w:hint="eastAsia"/>
          <w:b/>
        </w:rPr>
        <w:t>程序介绍</w:t>
      </w:r>
      <w:r>
        <w:rPr>
          <w:rFonts w:hint="eastAsia"/>
        </w:rPr>
        <w:t>：本程序可以根据你携带的行李数量，行李的尺寸和重量，机票以及VIP种类计算托运的费用。</w:t>
      </w:r>
    </w:p>
    <w:p w:rsidR="00E17898" w:rsidRDefault="00E17898" w:rsidP="00E17898">
      <w:r>
        <w:rPr>
          <w:rFonts w:hint="eastAsia"/>
          <w:b/>
        </w:rPr>
        <w:t>程序说明</w:t>
      </w:r>
      <w:r>
        <w:rPr>
          <w:rFonts w:hint="eastAsia"/>
        </w:rPr>
        <w:t>：</w:t>
      </w:r>
    </w:p>
    <w:p w:rsidR="0088137B" w:rsidRDefault="00E17898" w:rsidP="0088137B">
      <w:r>
        <w:tab/>
      </w:r>
      <w:r w:rsidR="0088137B">
        <w:rPr>
          <w:rFonts w:hint="eastAsia"/>
        </w:rPr>
        <w:t>程序组成：使用B</w:t>
      </w:r>
      <w:r w:rsidR="0088137B">
        <w:t>/</w:t>
      </w:r>
      <w:r w:rsidR="0088137B">
        <w:rPr>
          <w:rFonts w:hint="eastAsia"/>
        </w:rPr>
        <w:t>S架构设计，前端使用html/</w:t>
      </w:r>
      <w:proofErr w:type="spellStart"/>
      <w:r w:rsidR="0088137B">
        <w:t>css</w:t>
      </w:r>
      <w:proofErr w:type="spellEnd"/>
      <w:r w:rsidR="0088137B">
        <w:t>/</w:t>
      </w:r>
      <w:proofErr w:type="spellStart"/>
      <w:r w:rsidR="0088137B">
        <w:t>js</w:t>
      </w:r>
      <w:proofErr w:type="spellEnd"/>
      <w:r w:rsidR="0088137B">
        <w:t>(</w:t>
      </w:r>
      <w:proofErr w:type="spellStart"/>
      <w:r w:rsidR="0088137B">
        <w:t>jquery</w:t>
      </w:r>
      <w:proofErr w:type="spellEnd"/>
      <w:r w:rsidR="0088137B">
        <w:rPr>
          <w:rFonts w:hint="eastAsia"/>
        </w:rPr>
        <w:t>)设计，服务器使用</w:t>
      </w:r>
      <w:proofErr w:type="spellStart"/>
      <w:r w:rsidR="0088137B">
        <w:rPr>
          <w:rFonts w:hint="eastAsia"/>
        </w:rPr>
        <w:t>golang</w:t>
      </w:r>
      <w:proofErr w:type="spellEnd"/>
      <w:r w:rsidR="0088137B">
        <w:rPr>
          <w:rFonts w:hint="eastAsia"/>
        </w:rPr>
        <w:t>。</w:t>
      </w:r>
    </w:p>
    <w:p w:rsidR="0088137B" w:rsidRDefault="0088137B" w:rsidP="0088137B">
      <w:r>
        <w:tab/>
      </w:r>
      <w:r>
        <w:rPr>
          <w:rFonts w:hint="eastAsia"/>
        </w:rPr>
        <w:t>程序使用：（本地测试）首先在浏览器打开localhost:</w:t>
      </w:r>
      <w:r>
        <w:t xml:space="preserve">5500/index.html, </w:t>
      </w:r>
      <w:r>
        <w:rPr>
          <w:rFonts w:hint="eastAsia"/>
        </w:rPr>
        <w:t>把code文件夹下的server放入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的环境配置目录下，请先打开浏览器的主页面，再运行服务器（因为服务器兼听5</w:t>
      </w:r>
      <w:r>
        <w:t>500</w:t>
      </w:r>
      <w:r>
        <w:rPr>
          <w:rFonts w:hint="eastAsia"/>
        </w:rPr>
        <w:t>端口，浏览器这时候可能无法访问，所以要先打开页面，在启动服务器）（部署到服务器后，才可以远程连接）</w:t>
      </w:r>
    </w:p>
    <w:p w:rsidR="0049488D" w:rsidRDefault="0088137B" w:rsidP="0088137B">
      <w:pPr>
        <w:ind w:firstLineChars="200" w:firstLine="480"/>
      </w:pPr>
      <w:r>
        <w:rPr>
          <w:rFonts w:hint="eastAsia"/>
        </w:rPr>
        <w:t>程序设计：</w:t>
      </w:r>
    </w:p>
    <w:p w:rsidR="0049488D" w:rsidRDefault="0049488D" w:rsidP="0049488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服务器分两个包，一个是</w:t>
      </w:r>
      <w:r>
        <w:rPr>
          <w:rFonts w:hint="eastAsia"/>
        </w:rPr>
        <w:t>bean</w:t>
      </w:r>
      <w:r>
        <w:rPr>
          <w:rFonts w:hint="eastAsia"/>
        </w:rPr>
        <w:t>包，一个是</w:t>
      </w:r>
      <w:r>
        <w:rPr>
          <w:rFonts w:hint="eastAsia"/>
        </w:rPr>
        <w:t>main</w:t>
      </w:r>
      <w:r>
        <w:rPr>
          <w:rFonts w:hint="eastAsia"/>
        </w:rPr>
        <w:t>包</w:t>
      </w:r>
    </w:p>
    <w:p w:rsidR="0049488D" w:rsidRDefault="0049488D" w:rsidP="0049488D">
      <w:r>
        <w:rPr>
          <w:rFonts w:hint="eastAsia"/>
        </w:rPr>
        <w:t xml:space="preserve"> </w:t>
      </w:r>
    </w:p>
    <w:p w:rsidR="0049488D" w:rsidRDefault="0049488D" w:rsidP="0049488D">
      <w:pPr>
        <w:pStyle w:val="a6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包下设计</w:t>
      </w:r>
    </w:p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proofErr w:type="spellStart"/>
      <w:r>
        <w:t>baerJsonBean</w:t>
      </w:r>
      <w:proofErr w:type="spellEnd"/>
      <w:r>
        <w:rPr>
          <w:rFonts w:hint="eastAsia"/>
        </w:rPr>
        <w:t>结构体用于</w:t>
      </w:r>
      <w:proofErr w:type="spellStart"/>
      <w:r>
        <w:rPr>
          <w:rFonts w:hint="eastAsia"/>
        </w:rPr>
        <w:t>http</w:t>
      </w:r>
      <w:r>
        <w:t>.ResponseWriter</w:t>
      </w:r>
      <w:proofErr w:type="spellEnd"/>
      <w:r>
        <w:rPr>
          <w:rFonts w:hint="eastAsia"/>
        </w:rPr>
        <w:t>的返回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widowControl/>
              <w:shd w:val="clear" w:color="auto" w:fill="FFFFFF"/>
              <w:spacing w:line="315" w:lineRule="atLeast"/>
              <w:jc w:val="lef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21"/>
                <w:szCs w:val="21"/>
              </w:rPr>
              <w:t>BaseJSONBean</w:t>
            </w:r>
            <w:proofErr w:type="spellEnd"/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：定义一个结构体，储存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get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的数据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BaseJSONBean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struct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{ 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Code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Menlo" w:hAnsi="Menlo" w:cs="Menlo"/>
                <w:color w:val="A31515"/>
                <w:sz w:val="21"/>
                <w:szCs w:val="21"/>
              </w:rPr>
              <w:t>json:"code</w:t>
            </w:r>
            <w:proofErr w:type="spellEnd"/>
            <w:r>
              <w:rPr>
                <w:rFonts w:ascii="Menlo" w:hAnsi="Menlo" w:cs="Menlo"/>
                <w:color w:val="A31515"/>
                <w:sz w:val="21"/>
                <w:szCs w:val="21"/>
              </w:rPr>
              <w:t>"`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Data    </w:t>
            </w:r>
            <w:proofErr w:type="gramStart"/>
            <w:r>
              <w:rPr>
                <w:rFonts w:ascii="Menlo" w:hAnsi="Menlo" w:cs="Menlo"/>
                <w:color w:val="0000FF"/>
                <w:sz w:val="21"/>
                <w:szCs w:val="21"/>
              </w:rPr>
              <w:t>interface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}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Menlo" w:hAnsi="Menlo" w:cs="Menlo"/>
                <w:color w:val="A31515"/>
                <w:sz w:val="21"/>
                <w:szCs w:val="21"/>
              </w:rPr>
              <w:t>json:"data</w:t>
            </w:r>
            <w:proofErr w:type="spellEnd"/>
            <w:r>
              <w:rPr>
                <w:rFonts w:ascii="Menlo" w:hAnsi="Menlo" w:cs="Menlo"/>
                <w:color w:val="A31515"/>
                <w:sz w:val="21"/>
                <w:szCs w:val="21"/>
              </w:rPr>
              <w:t>"`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Message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`</w:t>
            </w:r>
            <w:proofErr w:type="spellStart"/>
            <w:r>
              <w:rPr>
                <w:rFonts w:ascii="Menlo" w:hAnsi="Menlo" w:cs="Menlo"/>
                <w:color w:val="A31515"/>
                <w:sz w:val="21"/>
                <w:szCs w:val="21"/>
              </w:rPr>
              <w:t>json:"message</w:t>
            </w:r>
            <w:proofErr w:type="spellEnd"/>
            <w:r>
              <w:rPr>
                <w:rFonts w:ascii="Menlo" w:hAnsi="Menlo" w:cs="Menlo"/>
                <w:color w:val="A31515"/>
                <w:sz w:val="21"/>
                <w:szCs w:val="21"/>
              </w:rPr>
              <w:t>"`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} </w:t>
            </w:r>
          </w:p>
        </w:tc>
      </w:tr>
    </w:tbl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ticket</w:t>
      </w:r>
      <w:r>
        <w:rPr>
          <w:rFonts w:hint="eastAsia"/>
        </w:rPr>
        <w:t>结构体用于接受国航的行李信息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widowControl/>
              <w:shd w:val="clear" w:color="auto" w:fill="FFFFFF"/>
              <w:spacing w:line="315" w:lineRule="atLeast"/>
              <w:jc w:val="lef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国内航班行李票价计算结构体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ticket </w:t>
            </w:r>
            <w:proofErr w:type="gramStart"/>
            <w:r>
              <w:rPr>
                <w:rFonts w:ascii="Menlo" w:hAnsi="Menlo" w:cs="Menlo"/>
                <w:color w:val="0000FF"/>
                <w:sz w:val="21"/>
                <w:szCs w:val="21"/>
              </w:rPr>
              <w:t>struct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{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ft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num    Number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Pr="0088137B" w:rsidRDefault="0049488D" w:rsidP="0088137B">
            <w:pPr>
              <w:shd w:val="clear" w:color="auto" w:fill="FFFFFF"/>
              <w:spacing w:line="315" w:lineRule="atLeast"/>
              <w:rPr>
                <w:rFonts w:ascii="Menlo" w:hAnsi="Menlo" w:cs="Menlo" w:hint="eastAsia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</w:tc>
      </w:tr>
    </w:tbl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outticket</w:t>
      </w:r>
      <w:proofErr w:type="spellEnd"/>
      <w:r>
        <w:rPr>
          <w:rFonts w:hint="eastAsia"/>
        </w:rPr>
        <w:t>结构体用于接受国际的行李信息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国际航班行李票价计算结构体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outticket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struct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{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ft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ota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OriginTargetArea</w:t>
            </w:r>
            <w:proofErr w:type="spellEnd"/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num    Number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</w:tc>
      </w:tr>
    </w:tbl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定义航班类型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定义航班类型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不能使用下划线命名法，使用驼峰命名法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demosticType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internationalType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定义乘客类型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定义乘客类型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不能使用下划线命名法，使用驼峰命名法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adultChild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baby 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定义机舱类型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舱位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不能使用下划线命名法，使用驼峰命名法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firstClass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secendClass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thirdClass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49488D" w:rsidRDefault="0049488D" w:rsidP="0049488D"/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定义是否有会员卡类型</w:t>
      </w:r>
    </w:p>
    <w:p w:rsidR="0049488D" w:rsidRDefault="0049488D" w:rsidP="0049488D">
      <w:r>
        <w:rPr>
          <w:rFonts w:hint="eastAsia"/>
        </w:rPr>
        <w:t xml:space="preserve"> </w:t>
      </w:r>
      <w:r>
        <w:t xml:space="preserve">     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 :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是否有会员卡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不能使用下划线命名法，使用驼峰命名法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noCard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     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platinumGoldSliverCard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goldSliverCard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starGoldCard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49488D" w:rsidRDefault="0049488D" w:rsidP="0049488D"/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定义国际航线区域类型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21"/>
                <w:szCs w:val="21"/>
              </w:rPr>
              <w:t>OriginTargetArea</w:t>
            </w:r>
            <w:proofErr w:type="spellEnd"/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：定义国际飞行区域的结构体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OriginTargetArea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origin1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OriginTargetArea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origin2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OriginTargetArea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origin3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OriginTargetArea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origin4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OriginTargetArea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origin5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OriginTargetArea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5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49488D" w:rsidRDefault="0049488D" w:rsidP="0049488D"/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定义飞行次数类型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Number :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乘坐次数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Number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string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justGo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Number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"go"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goBack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Number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21"/>
                <w:szCs w:val="21"/>
              </w:rPr>
              <w:t>goAndBack</w:t>
            </w:r>
            <w:proofErr w:type="spellEnd"/>
            <w:r>
              <w:rPr>
                <w:rFonts w:ascii="Menlo" w:hAnsi="Menlo" w:cs="Menlo"/>
                <w:color w:val="A31515"/>
                <w:sz w:val="21"/>
                <w:szCs w:val="21"/>
              </w:rPr>
              <w:t>"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many   Number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"many"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A5083D" w:rsidRDefault="00A5083D" w:rsidP="00A5083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定义国内和国外行李价格计算函数</w:t>
      </w:r>
    </w:p>
    <w:p w:rsidR="00A5083D" w:rsidRDefault="00A5083D" w:rsidP="00A5083D"/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A5083D" w:rsidTr="00A5083D">
        <w:tc>
          <w:tcPr>
            <w:tcW w:w="7563" w:type="dxa"/>
          </w:tcPr>
          <w:p w:rsidR="00A5083D" w:rsidRDefault="00A5083D" w:rsidP="00A5083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0000FF"/>
                <w:sz w:val="21"/>
                <w:szCs w:val="21"/>
              </w:rPr>
              <w:t>func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(t *ticket) Calclate1() 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ticketPrice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 {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}</w:t>
            </w:r>
          </w:p>
          <w:p w:rsidR="00A5083D" w:rsidRPr="00A5083D" w:rsidRDefault="00A5083D" w:rsidP="00A5083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0000FF"/>
                <w:sz w:val="21"/>
                <w:szCs w:val="21"/>
              </w:rPr>
              <w:t>func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(t *ticket) Calclate2() 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ticketPrice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 {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}</w:t>
            </w:r>
          </w:p>
        </w:tc>
      </w:tr>
    </w:tbl>
    <w:p w:rsidR="0049488D" w:rsidRDefault="0049488D" w:rsidP="0049488D"/>
    <w:p w:rsidR="0049488D" w:rsidRDefault="0049488D" w:rsidP="0049488D">
      <w:pPr>
        <w:pStyle w:val="a6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包</w:t>
      </w:r>
    </w:p>
    <w:p w:rsidR="00A5083D" w:rsidRDefault="0049488D" w:rsidP="00A5083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设计有启动函数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A5083D" w:rsidTr="00A5083D">
        <w:tc>
          <w:tcPr>
            <w:tcW w:w="7563" w:type="dxa"/>
          </w:tcPr>
          <w:p w:rsidR="00A5083D" w:rsidRPr="00A5083D" w:rsidRDefault="00A5083D" w:rsidP="00A5083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0000FF"/>
                <w:sz w:val="21"/>
                <w:szCs w:val="21"/>
              </w:rPr>
              <w:t>func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) {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}</w:t>
            </w:r>
          </w:p>
        </w:tc>
      </w:tr>
    </w:tbl>
    <w:p w:rsidR="00A5083D" w:rsidRDefault="00A5083D" w:rsidP="00A5083D"/>
    <w:p w:rsidR="00A5083D" w:rsidRDefault="00A5083D" w:rsidP="00A5083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国内航班和国际航班路由函数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6C4FA5" w:rsidTr="006C4FA5">
        <w:tc>
          <w:tcPr>
            <w:tcW w:w="7563" w:type="dxa"/>
          </w:tcPr>
          <w:p w:rsidR="006C4FA5" w:rsidRDefault="006C4FA5" w:rsidP="006C4FA5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0000FF"/>
                <w:sz w:val="21"/>
                <w:szCs w:val="21"/>
              </w:rPr>
              <w:t>func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routing1(w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http.ResponseWriter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, req *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http.Request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 {}</w:t>
            </w:r>
          </w:p>
          <w:p w:rsidR="006C4FA5" w:rsidRPr="006C4FA5" w:rsidRDefault="006C4FA5" w:rsidP="006C4FA5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0000FF"/>
                <w:sz w:val="21"/>
                <w:szCs w:val="21"/>
              </w:rPr>
              <w:t>func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routing2(w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http.ResponseWriter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, req *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http.Request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 {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}</w:t>
            </w:r>
          </w:p>
        </w:tc>
      </w:tr>
    </w:tbl>
    <w:p w:rsidR="00A5083D" w:rsidRDefault="00A5083D" w:rsidP="00A5083D"/>
    <w:p w:rsidR="00A5083D" w:rsidRDefault="006C4FA5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路由函数负责处理</w:t>
      </w:r>
      <w:r>
        <w:rPr>
          <w:rFonts w:hint="eastAsia"/>
        </w:rPr>
        <w:t>get</w:t>
      </w:r>
      <w:r>
        <w:rPr>
          <w:rFonts w:hint="eastAsia"/>
        </w:rPr>
        <w:t>请求的数据，并就爱那个数格式化</w:t>
      </w:r>
    </w:p>
    <w:p w:rsidR="006C4FA5" w:rsidRDefault="006C4FA5" w:rsidP="006C4FA5">
      <w:pPr>
        <w:pStyle w:val="a6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A0855" wp14:editId="18DE73C8">
                <wp:simplePos x="0" y="0"/>
                <wp:positionH relativeFrom="column">
                  <wp:posOffset>-24765</wp:posOffset>
                </wp:positionH>
                <wp:positionV relativeFrom="paragraph">
                  <wp:posOffset>3329940</wp:posOffset>
                </wp:positionV>
                <wp:extent cx="5274310" cy="635"/>
                <wp:effectExtent l="0" t="0" r="0" b="1206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6FA9" w:rsidRPr="000A65A8" w:rsidRDefault="000E6FA9" w:rsidP="006C4FA5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主程序设计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A0855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1.95pt;margin-top:262.2pt;width:415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" stroked="f">
                <v:textbox style="mso-fit-shape-to-text:t" inset="0,0,0,0">
                  <w:txbxContent>
                    <w:p w:rsidR="000E6FA9" w:rsidRPr="000A65A8" w:rsidRDefault="000E6FA9" w:rsidP="006C4FA5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主程序设计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-25058</wp:posOffset>
            </wp:positionH>
            <wp:positionV relativeFrom="paragraph">
              <wp:posOffset>350087</wp:posOffset>
            </wp:positionV>
            <wp:extent cx="5274310" cy="292290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4-19 上午10.47.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主程序设计</w:t>
      </w:r>
    </w:p>
    <w:p w:rsidR="006C4FA5" w:rsidRDefault="006C4FA5" w:rsidP="006C4FA5"/>
    <w:p w:rsidR="006C4FA5" w:rsidRDefault="006C4FA5" w:rsidP="006C4FA5">
      <w:pPr>
        <w:pStyle w:val="a6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38F62" wp14:editId="4990AB58">
                <wp:simplePos x="0" y="0"/>
                <wp:positionH relativeFrom="column">
                  <wp:posOffset>17145</wp:posOffset>
                </wp:positionH>
                <wp:positionV relativeFrom="paragraph">
                  <wp:posOffset>3415030</wp:posOffset>
                </wp:positionV>
                <wp:extent cx="5274310" cy="635"/>
                <wp:effectExtent l="0" t="0" r="0" b="1206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6FA9" w:rsidRPr="00AA1EA2" w:rsidRDefault="000E6FA9" w:rsidP="006C4FA5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主程序功能设计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8F62" id="文本框 4" o:spid="_x0000_s1027" type="#_x0000_t202" style="position:absolute;left:0;text-align:left;margin-left:1.35pt;margin-top:268.9pt;width:415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" stroked="f">
                <v:textbox style="mso-fit-shape-to-text:t" inset="0,0,0,0">
                  <w:txbxContent>
                    <w:p w:rsidR="000E6FA9" w:rsidRPr="00AA1EA2" w:rsidRDefault="000E6FA9" w:rsidP="006C4FA5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主程序功能设计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17289</wp:posOffset>
            </wp:positionH>
            <wp:positionV relativeFrom="paragraph">
              <wp:posOffset>315291</wp:posOffset>
            </wp:positionV>
            <wp:extent cx="5274310" cy="30429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主程序功能设计</w:t>
      </w:r>
    </w:p>
    <w:p w:rsidR="006C4FA5" w:rsidRDefault="006C4FA5" w:rsidP="006C4FA5">
      <w:pPr>
        <w:pStyle w:val="a6"/>
        <w:ind w:firstLine="480"/>
      </w:pPr>
    </w:p>
    <w:p w:rsidR="006C4FA5" w:rsidRDefault="006C4FA5" w:rsidP="006C4FA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操作设计</w:t>
      </w:r>
    </w:p>
    <w:p w:rsidR="006C4FA5" w:rsidRDefault="006C4FA5" w:rsidP="006C4FA5">
      <w:pPr>
        <w:pStyle w:val="a6"/>
        <w:ind w:firstLine="480"/>
      </w:pP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首先打开浏览器的主界面</w:t>
      </w: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然后开启服务器兼听</w:t>
      </w:r>
      <w:r>
        <w:rPr>
          <w:rFonts w:hint="eastAsia"/>
        </w:rPr>
        <w:t>5</w:t>
      </w:r>
      <w:r>
        <w:t>500</w:t>
      </w:r>
      <w:r>
        <w:rPr>
          <w:rFonts w:hint="eastAsia"/>
        </w:rPr>
        <w:t>端口</w:t>
      </w: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在浏览器上选择航班类型</w:t>
      </w: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输入乘客信息</w:t>
      </w: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输入行李信息，点击</w:t>
      </w:r>
      <w:r>
        <w:rPr>
          <w:rFonts w:hint="eastAsia"/>
        </w:rPr>
        <w:t>ok</w:t>
      </w: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最后点击计算，即可计算行李价格</w:t>
      </w:r>
    </w:p>
    <w:p w:rsidR="006C4FA5" w:rsidRDefault="006C4FA5" w:rsidP="006C4FA5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1092851</wp:posOffset>
            </wp:positionH>
            <wp:positionV relativeFrom="paragraph">
              <wp:posOffset>207645</wp:posOffset>
            </wp:positionV>
            <wp:extent cx="2816225" cy="1739900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04-19 上午10.50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4F4" w:rsidRPr="006C4FA5" w:rsidRDefault="004B54F4" w:rsidP="004B54F4"/>
    <w:p w:rsidR="0088137B" w:rsidRPr="0088137B" w:rsidRDefault="004B1E2A" w:rsidP="0088137B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测试内容</w:t>
      </w:r>
    </w:p>
    <w:p w:rsidR="002F33B3" w:rsidRDefault="0088137B" w:rsidP="0088137B">
      <w:pPr>
        <w:pStyle w:val="3"/>
      </w:pPr>
      <w:r>
        <w:rPr>
          <w:rFonts w:hint="eastAsia"/>
        </w:rPr>
        <w:t>2</w:t>
      </w:r>
      <w:r>
        <w:t>.1</w:t>
      </w:r>
      <w:r w:rsidR="002F33B3">
        <w:rPr>
          <w:rFonts w:hint="eastAsia"/>
        </w:rPr>
        <w:t>流程图</w:t>
      </w:r>
    </w:p>
    <w:p w:rsidR="0088137B" w:rsidRPr="0088137B" w:rsidRDefault="0088137B" w:rsidP="0088137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235158</wp:posOffset>
            </wp:positionV>
            <wp:extent cx="5274310" cy="2942590"/>
            <wp:effectExtent l="0" t="0" r="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0-04-19 上午11.14.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4F4" w:rsidRDefault="0088137B" w:rsidP="0088137B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思维导图</w:t>
      </w:r>
    </w:p>
    <w:p w:rsidR="0088137B" w:rsidRPr="0088137B" w:rsidRDefault="0088137B" w:rsidP="0088137B">
      <w:pPr>
        <w:rPr>
          <w:rFonts w:hint="eastAsia"/>
        </w:rPr>
      </w:pPr>
      <w:r>
        <w:rPr>
          <w:rFonts w:hint="eastAsia"/>
        </w:rPr>
        <w:t>见 其他附件/</w:t>
      </w:r>
      <w:r w:rsidRPr="0088137B">
        <w:t>航空包裹托运价格计算脑图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xmind</w:t>
      </w:r>
      <w:proofErr w:type="spellEnd"/>
    </w:p>
    <w:p w:rsidR="004B54F4" w:rsidRDefault="004B1E2A" w:rsidP="00F51A02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测试用例设计</w:t>
      </w:r>
      <w:r w:rsidR="004B54F4">
        <w:rPr>
          <w:rFonts w:hint="eastAsia"/>
        </w:rPr>
        <w:t>说明</w:t>
      </w:r>
    </w:p>
    <w:p w:rsidR="008B4E92" w:rsidRPr="000A22BC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 xml:space="preserve">3.1 </w:t>
      </w:r>
      <w:r>
        <w:rPr>
          <w:rFonts w:hint="eastAsia"/>
          <w:sz w:val="30"/>
          <w:szCs w:val="30"/>
        </w:rPr>
        <w:t xml:space="preserve"> 用例1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3.1.1 控制</w:t>
      </w:r>
    </w:p>
    <w:p w:rsidR="008B4E92" w:rsidRPr="00097585" w:rsidRDefault="008B4E92" w:rsidP="008B4E92">
      <w:r>
        <w:rPr>
          <w:rFonts w:hint="eastAsia"/>
        </w:rPr>
        <w:t>国内航空无卡头等舱最大携带行李免费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  Number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justGo</w:t>
            </w:r>
            <w:proofErr w:type="spell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x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y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z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weight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3.1.2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354F3D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NewTicket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(ft),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num,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3.1.3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/local/go/bin/go test -timeout 30s -coverprofile=/var/folders/t7/strgy24d7f53xh2mc3g2ttqc0000gn/T/vscode-go6fM4h8/go-code-cover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/project22/bean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ok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bean  0.012s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coverage: 1.9% of statements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3.1.4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r>
              <w:t>行李数为 1</w:t>
            </w:r>
          </w:p>
          <w:p w:rsidR="008B4E92" w:rsidRDefault="008B4E92" w:rsidP="0089460E">
            <w:r>
              <w:t>第一件行李尺寸允许</w:t>
            </w:r>
          </w:p>
          <w:p w:rsidR="008B4E92" w:rsidRDefault="008B4E92" w:rsidP="0089460E">
            <w:r>
              <w:t>国内航班</w:t>
            </w:r>
          </w:p>
          <w:p w:rsidR="008B4E92" w:rsidRDefault="008B4E92" w:rsidP="0089460E">
            <w:r>
              <w:t>成人票</w:t>
            </w:r>
          </w:p>
          <w:p w:rsidR="008B4E92" w:rsidRDefault="008B4E92" w:rsidP="0089460E">
            <w:r>
              <w:t>经济舱</w:t>
            </w:r>
          </w:p>
          <w:p w:rsidR="008B4E92" w:rsidRDefault="008B4E92" w:rsidP="0089460E">
            <w:r>
              <w:t>没卡</w:t>
            </w:r>
          </w:p>
          <w:p w:rsidR="008B4E92" w:rsidRDefault="008B4E92" w:rsidP="0089460E">
            <w:r>
              <w:t>重量没超</w:t>
            </w:r>
          </w:p>
          <w:p w:rsidR="008B4E92" w:rsidRDefault="008B4E92" w:rsidP="0089460E">
            <w:r>
              <w:t>map[price:0]</w:t>
            </w:r>
          </w:p>
        </w:tc>
      </w:tr>
    </w:tbl>
    <w:p w:rsidR="008B4E92" w:rsidRPr="006C4FA5" w:rsidRDefault="008B4E92" w:rsidP="008B4E92"/>
    <w:p w:rsidR="008B4E92" w:rsidRPr="00C93224" w:rsidRDefault="008B4E92" w:rsidP="008B4E92"/>
    <w:p w:rsidR="008B4E92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2</w:t>
      </w:r>
      <w:r w:rsidRPr="000A22B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用例2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 w:rsidRPr="00151670">
        <w:rPr>
          <w:rFonts w:hint="eastAsia"/>
          <w:sz w:val="28"/>
          <w:szCs w:val="28"/>
        </w:rPr>
        <w:t>.1 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  Number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justGo</w:t>
            </w:r>
            <w:proofErr w:type="spell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x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y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z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weight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</w:pP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NewTicket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(ft),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num,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/local/go/bin/go test -timeout 30s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/project22/bean -run ^(TestPrice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2)$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ok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bean  0.007s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ft:0    pt:1    ct:3    hc:1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num:go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tcf:1   fp:1000 lc:1    x:[100] y:[60]  z:[40]  weight:[40]</w:t>
            </w:r>
          </w:p>
          <w:p w:rsidR="008B4E92" w:rsidRPr="00262FD4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 w:rsidRPr="00524317">
        <w:rPr>
          <w:rFonts w:hint="eastAsia"/>
          <w:sz w:val="28"/>
          <w:szCs w:val="28"/>
        </w:rPr>
        <w:t>.4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行李数为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第一件行李尺寸允许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国内航班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成人票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头等舱</w:t>
            </w:r>
          </w:p>
          <w:p w:rsidR="008B4E92" w:rsidRDefault="008B4E92" w:rsidP="0089460E">
            <w:pPr>
              <w:rPr>
                <w:sz w:val="21"/>
                <w:szCs w:val="21"/>
              </w:rPr>
            </w:pPr>
            <w:r w:rsidRPr="00262FD4">
              <w:rPr>
                <w:rFonts w:hint="eastAsia"/>
                <w:sz w:val="21"/>
                <w:szCs w:val="21"/>
              </w:rPr>
              <w:t>重量没超</w:t>
            </w:r>
          </w:p>
          <w:p w:rsidR="008B4E92" w:rsidRPr="00262FD4" w:rsidRDefault="008B4E92" w:rsidP="0089460E">
            <w:pPr>
              <w:rPr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map[price: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0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</w:p>
        </w:tc>
      </w:tr>
    </w:tbl>
    <w:p w:rsidR="008B4E92" w:rsidRPr="00262FD4" w:rsidRDefault="008B4E92" w:rsidP="008B4E92"/>
    <w:p w:rsidR="008B4E92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3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262FD4" w:rsidRDefault="008B4E92" w:rsidP="008B4E92">
      <w:r>
        <w:rPr>
          <w:rFonts w:hint="eastAsia"/>
        </w:rPr>
        <w:t>测试婴儿带行李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  Number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justGo</w:t>
            </w:r>
            <w:proofErr w:type="spell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x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y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z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weight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NewTicket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(ft),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num,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/local/go/bin/go test -timeout 30s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/project22/bean -run ^(TestPrice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3)$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ok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bean  0.009s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ft:0    pt:2    ct:1    hc:1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num:go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tcf:1   fp:1000 lc:1    x:[100] y:[60]  z:[40]  weight:[40]</w:t>
            </w:r>
          </w:p>
          <w:p w:rsidR="008B4E92" w:rsidRPr="00262FD4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3.</w:t>
      </w:r>
      <w:r w:rsidRPr="00524317">
        <w:rPr>
          <w:rFonts w:hint="eastAsia"/>
          <w:sz w:val="28"/>
          <w:szCs w:val="28"/>
        </w:rPr>
        <w:t>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行李数为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 xml:space="preserve"> 1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第一件行李尺寸允许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国内航班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婴儿</w:t>
            </w:r>
            <w:r w:rsidRPr="00512D81">
              <w:rPr>
                <w:rFonts w:ascii="Menlo" w:hAnsi="Menlo" w:cs="Menlo" w:hint="eastAsia"/>
                <w:color w:val="000000"/>
                <w:sz w:val="21"/>
                <w:szCs w:val="21"/>
              </w:rPr>
              <w:t>票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一个行李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重量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超了</w:t>
            </w:r>
          </w:p>
          <w:p w:rsidR="008B4E92" w:rsidRDefault="008B4E92" w:rsidP="0089460E"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map[price: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600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</w:p>
        </w:tc>
      </w:tr>
    </w:tbl>
    <w:p w:rsidR="008B4E92" w:rsidRPr="00262FD4" w:rsidRDefault="008B4E92" w:rsidP="008B4E92"/>
    <w:p w:rsidR="008B4E92" w:rsidRDefault="008B4E92" w:rsidP="008B4E92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:rsidR="008B4E92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4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4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262FD4" w:rsidRDefault="008B4E92" w:rsidP="008B4E92">
      <w:r>
        <w:rPr>
          <w:rFonts w:hint="eastAsia"/>
        </w:rPr>
        <w:t>测试经济舱超长度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  Number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justGo</w:t>
            </w:r>
            <w:proofErr w:type="spell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x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120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y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z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weight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4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NewTicket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(ft),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num,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4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/local/go/bin/go test -timeout 30s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/project22/bean -run ^(TestPrice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6)$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ok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bean  0.009s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ft:0    pt:1    ct:1    hc:1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num:go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tcf:1   fp:1000 lc:1    x:[120] y:[60]  z:[40]  weight:[40]</w:t>
            </w:r>
          </w:p>
          <w:p w:rsidR="008B4E92" w:rsidRPr="00262FD4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4.</w:t>
      </w:r>
      <w:r w:rsidRPr="00524317">
        <w:rPr>
          <w:rFonts w:hint="eastAsia"/>
          <w:sz w:val="28"/>
          <w:szCs w:val="28"/>
        </w:rPr>
        <w:t>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行李数为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 xml:space="preserve"> 1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第一件行李尺寸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超了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经济舱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重量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超了</w:t>
            </w:r>
          </w:p>
          <w:p w:rsidR="008B4E92" w:rsidRDefault="008B4E92" w:rsidP="0089460E"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map[price: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600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</w:p>
        </w:tc>
      </w:tr>
    </w:tbl>
    <w:p w:rsidR="008B4E92" w:rsidRDefault="008B4E92" w:rsidP="008B4E92"/>
    <w:p w:rsidR="008B4E92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5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262FD4" w:rsidRDefault="008B4E92" w:rsidP="008B4E92">
      <w:r>
        <w:rPr>
          <w:rFonts w:hint="eastAsia"/>
        </w:rPr>
        <w:t>测试头等舱两个行李不超长度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  Number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justGo</w:t>
            </w:r>
            <w:proofErr w:type="spell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x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y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z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weight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NewTicket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(ft),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num,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/local/go/bin/go test -timeout 30s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/project22/bean -run ^(TestPrice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7)$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ok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bean  0.008s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ft:0    pt:1    ct:1    hc:1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num:go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tcf:1   fp:1000 lc:1    x:[120] y:[60]  z:[40]  weight:[40]</w:t>
            </w:r>
          </w:p>
          <w:p w:rsidR="008B4E92" w:rsidRPr="00262FD4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5.</w:t>
      </w:r>
      <w:r w:rsidRPr="00524317">
        <w:rPr>
          <w:rFonts w:hint="eastAsia"/>
          <w:sz w:val="28"/>
          <w:szCs w:val="28"/>
        </w:rPr>
        <w:t>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行李数为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2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第一件行李尺寸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没超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国内航班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头等舱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两个行李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重量没超</w:t>
            </w:r>
          </w:p>
          <w:p w:rsidR="008B4E92" w:rsidRDefault="008B4E92" w:rsidP="0089460E"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map[price: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0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</w:p>
        </w:tc>
      </w:tr>
    </w:tbl>
    <w:p w:rsidR="008B4E92" w:rsidRPr="00262FD4" w:rsidRDefault="008B4E92" w:rsidP="008B4E92"/>
    <w:p w:rsidR="008B4E92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6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6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262FD4" w:rsidRDefault="008B4E92" w:rsidP="008B4E92">
      <w:r>
        <w:rPr>
          <w:rFonts w:hint="eastAsia"/>
        </w:rPr>
        <w:t>测试头等舱两个行李，第一件超长度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  Number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justGo</w:t>
            </w:r>
            <w:proofErr w:type="spell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x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120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y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z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weight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38001B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6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NewTicket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(ft),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num,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6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/local/go/bin/go test -timeout 30s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/project22/bean -run ^(TestPrice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8)$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ok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bean  0.010s</w:t>
            </w:r>
            <w:proofErr w:type="gramEnd"/>
          </w:p>
          <w:p w:rsidR="008B4E92" w:rsidRPr="0038001B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ft:0    pt:1    ct:1    hc:1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num:go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tcf:1   fp:1000 lc:1    x:[120] y:[60]  z:[40]  weight:[40]</w:t>
            </w:r>
          </w:p>
          <w:p w:rsidR="008B4E92" w:rsidRPr="00262FD4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6.</w:t>
      </w:r>
      <w:r w:rsidRPr="00524317">
        <w:rPr>
          <w:rFonts w:hint="eastAsia"/>
          <w:sz w:val="28"/>
          <w:szCs w:val="28"/>
        </w:rPr>
        <w:t>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行李数为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2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第一件行李尺寸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超了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国内航班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头等舱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两个行李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重量没超</w:t>
            </w:r>
          </w:p>
          <w:p w:rsidR="008B4E92" w:rsidRDefault="008B4E92" w:rsidP="0089460E"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map[price: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1050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</w:p>
        </w:tc>
      </w:tr>
    </w:tbl>
    <w:p w:rsidR="008B4E92" w:rsidRPr="000A22BC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7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097585" w:rsidRDefault="008B4E92" w:rsidP="008B4E92">
      <w:r>
        <w:rPr>
          <w:rFonts w:hint="eastAsia"/>
        </w:rPr>
        <w:t>测试国内航班金金银卡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  Number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justGo</w:t>
            </w:r>
            <w:proofErr w:type="spell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x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y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z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weight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8E21FE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354F3D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NewTicket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(ft),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HasCard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hc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num,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/local/go/bin/go test -timeout 30s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/project22/bean -run ^(TestPrice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9)$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ok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bean  0.009s</w:t>
            </w:r>
            <w:proofErr w:type="gramEnd"/>
          </w:p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Pr="00524317">
        <w:rPr>
          <w:rFonts w:hint="eastAsia"/>
          <w:sz w:val="28"/>
          <w:szCs w:val="28"/>
        </w:rPr>
        <w:t>.4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r>
              <w:t>行李数为 1</w:t>
            </w:r>
          </w:p>
          <w:p w:rsidR="008B4E92" w:rsidRDefault="008B4E92" w:rsidP="0089460E">
            <w:r>
              <w:t>第一件行李尺寸允许</w:t>
            </w:r>
          </w:p>
          <w:p w:rsidR="008B4E92" w:rsidRDefault="008B4E92" w:rsidP="0089460E">
            <w:r>
              <w:t>国内航班</w:t>
            </w:r>
          </w:p>
          <w:p w:rsidR="008B4E92" w:rsidRDefault="008B4E92" w:rsidP="0089460E">
            <w:r>
              <w:t>成人票</w:t>
            </w:r>
          </w:p>
          <w:p w:rsidR="008B4E92" w:rsidRDefault="008B4E92" w:rsidP="0089460E">
            <w:r>
              <w:rPr>
                <w:rFonts w:hint="eastAsia"/>
              </w:rPr>
              <w:t>商务舱</w:t>
            </w:r>
          </w:p>
          <w:p w:rsidR="008B4E92" w:rsidRDefault="008B4E92" w:rsidP="0089460E">
            <w:r>
              <w:rPr>
                <w:rFonts w:hint="eastAsia"/>
              </w:rPr>
              <w:t>金金银卡</w:t>
            </w:r>
          </w:p>
          <w:p w:rsidR="008B4E92" w:rsidRDefault="008B4E92" w:rsidP="0089460E">
            <w:r>
              <w:t>重量没超</w:t>
            </w:r>
          </w:p>
          <w:p w:rsidR="008B4E92" w:rsidRDefault="008B4E92" w:rsidP="0089460E">
            <w:r>
              <w:t>map[price:0]</w:t>
            </w:r>
          </w:p>
        </w:tc>
      </w:tr>
    </w:tbl>
    <w:p w:rsidR="008B4E92" w:rsidRPr="000A22BC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8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8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8E21FE" w:rsidRDefault="008B4E92" w:rsidP="008B4E92">
      <w:r>
        <w:rPr>
          <w:rFonts w:hint="eastAsia"/>
        </w:rPr>
        <w:t>测试下国际航班超长度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ota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  Number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justGo</w:t>
            </w:r>
            <w:proofErr w:type="spell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x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y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z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weight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23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8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NewOutTicket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(ft),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OriginTargetArea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ota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num,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8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/local/go/bin/go test -timeout 30s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/project22/bean -run ^(TestPrice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10)$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ok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bean  0.007s</w:t>
            </w:r>
            <w:proofErr w:type="gramEnd"/>
          </w:p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8</w:t>
      </w:r>
      <w:r w:rsidRPr="00524317">
        <w:rPr>
          <w:rFonts w:hint="eastAsia"/>
          <w:sz w:val="28"/>
          <w:szCs w:val="28"/>
        </w:rPr>
        <w:t>.4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成人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儿童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区域一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有一个行李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头等舱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长度超了</w:t>
            </w:r>
          </w:p>
          <w:p w:rsidR="008B4E92" w:rsidRDefault="008B4E92" w:rsidP="0089460E">
            <w:r>
              <w:t>map[price:980]</w:t>
            </w:r>
          </w:p>
        </w:tc>
      </w:tr>
    </w:tbl>
    <w:p w:rsidR="008B4E92" w:rsidRPr="008E21FE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9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9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8E21FE" w:rsidRDefault="008B4E92" w:rsidP="008B4E92">
      <w:r>
        <w:rPr>
          <w:rFonts w:hint="eastAsia"/>
        </w:rPr>
        <w:t>测试下国际航班不超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ft:=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ota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num  Number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justGo</w:t>
            </w:r>
            <w:proofErr w:type="spell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x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50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y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z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weight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23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9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ticket :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NewOutTicket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FlightType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(ft),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PassengersType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),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ClassType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OriginTargetArea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ota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), num,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tfc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lc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9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/local/go/bin/go test -timeout 30s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/project22/bean -run ^(TestPrice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11)$</w:t>
            </w:r>
            <w:proofErr w:type="gramEnd"/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ok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go_code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/project22/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bean  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cached)</w:t>
            </w:r>
          </w:p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9</w:t>
      </w:r>
      <w:r w:rsidRPr="00524317">
        <w:rPr>
          <w:rFonts w:hint="eastAsia"/>
          <w:sz w:val="28"/>
          <w:szCs w:val="28"/>
        </w:rPr>
        <w:t>.4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成人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儿童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区域一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有一个行李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头等舱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长度没超</w:t>
            </w:r>
          </w:p>
          <w:p w:rsidR="008B4E92" w:rsidRDefault="008B4E92" w:rsidP="0089460E">
            <w:r>
              <w:t>map[price:0]</w:t>
            </w:r>
          </w:p>
        </w:tc>
      </w:tr>
    </w:tbl>
    <w:p w:rsidR="008B4E92" w:rsidRPr="00DA6B39" w:rsidRDefault="008B4E92" w:rsidP="008B4E92"/>
    <w:p w:rsidR="00103CFB" w:rsidRDefault="00103CFB" w:rsidP="00DA6B39"/>
    <w:p w:rsidR="00BB690E" w:rsidRPr="008E21FE" w:rsidRDefault="00BB690E" w:rsidP="00BB690E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10</w:t>
      </w:r>
    </w:p>
    <w:p w:rsidR="00BB690E" w:rsidRDefault="00BB690E" w:rsidP="00DA6B39">
      <w:pPr>
        <w:rPr>
          <w:rFonts w:hint="eastAsia"/>
        </w:rPr>
      </w:pPr>
    </w:p>
    <w:p w:rsidR="00262FD4" w:rsidRPr="00DA6B39" w:rsidRDefault="00103CFB" w:rsidP="00DA6B39">
      <w:r>
        <w:rPr>
          <w:rFonts w:hint="eastAsia"/>
        </w:rPr>
        <w:t>更多测试用例看code</w:t>
      </w:r>
      <w:r>
        <w:t>/</w:t>
      </w:r>
      <w:r>
        <w:rPr>
          <w:rFonts w:hint="eastAsia"/>
        </w:rPr>
        <w:t>服务器/server/</w:t>
      </w:r>
      <w:r>
        <w:t>bean/</w:t>
      </w:r>
      <w:proofErr w:type="spellStart"/>
      <w:r w:rsidRPr="00103CFB">
        <w:t>ticket_test</w:t>
      </w:r>
      <w:r>
        <w:t>.go</w:t>
      </w:r>
      <w:proofErr w:type="spellEnd"/>
    </w:p>
    <w:p w:rsidR="004B54F4" w:rsidRDefault="004B54F4" w:rsidP="004B54F4">
      <w:pPr>
        <w:pStyle w:val="2"/>
      </w:pPr>
      <w:r>
        <w:rPr>
          <w:rFonts w:hint="eastAsia"/>
        </w:rPr>
        <w:t>4</w:t>
      </w:r>
      <w:r w:rsidR="00A26B54">
        <w:rPr>
          <w:rFonts w:hint="eastAsia"/>
        </w:rPr>
        <w:t xml:space="preserve">. </w:t>
      </w:r>
      <w:r>
        <w:rPr>
          <w:rFonts w:hint="eastAsia"/>
        </w:rPr>
        <w:t>测试用例表</w:t>
      </w:r>
    </w:p>
    <w:p w:rsidR="00B46274" w:rsidRPr="004B1E2A" w:rsidRDefault="00B46274" w:rsidP="00B46274">
      <w:pPr>
        <w:jc w:val="center"/>
        <w:rPr>
          <w:b/>
        </w:rPr>
      </w:pPr>
      <w:r w:rsidRPr="004B1E2A">
        <w:rPr>
          <w:rFonts w:hint="eastAsia"/>
          <w:b/>
        </w:rPr>
        <w:t>表</w:t>
      </w:r>
      <w:r>
        <w:rPr>
          <w:rFonts w:hint="eastAsia"/>
          <w:b/>
        </w:rPr>
        <w:t>1</w:t>
      </w:r>
      <w:r w:rsidRPr="004B1E2A">
        <w:rPr>
          <w:rFonts w:hint="eastAsia"/>
          <w:b/>
        </w:rPr>
        <w:t>-1 等价类划分表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0"/>
        <w:gridCol w:w="1979"/>
        <w:gridCol w:w="2402"/>
        <w:gridCol w:w="2736"/>
      </w:tblGrid>
      <w:tr w:rsidR="00B46274" w:rsidTr="00744F88">
        <w:trPr>
          <w:trHeight w:val="341"/>
        </w:trPr>
        <w:tc>
          <w:tcPr>
            <w:tcW w:w="1380" w:type="dxa"/>
          </w:tcPr>
          <w:p w:rsidR="00B46274" w:rsidRDefault="00B46274" w:rsidP="003C3D1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79" w:type="dxa"/>
          </w:tcPr>
          <w:p w:rsidR="00B46274" w:rsidRDefault="00B46274" w:rsidP="003C3D1A">
            <w:pPr>
              <w:jc w:val="center"/>
            </w:pPr>
            <w:r>
              <w:rPr>
                <w:rFonts w:hint="eastAsia"/>
              </w:rPr>
              <w:t>输入等价类</w:t>
            </w:r>
          </w:p>
        </w:tc>
        <w:tc>
          <w:tcPr>
            <w:tcW w:w="2402" w:type="dxa"/>
          </w:tcPr>
          <w:p w:rsidR="00B46274" w:rsidRDefault="00B46274" w:rsidP="003C3D1A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36" w:type="dxa"/>
          </w:tcPr>
          <w:p w:rsidR="00B46274" w:rsidRDefault="00B46274" w:rsidP="003C3D1A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</w:tr>
      <w:tr w:rsidR="009277B1" w:rsidTr="00744F88">
        <w:trPr>
          <w:trHeight w:val="328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航班区域</w:t>
            </w:r>
          </w:p>
        </w:tc>
        <w:tc>
          <w:tcPr>
            <w:tcW w:w="2402" w:type="dxa"/>
          </w:tcPr>
          <w:p w:rsidR="009277B1" w:rsidRDefault="009277B1" w:rsidP="009277B1">
            <w:r>
              <w:rPr>
                <w:rFonts w:hint="eastAsia"/>
              </w:rPr>
              <w:t>1为01</w:t>
            </w:r>
            <w:r>
              <w:t>2345</w:t>
            </w:r>
            <w:r w:rsidR="000E6FA9">
              <w:rPr>
                <w:rFonts w:hint="eastAsia"/>
              </w:rPr>
              <w:t>（0代表国内，1</w:t>
            </w:r>
            <w:r w:rsidR="000E6FA9">
              <w:t>2345</w:t>
            </w:r>
            <w:r w:rsidR="000E6FA9">
              <w:rPr>
                <w:rFonts w:hint="eastAsia"/>
              </w:rPr>
              <w:t>代表</w:t>
            </w:r>
            <w:r w:rsidR="00103CFB">
              <w:rPr>
                <w:rFonts w:hint="eastAsia"/>
              </w:rPr>
              <w:t>国际五个区域）</w:t>
            </w:r>
          </w:p>
        </w:tc>
        <w:tc>
          <w:tcPr>
            <w:tcW w:w="2736" w:type="dxa"/>
          </w:tcPr>
          <w:p w:rsidR="009277B1" w:rsidRDefault="009277B1" w:rsidP="009277B1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．不是</w:t>
            </w:r>
            <w:r w:rsidR="00866EDA">
              <w:rPr>
                <w:rFonts w:hint="eastAsia"/>
              </w:rPr>
              <w:t>纯</w:t>
            </w:r>
            <w:r>
              <w:rPr>
                <w:rFonts w:hint="eastAsia"/>
              </w:rPr>
              <w:t>数</w:t>
            </w:r>
            <w:r w:rsidR="00866EDA">
              <w:rPr>
                <w:rFonts w:hint="eastAsia"/>
              </w:rPr>
              <w:t>字</w:t>
            </w:r>
          </w:p>
          <w:p w:rsidR="009277B1" w:rsidRDefault="009277B1" w:rsidP="009277B1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</w:t>
            </w:r>
            <w:r w:rsidR="00866EDA">
              <w:rPr>
                <w:rFonts w:hint="eastAsia"/>
              </w:rPr>
              <w:t>除</w:t>
            </w:r>
            <w:r>
              <w:rPr>
                <w:rFonts w:hint="eastAsia"/>
              </w:rPr>
              <w:t>0</w:t>
            </w:r>
            <w:r>
              <w:t>12345</w:t>
            </w:r>
            <w:r w:rsidR="00866EDA">
              <w:rPr>
                <w:rFonts w:hint="eastAsia"/>
              </w:rPr>
              <w:t>之外的数字</w:t>
            </w:r>
          </w:p>
        </w:tc>
      </w:tr>
      <w:tr w:rsidR="009277B1" w:rsidTr="00744F88">
        <w:trPr>
          <w:trHeight w:val="341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乘客类型</w:t>
            </w:r>
          </w:p>
        </w:tc>
        <w:tc>
          <w:tcPr>
            <w:tcW w:w="2402" w:type="dxa"/>
          </w:tcPr>
          <w:p w:rsidR="009277B1" w:rsidRDefault="009277B1" w:rsidP="009277B1">
            <w:r>
              <w:rPr>
                <w:rFonts w:hint="eastAsia"/>
              </w:rPr>
              <w:t>2只能为0</w:t>
            </w:r>
            <w:r>
              <w:t>|</w:t>
            </w:r>
            <w:r>
              <w:rPr>
                <w:rFonts w:hint="eastAsia"/>
              </w:rPr>
              <w:t>1</w:t>
            </w:r>
          </w:p>
        </w:tc>
        <w:tc>
          <w:tcPr>
            <w:tcW w:w="2736" w:type="dxa"/>
          </w:tcPr>
          <w:p w:rsidR="009277B1" w:rsidRDefault="009277B1" w:rsidP="009277B1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．不是</w:t>
            </w:r>
            <w:r w:rsidR="00866EDA">
              <w:rPr>
                <w:rFonts w:hint="eastAsia"/>
              </w:rPr>
              <w:t>纯</w:t>
            </w:r>
            <w:r>
              <w:rPr>
                <w:rFonts w:hint="eastAsia"/>
              </w:rPr>
              <w:t>数字</w:t>
            </w:r>
          </w:p>
          <w:p w:rsidR="009277B1" w:rsidRDefault="009277B1" w:rsidP="009277B1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．</w:t>
            </w:r>
            <w:r w:rsidR="00866EDA">
              <w:rPr>
                <w:rFonts w:hint="eastAsia"/>
              </w:rPr>
              <w:t>除0</w:t>
            </w:r>
            <w:r w:rsidR="00866EDA">
              <w:t>1</w:t>
            </w:r>
            <w:r w:rsidR="00866EDA">
              <w:rPr>
                <w:rFonts w:hint="eastAsia"/>
              </w:rPr>
              <w:t>之外的数字</w:t>
            </w:r>
          </w:p>
        </w:tc>
      </w:tr>
      <w:tr w:rsidR="009277B1" w:rsidTr="00744F88">
        <w:trPr>
          <w:trHeight w:val="328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机舱类型</w:t>
            </w:r>
          </w:p>
        </w:tc>
        <w:tc>
          <w:tcPr>
            <w:tcW w:w="2402" w:type="dxa"/>
          </w:tcPr>
          <w:p w:rsidR="009277B1" w:rsidRDefault="009277B1" w:rsidP="009277B1">
            <w:r>
              <w:rPr>
                <w:rFonts w:hint="eastAsia"/>
              </w:rPr>
              <w:t>3只能为1</w:t>
            </w:r>
            <w:r>
              <w:t>|2|3</w:t>
            </w:r>
          </w:p>
        </w:tc>
        <w:tc>
          <w:tcPr>
            <w:tcW w:w="2736" w:type="dxa"/>
          </w:tcPr>
          <w:p w:rsidR="009277B1" w:rsidRDefault="009277B1" w:rsidP="009277B1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．不是</w:t>
            </w:r>
            <w:r w:rsidR="00866EDA">
              <w:rPr>
                <w:rFonts w:hint="eastAsia"/>
              </w:rPr>
              <w:t>纯</w:t>
            </w:r>
            <w:r>
              <w:rPr>
                <w:rFonts w:hint="eastAsia"/>
              </w:rPr>
              <w:t>数字</w:t>
            </w:r>
          </w:p>
          <w:p w:rsidR="009277B1" w:rsidRDefault="009277B1" w:rsidP="009277B1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．</w:t>
            </w:r>
            <w:r w:rsidR="000E6FA9">
              <w:rPr>
                <w:rFonts w:hint="eastAsia"/>
              </w:rPr>
              <w:t>除1</w:t>
            </w:r>
            <w:r w:rsidR="000E6FA9">
              <w:t>23</w:t>
            </w:r>
            <w:r w:rsidR="000E6FA9">
              <w:rPr>
                <w:rFonts w:hint="eastAsia"/>
              </w:rPr>
              <w:t>之外的数字</w:t>
            </w:r>
          </w:p>
        </w:tc>
      </w:tr>
      <w:tr w:rsidR="009277B1" w:rsidTr="000E6FA9">
        <w:trPr>
          <w:trHeight w:val="341"/>
        </w:trPr>
        <w:tc>
          <w:tcPr>
            <w:tcW w:w="1380" w:type="dxa"/>
          </w:tcPr>
          <w:p w:rsidR="009277B1" w:rsidRDefault="009277B1" w:rsidP="000E6F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79" w:type="dxa"/>
          </w:tcPr>
          <w:p w:rsidR="009277B1" w:rsidRDefault="009277B1" w:rsidP="000E6FA9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卡</w:t>
            </w:r>
          </w:p>
        </w:tc>
        <w:tc>
          <w:tcPr>
            <w:tcW w:w="2402" w:type="dxa"/>
          </w:tcPr>
          <w:p w:rsidR="009277B1" w:rsidRDefault="009277B1" w:rsidP="000E6FA9">
            <w:pPr>
              <w:jc w:val="left"/>
            </w:pPr>
            <w:r>
              <w:rPr>
                <w:rFonts w:hint="eastAsia"/>
              </w:rPr>
              <w:t>4只能为0</w:t>
            </w:r>
            <w:r>
              <w:t>|1|2|3</w:t>
            </w:r>
          </w:p>
        </w:tc>
        <w:tc>
          <w:tcPr>
            <w:tcW w:w="2736" w:type="dxa"/>
          </w:tcPr>
          <w:p w:rsidR="009277B1" w:rsidRDefault="009277B1" w:rsidP="000E6FA9">
            <w:pPr>
              <w:jc w:val="left"/>
            </w:pPr>
            <w:r>
              <w:t>16</w:t>
            </w:r>
            <w:r>
              <w:rPr>
                <w:rFonts w:hint="eastAsia"/>
              </w:rPr>
              <w:t>．不是</w:t>
            </w:r>
            <w:r w:rsidR="00866EDA">
              <w:rPr>
                <w:rFonts w:hint="eastAsia"/>
              </w:rPr>
              <w:t>纯</w:t>
            </w:r>
            <w:r>
              <w:rPr>
                <w:rFonts w:hint="eastAsia"/>
              </w:rPr>
              <w:t>数字</w:t>
            </w:r>
          </w:p>
          <w:p w:rsidR="009277B1" w:rsidRDefault="009277B1" w:rsidP="000E6FA9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．</w:t>
            </w:r>
            <w:r w:rsidR="000E6FA9">
              <w:rPr>
                <w:rFonts w:hint="eastAsia"/>
              </w:rPr>
              <w:t>除01</w:t>
            </w:r>
            <w:r w:rsidR="000E6FA9">
              <w:t>23</w:t>
            </w:r>
            <w:r w:rsidR="000E6FA9">
              <w:rPr>
                <w:rFonts w:hint="eastAsia"/>
              </w:rPr>
              <w:t>之外的数字</w:t>
            </w:r>
          </w:p>
        </w:tc>
      </w:tr>
      <w:tr w:rsidR="009277B1" w:rsidTr="00744F88">
        <w:trPr>
          <w:trHeight w:val="341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行李数</w:t>
            </w:r>
          </w:p>
        </w:tc>
        <w:tc>
          <w:tcPr>
            <w:tcW w:w="2402" w:type="dxa"/>
          </w:tcPr>
          <w:p w:rsidR="009277B1" w:rsidRDefault="009277B1" w:rsidP="009277B1">
            <w:pPr>
              <w:jc w:val="left"/>
            </w:pPr>
            <w:r>
              <w:rPr>
                <w:rFonts w:hint="eastAsia"/>
              </w:rPr>
              <w:t>5行李数&gt;</w:t>
            </w:r>
            <w:r>
              <w:t>=0</w:t>
            </w:r>
          </w:p>
        </w:tc>
        <w:tc>
          <w:tcPr>
            <w:tcW w:w="2736" w:type="dxa"/>
          </w:tcPr>
          <w:p w:rsidR="009277B1" w:rsidRDefault="009277B1" w:rsidP="009277B1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．行李数&lt;0</w:t>
            </w:r>
            <w:r>
              <w:t xml:space="preserve"> </w:t>
            </w:r>
          </w:p>
        </w:tc>
      </w:tr>
      <w:tr w:rsidR="009277B1" w:rsidTr="00744F88">
        <w:trPr>
          <w:trHeight w:val="328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长</w:t>
            </w:r>
          </w:p>
        </w:tc>
        <w:tc>
          <w:tcPr>
            <w:tcW w:w="2402" w:type="dxa"/>
          </w:tcPr>
          <w:p w:rsidR="009277B1" w:rsidRDefault="009277B1" w:rsidP="009277B1">
            <w:pPr>
              <w:jc w:val="left"/>
            </w:pPr>
            <w:r>
              <w:rPr>
                <w:rFonts w:hint="eastAsia"/>
              </w:rPr>
              <w:t>6长为数字且&gt;</w:t>
            </w:r>
            <w:r>
              <w:t>=</w:t>
            </w:r>
            <w:r>
              <w:rPr>
                <w:rFonts w:hint="eastAsia"/>
              </w:rPr>
              <w:t>0</w:t>
            </w:r>
            <w:r w:rsidR="000E6FA9">
              <w:t xml:space="preserve"> </w:t>
            </w:r>
          </w:p>
        </w:tc>
        <w:tc>
          <w:tcPr>
            <w:tcW w:w="2736" w:type="dxa"/>
          </w:tcPr>
          <w:p w:rsidR="000E6FA9" w:rsidRDefault="009277B1" w:rsidP="009277B1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．长非数字</w:t>
            </w:r>
          </w:p>
          <w:p w:rsidR="009277B1" w:rsidRDefault="000E6FA9" w:rsidP="009277B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．</w:t>
            </w:r>
            <w:r w:rsidR="009277B1">
              <w:rPr>
                <w:rFonts w:hint="eastAsia"/>
              </w:rPr>
              <w:t>长&lt;0</w:t>
            </w:r>
          </w:p>
        </w:tc>
      </w:tr>
      <w:tr w:rsidR="009277B1" w:rsidTr="00744F88">
        <w:trPr>
          <w:trHeight w:val="341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宽</w:t>
            </w:r>
          </w:p>
        </w:tc>
        <w:tc>
          <w:tcPr>
            <w:tcW w:w="2402" w:type="dxa"/>
          </w:tcPr>
          <w:p w:rsidR="009277B1" w:rsidRDefault="009277B1" w:rsidP="009277B1">
            <w:pPr>
              <w:jc w:val="left"/>
            </w:pPr>
            <w:r>
              <w:rPr>
                <w:rFonts w:hint="eastAsia"/>
              </w:rPr>
              <w:t>7宽为数字且&gt;</w:t>
            </w:r>
            <w:r>
              <w:t>=</w:t>
            </w:r>
            <w:r>
              <w:rPr>
                <w:rFonts w:hint="eastAsia"/>
              </w:rPr>
              <w:t>0</w:t>
            </w:r>
            <w:r w:rsidR="000E6FA9">
              <w:t xml:space="preserve"> </w:t>
            </w:r>
          </w:p>
        </w:tc>
        <w:tc>
          <w:tcPr>
            <w:tcW w:w="2736" w:type="dxa"/>
          </w:tcPr>
          <w:p w:rsidR="000E6FA9" w:rsidRDefault="009277B1" w:rsidP="009277B1">
            <w:pPr>
              <w:jc w:val="left"/>
            </w:pPr>
            <w:r>
              <w:rPr>
                <w:rFonts w:hint="eastAsia"/>
              </w:rPr>
              <w:t>2</w:t>
            </w:r>
            <w:r w:rsidR="000E6FA9">
              <w:t>1</w:t>
            </w:r>
            <w:r>
              <w:rPr>
                <w:rFonts w:hint="eastAsia"/>
              </w:rPr>
              <w:t>．宽非数字</w:t>
            </w:r>
          </w:p>
          <w:p w:rsidR="009277B1" w:rsidRDefault="000E6FA9" w:rsidP="009277B1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2. </w:t>
            </w:r>
            <w:r w:rsidR="009277B1">
              <w:rPr>
                <w:rFonts w:hint="eastAsia"/>
              </w:rPr>
              <w:t>宽&lt;0</w:t>
            </w:r>
          </w:p>
        </w:tc>
      </w:tr>
      <w:tr w:rsidR="009277B1" w:rsidTr="00744F88">
        <w:trPr>
          <w:trHeight w:val="341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402" w:type="dxa"/>
          </w:tcPr>
          <w:p w:rsidR="000E6FA9" w:rsidRDefault="009277B1" w:rsidP="009277B1">
            <w:pPr>
              <w:jc w:val="left"/>
            </w:pPr>
            <w:r>
              <w:rPr>
                <w:rFonts w:hint="eastAsia"/>
              </w:rPr>
              <w:t>8高为数字且&gt;</w:t>
            </w:r>
            <w:r>
              <w:t>=</w:t>
            </w:r>
            <w:r>
              <w:rPr>
                <w:rFonts w:hint="eastAsia"/>
              </w:rPr>
              <w:t>0</w:t>
            </w:r>
          </w:p>
        </w:tc>
        <w:tc>
          <w:tcPr>
            <w:tcW w:w="2736" w:type="dxa"/>
          </w:tcPr>
          <w:p w:rsidR="000E6FA9" w:rsidRDefault="009277B1" w:rsidP="009277B1">
            <w:pPr>
              <w:jc w:val="left"/>
            </w:pPr>
            <w:r>
              <w:rPr>
                <w:rFonts w:hint="eastAsia"/>
              </w:rPr>
              <w:t>2</w:t>
            </w:r>
            <w:r w:rsidR="000E6FA9">
              <w:t>3</w:t>
            </w:r>
            <w:r>
              <w:rPr>
                <w:rFonts w:hint="eastAsia"/>
              </w:rPr>
              <w:t>．高非数字</w:t>
            </w:r>
          </w:p>
          <w:p w:rsidR="009277B1" w:rsidRDefault="000E6FA9" w:rsidP="009277B1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9277B1">
              <w:rPr>
                <w:rFonts w:hint="eastAsia"/>
              </w:rPr>
              <w:t>高&lt;0</w:t>
            </w:r>
          </w:p>
        </w:tc>
      </w:tr>
      <w:tr w:rsidR="009277B1" w:rsidTr="00744F88">
        <w:trPr>
          <w:trHeight w:val="341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重量</w:t>
            </w:r>
          </w:p>
        </w:tc>
        <w:tc>
          <w:tcPr>
            <w:tcW w:w="2402" w:type="dxa"/>
          </w:tcPr>
          <w:p w:rsidR="009277B1" w:rsidRDefault="009277B1" w:rsidP="009277B1">
            <w:pPr>
              <w:jc w:val="left"/>
            </w:pPr>
            <w:r>
              <w:rPr>
                <w:rFonts w:hint="eastAsia"/>
              </w:rPr>
              <w:t>9</w:t>
            </w:r>
            <w:r w:rsidR="000E6FA9">
              <w:rPr>
                <w:rFonts w:hint="eastAsia"/>
              </w:rPr>
              <w:t>重量</w:t>
            </w:r>
            <w:r>
              <w:rPr>
                <w:rFonts w:hint="eastAsia"/>
              </w:rPr>
              <w:t>为数字且&gt;</w:t>
            </w:r>
            <w:r>
              <w:t>=</w:t>
            </w:r>
            <w:r>
              <w:rPr>
                <w:rFonts w:hint="eastAsia"/>
              </w:rPr>
              <w:t>0</w:t>
            </w:r>
          </w:p>
        </w:tc>
        <w:tc>
          <w:tcPr>
            <w:tcW w:w="2736" w:type="dxa"/>
          </w:tcPr>
          <w:p w:rsidR="000E6FA9" w:rsidRDefault="009277B1" w:rsidP="009277B1">
            <w:pPr>
              <w:jc w:val="left"/>
            </w:pPr>
            <w:r>
              <w:rPr>
                <w:rFonts w:hint="eastAsia"/>
              </w:rPr>
              <w:t>2</w:t>
            </w:r>
            <w:r w:rsidR="000E6FA9">
              <w:t>5</w:t>
            </w:r>
            <w:r>
              <w:rPr>
                <w:rFonts w:hint="eastAsia"/>
              </w:rPr>
              <w:t>．</w:t>
            </w:r>
            <w:r w:rsidR="000E6FA9">
              <w:rPr>
                <w:rFonts w:hint="eastAsia"/>
              </w:rPr>
              <w:t>重量</w:t>
            </w:r>
            <w:r>
              <w:rPr>
                <w:rFonts w:hint="eastAsia"/>
              </w:rPr>
              <w:t>为数字</w:t>
            </w:r>
          </w:p>
          <w:p w:rsidR="009277B1" w:rsidRPr="00713A91" w:rsidRDefault="000E6FA9" w:rsidP="009277B1">
            <w:pPr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重量</w:t>
            </w:r>
            <w:r w:rsidR="009277B1">
              <w:rPr>
                <w:rFonts w:hint="eastAsia"/>
              </w:rPr>
              <w:t>&gt;0</w:t>
            </w:r>
          </w:p>
        </w:tc>
      </w:tr>
    </w:tbl>
    <w:p w:rsidR="004B1E2A" w:rsidRDefault="004B1E2A" w:rsidP="00B46274">
      <w:pPr>
        <w:rPr>
          <w:b/>
        </w:rPr>
      </w:pPr>
    </w:p>
    <w:p w:rsidR="009277B1" w:rsidRDefault="009277B1" w:rsidP="00B46274">
      <w:pPr>
        <w:rPr>
          <w:b/>
        </w:rPr>
      </w:pPr>
    </w:p>
    <w:p w:rsidR="00744F88" w:rsidRDefault="00744F88" w:rsidP="00744F88">
      <w:pPr>
        <w:jc w:val="center"/>
        <w:rPr>
          <w:b/>
        </w:rPr>
      </w:pPr>
      <w:r w:rsidRPr="004B1E2A">
        <w:rPr>
          <w:rFonts w:hint="eastAsia"/>
          <w:b/>
        </w:rPr>
        <w:t>表</w:t>
      </w:r>
      <w:r>
        <w:rPr>
          <w:rFonts w:hint="eastAsia"/>
          <w:b/>
        </w:rPr>
        <w:t>1</w:t>
      </w:r>
      <w:r w:rsidRPr="004B1E2A">
        <w:rPr>
          <w:rFonts w:hint="eastAsia"/>
          <w:b/>
        </w:rPr>
        <w:t>-2 测试</w:t>
      </w:r>
      <w:r>
        <w:rPr>
          <w:rFonts w:hint="eastAsia"/>
          <w:b/>
        </w:rPr>
        <w:t>有效等价类</w:t>
      </w:r>
      <w:r w:rsidRPr="004B1E2A">
        <w:rPr>
          <w:rFonts w:hint="eastAsia"/>
          <w:b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565"/>
        <w:gridCol w:w="2556"/>
        <w:gridCol w:w="1475"/>
        <w:gridCol w:w="1542"/>
      </w:tblGrid>
      <w:tr w:rsidR="00744F88" w:rsidTr="009277B1">
        <w:tc>
          <w:tcPr>
            <w:tcW w:w="1384" w:type="dxa"/>
          </w:tcPr>
          <w:p w:rsidR="00744F88" w:rsidRDefault="00744F88" w:rsidP="000E6FA9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565" w:type="dxa"/>
          </w:tcPr>
          <w:p w:rsidR="00744F88" w:rsidRPr="004B6548" w:rsidRDefault="00744F88" w:rsidP="000E6FA9">
            <w:pPr>
              <w:jc w:val="center"/>
              <w:rPr>
                <w:b/>
              </w:rPr>
            </w:pPr>
            <w:r w:rsidRPr="004B6548">
              <w:rPr>
                <w:rFonts w:hint="eastAsia"/>
                <w:b/>
              </w:rPr>
              <w:t>用例描述</w:t>
            </w:r>
          </w:p>
        </w:tc>
        <w:tc>
          <w:tcPr>
            <w:tcW w:w="2556" w:type="dxa"/>
          </w:tcPr>
          <w:p w:rsidR="00744F88" w:rsidRDefault="00744F88" w:rsidP="000E6FA9">
            <w:pPr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475" w:type="dxa"/>
          </w:tcPr>
          <w:p w:rsidR="00744F88" w:rsidRDefault="00744F88" w:rsidP="000E6FA9">
            <w:pPr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542" w:type="dxa"/>
          </w:tcPr>
          <w:p w:rsidR="00744F88" w:rsidRDefault="00744F88" w:rsidP="000E6FA9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</w:tr>
      <w:tr w:rsidR="00744F88" w:rsidTr="009277B1">
        <w:tc>
          <w:tcPr>
            <w:tcW w:w="1384" w:type="dxa"/>
          </w:tcPr>
          <w:p w:rsidR="00744F88" w:rsidRDefault="00744F88" w:rsidP="000E6F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5" w:type="dxa"/>
          </w:tcPr>
          <w:p w:rsidR="00744F88" w:rsidRPr="004B6548" w:rsidRDefault="009277B1" w:rsidP="000E6F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国内普通</w:t>
            </w:r>
          </w:p>
        </w:tc>
        <w:tc>
          <w:tcPr>
            <w:tcW w:w="2556" w:type="dxa"/>
          </w:tcPr>
          <w:p w:rsidR="00744F88" w:rsidRDefault="00744F88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75" w:type="dxa"/>
          </w:tcPr>
          <w:p w:rsidR="00744F88" w:rsidRDefault="009277B1" w:rsidP="000E6FA9">
            <w:pPr>
              <w:jc w:val="center"/>
            </w:pPr>
            <w:r>
              <w:rPr>
                <w:rFonts w:hint="eastAsia"/>
              </w:rPr>
              <w:t>输入有效</w:t>
            </w:r>
          </w:p>
        </w:tc>
        <w:tc>
          <w:tcPr>
            <w:tcW w:w="1542" w:type="dxa"/>
          </w:tcPr>
          <w:p w:rsidR="00744F88" w:rsidRDefault="00744F88" w:rsidP="000E6FA9">
            <w:pPr>
              <w:jc w:val="left"/>
            </w:pPr>
            <w:r>
              <w:rPr>
                <w:rFonts w:hint="eastAsia"/>
              </w:rPr>
              <w:t>12</w:t>
            </w:r>
            <w:r>
              <w:t>345</w:t>
            </w:r>
            <w:r w:rsidR="009277B1">
              <w:t>6789</w:t>
            </w:r>
          </w:p>
        </w:tc>
      </w:tr>
      <w:tr w:rsidR="000E6FA9" w:rsidTr="009277B1">
        <w:tc>
          <w:tcPr>
            <w:tcW w:w="1384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5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国际普通</w:t>
            </w:r>
          </w:p>
        </w:tc>
        <w:tc>
          <w:tcPr>
            <w:tcW w:w="255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5</w:t>
            </w:r>
            <w:r w:rsidRPr="00354F3D">
              <w:rPr>
                <w:sz w:val="18"/>
                <w:szCs w:val="18"/>
              </w:rPr>
              <w:t>,1,1,1,1,1,100,60,40,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75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输入有效</w:t>
            </w:r>
          </w:p>
        </w:tc>
        <w:tc>
          <w:tcPr>
            <w:tcW w:w="1542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2356789</w:t>
            </w:r>
          </w:p>
        </w:tc>
      </w:tr>
    </w:tbl>
    <w:p w:rsidR="00744F88" w:rsidRDefault="00744F88" w:rsidP="00866EDA">
      <w:pPr>
        <w:rPr>
          <w:b/>
        </w:rPr>
      </w:pPr>
    </w:p>
    <w:p w:rsidR="004B1E2A" w:rsidRPr="004B1E2A" w:rsidRDefault="004B1E2A" w:rsidP="004B1E2A">
      <w:pPr>
        <w:jc w:val="center"/>
        <w:rPr>
          <w:b/>
        </w:rPr>
      </w:pPr>
      <w:r w:rsidRPr="004B1E2A">
        <w:rPr>
          <w:rFonts w:hint="eastAsia"/>
          <w:b/>
        </w:rPr>
        <w:t>表</w:t>
      </w:r>
      <w:r w:rsidR="00C429CF">
        <w:rPr>
          <w:rFonts w:hint="eastAsia"/>
          <w:b/>
        </w:rPr>
        <w:t>1</w:t>
      </w:r>
      <w:r w:rsidRPr="004B1E2A">
        <w:rPr>
          <w:rFonts w:hint="eastAsia"/>
          <w:b/>
        </w:rPr>
        <w:t>-2 测试</w:t>
      </w:r>
      <w:r w:rsidR="009277B1">
        <w:rPr>
          <w:rFonts w:hint="eastAsia"/>
          <w:b/>
        </w:rPr>
        <w:t>无效等价类</w:t>
      </w:r>
      <w:r w:rsidRPr="004B1E2A">
        <w:rPr>
          <w:rFonts w:hint="eastAsia"/>
          <w:b/>
        </w:rPr>
        <w:t>设计表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1677"/>
        <w:gridCol w:w="2736"/>
        <w:gridCol w:w="1443"/>
        <w:gridCol w:w="1443"/>
      </w:tblGrid>
      <w:tr w:rsidR="00354F3D" w:rsidTr="000E6FA9">
        <w:tc>
          <w:tcPr>
            <w:tcW w:w="1223" w:type="dxa"/>
          </w:tcPr>
          <w:p w:rsidR="004B1E2A" w:rsidRDefault="004B1E2A" w:rsidP="00866ED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77" w:type="dxa"/>
          </w:tcPr>
          <w:p w:rsidR="004B1E2A" w:rsidRPr="004B6548" w:rsidRDefault="004B1E2A" w:rsidP="00866EDA">
            <w:pPr>
              <w:jc w:val="center"/>
              <w:rPr>
                <w:b/>
              </w:rPr>
            </w:pPr>
            <w:r w:rsidRPr="004B6548">
              <w:rPr>
                <w:rFonts w:hint="eastAsia"/>
                <w:b/>
              </w:rPr>
              <w:t>用例操作描述</w:t>
            </w:r>
          </w:p>
        </w:tc>
        <w:tc>
          <w:tcPr>
            <w:tcW w:w="2736" w:type="dxa"/>
          </w:tcPr>
          <w:p w:rsidR="004B1E2A" w:rsidRDefault="004B1E2A" w:rsidP="00866EDA">
            <w:pPr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443" w:type="dxa"/>
          </w:tcPr>
          <w:p w:rsidR="004B1E2A" w:rsidRDefault="004B1E2A" w:rsidP="00866EDA">
            <w:pPr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443" w:type="dxa"/>
          </w:tcPr>
          <w:p w:rsidR="004B1E2A" w:rsidRDefault="004B1E2A" w:rsidP="00866EDA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</w:tr>
      <w:tr w:rsidR="00354F3D" w:rsidTr="000E6FA9">
        <w:tc>
          <w:tcPr>
            <w:tcW w:w="1223" w:type="dxa"/>
          </w:tcPr>
          <w:p w:rsidR="004B1E2A" w:rsidRDefault="004B1E2A" w:rsidP="00866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7" w:type="dxa"/>
          </w:tcPr>
          <w:p w:rsidR="004B1E2A" w:rsidRPr="004B6548" w:rsidRDefault="00866EDA" w:rsidP="00866EDA">
            <w:pPr>
              <w:jc w:val="center"/>
              <w:rPr>
                <w:b/>
              </w:rPr>
            </w:pPr>
            <w:r>
              <w:rPr>
                <w:rFonts w:hint="eastAsia"/>
              </w:rPr>
              <w:t>不是纯数字</w:t>
            </w:r>
          </w:p>
        </w:tc>
        <w:tc>
          <w:tcPr>
            <w:tcW w:w="2736" w:type="dxa"/>
          </w:tcPr>
          <w:p w:rsidR="004B1E2A" w:rsidRDefault="00354F3D" w:rsidP="00866EDA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="00866EDA">
              <w:rPr>
                <w:rFonts w:hint="eastAsia"/>
                <w:sz w:val="18"/>
                <w:szCs w:val="18"/>
              </w:rPr>
              <w:t>a</w:t>
            </w:r>
            <w:r w:rsidRPr="00354F3D">
              <w:rPr>
                <w:sz w:val="18"/>
                <w:szCs w:val="18"/>
              </w:rPr>
              <w:t>,1,1,1</w:t>
            </w:r>
            <w:r w:rsidR="009277B1" w:rsidRPr="00354F3D">
              <w:rPr>
                <w:sz w:val="18"/>
                <w:szCs w:val="18"/>
              </w:rPr>
              <w:t xml:space="preserve"> </w:t>
            </w:r>
            <w:r w:rsidRPr="00354F3D">
              <w:rPr>
                <w:sz w:val="18"/>
                <w:szCs w:val="18"/>
              </w:rPr>
              <w:t>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4B1E2A" w:rsidRDefault="00866EDA" w:rsidP="00866EDA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4B1E2A" w:rsidRDefault="00866EDA" w:rsidP="00866EDA">
            <w:pPr>
              <w:jc w:val="center"/>
            </w:pPr>
            <w:r>
              <w:t>10</w:t>
            </w:r>
          </w:p>
        </w:tc>
      </w:tr>
      <w:tr w:rsidR="00866EDA" w:rsidTr="000E6FA9">
        <w:tc>
          <w:tcPr>
            <w:tcW w:w="122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7" w:type="dxa"/>
          </w:tcPr>
          <w:p w:rsidR="00866EDA" w:rsidRPr="004B6548" w:rsidRDefault="00866EDA" w:rsidP="00866EDA">
            <w:pPr>
              <w:jc w:val="center"/>
              <w:rPr>
                <w:b/>
              </w:rPr>
            </w:pPr>
            <w:r>
              <w:rPr>
                <w:rFonts w:hint="eastAsia"/>
              </w:rPr>
              <w:t>除0</w:t>
            </w:r>
            <w:r>
              <w:t>12345</w:t>
            </w:r>
            <w:r>
              <w:rPr>
                <w:rFonts w:hint="eastAsia"/>
              </w:rPr>
              <w:t>之外</w:t>
            </w:r>
          </w:p>
        </w:tc>
        <w:tc>
          <w:tcPr>
            <w:tcW w:w="2736" w:type="dxa"/>
          </w:tcPr>
          <w:p w:rsidR="00866EDA" w:rsidRDefault="00866EDA" w:rsidP="00866EDA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6</w:t>
            </w:r>
            <w:r w:rsidRPr="00354F3D">
              <w:rPr>
                <w:sz w:val="18"/>
                <w:szCs w:val="18"/>
              </w:rPr>
              <w:t>,1,1,1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866EDA" w:rsidTr="000E6FA9">
        <w:tc>
          <w:tcPr>
            <w:tcW w:w="122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77" w:type="dxa"/>
          </w:tcPr>
          <w:p w:rsidR="00866EDA" w:rsidRPr="004B6548" w:rsidRDefault="00866EDA" w:rsidP="00866EDA">
            <w:pPr>
              <w:jc w:val="center"/>
              <w:rPr>
                <w:b/>
              </w:rPr>
            </w:pPr>
            <w:r>
              <w:rPr>
                <w:rFonts w:hint="eastAsia"/>
              </w:rPr>
              <w:t>不是纯数字</w:t>
            </w:r>
          </w:p>
        </w:tc>
        <w:tc>
          <w:tcPr>
            <w:tcW w:w="2736" w:type="dxa"/>
          </w:tcPr>
          <w:p w:rsidR="00866EDA" w:rsidRDefault="00866EDA" w:rsidP="00866EDA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proofErr w:type="gramStart"/>
            <w:r w:rsidRPr="00354F3D">
              <w:rPr>
                <w:sz w:val="18"/>
                <w:szCs w:val="18"/>
              </w:rPr>
              <w:t>0</w:t>
            </w:r>
            <w:r w:rsidR="000E6FA9">
              <w:rPr>
                <w:sz w:val="18"/>
                <w:szCs w:val="18"/>
              </w:rPr>
              <w:t>,a</w:t>
            </w:r>
            <w:proofErr w:type="gramEnd"/>
            <w:r w:rsidRPr="00354F3D">
              <w:rPr>
                <w:rFonts w:hint="eastAsia"/>
                <w:sz w:val="18"/>
                <w:szCs w:val="18"/>
              </w:rPr>
              <w:t>,</w:t>
            </w:r>
            <w:r w:rsidRPr="00354F3D">
              <w:rPr>
                <w:sz w:val="18"/>
                <w:szCs w:val="18"/>
              </w:rPr>
              <w:t>1,1 ,1,1,100,60,40,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t>12</w:t>
            </w:r>
          </w:p>
        </w:tc>
      </w:tr>
      <w:tr w:rsidR="00866EDA" w:rsidTr="000E6FA9">
        <w:tc>
          <w:tcPr>
            <w:tcW w:w="122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77" w:type="dxa"/>
          </w:tcPr>
          <w:p w:rsidR="00866EDA" w:rsidRPr="004B6548" w:rsidRDefault="00866EDA" w:rsidP="00866EDA">
            <w:pPr>
              <w:jc w:val="center"/>
              <w:rPr>
                <w:b/>
              </w:rPr>
            </w:pPr>
            <w:r>
              <w:rPr>
                <w:rFonts w:hint="eastAsia"/>
              </w:rPr>
              <w:t>除0</w:t>
            </w:r>
            <w:r>
              <w:t>1</w:t>
            </w:r>
            <w:r>
              <w:rPr>
                <w:rFonts w:hint="eastAsia"/>
              </w:rPr>
              <w:t>之外</w:t>
            </w:r>
          </w:p>
        </w:tc>
        <w:tc>
          <w:tcPr>
            <w:tcW w:w="2736" w:type="dxa"/>
          </w:tcPr>
          <w:p w:rsidR="00866EDA" w:rsidRDefault="000E6FA9" w:rsidP="00866EDA">
            <w:pPr>
              <w:jc w:val="center"/>
            </w:pPr>
            <w:r w:rsidRPr="00354F3D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,2</w:t>
            </w:r>
            <w:r w:rsidRPr="00354F3D">
              <w:rPr>
                <w:rFonts w:hint="eastAsia"/>
                <w:sz w:val="18"/>
                <w:szCs w:val="18"/>
              </w:rPr>
              <w:t>,</w:t>
            </w:r>
            <w:r w:rsidRPr="00354F3D">
              <w:rPr>
                <w:sz w:val="18"/>
                <w:szCs w:val="18"/>
              </w:rPr>
              <w:t>1,1 ,1,1,100,60,40,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866EDA" w:rsidTr="000E6FA9">
        <w:tc>
          <w:tcPr>
            <w:tcW w:w="122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77" w:type="dxa"/>
          </w:tcPr>
          <w:p w:rsidR="00866EDA" w:rsidRPr="004B6548" w:rsidRDefault="000E6FA9" w:rsidP="00866EDA">
            <w:pPr>
              <w:jc w:val="center"/>
              <w:rPr>
                <w:b/>
              </w:rPr>
            </w:pPr>
            <w:r>
              <w:rPr>
                <w:rFonts w:hint="eastAsia"/>
              </w:rPr>
              <w:t>不是纯数字</w:t>
            </w:r>
          </w:p>
        </w:tc>
        <w:tc>
          <w:tcPr>
            <w:tcW w:w="2736" w:type="dxa"/>
          </w:tcPr>
          <w:p w:rsidR="00866EDA" w:rsidRDefault="00866EDA" w:rsidP="00866EDA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</w:t>
            </w:r>
            <w:proofErr w:type="gramStart"/>
            <w:r w:rsidRPr="00354F3D">
              <w:rPr>
                <w:sz w:val="18"/>
                <w:szCs w:val="18"/>
              </w:rPr>
              <w:t>1,</w:t>
            </w:r>
            <w:r w:rsidR="000E6FA9">
              <w:rPr>
                <w:sz w:val="18"/>
                <w:szCs w:val="18"/>
              </w:rPr>
              <w:t>a</w:t>
            </w:r>
            <w:proofErr w:type="gramEnd"/>
            <w:r w:rsidRPr="00354F3D">
              <w:rPr>
                <w:sz w:val="18"/>
                <w:szCs w:val="18"/>
              </w:rPr>
              <w:t>,1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t>14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除1</w:t>
            </w:r>
            <w:r>
              <w:t>23</w:t>
            </w:r>
            <w:r>
              <w:rPr>
                <w:rFonts w:hint="eastAsia"/>
              </w:rPr>
              <w:t>之外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</w:t>
            </w:r>
            <w:r>
              <w:rPr>
                <w:sz w:val="18"/>
                <w:szCs w:val="18"/>
              </w:rPr>
              <w:t>4</w:t>
            </w:r>
            <w:r w:rsidRPr="00354F3D">
              <w:rPr>
                <w:sz w:val="18"/>
                <w:szCs w:val="18"/>
              </w:rPr>
              <w:t>,1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ind w:firstLineChars="250" w:firstLine="6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不是纯数字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</w:t>
            </w:r>
            <w:proofErr w:type="gramStart"/>
            <w:r w:rsidRPr="00354F3D">
              <w:rPr>
                <w:sz w:val="18"/>
                <w:szCs w:val="18"/>
              </w:rPr>
              <w:t>1,</w:t>
            </w:r>
            <w:r>
              <w:rPr>
                <w:sz w:val="18"/>
                <w:szCs w:val="18"/>
              </w:rPr>
              <w:t>a</w:t>
            </w:r>
            <w:proofErr w:type="gramEnd"/>
            <w:r w:rsidRPr="00354F3D">
              <w:rPr>
                <w:sz w:val="18"/>
                <w:szCs w:val="18"/>
              </w:rPr>
              <w:t xml:space="preserve">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t>16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除01</w:t>
            </w:r>
            <w:r>
              <w:t>23</w:t>
            </w:r>
            <w:r>
              <w:rPr>
                <w:rFonts w:hint="eastAsia"/>
              </w:rPr>
              <w:t>之外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sz w:val="18"/>
                <w:szCs w:val="18"/>
              </w:rPr>
              <w:t>0,1,1,</w:t>
            </w:r>
            <w:r>
              <w:rPr>
                <w:sz w:val="18"/>
                <w:szCs w:val="18"/>
              </w:rPr>
              <w:t>5</w:t>
            </w:r>
            <w:r w:rsidRPr="00354F3D">
              <w:rPr>
                <w:sz w:val="18"/>
                <w:szCs w:val="18"/>
              </w:rPr>
              <w:t xml:space="preserve">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．行李数&lt;0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</w:t>
            </w:r>
            <w:proofErr w:type="gramStart"/>
            <w:r w:rsidRPr="00354F3D">
              <w:rPr>
                <w:sz w:val="18"/>
                <w:szCs w:val="18"/>
              </w:rPr>
              <w:t>1 ,</w:t>
            </w:r>
            <w:proofErr w:type="gramEnd"/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t>18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长非数字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</w:t>
            </w:r>
            <w:proofErr w:type="gramStart"/>
            <w:r w:rsidRPr="00354F3D">
              <w:rPr>
                <w:sz w:val="18"/>
                <w:szCs w:val="18"/>
              </w:rPr>
              <w:t>1 ,</w:t>
            </w:r>
            <w:proofErr w:type="gramEnd"/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,1,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54F3D">
              <w:rPr>
                <w:sz w:val="18"/>
                <w:szCs w:val="18"/>
              </w:rPr>
              <w:t>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77" w:type="dxa"/>
          </w:tcPr>
          <w:p w:rsidR="000E6FA9" w:rsidRPr="000E6FA9" w:rsidRDefault="000E6FA9" w:rsidP="000E6FA9">
            <w:pPr>
              <w:jc w:val="center"/>
              <w:rPr>
                <w:bCs/>
              </w:rPr>
            </w:pPr>
            <w:r w:rsidRPr="000E6FA9">
              <w:rPr>
                <w:rFonts w:hint="eastAsia"/>
                <w:bCs/>
              </w:rPr>
              <w:t>长</w:t>
            </w:r>
            <w:r>
              <w:rPr>
                <w:rFonts w:hint="eastAsia"/>
                <w:bCs/>
              </w:rPr>
              <w:t>&lt;</w:t>
            </w:r>
            <w:r w:rsidRPr="000E6FA9">
              <w:rPr>
                <w:rFonts w:hint="eastAsia"/>
                <w:bCs/>
              </w:rPr>
              <w:t>0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0,1,1,1 ,1,</w:t>
            </w:r>
            <w:proofErr w:type="gramStart"/>
            <w:r w:rsidRPr="00354F3D">
              <w:rPr>
                <w:sz w:val="18"/>
                <w:szCs w:val="18"/>
              </w:rPr>
              <w:t>1,</w:t>
            </w:r>
            <w:r>
              <w:rPr>
                <w:sz w:val="18"/>
                <w:szCs w:val="18"/>
              </w:rPr>
              <w:t>-</w:t>
            </w:r>
            <w:proofErr w:type="gramEnd"/>
            <w:r>
              <w:rPr>
                <w:sz w:val="18"/>
                <w:szCs w:val="18"/>
              </w:rPr>
              <w:t>1</w:t>
            </w:r>
            <w:r w:rsidRPr="00354F3D">
              <w:rPr>
                <w:sz w:val="18"/>
                <w:szCs w:val="18"/>
              </w:rPr>
              <w:t>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宽非数字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</w:t>
            </w:r>
            <w:proofErr w:type="gramStart"/>
            <w:r w:rsidRPr="00354F3D">
              <w:rPr>
                <w:sz w:val="18"/>
                <w:szCs w:val="18"/>
              </w:rPr>
              <w:t>1 ,</w:t>
            </w:r>
            <w:proofErr w:type="gramEnd"/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,1,</w:t>
            </w:r>
            <w:r>
              <w:rPr>
                <w:sz w:val="18"/>
                <w:szCs w:val="18"/>
              </w:rPr>
              <w:t>100</w:t>
            </w:r>
            <w:r w:rsidRPr="00354F3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a</w:t>
            </w:r>
            <w:r w:rsidRPr="00354F3D">
              <w:rPr>
                <w:sz w:val="18"/>
                <w:szCs w:val="18"/>
              </w:rPr>
              <w:t>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0E6FA9" w:rsidTr="000E6FA9">
        <w:trPr>
          <w:trHeight w:val="58"/>
        </w:trPr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77" w:type="dxa"/>
          </w:tcPr>
          <w:p w:rsidR="000E6FA9" w:rsidRPr="000E6FA9" w:rsidRDefault="000E6FA9" w:rsidP="000E6FA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宽&lt;</w:t>
            </w:r>
            <w:r w:rsidRPr="000E6FA9">
              <w:rPr>
                <w:rFonts w:hint="eastAsia"/>
                <w:bCs/>
              </w:rPr>
              <w:t>0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0,1,1,1 ,1,1,</w:t>
            </w:r>
            <w:proofErr w:type="gramStart"/>
            <w:r w:rsidRPr="00354F3D">
              <w:rPr>
                <w:sz w:val="18"/>
                <w:szCs w:val="18"/>
              </w:rPr>
              <w:t>100,</w:t>
            </w:r>
            <w:r>
              <w:rPr>
                <w:sz w:val="18"/>
                <w:szCs w:val="18"/>
              </w:rPr>
              <w:t>-</w:t>
            </w:r>
            <w:proofErr w:type="gramEnd"/>
            <w:r>
              <w:rPr>
                <w:sz w:val="18"/>
                <w:szCs w:val="18"/>
              </w:rPr>
              <w:t>1</w:t>
            </w:r>
            <w:r w:rsidRPr="00354F3D">
              <w:rPr>
                <w:sz w:val="18"/>
                <w:szCs w:val="18"/>
              </w:rPr>
              <w:t>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高非数字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0,1,1,1 ,1,1,100,</w:t>
            </w:r>
            <w:proofErr w:type="gramStart"/>
            <w:r w:rsidRPr="00354F3D">
              <w:rPr>
                <w:sz w:val="18"/>
                <w:szCs w:val="18"/>
              </w:rPr>
              <w:t>60,</w:t>
            </w:r>
            <w:r>
              <w:rPr>
                <w:sz w:val="18"/>
                <w:szCs w:val="18"/>
              </w:rPr>
              <w:t>a</w:t>
            </w:r>
            <w:proofErr w:type="gramEnd"/>
            <w:r w:rsidRPr="00354F3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77" w:type="dxa"/>
          </w:tcPr>
          <w:p w:rsidR="000E6FA9" w:rsidRPr="000E6FA9" w:rsidRDefault="000E6FA9" w:rsidP="000E6FA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高&lt;</w:t>
            </w:r>
            <w:r w:rsidRPr="000E6FA9">
              <w:rPr>
                <w:rFonts w:hint="eastAsia"/>
                <w:bCs/>
              </w:rPr>
              <w:t>0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</w:t>
            </w:r>
            <w:proofErr w:type="gramStart"/>
            <w:r w:rsidRPr="00354F3D">
              <w:rPr>
                <w:sz w:val="18"/>
                <w:szCs w:val="18"/>
              </w:rPr>
              <w:t>1 ,</w:t>
            </w:r>
            <w:proofErr w:type="gramEnd"/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,1,,60,</w:t>
            </w:r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0E6FA9" w:rsidTr="000E6FA9">
        <w:trPr>
          <w:trHeight w:val="58"/>
        </w:trPr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重量非数字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0,1,1,1 ,1,1,100,60,</w:t>
            </w:r>
            <w:proofErr w:type="gramStart"/>
            <w:r w:rsidRPr="00354F3D">
              <w:rPr>
                <w:sz w:val="18"/>
                <w:szCs w:val="18"/>
              </w:rPr>
              <w:t>40,</w:t>
            </w:r>
            <w:r>
              <w:rPr>
                <w:sz w:val="18"/>
                <w:szCs w:val="18"/>
              </w:rPr>
              <w:t>a</w:t>
            </w:r>
            <w:proofErr w:type="gramEnd"/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0E6FA9" w:rsidTr="000E6FA9">
        <w:trPr>
          <w:trHeight w:val="58"/>
        </w:trPr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77" w:type="dxa"/>
          </w:tcPr>
          <w:p w:rsidR="000E6FA9" w:rsidRPr="000E6FA9" w:rsidRDefault="000E6FA9" w:rsidP="000E6FA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重量&lt;</w:t>
            </w:r>
            <w:r w:rsidRPr="000E6FA9">
              <w:rPr>
                <w:rFonts w:hint="eastAsia"/>
                <w:bCs/>
              </w:rPr>
              <w:t>0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0,1,1,1 ,1,1,100,60,</w:t>
            </w:r>
            <w:proofErr w:type="gramStart"/>
            <w:r w:rsidRPr="00354F3D">
              <w:rPr>
                <w:sz w:val="18"/>
                <w:szCs w:val="18"/>
              </w:rPr>
              <w:t>40,</w:t>
            </w:r>
            <w:r>
              <w:rPr>
                <w:sz w:val="18"/>
                <w:szCs w:val="18"/>
              </w:rPr>
              <w:t>-</w:t>
            </w:r>
            <w:proofErr w:type="gramEnd"/>
            <w:r>
              <w:rPr>
                <w:sz w:val="18"/>
                <w:szCs w:val="18"/>
              </w:rPr>
              <w:t>1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</w:tbl>
    <w:p w:rsidR="004B1E2A" w:rsidRPr="004B1E2A" w:rsidRDefault="004B1E2A" w:rsidP="004B1E2A"/>
    <w:p w:rsidR="00EC0D89" w:rsidRDefault="00EC0D89" w:rsidP="00EC0D89"/>
    <w:p w:rsidR="00354F3D" w:rsidRPr="00593175" w:rsidRDefault="003C3D1A" w:rsidP="00354F3D">
      <w:pPr>
        <w:pStyle w:val="a6"/>
        <w:widowControl w:val="0"/>
        <w:numPr>
          <w:ilvl w:val="0"/>
          <w:numId w:val="3"/>
        </w:numPr>
        <w:ind w:firstLineChars="0"/>
        <w:jc w:val="both"/>
        <w:rPr>
          <w:b/>
        </w:rPr>
      </w:pPr>
      <w:r>
        <w:rPr>
          <w:rFonts w:hint="eastAsia"/>
          <w:b/>
        </w:rPr>
        <w:t>国内</w:t>
      </w:r>
      <w:r w:rsidRPr="003C3D1A">
        <w:rPr>
          <w:rFonts w:hint="eastAsia"/>
          <w:b/>
          <w:bCs/>
        </w:rPr>
        <w:t>行李托运费</w:t>
      </w:r>
      <w:r>
        <w:rPr>
          <w:rFonts w:hint="eastAsia"/>
          <w:b/>
          <w:bCs/>
        </w:rPr>
        <w:t>计算</w:t>
      </w:r>
      <w:r w:rsidR="00354F3D">
        <w:rPr>
          <w:rFonts w:hint="eastAsia"/>
          <w:b/>
        </w:rPr>
        <w:t>因果图绘制</w:t>
      </w:r>
    </w:p>
    <w:p w:rsidR="00354F3D" w:rsidRDefault="00354F3D" w:rsidP="00354F3D">
      <w:r>
        <w:rPr>
          <w:rFonts w:hint="eastAsia"/>
        </w:rPr>
        <w:t>原因：1.航班类型</w:t>
      </w:r>
    </w:p>
    <w:p w:rsidR="00354F3D" w:rsidRDefault="00354F3D" w:rsidP="00354F3D">
      <w:r>
        <w:tab/>
        <w:t xml:space="preserve">  2.</w:t>
      </w:r>
      <w:r>
        <w:rPr>
          <w:rFonts w:hint="eastAsia"/>
        </w:rPr>
        <w:t>乘客类型</w:t>
      </w:r>
    </w:p>
    <w:p w:rsidR="00354F3D" w:rsidRDefault="00354F3D" w:rsidP="00354F3D">
      <w:r>
        <w:tab/>
        <w:t xml:space="preserve">  3.</w:t>
      </w:r>
      <w:r>
        <w:rPr>
          <w:rFonts w:hint="eastAsia"/>
        </w:rPr>
        <w:t xml:space="preserve">vip卡 </w:t>
      </w:r>
      <w:r>
        <w:t xml:space="preserve"> </w:t>
      </w:r>
    </w:p>
    <w:p w:rsidR="00372BD5" w:rsidRDefault="00372BD5" w:rsidP="00354F3D">
      <w:r>
        <w:tab/>
        <w:t xml:space="preserve"> 4.</w:t>
      </w:r>
      <w:r>
        <w:rPr>
          <w:rFonts w:hint="eastAsia"/>
        </w:rPr>
        <w:t>舱位类型</w:t>
      </w:r>
    </w:p>
    <w:p w:rsidR="003C3D1A" w:rsidRDefault="00354F3D" w:rsidP="00354F3D">
      <w:r>
        <w:rPr>
          <w:rFonts w:hint="eastAsia"/>
        </w:rPr>
        <w:t>中间状态：</w:t>
      </w:r>
    </w:p>
    <w:p w:rsidR="003C3D1A" w:rsidRDefault="00354F3D" w:rsidP="00354F3D">
      <w:r>
        <w:tab/>
      </w:r>
    </w:p>
    <w:p w:rsidR="00354F3D" w:rsidRDefault="003C3D1A" w:rsidP="003C3D1A">
      <w:pPr>
        <w:ind w:left="420" w:firstLineChars="50" w:firstLine="120"/>
      </w:pPr>
      <w:r>
        <w:rPr>
          <w:rFonts w:hint="eastAsia"/>
        </w:rPr>
        <w:t>6.</w:t>
      </w:r>
      <w:r w:rsidR="00372BD5">
        <w:rPr>
          <w:rFonts w:hint="eastAsia"/>
        </w:rPr>
        <w:t>长宽高限制</w:t>
      </w:r>
    </w:p>
    <w:p w:rsidR="00354F3D" w:rsidRDefault="00354F3D" w:rsidP="00354F3D">
      <w:r>
        <w:tab/>
        <w:t xml:space="preserve"> </w:t>
      </w:r>
      <w:r w:rsidR="003C3D1A">
        <w:rPr>
          <w:rFonts w:hint="eastAsia"/>
        </w:rPr>
        <w:t>7.</w:t>
      </w:r>
      <w:r w:rsidR="00372BD5">
        <w:rPr>
          <w:rFonts w:hint="eastAsia"/>
        </w:rPr>
        <w:t>重量限制</w:t>
      </w:r>
    </w:p>
    <w:p w:rsidR="00354F3D" w:rsidRDefault="00354F3D" w:rsidP="00354F3D">
      <w:r>
        <w:tab/>
      </w:r>
      <w:r w:rsidR="003C3D1A">
        <w:t xml:space="preserve"> 8.</w:t>
      </w:r>
      <w:r w:rsidR="00372BD5">
        <w:rPr>
          <w:rFonts w:hint="eastAsia"/>
        </w:rPr>
        <w:t>行李个数限制</w:t>
      </w:r>
      <w:r>
        <w:t xml:space="preserve"> </w:t>
      </w:r>
    </w:p>
    <w:p w:rsidR="003C3D1A" w:rsidRDefault="003C3D1A" w:rsidP="00354F3D">
      <w:r>
        <w:rPr>
          <w:rFonts w:hint="eastAsia"/>
        </w:rPr>
        <w:t xml:space="preserve"> </w:t>
      </w:r>
      <w:r>
        <w:t xml:space="preserve">    </w:t>
      </w:r>
    </w:p>
    <w:p w:rsidR="00354F3D" w:rsidRDefault="00354F3D" w:rsidP="00354F3D">
      <w:r>
        <w:rPr>
          <w:rFonts w:hint="eastAsia"/>
        </w:rPr>
        <w:t>结果：</w:t>
      </w:r>
    </w:p>
    <w:p w:rsidR="00354F3D" w:rsidRDefault="00354F3D" w:rsidP="00354F3D">
      <w:r>
        <w:tab/>
        <w:t xml:space="preserve">  </w:t>
      </w:r>
      <w:r w:rsidR="003C3D1A">
        <w:t>9</w:t>
      </w:r>
      <w:r>
        <w:rPr>
          <w:rFonts w:hint="eastAsia"/>
        </w:rPr>
        <w:t>.</w:t>
      </w:r>
      <w:r w:rsidR="00372BD5">
        <w:rPr>
          <w:rFonts w:hint="eastAsia"/>
        </w:rPr>
        <w:t>免费</w:t>
      </w:r>
    </w:p>
    <w:p w:rsidR="00354F3D" w:rsidRDefault="00354F3D" w:rsidP="00354F3D">
      <w:r>
        <w:tab/>
        <w:t xml:space="preserve"> </w:t>
      </w:r>
      <w:r w:rsidR="003C3D1A">
        <w:t>10</w:t>
      </w:r>
      <w:r>
        <w:rPr>
          <w:rFonts w:hint="eastAsia"/>
        </w:rPr>
        <w:t>.</w:t>
      </w:r>
      <w:r w:rsidR="00372BD5">
        <w:rPr>
          <w:rFonts w:hint="eastAsia"/>
        </w:rPr>
        <w:t>付一部分费用</w:t>
      </w:r>
    </w:p>
    <w:p w:rsidR="00354F3D" w:rsidRDefault="00354F3D" w:rsidP="00354F3D">
      <w:r>
        <w:rPr>
          <w:rFonts w:hint="eastAsia"/>
        </w:rPr>
        <w:t xml:space="preserve">     1</w:t>
      </w:r>
      <w:r w:rsidR="003C3D1A">
        <w:t>1</w:t>
      </w:r>
      <w:r>
        <w:rPr>
          <w:rFonts w:hint="eastAsia"/>
        </w:rPr>
        <w:t>.</w:t>
      </w:r>
      <w:r w:rsidR="00372BD5">
        <w:rPr>
          <w:rFonts w:hint="eastAsia"/>
        </w:rPr>
        <w:t>全部付费</w:t>
      </w:r>
    </w:p>
    <w:p w:rsidR="00354F3D" w:rsidRDefault="003C3D1A" w:rsidP="00354F3D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678030</wp:posOffset>
            </wp:positionH>
            <wp:positionV relativeFrom="paragraph">
              <wp:posOffset>374346</wp:posOffset>
            </wp:positionV>
            <wp:extent cx="4010660" cy="3084195"/>
            <wp:effectExtent l="0" t="0" r="2540" b="190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04-19 上午11.33.5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F3D">
        <w:rPr>
          <w:rFonts w:hint="eastAsia"/>
        </w:rPr>
        <w:t>图示效果如下：</w:t>
      </w:r>
    </w:p>
    <w:p w:rsidR="003C3D1A" w:rsidRPr="003C3D1A" w:rsidRDefault="003C3D1A" w:rsidP="00354F3D"/>
    <w:p w:rsidR="003C3D1A" w:rsidRDefault="003C3D1A" w:rsidP="00354F3D"/>
    <w:p w:rsidR="003C3D1A" w:rsidRPr="00593175" w:rsidRDefault="003C3D1A" w:rsidP="003C3D1A">
      <w:pPr>
        <w:pStyle w:val="a6"/>
        <w:widowControl w:val="0"/>
        <w:numPr>
          <w:ilvl w:val="0"/>
          <w:numId w:val="3"/>
        </w:numPr>
        <w:ind w:firstLineChars="0"/>
        <w:jc w:val="both"/>
        <w:rPr>
          <w:b/>
        </w:rPr>
      </w:pPr>
      <w:r w:rsidRPr="003C3D1A">
        <w:rPr>
          <w:rFonts w:hint="eastAsia"/>
          <w:b/>
          <w:bCs/>
        </w:rPr>
        <w:t>国际行李托运费</w:t>
      </w:r>
      <w:r>
        <w:rPr>
          <w:rFonts w:hint="eastAsia"/>
          <w:b/>
          <w:bCs/>
        </w:rPr>
        <w:t>计算</w:t>
      </w:r>
      <w:r>
        <w:rPr>
          <w:rFonts w:hint="eastAsia"/>
          <w:b/>
        </w:rPr>
        <w:t>因果图绘制</w:t>
      </w:r>
    </w:p>
    <w:p w:rsidR="003C3D1A" w:rsidRDefault="003C3D1A" w:rsidP="00354F3D"/>
    <w:p w:rsidR="003C3D1A" w:rsidRDefault="003C3D1A" w:rsidP="003C3D1A">
      <w:r>
        <w:rPr>
          <w:rFonts w:hint="eastAsia"/>
        </w:rPr>
        <w:t>原因：1.航班类型</w:t>
      </w:r>
    </w:p>
    <w:p w:rsidR="003C3D1A" w:rsidRDefault="003C3D1A" w:rsidP="003C3D1A">
      <w:r>
        <w:tab/>
        <w:t xml:space="preserve">  2.</w:t>
      </w:r>
      <w:r>
        <w:rPr>
          <w:rFonts w:hint="eastAsia"/>
        </w:rPr>
        <w:t>乘客类型</w:t>
      </w:r>
    </w:p>
    <w:p w:rsidR="003C3D1A" w:rsidRDefault="003C3D1A" w:rsidP="003C3D1A">
      <w:r>
        <w:tab/>
        <w:t xml:space="preserve">  3.</w:t>
      </w:r>
      <w:r>
        <w:rPr>
          <w:rFonts w:hint="eastAsia"/>
        </w:rPr>
        <w:t xml:space="preserve">区域限制 </w:t>
      </w:r>
      <w:r>
        <w:t xml:space="preserve"> </w:t>
      </w:r>
    </w:p>
    <w:p w:rsidR="003C3D1A" w:rsidRDefault="003C3D1A" w:rsidP="003C3D1A">
      <w:r>
        <w:tab/>
        <w:t xml:space="preserve">  4.</w:t>
      </w:r>
      <w:r>
        <w:rPr>
          <w:rFonts w:hint="eastAsia"/>
        </w:rPr>
        <w:t>舱位类型</w:t>
      </w:r>
    </w:p>
    <w:p w:rsidR="003C3D1A" w:rsidRDefault="003C3D1A" w:rsidP="003C3D1A">
      <w:r>
        <w:rPr>
          <w:rFonts w:hint="eastAsia"/>
        </w:rPr>
        <w:t>中间状态：</w:t>
      </w:r>
    </w:p>
    <w:p w:rsidR="003C3D1A" w:rsidRDefault="003C3D1A" w:rsidP="003C3D1A">
      <w:r>
        <w:tab/>
        <w:t xml:space="preserve">  </w:t>
      </w:r>
      <w:r>
        <w:rPr>
          <w:rFonts w:hint="eastAsia"/>
        </w:rPr>
        <w:t>5.长宽高限制</w:t>
      </w:r>
    </w:p>
    <w:p w:rsidR="003C3D1A" w:rsidRDefault="003C3D1A" w:rsidP="003C3D1A">
      <w:r>
        <w:tab/>
        <w:t xml:space="preserve">  </w:t>
      </w:r>
      <w:r>
        <w:rPr>
          <w:rFonts w:hint="eastAsia"/>
        </w:rPr>
        <w:t>6.重量限制</w:t>
      </w:r>
    </w:p>
    <w:p w:rsidR="003C3D1A" w:rsidRDefault="003C3D1A" w:rsidP="003C3D1A">
      <w:r>
        <w:tab/>
        <w:t xml:space="preserve">  </w:t>
      </w:r>
      <w:r>
        <w:rPr>
          <w:rFonts w:hint="eastAsia"/>
        </w:rPr>
        <w:t>7.行李个数限制</w:t>
      </w:r>
      <w:r>
        <w:t xml:space="preserve"> </w:t>
      </w:r>
    </w:p>
    <w:p w:rsidR="003C3D1A" w:rsidRDefault="003C3D1A" w:rsidP="003C3D1A">
      <w:r>
        <w:rPr>
          <w:rFonts w:hint="eastAsia"/>
        </w:rPr>
        <w:t>结果：</w:t>
      </w:r>
    </w:p>
    <w:p w:rsidR="003C3D1A" w:rsidRDefault="003C3D1A" w:rsidP="003C3D1A">
      <w:r>
        <w:tab/>
        <w:t xml:space="preserve">  </w:t>
      </w:r>
      <w:r w:rsidR="007D3C0A">
        <w:t>8</w:t>
      </w:r>
      <w:r>
        <w:rPr>
          <w:rFonts w:hint="eastAsia"/>
        </w:rPr>
        <w:t>.免费</w:t>
      </w:r>
    </w:p>
    <w:p w:rsidR="003C3D1A" w:rsidRDefault="003C3D1A" w:rsidP="003C3D1A">
      <w:r>
        <w:tab/>
        <w:t xml:space="preserve">  </w:t>
      </w:r>
      <w:r w:rsidR="007D3C0A">
        <w:t>9</w:t>
      </w:r>
      <w:r>
        <w:rPr>
          <w:rFonts w:hint="eastAsia"/>
        </w:rPr>
        <w:t>.付一部分费用</w:t>
      </w:r>
    </w:p>
    <w:p w:rsidR="003C3D1A" w:rsidRDefault="003C3D1A" w:rsidP="003C3D1A">
      <w:r>
        <w:rPr>
          <w:rFonts w:hint="eastAsia"/>
        </w:rPr>
        <w:t xml:space="preserve">      </w:t>
      </w:r>
      <w:r w:rsidR="007D3C0A">
        <w:t>10</w:t>
      </w:r>
      <w:r>
        <w:rPr>
          <w:rFonts w:hint="eastAsia"/>
        </w:rPr>
        <w:t>.全部付费</w:t>
      </w:r>
    </w:p>
    <w:p w:rsidR="003C3D1A" w:rsidRDefault="007D3C0A" w:rsidP="003C3D1A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501372</wp:posOffset>
            </wp:positionH>
            <wp:positionV relativeFrom="paragraph">
              <wp:posOffset>273087</wp:posOffset>
            </wp:positionV>
            <wp:extent cx="3626485" cy="2597785"/>
            <wp:effectExtent l="0" t="0" r="5715" b="571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20-04-19 上午11.35.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D1A">
        <w:rPr>
          <w:rFonts w:hint="eastAsia"/>
        </w:rPr>
        <w:t>图示效果如下：</w:t>
      </w:r>
    </w:p>
    <w:p w:rsidR="003C3D1A" w:rsidRPr="003C3D1A" w:rsidRDefault="003C3D1A" w:rsidP="00354F3D"/>
    <w:p w:rsidR="00354F3D" w:rsidRDefault="00354F3D" w:rsidP="00354F3D">
      <w:r>
        <w:tab/>
      </w:r>
    </w:p>
    <w:p w:rsidR="00354F3D" w:rsidRPr="00EC0D89" w:rsidRDefault="00354F3D" w:rsidP="00EC0D89"/>
    <w:p w:rsidR="000B1293" w:rsidRDefault="00B82C7E" w:rsidP="00EC0D89">
      <w:pPr>
        <w:pStyle w:val="1"/>
      </w:pPr>
      <w:r>
        <w:rPr>
          <w:rFonts w:hint="eastAsia"/>
        </w:rPr>
        <w:t>2、</w:t>
      </w:r>
      <w:r w:rsidR="00A26B54">
        <w:rPr>
          <w:rFonts w:hint="eastAsia"/>
        </w:rPr>
        <w:t>单元测试框架</w:t>
      </w:r>
    </w:p>
    <w:p w:rsidR="004B54F4" w:rsidRPr="004B54F4" w:rsidRDefault="006B79A5" w:rsidP="004B54F4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单元测试内容</w:t>
      </w:r>
    </w:p>
    <w:p w:rsidR="006B79A5" w:rsidRPr="00CE0A9B" w:rsidRDefault="006B79A5" w:rsidP="006B79A5">
      <w:pPr>
        <w:pStyle w:val="3"/>
        <w:rPr>
          <w:sz w:val="30"/>
          <w:szCs w:val="30"/>
        </w:rPr>
      </w:pPr>
      <w:r w:rsidRPr="00CE0A9B">
        <w:rPr>
          <w:rFonts w:hint="eastAsia"/>
          <w:sz w:val="30"/>
          <w:szCs w:val="30"/>
        </w:rPr>
        <w:t>1.1 模块接口测试</w:t>
      </w:r>
    </w:p>
    <w:p w:rsidR="004B54F4" w:rsidRPr="004B54F4" w:rsidRDefault="004B54F4" w:rsidP="004B54F4"/>
    <w:p w:rsidR="006B79A5" w:rsidRPr="00CE0A9B" w:rsidRDefault="006B79A5" w:rsidP="006B79A5">
      <w:pPr>
        <w:pStyle w:val="3"/>
        <w:rPr>
          <w:sz w:val="30"/>
          <w:szCs w:val="30"/>
        </w:rPr>
      </w:pPr>
      <w:r w:rsidRPr="00CE0A9B">
        <w:rPr>
          <w:rFonts w:hint="eastAsia"/>
          <w:sz w:val="30"/>
          <w:szCs w:val="30"/>
        </w:rPr>
        <w:t>1.2 数据结构测试</w:t>
      </w:r>
    </w:p>
    <w:p w:rsidR="004B54F4" w:rsidRPr="004B54F4" w:rsidRDefault="004B54F4" w:rsidP="004B54F4"/>
    <w:p w:rsidR="006B79A5" w:rsidRPr="00CE0A9B" w:rsidRDefault="006B79A5" w:rsidP="00CE0A9B">
      <w:pPr>
        <w:pStyle w:val="3"/>
        <w:rPr>
          <w:b w:val="0"/>
          <w:bCs w:val="0"/>
          <w:sz w:val="30"/>
          <w:szCs w:val="30"/>
        </w:rPr>
      </w:pPr>
      <w:r w:rsidRPr="00CE0A9B">
        <w:rPr>
          <w:rFonts w:hint="eastAsia"/>
          <w:sz w:val="30"/>
          <w:szCs w:val="30"/>
        </w:rPr>
        <w:t>1.3边界条件测试</w:t>
      </w:r>
    </w:p>
    <w:p w:rsidR="004B54F4" w:rsidRPr="006B79A5" w:rsidRDefault="004B54F4" w:rsidP="00EC0D89">
      <w:pPr>
        <w:rPr>
          <w:b/>
          <w:bCs/>
          <w:sz w:val="32"/>
          <w:szCs w:val="32"/>
        </w:rPr>
      </w:pPr>
    </w:p>
    <w:p w:rsidR="006B79A5" w:rsidRPr="00CE0A9B" w:rsidRDefault="006B79A5" w:rsidP="006B79A5">
      <w:pPr>
        <w:pStyle w:val="3"/>
        <w:rPr>
          <w:sz w:val="30"/>
          <w:szCs w:val="30"/>
        </w:rPr>
      </w:pPr>
      <w:r w:rsidRPr="00CE0A9B">
        <w:rPr>
          <w:rFonts w:hint="eastAsia"/>
          <w:sz w:val="30"/>
          <w:szCs w:val="30"/>
        </w:rPr>
        <w:t>1.4 独立路径测试</w:t>
      </w:r>
    </w:p>
    <w:p w:rsidR="004B54F4" w:rsidRPr="004B54F4" w:rsidRDefault="004B54F4" w:rsidP="004B54F4"/>
    <w:p w:rsidR="006B79A5" w:rsidRPr="00CE0A9B" w:rsidRDefault="006B79A5" w:rsidP="006B79A5">
      <w:pPr>
        <w:pStyle w:val="3"/>
        <w:rPr>
          <w:sz w:val="30"/>
          <w:szCs w:val="30"/>
        </w:rPr>
      </w:pPr>
      <w:r w:rsidRPr="00CE0A9B">
        <w:rPr>
          <w:rFonts w:hint="eastAsia"/>
          <w:sz w:val="30"/>
          <w:szCs w:val="30"/>
        </w:rPr>
        <w:t>1.5 出错处理测试</w:t>
      </w:r>
    </w:p>
    <w:p w:rsidR="004B54F4" w:rsidRPr="004B54F4" w:rsidRDefault="004B54F4" w:rsidP="004B54F4"/>
    <w:p w:rsidR="00EA45B0" w:rsidRPr="00EA45B0" w:rsidRDefault="00EA45B0" w:rsidP="00EA45B0">
      <w:pPr>
        <w:pStyle w:val="2"/>
      </w:pPr>
      <w:r>
        <w:rPr>
          <w:rFonts w:hint="eastAsia"/>
        </w:rPr>
        <w:t xml:space="preserve">2. </w:t>
      </w:r>
      <w:r w:rsidRPr="00EA45B0">
        <w:rPr>
          <w:rFonts w:hint="eastAsia"/>
        </w:rPr>
        <w:t>测试对象</w:t>
      </w:r>
    </w:p>
    <w:p w:rsidR="00EA45B0" w:rsidRDefault="00EA45B0" w:rsidP="00EA45B0">
      <w:pPr>
        <w:ind w:leftChars="200" w:left="480"/>
      </w:pPr>
      <w:r>
        <w:rPr>
          <w:rFonts w:hint="eastAsia"/>
        </w:rPr>
        <w:t>每个被测试单元（即测试对象）主要按照以下步骤来写。</w:t>
      </w:r>
    </w:p>
    <w:p w:rsidR="00EA45B0" w:rsidRPr="00EA45B0" w:rsidRDefault="00EA45B0" w:rsidP="00EA45B0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2.1 </w:t>
      </w:r>
      <w:r w:rsidRPr="00EA45B0">
        <w:rPr>
          <w:rFonts w:hint="eastAsia"/>
          <w:sz w:val="30"/>
          <w:szCs w:val="30"/>
        </w:rPr>
        <w:t>测试对象一</w:t>
      </w:r>
    </w:p>
    <w:p w:rsidR="00EA45B0" w:rsidRDefault="00EA45B0" w:rsidP="00EA45B0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2.1.1 软件单元描述</w:t>
      </w:r>
    </w:p>
    <w:p w:rsidR="00EA45B0" w:rsidRDefault="00EA45B0" w:rsidP="00EA45B0">
      <w:pPr>
        <w:spacing w:line="300" w:lineRule="auto"/>
        <w:ind w:leftChars="200" w:left="480" w:firstLineChars="200" w:firstLine="480"/>
      </w:pPr>
      <w:r>
        <w:rPr>
          <w:rFonts w:hint="eastAsia"/>
        </w:rPr>
        <w:t>简单描述被测试单元或与之相关单元的产品项目名称、所属子系统、单元要完成的功能、需求和设计要求等；</w:t>
      </w:r>
    </w:p>
    <w:p w:rsidR="00EA45B0" w:rsidRPr="00EA45B0" w:rsidRDefault="00EA45B0" w:rsidP="00EA45B0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2.1.2 单元结构</w:t>
      </w:r>
    </w:p>
    <w:p w:rsidR="00EA45B0" w:rsidRDefault="00EA45B0" w:rsidP="00EA45B0">
      <w:pPr>
        <w:ind w:leftChars="200" w:left="480"/>
      </w:pPr>
      <w:r>
        <w:rPr>
          <w:rFonts w:hint="eastAsia"/>
        </w:rPr>
        <w:t xml:space="preserve">   画出本单元的组织结构，包括本单元包括的属性、方法、输入/输出等；</w:t>
      </w:r>
    </w:p>
    <w:p w:rsidR="00EA45B0" w:rsidRPr="00EA45B0" w:rsidRDefault="00EA45B0" w:rsidP="00EA45B0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2.1.3 单元控制</w:t>
      </w:r>
    </w:p>
    <w:p w:rsidR="00EA45B0" w:rsidRDefault="00EA45B0" w:rsidP="00EA45B0">
      <w:r>
        <w:rPr>
          <w:rFonts w:hint="eastAsia"/>
        </w:rPr>
        <w:t xml:space="preserve">       根据本单元的控制结构或操作时序，画出其大概过程；</w:t>
      </w:r>
    </w:p>
    <w:p w:rsidR="00EA45B0" w:rsidRPr="00EA45B0" w:rsidRDefault="00EA45B0" w:rsidP="00EA45B0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2.1.4 测试过程</w:t>
      </w:r>
    </w:p>
    <w:p w:rsidR="00914179" w:rsidRDefault="00EA45B0" w:rsidP="00914179">
      <w:pPr>
        <w:jc w:val="center"/>
        <w:rPr>
          <w:b/>
          <w:bCs/>
        </w:rPr>
      </w:pPr>
      <w:r>
        <w:rPr>
          <w:rFonts w:hint="eastAsia"/>
        </w:rPr>
        <w:t xml:space="preserve">        </w:t>
      </w:r>
      <w:r w:rsidR="00914179" w:rsidRPr="004B1E2A">
        <w:rPr>
          <w:rFonts w:hint="eastAsia"/>
          <w:b/>
        </w:rPr>
        <w:t>表</w:t>
      </w:r>
      <w:r w:rsidR="00914179">
        <w:rPr>
          <w:rFonts w:hint="eastAsia"/>
          <w:b/>
        </w:rPr>
        <w:t>2</w:t>
      </w:r>
      <w:r w:rsidR="00914179" w:rsidRPr="004B1E2A">
        <w:rPr>
          <w:rFonts w:hint="eastAsia"/>
          <w:b/>
        </w:rPr>
        <w:t>-</w:t>
      </w:r>
      <w:r w:rsidR="00914179">
        <w:rPr>
          <w:rFonts w:hint="eastAsia"/>
          <w:b/>
        </w:rPr>
        <w:t>1</w:t>
      </w:r>
      <w:r w:rsidR="00914179" w:rsidRPr="004B1E2A">
        <w:rPr>
          <w:rFonts w:hint="eastAsia"/>
          <w:b/>
        </w:rPr>
        <w:t xml:space="preserve"> </w:t>
      </w:r>
      <w:r w:rsidR="00914179">
        <w:rPr>
          <w:rFonts w:hint="eastAsia"/>
          <w:b/>
        </w:rPr>
        <w:t>测试过程表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测试步骤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动作描述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预计输出结果</w:t>
            </w: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例如：删除原有计划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使用菜单中的编辑功能，选中“计划删除”，删除原有的正常巡检计划</w:t>
            </w: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1）程序有确认删除的提示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记录程序提示并执行查询</w:t>
            </w: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</w:tr>
    </w:tbl>
    <w:p w:rsidR="007D1B3E" w:rsidRPr="00EA45B0" w:rsidRDefault="007D1B3E" w:rsidP="007D1B3E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2.2 </w:t>
      </w:r>
      <w:r w:rsidRPr="00EA45B0">
        <w:rPr>
          <w:rFonts w:hint="eastAsia"/>
          <w:sz w:val="30"/>
          <w:szCs w:val="30"/>
        </w:rPr>
        <w:t>测试对象</w:t>
      </w:r>
      <w:r>
        <w:rPr>
          <w:rFonts w:hint="eastAsia"/>
          <w:sz w:val="30"/>
          <w:szCs w:val="30"/>
        </w:rPr>
        <w:t>二</w:t>
      </w:r>
    </w:p>
    <w:p w:rsidR="007D1B3E" w:rsidRDefault="007D1B3E" w:rsidP="007D1B3E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2.2.1 软件单元描述</w:t>
      </w:r>
    </w:p>
    <w:p w:rsidR="007D1B3E" w:rsidRDefault="007D1B3E" w:rsidP="007D1B3E">
      <w:pPr>
        <w:spacing w:line="300" w:lineRule="auto"/>
        <w:ind w:leftChars="200" w:left="480" w:firstLineChars="200" w:firstLine="480"/>
      </w:pPr>
      <w:r>
        <w:rPr>
          <w:rFonts w:hint="eastAsia"/>
        </w:rPr>
        <w:t>简单描述被测试单元或与之相关单元的产品项目名称、所属子系统、单元要完成的功能、需求和设计要求等；</w:t>
      </w:r>
    </w:p>
    <w:p w:rsidR="007D1B3E" w:rsidRPr="00EA45B0" w:rsidRDefault="007D1B3E" w:rsidP="007D1B3E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2.2.2 单元结构</w:t>
      </w:r>
    </w:p>
    <w:p w:rsidR="007D1B3E" w:rsidRDefault="007D1B3E" w:rsidP="007D1B3E">
      <w:pPr>
        <w:ind w:leftChars="200" w:left="480"/>
      </w:pPr>
      <w:r>
        <w:rPr>
          <w:rFonts w:hint="eastAsia"/>
        </w:rPr>
        <w:t xml:space="preserve">   画出本单元的组织结构，包括本单元包括的属性、方法、输入/输出等；</w:t>
      </w:r>
    </w:p>
    <w:p w:rsidR="007D1B3E" w:rsidRPr="00EA45B0" w:rsidRDefault="007D1B3E" w:rsidP="007D1B3E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2.2.3 单元控制</w:t>
      </w:r>
    </w:p>
    <w:p w:rsidR="007D1B3E" w:rsidRDefault="007D1B3E" w:rsidP="007D1B3E">
      <w:r>
        <w:rPr>
          <w:rFonts w:hint="eastAsia"/>
        </w:rPr>
        <w:t xml:space="preserve">       根据本单元的控制结构或操作时序，画出其大概过程；</w:t>
      </w:r>
    </w:p>
    <w:p w:rsidR="007D1B3E" w:rsidRPr="00EA45B0" w:rsidRDefault="007D1B3E" w:rsidP="007D1B3E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2.2.4 测试过程</w:t>
      </w:r>
    </w:p>
    <w:p w:rsidR="00914179" w:rsidRDefault="007D1B3E" w:rsidP="00914179">
      <w:pPr>
        <w:jc w:val="center"/>
        <w:rPr>
          <w:b/>
          <w:bCs/>
        </w:rPr>
      </w:pPr>
      <w:r>
        <w:rPr>
          <w:rFonts w:hint="eastAsia"/>
        </w:rPr>
        <w:t xml:space="preserve">        </w:t>
      </w:r>
      <w:r w:rsidR="00914179" w:rsidRPr="004B1E2A">
        <w:rPr>
          <w:rFonts w:hint="eastAsia"/>
          <w:b/>
        </w:rPr>
        <w:t>表</w:t>
      </w:r>
      <w:r w:rsidR="00914179">
        <w:rPr>
          <w:rFonts w:hint="eastAsia"/>
          <w:b/>
        </w:rPr>
        <w:t>2</w:t>
      </w:r>
      <w:r w:rsidR="00914179" w:rsidRPr="004B1E2A">
        <w:rPr>
          <w:rFonts w:hint="eastAsia"/>
          <w:b/>
        </w:rPr>
        <w:t>-</w:t>
      </w:r>
      <w:r w:rsidR="00914179">
        <w:rPr>
          <w:rFonts w:hint="eastAsia"/>
          <w:b/>
        </w:rPr>
        <w:t>1</w:t>
      </w:r>
      <w:r w:rsidR="00914179" w:rsidRPr="004B1E2A">
        <w:rPr>
          <w:rFonts w:hint="eastAsia"/>
          <w:b/>
        </w:rPr>
        <w:t xml:space="preserve"> </w:t>
      </w:r>
      <w:r w:rsidR="00914179">
        <w:rPr>
          <w:rFonts w:hint="eastAsia"/>
          <w:b/>
        </w:rPr>
        <w:t>测试过程表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测试步骤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动作描述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预计输出结果</w:t>
            </w: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例如：删除原有计划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使用菜单中的编辑功能，选中“计划删除”，删除原有的正常巡检计划</w:t>
            </w: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1）程序有确认删除的提示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记录程序提示并执行查询</w:t>
            </w: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</w:tr>
    </w:tbl>
    <w:p w:rsidR="007D1B3E" w:rsidRPr="007D1B3E" w:rsidRDefault="007D1B3E" w:rsidP="00EA45B0"/>
    <w:p w:rsidR="00EA45B0" w:rsidRDefault="00EA45B0" w:rsidP="00EA45B0">
      <w:r>
        <w:rPr>
          <w:rFonts w:hint="eastAsia"/>
        </w:rPr>
        <w:t>………</w:t>
      </w:r>
    </w:p>
    <w:p w:rsidR="00D44879" w:rsidRDefault="000A5B50" w:rsidP="00D44879">
      <w:pPr>
        <w:pStyle w:val="2"/>
      </w:pPr>
      <w:r>
        <w:rPr>
          <w:rFonts w:hint="eastAsia"/>
        </w:rPr>
        <w:t>3.</w:t>
      </w:r>
      <w:r w:rsidR="00031DC8">
        <w:rPr>
          <w:rFonts w:hint="eastAsia"/>
        </w:rPr>
        <w:t xml:space="preserve"> </w:t>
      </w:r>
      <w:r>
        <w:rPr>
          <w:rFonts w:hint="eastAsia"/>
        </w:rPr>
        <w:t>测试结果</w:t>
      </w:r>
    </w:p>
    <w:p w:rsidR="00D44879" w:rsidRDefault="00D44879" w:rsidP="00D44879">
      <w:pPr>
        <w:spacing w:line="300" w:lineRule="auto"/>
        <w:ind w:firstLineChars="200" w:firstLine="480"/>
      </w:pPr>
      <w:r>
        <w:rPr>
          <w:rFonts w:hint="eastAsia"/>
        </w:rPr>
        <w:t>测试结果包括代码审查结果、测试用例的设计以及测试后的效果图。</w:t>
      </w:r>
    </w:p>
    <w:p w:rsidR="000A5B50" w:rsidRDefault="00914179" w:rsidP="00914179">
      <w:pPr>
        <w:jc w:val="center"/>
        <w:rPr>
          <w:b/>
          <w:bCs/>
        </w:rPr>
      </w:pPr>
      <w:r w:rsidRPr="004B1E2A">
        <w:rPr>
          <w:rFonts w:hint="eastAsia"/>
          <w:b/>
        </w:rPr>
        <w:t>表</w:t>
      </w:r>
      <w:r>
        <w:rPr>
          <w:rFonts w:hint="eastAsia"/>
          <w:b/>
        </w:rPr>
        <w:t>2</w:t>
      </w:r>
      <w:r w:rsidRPr="004B1E2A">
        <w:rPr>
          <w:rFonts w:hint="eastAsia"/>
          <w:b/>
        </w:rPr>
        <w:t>-2 测</w:t>
      </w:r>
      <w:r w:rsidR="000A5B50" w:rsidRPr="00DA6B39">
        <w:rPr>
          <w:rFonts w:hint="eastAsia"/>
          <w:b/>
        </w:rPr>
        <w:t>代码审查结果表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A5B50" w:rsidTr="003C3D1A"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Bug ID</w:t>
            </w:r>
          </w:p>
        </w:tc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审查人员</w:t>
            </w: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审查日期</w:t>
            </w: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问题描述</w:t>
            </w:r>
          </w:p>
        </w:tc>
      </w:tr>
      <w:tr w:rsidR="000A5B50" w:rsidTr="003C3D1A"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</w:tr>
      <w:tr w:rsidR="000A5B50" w:rsidTr="003C3D1A"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0A5B50" w:rsidTr="003C3D1A"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:rsidR="00A26B54" w:rsidRDefault="00A26B54" w:rsidP="00122614">
      <w:pPr>
        <w:rPr>
          <w:b/>
          <w:bCs/>
        </w:rPr>
      </w:pPr>
    </w:p>
    <w:p w:rsidR="000A5B50" w:rsidRDefault="000A5B50" w:rsidP="00122614">
      <w:pPr>
        <w:rPr>
          <w:rFonts w:cs="宋体,Bold"/>
          <w:b/>
          <w:bCs/>
        </w:rPr>
      </w:pPr>
      <w:r>
        <w:rPr>
          <w:rFonts w:hint="eastAsia"/>
          <w:b/>
          <w:bCs/>
        </w:rPr>
        <w:t>附表三</w:t>
      </w:r>
    </w:p>
    <w:p w:rsidR="000A5B50" w:rsidRDefault="000A5B50" w:rsidP="00DA6B39">
      <w:pPr>
        <w:jc w:val="center"/>
        <w:rPr>
          <w:rFonts w:cs="宋体,Bold"/>
          <w:b/>
          <w:bCs/>
        </w:rPr>
      </w:pPr>
      <w:r w:rsidRPr="00DA6B39">
        <w:rPr>
          <w:rFonts w:hint="eastAsia"/>
          <w:b/>
        </w:rPr>
        <w:t>测试用例执行结果统计表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0"/>
        <w:gridCol w:w="1389"/>
        <w:gridCol w:w="1390"/>
        <w:gridCol w:w="1390"/>
        <w:gridCol w:w="1390"/>
        <w:gridCol w:w="1391"/>
      </w:tblGrid>
      <w:tr w:rsidR="000A5B50" w:rsidTr="003C3D1A">
        <w:trPr>
          <w:trHeight w:val="293"/>
        </w:trPr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测试项</w:t>
            </w: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测试用例号</w:t>
            </w: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测试特性</w:t>
            </w: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用例描述</w:t>
            </w: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测试结论</w:t>
            </w: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对应</w:t>
            </w:r>
            <w:r>
              <w:rPr>
                <w:rFonts w:hint="eastAsia"/>
                <w:b/>
                <w:bCs/>
                <w:szCs w:val="21"/>
              </w:rPr>
              <w:t>bug ID</w:t>
            </w:r>
          </w:p>
        </w:tc>
      </w:tr>
      <w:tr w:rsidR="000A5B50" w:rsidTr="003C3D1A">
        <w:trPr>
          <w:trHeight w:val="293"/>
        </w:trPr>
        <w:tc>
          <w:tcPr>
            <w:tcW w:w="1390" w:type="dxa"/>
            <w:vMerge w:val="restart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  <w:tr w:rsidR="000A5B50" w:rsidTr="003C3D1A">
        <w:trPr>
          <w:trHeight w:val="293"/>
        </w:trPr>
        <w:tc>
          <w:tcPr>
            <w:tcW w:w="1390" w:type="dxa"/>
            <w:vMerge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  <w:tr w:rsidR="000A5B50" w:rsidTr="003C3D1A">
        <w:trPr>
          <w:trHeight w:val="293"/>
        </w:trPr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  <w:tr w:rsidR="000A5B50" w:rsidTr="003C3D1A">
        <w:trPr>
          <w:trHeight w:val="293"/>
        </w:trPr>
        <w:tc>
          <w:tcPr>
            <w:tcW w:w="1390" w:type="dxa"/>
            <w:vMerge w:val="restart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  <w:tr w:rsidR="000A5B50" w:rsidTr="003C3D1A">
        <w:trPr>
          <w:trHeight w:val="293"/>
        </w:trPr>
        <w:tc>
          <w:tcPr>
            <w:tcW w:w="1390" w:type="dxa"/>
            <w:vMerge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  <w:tr w:rsidR="000A5B50" w:rsidTr="003C3D1A">
        <w:trPr>
          <w:trHeight w:val="302"/>
        </w:trPr>
        <w:tc>
          <w:tcPr>
            <w:tcW w:w="1390" w:type="dxa"/>
            <w:vMerge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</w:tbl>
    <w:p w:rsidR="00275410" w:rsidRDefault="00275410" w:rsidP="00DE631D">
      <w:pPr>
        <w:rPr>
          <w:b/>
          <w:bCs/>
        </w:rPr>
      </w:pPr>
    </w:p>
    <w:p w:rsidR="00DE631D" w:rsidRPr="00DE631D" w:rsidRDefault="00DE631D" w:rsidP="00DE631D">
      <w:pPr>
        <w:rPr>
          <w:b/>
          <w:bCs/>
        </w:rPr>
      </w:pPr>
    </w:p>
    <w:sectPr w:rsidR="00DE631D" w:rsidRPr="00DE631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FC2" w:rsidRDefault="001C1FC2" w:rsidP="00A26B54">
      <w:r>
        <w:separator/>
      </w:r>
    </w:p>
  </w:endnote>
  <w:endnote w:type="continuationSeparator" w:id="0">
    <w:p w:rsidR="001C1FC2" w:rsidRDefault="001C1FC2" w:rsidP="00A2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,Bold">
    <w:altName w:val="方正舒体"/>
    <w:panose1 w:val="020B0604020202020204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562110"/>
      <w:docPartObj>
        <w:docPartGallery w:val="Page Numbers (Bottom of Page)"/>
        <w:docPartUnique/>
      </w:docPartObj>
    </w:sdtPr>
    <w:sdtEndPr/>
    <w:sdtContent>
      <w:p w:rsidR="000E6FA9" w:rsidRDefault="000E6FA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93224">
          <w:rPr>
            <w:noProof/>
            <w:lang w:val="zh-CN"/>
          </w:rPr>
          <w:t>2</w:t>
        </w:r>
        <w:r>
          <w:fldChar w:fldCharType="end"/>
        </w:r>
      </w:p>
    </w:sdtContent>
  </w:sdt>
  <w:p w:rsidR="000E6FA9" w:rsidRDefault="000E6FA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FC2" w:rsidRDefault="001C1FC2" w:rsidP="00A26B54">
      <w:r>
        <w:separator/>
      </w:r>
    </w:p>
  </w:footnote>
  <w:footnote w:type="continuationSeparator" w:id="0">
    <w:p w:rsidR="001C1FC2" w:rsidRDefault="001C1FC2" w:rsidP="00A26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657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3280464"/>
    <w:multiLevelType w:val="multilevel"/>
    <w:tmpl w:val="5328046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  <w:rPr>
        <w:rFonts w:hint="default"/>
      </w:rPr>
    </w:lvl>
  </w:abstractNum>
  <w:abstractNum w:abstractNumId="2" w15:restartNumberingAfterBreak="0">
    <w:nsid w:val="689A27BA"/>
    <w:multiLevelType w:val="hybridMultilevel"/>
    <w:tmpl w:val="518AA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9E9"/>
    <w:rsid w:val="00031DC8"/>
    <w:rsid w:val="000A22BC"/>
    <w:rsid w:val="000A5B50"/>
    <w:rsid w:val="000B1293"/>
    <w:rsid w:val="000E6FA9"/>
    <w:rsid w:val="00101E34"/>
    <w:rsid w:val="00103CFB"/>
    <w:rsid w:val="00122614"/>
    <w:rsid w:val="00151670"/>
    <w:rsid w:val="00152C4B"/>
    <w:rsid w:val="00155DC1"/>
    <w:rsid w:val="00183E2B"/>
    <w:rsid w:val="001C1FC2"/>
    <w:rsid w:val="001E2B00"/>
    <w:rsid w:val="00231C5C"/>
    <w:rsid w:val="00247976"/>
    <w:rsid w:val="00262FD4"/>
    <w:rsid w:val="00275410"/>
    <w:rsid w:val="002F33B3"/>
    <w:rsid w:val="00354F3D"/>
    <w:rsid w:val="00372BD5"/>
    <w:rsid w:val="0038001B"/>
    <w:rsid w:val="003807BF"/>
    <w:rsid w:val="003C3646"/>
    <w:rsid w:val="003C3D1A"/>
    <w:rsid w:val="0049488D"/>
    <w:rsid w:val="004A0DE7"/>
    <w:rsid w:val="004B1E2A"/>
    <w:rsid w:val="004B54F4"/>
    <w:rsid w:val="004F2A6D"/>
    <w:rsid w:val="00512D81"/>
    <w:rsid w:val="00522A34"/>
    <w:rsid w:val="00524317"/>
    <w:rsid w:val="005651D6"/>
    <w:rsid w:val="005A5E19"/>
    <w:rsid w:val="005C1056"/>
    <w:rsid w:val="006438C5"/>
    <w:rsid w:val="0067318E"/>
    <w:rsid w:val="006B79A5"/>
    <w:rsid w:val="006C4FA5"/>
    <w:rsid w:val="006E4DF0"/>
    <w:rsid w:val="007169E9"/>
    <w:rsid w:val="00741C11"/>
    <w:rsid w:val="00744F88"/>
    <w:rsid w:val="007D1B3E"/>
    <w:rsid w:val="007D3C0A"/>
    <w:rsid w:val="008202B2"/>
    <w:rsid w:val="00866EDA"/>
    <w:rsid w:val="0087233E"/>
    <w:rsid w:val="0088137B"/>
    <w:rsid w:val="008B4E92"/>
    <w:rsid w:val="008B53A9"/>
    <w:rsid w:val="0091042E"/>
    <w:rsid w:val="00914179"/>
    <w:rsid w:val="009277B1"/>
    <w:rsid w:val="00A26B54"/>
    <w:rsid w:val="00A5083D"/>
    <w:rsid w:val="00A65DCE"/>
    <w:rsid w:val="00A74362"/>
    <w:rsid w:val="00AD71D6"/>
    <w:rsid w:val="00B33D12"/>
    <w:rsid w:val="00B46274"/>
    <w:rsid w:val="00B82C7E"/>
    <w:rsid w:val="00BB48E5"/>
    <w:rsid w:val="00BB690E"/>
    <w:rsid w:val="00C429CF"/>
    <w:rsid w:val="00C55557"/>
    <w:rsid w:val="00C93224"/>
    <w:rsid w:val="00CB498B"/>
    <w:rsid w:val="00CB745F"/>
    <w:rsid w:val="00CE0A9B"/>
    <w:rsid w:val="00D16879"/>
    <w:rsid w:val="00D44879"/>
    <w:rsid w:val="00DA6B39"/>
    <w:rsid w:val="00DA6F03"/>
    <w:rsid w:val="00DE631D"/>
    <w:rsid w:val="00E01E90"/>
    <w:rsid w:val="00E17898"/>
    <w:rsid w:val="00E36856"/>
    <w:rsid w:val="00EA45B0"/>
    <w:rsid w:val="00EC0D89"/>
    <w:rsid w:val="00ED607E"/>
    <w:rsid w:val="00F00375"/>
    <w:rsid w:val="00F51A02"/>
    <w:rsid w:val="00F8226F"/>
    <w:rsid w:val="00F9548D"/>
    <w:rsid w:val="00FC1A13"/>
    <w:rsid w:val="00FE789C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049CB"/>
  <w15:docId w15:val="{906B963B-477F-3E48-A303-0045CC1F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1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C0D8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1E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A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link w:val="a4"/>
    <w:rsid w:val="000B1293"/>
    <w:rPr>
      <w:rFonts w:ascii="Arial" w:hAnsi="Arial"/>
      <w:b/>
      <w:sz w:val="36"/>
      <w:szCs w:val="24"/>
    </w:rPr>
  </w:style>
  <w:style w:type="paragraph" w:styleId="a4">
    <w:name w:val="Title"/>
    <w:basedOn w:val="a"/>
    <w:next w:val="a"/>
    <w:link w:val="a3"/>
    <w:qFormat/>
    <w:rsid w:val="000B1293"/>
    <w:pPr>
      <w:jc w:val="center"/>
    </w:pPr>
    <w:rPr>
      <w:rFonts w:ascii="Arial" w:eastAsiaTheme="minorEastAsia" w:hAnsi="Arial" w:cstheme="minorBidi"/>
      <w:b/>
      <w:sz w:val="36"/>
    </w:rPr>
  </w:style>
  <w:style w:type="character" w:customStyle="1" w:styleId="Char1">
    <w:name w:val="标题 Char1"/>
    <w:basedOn w:val="a0"/>
    <w:uiPriority w:val="10"/>
    <w:rsid w:val="000B12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0D89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B1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1E2A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4B1E2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789C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0">
    <w:name w:val="标题 4 字符"/>
    <w:basedOn w:val="a0"/>
    <w:link w:val="4"/>
    <w:uiPriority w:val="9"/>
    <w:rsid w:val="004F2A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26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26B5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26B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26B54"/>
    <w:rPr>
      <w:rFonts w:ascii="Calibri" w:eastAsia="宋体" w:hAnsi="Calibri" w:cs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6C4F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23</Pages>
  <Words>5402</Words>
  <Characters>6375</Characters>
  <Application>Microsoft Office Word</Application>
  <DocSecurity>0</DocSecurity>
  <Lines>1275</Lines>
  <Paragraphs>981</Paragraphs>
  <ScaleCrop>false</ScaleCrop>
  <Company>Microsoft</Company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</dc:creator>
  <cp:keywords/>
  <dc:description/>
  <cp:lastModifiedBy>2291146413@qq.com</cp:lastModifiedBy>
  <cp:revision>94</cp:revision>
  <dcterms:created xsi:type="dcterms:W3CDTF">2015-03-31T10:17:00Z</dcterms:created>
  <dcterms:modified xsi:type="dcterms:W3CDTF">2020-04-19T07:15:00Z</dcterms:modified>
</cp:coreProperties>
</file>