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第 3 章 软件体系结构风格</w:t>
      </w:r>
    </w:p>
    <w:p>
      <w:pPr>
        <w:jc w:val="center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作业 4</w:t>
      </w:r>
    </w:p>
    <w:p>
      <w:pPr>
        <w:ind w:firstLine="1080" w:firstLineChars="450"/>
        <w:jc w:val="left"/>
        <w:rPr>
          <w:rFonts w:hint="eastAsia"/>
          <w:sz w:val="22"/>
          <w:szCs w:val="28"/>
        </w:rPr>
      </w:pPr>
      <w:r>
        <w:rPr>
          <w:rFonts w:hint="default"/>
          <w:sz w:val="24"/>
          <w:szCs w:val="32"/>
        </w:rPr>
        <w:t>20171000322</w:t>
      </w:r>
      <w:r>
        <w:rPr>
          <w:rFonts w:hint="default"/>
          <w:sz w:val="24"/>
          <w:szCs w:val="32"/>
        </w:rPr>
        <w:tab/>
        <w:t/>
      </w:r>
      <w:r>
        <w:rPr>
          <w:rFonts w:hint="default"/>
          <w:sz w:val="24"/>
          <w:szCs w:val="32"/>
        </w:rPr>
        <w:tab/>
        <w:t/>
      </w:r>
      <w:r>
        <w:rPr>
          <w:rFonts w:hint="default"/>
          <w:sz w:val="24"/>
          <w:szCs w:val="32"/>
        </w:rPr>
        <w:tab/>
        <w:t>江悦</w:t>
      </w:r>
      <w:r>
        <w:rPr>
          <w:rFonts w:hint="default"/>
          <w:sz w:val="24"/>
          <w:szCs w:val="32"/>
        </w:rPr>
        <w:tab/>
        <w:t/>
      </w:r>
      <w:r>
        <w:rPr>
          <w:rFonts w:hint="default"/>
          <w:sz w:val="24"/>
          <w:szCs w:val="32"/>
        </w:rPr>
        <w:tab/>
        <w:t/>
      </w:r>
      <w:r>
        <w:rPr>
          <w:rFonts w:hint="default"/>
          <w:sz w:val="24"/>
          <w:szCs w:val="32"/>
        </w:rPr>
        <w:tab/>
        <w:t>111172</w:t>
      </w:r>
    </w:p>
    <w:p>
      <w:pPr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 传统的 B/S 架构有什么缺点？根本原因是什么？为改进这些缺点出现了哪些RIA(富因特网应用程序)技术？下图所采用的是哪种 RIA 技术？并说明与传统 B/S 架构相比，这一技术有哪些改进之处。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default"/>
          <w:sz w:val="22"/>
          <w:szCs w:val="28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2"/>
          <w:szCs w:val="28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B/S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（Browser/Server）结构即浏览器和服务器结构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就是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kern w:val="0"/>
          <w:sz w:val="21"/>
          <w:szCs w:val="21"/>
          <w:shd w:val="clear" w:fill="FFFFFF"/>
          <w:lang w:val="en-US" w:eastAsia="zh-CN" w:bidi="ar"/>
        </w:rPr>
        <w:t>应用系统完全放在应用服务器上, 并通过应用服务器同数据库服务器进行通信,是通过浏览器来展现的.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kern w:val="0"/>
          <w:sz w:val="21"/>
          <w:szCs w:val="21"/>
          <w:shd w:val="clear" w:fill="FFFFFF"/>
          <w:lang w:eastAsia="zh-CN" w:bidi="ar"/>
        </w:rPr>
        <w:t>一种架构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缺点：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1.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shd w:val="clear" w:fill="FFFFFF"/>
        </w:rPr>
        <w:t>客户端服务器端的交互是请求-响应模式，通常每请求一次就要需要刷新一次页面，比较繁琐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420" w:leftChars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数据查询和响应速度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BS架构不尽如人意。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420" w:leftChars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数据提交以页为单位，数据交互动态性不强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420" w:leftChars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受限于html的表达能力，难以支持复杂的GUI（报表）</w:t>
      </w:r>
    </w:p>
    <w:p>
      <w:pPr>
        <w:keepNext w:val="0"/>
        <w:keepLines w:val="0"/>
        <w:widowControl/>
        <w:suppressLineNumbers w:val="0"/>
        <w:ind w:firstLine="525" w:firstLineChars="250"/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目前出现了</w:t>
      </w:r>
      <w:r>
        <w:rPr>
          <w:rStyle w:val="4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AJAX</w:t>
      </w:r>
      <w:r>
        <w:rPr>
          <w:rStyle w:val="4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4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Flash/Flex/Laszlo</w:t>
      </w:r>
      <w:r>
        <w:rPr>
          <w:rStyle w:val="4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eastAsia="zh-CN" w:bidi="ar"/>
        </w:rPr>
        <w:t>，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Silverlight</w:t>
      </w:r>
      <w:r>
        <w:rPr>
          <w:rStyle w:val="4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eastAsia="zh-CN" w:bidi="ar"/>
        </w:rPr>
        <w:t>等等RIA技术</w:t>
      </w:r>
      <w:r>
        <w:rPr>
          <w:rStyle w:val="4"/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eastAsia="zh-CN" w:bidi="ar"/>
        </w:rPr>
        <w:t>，</w:t>
      </w:r>
    </w:p>
    <w:p>
      <w:pPr>
        <w:jc w:val="left"/>
        <w:rPr>
          <w:rFonts w:hint="eastAsia"/>
          <w:sz w:val="22"/>
          <w:szCs w:val="28"/>
        </w:rPr>
      </w:pPr>
    </w:p>
    <w:p>
      <w:pPr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drawing>
          <wp:inline distT="0" distB="0" distL="114300" distR="114300">
            <wp:extent cx="5271770" cy="1411605"/>
            <wp:effectExtent l="0" t="0" r="11430" b="10795"/>
            <wp:docPr id="1" name="图片 1" descr="截屏2019-10-04上午9.59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19-10-04上午9.59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2"/>
          <w:szCs w:val="28"/>
        </w:rPr>
      </w:pPr>
    </w:p>
    <w:p>
      <w:pPr>
        <w:jc w:val="left"/>
        <w:rPr>
          <w:rFonts w:hint="eastAsia"/>
          <w:sz w:val="22"/>
          <w:szCs w:val="28"/>
        </w:rPr>
      </w:pPr>
    </w:p>
    <w:p>
      <w:pPr>
        <w:keepNext w:val="0"/>
        <w:keepLines w:val="0"/>
        <w:widowControl/>
        <w:suppressLineNumbers w:val="0"/>
        <w:ind w:firstLine="550" w:firstLineChars="250"/>
        <w:jc w:val="left"/>
        <w:rPr>
          <w:b/>
          <w:bCs/>
          <w:sz w:val="16"/>
          <w:szCs w:val="20"/>
        </w:rPr>
      </w:pPr>
      <w:bookmarkStart w:id="0" w:name="_GoBack"/>
      <w:bookmarkEnd w:id="0"/>
      <w:r>
        <w:rPr>
          <w:rFonts w:hint="default"/>
          <w:sz w:val="22"/>
          <w:szCs w:val="28"/>
        </w:rPr>
        <w:t>相比B/S的优点：</w:t>
      </w:r>
      <w:r>
        <w:rPr>
          <w:rFonts w:hint="default"/>
          <w:b/>
          <w:bCs/>
          <w:sz w:val="21"/>
          <w:szCs w:val="24"/>
        </w:rPr>
        <w:t>RIA是</w:t>
      </w:r>
      <w: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DFCF8"/>
          <w:lang w:val="en-US" w:eastAsia="zh-CN" w:bidi="ar"/>
        </w:rPr>
        <w:t>一种新的技术，它可以创建更好、更快且交互性更强的 web 应用程序。</w:t>
      </w:r>
    </w:p>
    <w:p>
      <w:pPr>
        <w:jc w:val="left"/>
        <w:rPr>
          <w:rFonts w:hint="eastAsia"/>
          <w:sz w:val="22"/>
          <w:szCs w:val="28"/>
        </w:rPr>
      </w:pPr>
    </w:p>
    <w:p>
      <w:pPr>
        <w:jc w:val="left"/>
        <w:rPr>
          <w:rFonts w:hint="eastAsia"/>
          <w:sz w:val="22"/>
          <w:szCs w:val="28"/>
        </w:rPr>
      </w:pPr>
    </w:p>
    <w:p>
      <w:pPr>
        <w:jc w:val="left"/>
        <w:rPr>
          <w:rFonts w:hint="eastAsia"/>
          <w:sz w:val="22"/>
          <w:szCs w:val="28"/>
        </w:rPr>
      </w:pP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  <w:r>
        <w:rPr>
          <w:rFonts w:hint="eastAsia" w:asciiTheme="majorEastAsia" w:hAnsiTheme="majorEastAsia" w:eastAsiaTheme="majorEastAsia" w:cstheme="majorEastAsia"/>
          <w:sz w:val="22"/>
          <w:szCs w:val="28"/>
        </w:rPr>
        <w:t>上机调试课堂上给出的 Java Chat Application 程序代码，并试着和你的同学/朋友使用这款软件进行聊天，你认为还有哪些功能需要修改完善？请给出你的实现方案。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  <w:r>
        <w:rPr>
          <w:rFonts w:hint="eastAsia" w:asciiTheme="majorEastAsia" w:hAnsiTheme="majorEastAsia" w:eastAsiaTheme="majorEastAsia" w:cstheme="majorEastAsia"/>
          <w:sz w:val="22"/>
          <w:szCs w:val="28"/>
        </w:rPr>
        <w:t>聊天软件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  <w:r>
        <w:rPr>
          <w:rFonts w:hint="eastAsia" w:asciiTheme="majorEastAsia" w:hAnsiTheme="majorEastAsia" w:eastAsiaTheme="majorEastAsia" w:cstheme="majorEastAsia"/>
          <w:sz w:val="22"/>
          <w:szCs w:val="28"/>
        </w:rPr>
        <w:t>3. 上机调试课堂上给出的 Java MVC 架构小程序，并试着将其改为 MVP 模式，分析 MVC和 MVP 各自的优缺点和适用场合。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-简" w:hAnsi="黑体-简" w:eastAsia="黑体-简" w:cs="黑体-简"/>
          <w:sz w:val="22"/>
          <w:szCs w:val="22"/>
          <w:shd w:val="clear" w:fill="FFFFFF"/>
        </w:rPr>
      </w:pP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MVC是Model-View-Controller的简称， 即模型-视图-控制器。</w:t>
      </w: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MVC的这种</w:t>
      </w:r>
      <w:r>
        <w:rPr>
          <w:rFonts w:hint="eastAsia" w:ascii="黑体-简" w:hAnsi="黑体-简" w:eastAsia="黑体-简" w:cs="黑体-简"/>
          <w:color w:val="0000FF"/>
          <w:sz w:val="22"/>
          <w:szCs w:val="22"/>
          <w:shd w:val="clear" w:fill="FFFFFF"/>
        </w:rPr>
        <w:t>分离</w:t>
      </w: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有利于每个角色的开发、测试和维护</w:t>
      </w: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，增加了</w:t>
      </w: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 xml:space="preserve">源代码灵活性和可维护性。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-简" w:hAnsi="黑体-简" w:eastAsia="黑体-简" w:cs="黑体-简"/>
          <w:sz w:val="22"/>
          <w:szCs w:val="28"/>
        </w:rPr>
      </w:pPr>
      <w:r>
        <w:rPr>
          <w:rFonts w:hint="eastAsia" w:ascii="黑体-简" w:hAnsi="黑体-简" w:eastAsia="黑体-简" w:cs="黑体-简"/>
          <w:sz w:val="22"/>
          <w:szCs w:val="28"/>
        </w:rPr>
        <w:t>MVP是模型-视图-主持者（presenter）</w:t>
      </w:r>
    </w:p>
    <w:p>
      <w:pPr>
        <w:jc w:val="left"/>
        <w:rPr>
          <w:rFonts w:hint="eastAsia" w:ascii="黑体-简" w:hAnsi="黑体-简" w:eastAsia="黑体-简" w:cs="黑体-简"/>
          <w:sz w:val="6"/>
          <w:szCs w:val="10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  <w:shd w:val="clear" w:fill="FFFFFF"/>
        </w:rPr>
        <w:t>MVC架构最主要的优点</w:t>
      </w:r>
      <w:r>
        <w:rPr>
          <w:rFonts w:hint="eastAsia" w:ascii="黑体-简" w:hAnsi="黑体-简" w:eastAsia="黑体-简" w:cs="黑体-简"/>
          <w:b/>
          <w:bCs/>
          <w:sz w:val="21"/>
          <w:szCs w:val="21"/>
          <w:shd w:val="clear" w:fill="FFFFFF"/>
        </w:rPr>
        <w:t>: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是灵活的将数据(模型) 从输出(视图)和输入(控制器)中解耦出来。首 先，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多个视图能共享一个模型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，同一个模型可以被 不同的视图重用，大大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提高了代码的可重用性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。</w:t>
      </w:r>
      <w:r>
        <w:rPr>
          <w:rFonts w:hint="eastAsia" w:ascii="黑体-简" w:hAnsi="黑体-简" w:eastAsia="黑体-简" w:cs="黑体-简"/>
          <w:sz w:val="4"/>
          <w:szCs w:val="4"/>
          <w:shd w:val="clear" w:fill="FFFFFF"/>
        </w:rPr>
        <w:t xml:space="preserve"> 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由于MVC的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三个模块相互独立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，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改变其中一个不 会影响其他两个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，所以依据这种设计思想能构造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良好的松耦合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的构件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。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此外，控制器提高了应用程序的灵活性和可配置性 。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控制器可以用来联接不同的模型和视图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去完成用 户的需求，这样控制器可以为构造应用程序提供强 有力的手段。</w:t>
      </w:r>
      <w:r>
        <w:rPr>
          <w:rFonts w:hint="eastAsia" w:ascii="黑体-简" w:hAnsi="黑体-简" w:eastAsia="黑体-简" w:cs="黑体-简"/>
          <w:sz w:val="56"/>
          <w:szCs w:val="56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-简" w:hAnsi="黑体-简" w:eastAsia="黑体-简" w:cs="黑体-简"/>
          <w:sz w:val="22"/>
          <w:szCs w:val="22"/>
          <w:shd w:val="clear" w:fill="FFFFFF"/>
        </w:rPr>
      </w:pPr>
      <w:r>
        <w:rPr>
          <w:rFonts w:hint="eastAsia" w:ascii="黑体-简" w:hAnsi="黑体-简" w:eastAsia="黑体-简" w:cs="黑体-简"/>
          <w:b/>
          <w:bCs/>
          <w:sz w:val="22"/>
          <w:szCs w:val="22"/>
          <w:shd w:val="clear" w:fill="FFFFFF"/>
        </w:rPr>
        <w:t>MVC的缺点：</w:t>
      </w: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1.</w:t>
      </w: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需要构建并维护更多的构件，很大程度上增加了 系统复杂性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="黑体-简" w:hAnsi="黑体-简" w:eastAsia="黑体-简" w:cs="黑体-简"/>
          <w:sz w:val="6"/>
          <w:szCs w:val="10"/>
        </w:rPr>
      </w:pP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2.</w:t>
      </w: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控制器和视图组件对模型过于了解。模型的改变 也许会同时需要控制器和视图的改变。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="黑体-简" w:hAnsi="黑体-简" w:eastAsia="黑体-简" w:cs="黑体-简"/>
          <w:sz w:val="6"/>
          <w:szCs w:val="10"/>
        </w:rPr>
      </w:pP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3.</w:t>
      </w: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 xml:space="preserve">由于视图和模型数据的分离，并且必须使用模型 的API，可能会产生低效的数据访问。 </w:t>
      </w:r>
    </w:p>
    <w:p>
      <w:pPr>
        <w:pStyle w:val="2"/>
        <w:keepNext w:val="0"/>
        <w:keepLines w:val="0"/>
        <w:widowControl/>
        <w:suppressLineNumbers w:val="0"/>
        <w:ind w:firstLine="550" w:firstLineChars="250"/>
        <w:rPr>
          <w:rFonts w:hint="eastAsia" w:ascii="黑体-简" w:hAnsi="黑体-简" w:eastAsia="黑体-简" w:cs="黑体-简"/>
          <w:sz w:val="10"/>
          <w:szCs w:val="10"/>
        </w:rPr>
      </w:pPr>
      <w:r>
        <w:rPr>
          <w:rFonts w:hint="default" w:ascii="黑体-简" w:hAnsi="黑体-简" w:eastAsia="黑体-简" w:cs="黑体-简"/>
          <w:sz w:val="22"/>
          <w:szCs w:val="28"/>
        </w:rPr>
        <w:t>MVC</w:t>
      </w:r>
      <w:r>
        <w:rPr>
          <w:rFonts w:hint="eastAsia" w:ascii="黑体-简" w:hAnsi="黑体-简" w:eastAsia="黑体-简" w:cs="黑体-简"/>
          <w:sz w:val="22"/>
          <w:szCs w:val="28"/>
        </w:rPr>
        <w:t>和</w:t>
      </w:r>
      <w:r>
        <w:rPr>
          <w:rFonts w:hint="default" w:ascii="黑体-简" w:hAnsi="黑体-简" w:eastAsia="黑体-简" w:cs="黑体-简"/>
          <w:sz w:val="22"/>
          <w:szCs w:val="28"/>
        </w:rPr>
        <w:t>MVP</w:t>
      </w:r>
      <w:r>
        <w:rPr>
          <w:rFonts w:hint="eastAsia" w:ascii="黑体-简" w:hAnsi="黑体-简" w:eastAsia="黑体-简" w:cs="黑体-简"/>
          <w:sz w:val="22"/>
          <w:szCs w:val="28"/>
        </w:rPr>
        <w:t>的关系是，</w:t>
      </w:r>
      <w:r>
        <w:rPr>
          <w:rFonts w:hint="default" w:ascii="黑体-简" w:hAnsi="黑体-简" w:eastAsia="黑体-简" w:cs="黑体-简"/>
          <w:sz w:val="22"/>
          <w:szCs w:val="28"/>
        </w:rPr>
        <w:t>MVC</w:t>
      </w:r>
      <w:r>
        <w:rPr>
          <w:rFonts w:hint="eastAsia" w:ascii="黑体-简" w:hAnsi="黑体-简" w:eastAsia="黑体-简" w:cs="黑体-简"/>
          <w:sz w:val="22"/>
          <w:szCs w:val="28"/>
        </w:rPr>
        <w:t>是由</w:t>
      </w:r>
      <w:r>
        <w:rPr>
          <w:rFonts w:hint="default" w:ascii="黑体-简" w:hAnsi="黑体-简" w:eastAsia="黑体-简" w:cs="黑体-简"/>
          <w:sz w:val="22"/>
          <w:szCs w:val="28"/>
        </w:rPr>
        <w:t>MVP</w:t>
      </w:r>
      <w:r>
        <w:rPr>
          <w:rFonts w:hint="eastAsia" w:ascii="黑体-简" w:hAnsi="黑体-简" w:eastAsia="黑体-简" w:cs="黑体-简"/>
          <w:sz w:val="22"/>
          <w:szCs w:val="28"/>
        </w:rPr>
        <w:t>演化而来的，因为</w:t>
      </w:r>
      <w:r>
        <w:rPr>
          <w:rFonts w:hint="default" w:ascii="黑体-简" w:hAnsi="黑体-简" w:eastAsia="黑体-简" w:cs="黑体-简"/>
          <w:sz w:val="22"/>
          <w:szCs w:val="28"/>
        </w:rPr>
        <w:t>MVC</w:t>
      </w:r>
      <w:r>
        <w:rPr>
          <w:rFonts w:hint="eastAsia" w:ascii="黑体-简" w:hAnsi="黑体-简" w:eastAsia="黑体-简" w:cs="黑体-简"/>
          <w:sz w:val="22"/>
          <w:szCs w:val="28"/>
        </w:rPr>
        <w:t>中的视图里面提供了大多数控制器的内容，所以</w:t>
      </w:r>
      <w:r>
        <w:rPr>
          <w:rFonts w:hint="default" w:ascii="黑体-简" w:hAnsi="黑体-简" w:eastAsia="黑体-简" w:cs="黑体-简"/>
          <w:sz w:val="22"/>
          <w:szCs w:val="28"/>
        </w:rPr>
        <w:t>MVP</w:t>
      </w:r>
      <w:r>
        <w:rPr>
          <w:rFonts w:hint="eastAsia" w:ascii="黑体-简" w:hAnsi="黑体-简" w:eastAsia="黑体-简" w:cs="黑体-简"/>
          <w:sz w:val="22"/>
          <w:szCs w:val="28"/>
        </w:rPr>
        <w:t>就是</w:t>
      </w:r>
      <w:r>
        <w:rPr>
          <w:rFonts w:hint="default" w:ascii="黑体-简" w:hAnsi="黑体-简" w:eastAsia="黑体-简" w:cs="黑体-简"/>
          <w:sz w:val="22"/>
          <w:szCs w:val="28"/>
        </w:rPr>
        <w:t>MVC</w:t>
      </w:r>
      <w:r>
        <w:rPr>
          <w:rFonts w:hint="eastAsia" w:ascii="黑体-简" w:hAnsi="黑体-简" w:eastAsia="黑体-简" w:cs="黑体-简"/>
          <w:sz w:val="22"/>
          <w:szCs w:val="28"/>
        </w:rPr>
        <w:t>的基础上，把控制器的内容归到视图中，加了一个presenter</w:t>
      </w:r>
      <w:r>
        <w:rPr>
          <w:rFonts w:hint="default" w:ascii="黑体-简" w:hAnsi="黑体-简" w:eastAsia="黑体-简" w:cs="黑体-简"/>
          <w:sz w:val="22"/>
          <w:szCs w:val="28"/>
        </w:rPr>
        <w:t>，主持者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6A8D8"/>
    <w:multiLevelType w:val="singleLevel"/>
    <w:tmpl w:val="5D96A8D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96ADCA"/>
    <w:multiLevelType w:val="singleLevel"/>
    <w:tmpl w:val="5D96ADCA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96CA42"/>
    <w:multiLevelType w:val="singleLevel"/>
    <w:tmpl w:val="5D96CA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E07CF"/>
    <w:rsid w:val="BB7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2019-10-04T09:59:00Z</dcterms:created>
  <dc:creator>mac</dc:creator>
  <cp:lastModifiedBy>mac</cp:lastModifiedBy>
  <dcterms:modified xsi:type="dcterms:W3CDTF">2019-10-04T12:27:35Z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