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950" w:rsidRPr="009D1302" w:rsidRDefault="009D1302">
      <w:pPr>
        <w:rPr>
          <w:lang w:val="en-US"/>
        </w:rPr>
      </w:pPr>
      <w:r>
        <w:rPr>
          <w:lang w:val="en-US"/>
        </w:rPr>
        <w:t>Qwertyuiop[]</w:t>
      </w:r>
      <w:bookmarkStart w:id="0" w:name="_GoBack"/>
      <w:bookmarkEnd w:id="0"/>
    </w:p>
    <w:sectPr w:rsidR="00771950" w:rsidRPr="009D1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02"/>
    <w:rsid w:val="00771950"/>
    <w:rsid w:val="009D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A2F53"/>
  <w15:chartTrackingRefBased/>
  <w15:docId w15:val="{BB69F841-C85C-4564-8B5D-96EC41D6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Radostin Petrov</dc:creator>
  <cp:keywords/>
  <dc:description/>
  <cp:lastModifiedBy>Radostin Petrov</cp:lastModifiedBy>
  <cp:revision>1</cp:revision>
  <dcterms:created xsi:type="dcterms:W3CDTF">2019-02-02T09:25:00Z</dcterms:created>
  <dcterms:modified xsi:type="dcterms:W3CDTF">2019-02-02T09:25:00Z</dcterms:modified>
</cp:coreProperties>
</file>