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662" w:rsidRDefault="00987662" w:rsidP="00987662">
      <w:pPr>
        <w:contextualSpacing/>
      </w:pPr>
    </w:p>
    <w:p w:rsidR="00987662" w:rsidRPr="00987662" w:rsidRDefault="00987662" w:rsidP="00987662">
      <w:pPr>
        <w:jc w:val="center"/>
        <w:rPr>
          <w:sz w:val="32"/>
          <w:szCs w:val="32"/>
        </w:rPr>
      </w:pPr>
      <w:r w:rsidRPr="00987662">
        <w:rPr>
          <w:sz w:val="32"/>
          <w:szCs w:val="32"/>
        </w:rPr>
        <w:t>Муниципальное образовательное учреждение гимназия 36</w:t>
      </w:r>
    </w:p>
    <w:p w:rsidR="00987662" w:rsidRPr="00987662" w:rsidRDefault="00987662" w:rsidP="00987662">
      <w:pPr>
        <w:jc w:val="center"/>
        <w:rPr>
          <w:sz w:val="32"/>
          <w:szCs w:val="32"/>
        </w:rPr>
      </w:pPr>
    </w:p>
    <w:p w:rsidR="00987662" w:rsidRPr="00987662" w:rsidRDefault="00987662" w:rsidP="00987662">
      <w:pPr>
        <w:jc w:val="center"/>
        <w:rPr>
          <w:b/>
          <w:sz w:val="32"/>
          <w:szCs w:val="32"/>
        </w:rPr>
      </w:pPr>
      <w:r w:rsidRPr="00987662">
        <w:rPr>
          <w:b/>
          <w:sz w:val="32"/>
          <w:szCs w:val="32"/>
        </w:rPr>
        <w:t>Конкурс на лучшую методическую разработку родительского собрания «Обучение здоровому образу жизни»</w:t>
      </w:r>
    </w:p>
    <w:p w:rsidR="00987662" w:rsidRPr="00987662" w:rsidRDefault="00987662" w:rsidP="00987662">
      <w:pPr>
        <w:jc w:val="center"/>
        <w:rPr>
          <w:sz w:val="32"/>
          <w:szCs w:val="32"/>
        </w:rPr>
      </w:pPr>
    </w:p>
    <w:p w:rsidR="00987662" w:rsidRDefault="00987662" w:rsidP="00987662">
      <w:pPr>
        <w:ind w:left="450"/>
        <w:contextualSpacing/>
        <w:jc w:val="center"/>
        <w:rPr>
          <w:sz w:val="32"/>
          <w:szCs w:val="32"/>
        </w:rPr>
      </w:pPr>
      <w:r w:rsidRPr="00987662">
        <w:rPr>
          <w:sz w:val="32"/>
          <w:szCs w:val="32"/>
        </w:rPr>
        <w:t>Номинация</w:t>
      </w:r>
      <w:r>
        <w:rPr>
          <w:sz w:val="32"/>
          <w:szCs w:val="32"/>
        </w:rPr>
        <w:t>:</w:t>
      </w:r>
      <w:r w:rsidRPr="00987662">
        <w:rPr>
          <w:sz w:val="32"/>
          <w:szCs w:val="32"/>
        </w:rPr>
        <w:t xml:space="preserve"> </w:t>
      </w:r>
    </w:p>
    <w:p w:rsidR="00987662" w:rsidRPr="00987662" w:rsidRDefault="00987662" w:rsidP="00987662">
      <w:pPr>
        <w:ind w:left="450"/>
        <w:contextualSpacing/>
        <w:jc w:val="center"/>
        <w:rPr>
          <w:sz w:val="32"/>
          <w:szCs w:val="32"/>
        </w:rPr>
      </w:pPr>
      <w:r w:rsidRPr="00987662">
        <w:rPr>
          <w:sz w:val="32"/>
          <w:szCs w:val="32"/>
        </w:rPr>
        <w:t>«Родительское собрание в средней и старшей школе»</w:t>
      </w:r>
    </w:p>
    <w:p w:rsidR="00987662" w:rsidRPr="00987662" w:rsidRDefault="00987662" w:rsidP="00987662">
      <w:pPr>
        <w:jc w:val="center"/>
        <w:rPr>
          <w:sz w:val="32"/>
          <w:szCs w:val="32"/>
        </w:rPr>
      </w:pPr>
    </w:p>
    <w:p w:rsidR="00987662" w:rsidRDefault="00987662" w:rsidP="00987662">
      <w:pPr>
        <w:jc w:val="center"/>
        <w:rPr>
          <w:sz w:val="32"/>
          <w:szCs w:val="32"/>
        </w:rPr>
      </w:pPr>
      <w:r w:rsidRPr="00987662">
        <w:rPr>
          <w:sz w:val="32"/>
          <w:szCs w:val="32"/>
        </w:rPr>
        <w:t xml:space="preserve">Тема родительского собрания </w:t>
      </w:r>
    </w:p>
    <w:p w:rsidR="00987662" w:rsidRDefault="00987662" w:rsidP="00987662">
      <w:pPr>
        <w:jc w:val="center"/>
        <w:rPr>
          <w:sz w:val="32"/>
          <w:szCs w:val="32"/>
        </w:rPr>
      </w:pPr>
      <w:r w:rsidRPr="00987662">
        <w:rPr>
          <w:sz w:val="32"/>
          <w:szCs w:val="32"/>
        </w:rPr>
        <w:t>«</w:t>
      </w:r>
      <w:r>
        <w:rPr>
          <w:b/>
          <w:sz w:val="36"/>
          <w:szCs w:val="36"/>
        </w:rPr>
        <w:t>Сохранение здоровья в период подготовки к ЕГЭ</w:t>
      </w:r>
      <w:r w:rsidRPr="00987662">
        <w:rPr>
          <w:sz w:val="32"/>
          <w:szCs w:val="32"/>
        </w:rPr>
        <w:t>»</w:t>
      </w:r>
    </w:p>
    <w:p w:rsidR="00987662" w:rsidRPr="00987662" w:rsidRDefault="00987662" w:rsidP="00987662">
      <w:pPr>
        <w:jc w:val="center"/>
        <w:rPr>
          <w:sz w:val="32"/>
          <w:szCs w:val="32"/>
        </w:rPr>
      </w:pPr>
    </w:p>
    <w:p w:rsidR="00987662" w:rsidRDefault="00987662" w:rsidP="00987662">
      <w:pPr>
        <w:jc w:val="center"/>
        <w:rPr>
          <w:sz w:val="32"/>
          <w:szCs w:val="32"/>
        </w:rPr>
      </w:pPr>
      <w:r w:rsidRPr="00987662">
        <w:rPr>
          <w:sz w:val="32"/>
          <w:szCs w:val="32"/>
        </w:rPr>
        <w:t xml:space="preserve">для родителей учащихся </w:t>
      </w:r>
      <w:r>
        <w:rPr>
          <w:sz w:val="32"/>
          <w:szCs w:val="32"/>
        </w:rPr>
        <w:t>11</w:t>
      </w:r>
      <w:r w:rsidRPr="00987662">
        <w:rPr>
          <w:sz w:val="32"/>
          <w:szCs w:val="32"/>
        </w:rPr>
        <w:t xml:space="preserve"> класса</w:t>
      </w:r>
    </w:p>
    <w:p w:rsidR="00987662" w:rsidRPr="00987662" w:rsidRDefault="00987662" w:rsidP="00987662">
      <w:pPr>
        <w:jc w:val="center"/>
        <w:rPr>
          <w:sz w:val="32"/>
          <w:szCs w:val="32"/>
        </w:rPr>
      </w:pPr>
    </w:p>
    <w:p w:rsidR="00987662" w:rsidRPr="00987662" w:rsidRDefault="00987662" w:rsidP="00987662">
      <w:pPr>
        <w:jc w:val="center"/>
        <w:rPr>
          <w:sz w:val="32"/>
          <w:szCs w:val="32"/>
        </w:rPr>
      </w:pPr>
    </w:p>
    <w:p w:rsidR="00987662" w:rsidRPr="00987662" w:rsidRDefault="00987662" w:rsidP="00987662">
      <w:pPr>
        <w:rPr>
          <w:sz w:val="32"/>
          <w:szCs w:val="32"/>
        </w:rPr>
      </w:pPr>
      <w:r w:rsidRPr="00987662">
        <w:rPr>
          <w:sz w:val="32"/>
          <w:szCs w:val="32"/>
        </w:rPr>
        <w:tab/>
        <w:t>Информация об авторе:</w:t>
      </w:r>
    </w:p>
    <w:p w:rsidR="00987662" w:rsidRPr="00987662" w:rsidRDefault="00987662" w:rsidP="00987662">
      <w:pPr>
        <w:rPr>
          <w:b/>
          <w:sz w:val="32"/>
          <w:szCs w:val="32"/>
        </w:rPr>
      </w:pPr>
      <w:r w:rsidRPr="00987662">
        <w:rPr>
          <w:sz w:val="32"/>
          <w:szCs w:val="32"/>
        </w:rPr>
        <w:tab/>
      </w:r>
      <w:r>
        <w:rPr>
          <w:b/>
          <w:sz w:val="32"/>
          <w:szCs w:val="32"/>
        </w:rPr>
        <w:t>Алексеева Нина Сергеевна</w:t>
      </w:r>
    </w:p>
    <w:p w:rsidR="00987662" w:rsidRPr="00987662" w:rsidRDefault="00987662" w:rsidP="00987662">
      <w:pPr>
        <w:ind w:firstLine="708"/>
        <w:rPr>
          <w:sz w:val="32"/>
          <w:szCs w:val="32"/>
        </w:rPr>
      </w:pPr>
      <w:r w:rsidRPr="00987662">
        <w:rPr>
          <w:sz w:val="32"/>
          <w:szCs w:val="32"/>
        </w:rPr>
        <w:t>Дата рождения</w:t>
      </w:r>
      <w:r>
        <w:rPr>
          <w:sz w:val="32"/>
          <w:szCs w:val="32"/>
        </w:rPr>
        <w:t xml:space="preserve"> 18.09.1958</w:t>
      </w:r>
    </w:p>
    <w:p w:rsidR="00987662" w:rsidRPr="00987662" w:rsidRDefault="00987662" w:rsidP="00987662">
      <w:pPr>
        <w:ind w:firstLine="708"/>
        <w:rPr>
          <w:sz w:val="32"/>
          <w:szCs w:val="32"/>
        </w:rPr>
      </w:pPr>
      <w:proofErr w:type="spellStart"/>
      <w:r w:rsidRPr="00987662">
        <w:rPr>
          <w:sz w:val="32"/>
          <w:szCs w:val="32"/>
        </w:rPr>
        <w:t>МОУ</w:t>
      </w:r>
      <w:proofErr w:type="spellEnd"/>
      <w:r w:rsidRPr="00987662">
        <w:rPr>
          <w:sz w:val="32"/>
          <w:szCs w:val="32"/>
        </w:rPr>
        <w:t xml:space="preserve"> гимназия 36</w:t>
      </w:r>
    </w:p>
    <w:p w:rsidR="00987662" w:rsidRPr="00987662" w:rsidRDefault="00987662" w:rsidP="00987662">
      <w:pPr>
        <w:ind w:firstLine="708"/>
        <w:rPr>
          <w:sz w:val="32"/>
          <w:szCs w:val="32"/>
        </w:rPr>
      </w:pPr>
      <w:r w:rsidRPr="00987662">
        <w:rPr>
          <w:sz w:val="32"/>
          <w:szCs w:val="32"/>
        </w:rPr>
        <w:t xml:space="preserve">Классный руководитель </w:t>
      </w:r>
      <w:proofErr w:type="spellStart"/>
      <w:r>
        <w:rPr>
          <w:sz w:val="32"/>
          <w:szCs w:val="32"/>
        </w:rPr>
        <w:t>11а</w:t>
      </w:r>
      <w:proofErr w:type="spellEnd"/>
      <w:r w:rsidRPr="00987662">
        <w:rPr>
          <w:sz w:val="32"/>
          <w:szCs w:val="32"/>
        </w:rPr>
        <w:t xml:space="preserve"> класса</w:t>
      </w:r>
    </w:p>
    <w:p w:rsidR="00987662" w:rsidRPr="00987662" w:rsidRDefault="00987662" w:rsidP="00987662">
      <w:pPr>
        <w:ind w:firstLine="708"/>
        <w:rPr>
          <w:sz w:val="32"/>
          <w:szCs w:val="32"/>
        </w:rPr>
      </w:pPr>
      <w:r w:rsidRPr="00987662">
        <w:rPr>
          <w:sz w:val="32"/>
          <w:szCs w:val="32"/>
        </w:rPr>
        <w:t xml:space="preserve">Педагогический стаж </w:t>
      </w:r>
      <w:r>
        <w:rPr>
          <w:sz w:val="32"/>
          <w:szCs w:val="32"/>
        </w:rPr>
        <w:t>30</w:t>
      </w:r>
      <w:r w:rsidRPr="00987662">
        <w:rPr>
          <w:sz w:val="32"/>
          <w:szCs w:val="32"/>
        </w:rPr>
        <w:t xml:space="preserve"> лет</w:t>
      </w:r>
    </w:p>
    <w:p w:rsidR="00987662" w:rsidRPr="00987662" w:rsidRDefault="00987662" w:rsidP="00987662">
      <w:pPr>
        <w:ind w:firstLine="708"/>
        <w:rPr>
          <w:sz w:val="32"/>
          <w:szCs w:val="32"/>
        </w:rPr>
      </w:pPr>
      <w:r w:rsidRPr="00987662">
        <w:rPr>
          <w:sz w:val="32"/>
          <w:szCs w:val="32"/>
        </w:rPr>
        <w:t>Квалификационная категория</w:t>
      </w:r>
      <w:r>
        <w:rPr>
          <w:sz w:val="32"/>
          <w:szCs w:val="32"/>
        </w:rPr>
        <w:t xml:space="preserve"> высшая</w:t>
      </w:r>
    </w:p>
    <w:p w:rsidR="00987662" w:rsidRPr="00987662" w:rsidRDefault="00987662" w:rsidP="00987662">
      <w:pPr>
        <w:rPr>
          <w:sz w:val="32"/>
          <w:szCs w:val="32"/>
        </w:rPr>
      </w:pPr>
    </w:p>
    <w:p w:rsidR="00987662" w:rsidRPr="00987662" w:rsidRDefault="00987662" w:rsidP="00987662">
      <w:pPr>
        <w:ind w:firstLine="708"/>
        <w:rPr>
          <w:sz w:val="32"/>
          <w:szCs w:val="32"/>
        </w:rPr>
      </w:pPr>
      <w:r w:rsidRPr="00987662">
        <w:rPr>
          <w:sz w:val="32"/>
          <w:szCs w:val="32"/>
        </w:rPr>
        <w:t xml:space="preserve">С правилами и условиями проведения конкурса </w:t>
      </w:r>
      <w:proofErr w:type="gramStart"/>
      <w:r w:rsidRPr="00987662">
        <w:rPr>
          <w:sz w:val="32"/>
          <w:szCs w:val="32"/>
        </w:rPr>
        <w:t>ознакомлен</w:t>
      </w:r>
      <w:proofErr w:type="gramEnd"/>
      <w:r w:rsidRPr="00987662">
        <w:rPr>
          <w:sz w:val="32"/>
          <w:szCs w:val="32"/>
        </w:rPr>
        <w:t xml:space="preserve"> и согласен.</w:t>
      </w:r>
    </w:p>
    <w:p w:rsidR="00987662" w:rsidRPr="00987662" w:rsidRDefault="00987662" w:rsidP="00987662">
      <w:pPr>
        <w:ind w:firstLine="708"/>
        <w:rPr>
          <w:sz w:val="32"/>
          <w:szCs w:val="32"/>
        </w:rPr>
      </w:pPr>
    </w:p>
    <w:p w:rsidR="00987662" w:rsidRDefault="00987662" w:rsidP="00987662">
      <w:pPr>
        <w:ind w:firstLine="708"/>
        <w:rPr>
          <w:sz w:val="32"/>
          <w:szCs w:val="32"/>
        </w:rPr>
      </w:pPr>
      <w:r w:rsidRPr="00987662">
        <w:rPr>
          <w:sz w:val="32"/>
          <w:szCs w:val="32"/>
        </w:rPr>
        <w:t>Дата</w:t>
      </w:r>
      <w:proofErr w:type="gramStart"/>
      <w:r w:rsidRPr="00987662">
        <w:rPr>
          <w:sz w:val="32"/>
          <w:szCs w:val="32"/>
        </w:rPr>
        <w:t xml:space="preserve"> :</w:t>
      </w:r>
      <w:proofErr w:type="gramEnd"/>
      <w:r w:rsidRPr="00987662">
        <w:rPr>
          <w:sz w:val="32"/>
          <w:szCs w:val="32"/>
        </w:rPr>
        <w:t xml:space="preserve">                                          Подпись:</w:t>
      </w:r>
    </w:p>
    <w:p w:rsidR="00987662" w:rsidRDefault="00987662" w:rsidP="00987662">
      <w:pPr>
        <w:ind w:firstLine="708"/>
        <w:rPr>
          <w:sz w:val="32"/>
          <w:szCs w:val="32"/>
        </w:rPr>
      </w:pPr>
    </w:p>
    <w:p w:rsidR="00987662" w:rsidRPr="00987662" w:rsidRDefault="00987662" w:rsidP="00987662">
      <w:pPr>
        <w:ind w:firstLine="708"/>
        <w:rPr>
          <w:sz w:val="32"/>
          <w:szCs w:val="32"/>
        </w:rPr>
      </w:pPr>
    </w:p>
    <w:p w:rsidR="00987662" w:rsidRDefault="00987662" w:rsidP="00987662">
      <w:pPr>
        <w:ind w:firstLine="708"/>
        <w:rPr>
          <w:sz w:val="32"/>
          <w:szCs w:val="32"/>
        </w:rPr>
      </w:pPr>
      <w:r w:rsidRPr="00987662">
        <w:rPr>
          <w:sz w:val="32"/>
          <w:szCs w:val="32"/>
        </w:rPr>
        <w:t>Разрешаю размещение своей работы на сайте гимназии и в копилке методических материалов методического объединения классных руководителей</w:t>
      </w:r>
    </w:p>
    <w:p w:rsidR="00987662" w:rsidRPr="00987662" w:rsidRDefault="00987662" w:rsidP="00987662">
      <w:pPr>
        <w:ind w:firstLine="708"/>
        <w:rPr>
          <w:sz w:val="32"/>
          <w:szCs w:val="32"/>
        </w:rPr>
      </w:pPr>
    </w:p>
    <w:p w:rsidR="00987662" w:rsidRDefault="00987662" w:rsidP="00987662">
      <w:pPr>
        <w:ind w:firstLine="708"/>
        <w:rPr>
          <w:sz w:val="32"/>
          <w:szCs w:val="32"/>
        </w:rPr>
      </w:pPr>
      <w:r w:rsidRPr="00987662">
        <w:rPr>
          <w:sz w:val="32"/>
          <w:szCs w:val="32"/>
        </w:rPr>
        <w:t>Дата:                                         Подпись:</w:t>
      </w:r>
    </w:p>
    <w:p w:rsidR="00987662" w:rsidRDefault="00987662" w:rsidP="00987662">
      <w:pPr>
        <w:ind w:firstLine="708"/>
        <w:rPr>
          <w:sz w:val="32"/>
          <w:szCs w:val="32"/>
        </w:rPr>
      </w:pPr>
    </w:p>
    <w:p w:rsidR="00987662" w:rsidRDefault="00987662" w:rsidP="00987662">
      <w:pPr>
        <w:ind w:firstLine="708"/>
        <w:rPr>
          <w:sz w:val="32"/>
          <w:szCs w:val="32"/>
        </w:rPr>
      </w:pPr>
    </w:p>
    <w:p w:rsidR="00987662" w:rsidRDefault="00987662" w:rsidP="00987662">
      <w:pPr>
        <w:ind w:firstLine="708"/>
        <w:rPr>
          <w:sz w:val="32"/>
          <w:szCs w:val="32"/>
        </w:rPr>
      </w:pPr>
    </w:p>
    <w:p w:rsidR="00987662" w:rsidRDefault="00987662" w:rsidP="00987662">
      <w:pPr>
        <w:ind w:firstLine="708"/>
        <w:rPr>
          <w:sz w:val="32"/>
          <w:szCs w:val="32"/>
        </w:rPr>
      </w:pPr>
    </w:p>
    <w:p w:rsidR="00987662" w:rsidRPr="00987662" w:rsidRDefault="00987662" w:rsidP="00987662">
      <w:pPr>
        <w:ind w:firstLine="708"/>
        <w:rPr>
          <w:sz w:val="32"/>
          <w:szCs w:val="32"/>
        </w:rPr>
      </w:pPr>
    </w:p>
    <w:p w:rsidR="00987662" w:rsidRPr="00987662" w:rsidRDefault="00987662" w:rsidP="00987662">
      <w:pPr>
        <w:ind w:firstLine="708"/>
        <w:rPr>
          <w:sz w:val="32"/>
          <w:szCs w:val="32"/>
        </w:rPr>
      </w:pPr>
    </w:p>
    <w:p w:rsidR="00987662" w:rsidRDefault="00987662" w:rsidP="00987662">
      <w:pPr>
        <w:contextualSpacing/>
        <w:jc w:val="center"/>
        <w:rPr>
          <w:sz w:val="32"/>
          <w:szCs w:val="32"/>
        </w:rPr>
      </w:pPr>
      <w:r w:rsidRPr="00987662">
        <w:rPr>
          <w:sz w:val="32"/>
          <w:szCs w:val="32"/>
        </w:rPr>
        <w:t>ИВАНОВО – 2010</w:t>
      </w:r>
    </w:p>
    <w:p w:rsidR="005F3527" w:rsidRDefault="005F3527" w:rsidP="00987662">
      <w:pPr>
        <w:contextualSpacing/>
        <w:jc w:val="center"/>
        <w:rPr>
          <w:sz w:val="32"/>
          <w:szCs w:val="32"/>
        </w:rPr>
      </w:pPr>
    </w:p>
    <w:p w:rsidR="005F3527" w:rsidRDefault="005F3527" w:rsidP="00987662">
      <w:pPr>
        <w:contextualSpacing/>
        <w:jc w:val="center"/>
        <w:rPr>
          <w:sz w:val="32"/>
          <w:szCs w:val="32"/>
        </w:rPr>
      </w:pPr>
    </w:p>
    <w:p w:rsidR="0089631F" w:rsidRDefault="0089631F" w:rsidP="00987662">
      <w:pPr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ПОЯСНИТЕЛЬНАЯ ЗАПИСКА</w:t>
      </w:r>
    </w:p>
    <w:p w:rsidR="0089631F" w:rsidRDefault="0089631F" w:rsidP="0089631F">
      <w:pPr>
        <w:contextualSpacing/>
        <w:rPr>
          <w:sz w:val="28"/>
          <w:szCs w:val="28"/>
        </w:rPr>
      </w:pPr>
      <w:r>
        <w:rPr>
          <w:sz w:val="32"/>
          <w:szCs w:val="32"/>
        </w:rPr>
        <w:tab/>
      </w:r>
      <w:r w:rsidRPr="0089631F">
        <w:rPr>
          <w:sz w:val="28"/>
          <w:szCs w:val="28"/>
        </w:rPr>
        <w:t>Данное родительское собрание является частью «вертикальной» программы «Здоровье», реализуемой в классе</w:t>
      </w:r>
      <w:r w:rsidR="001526D0">
        <w:rPr>
          <w:sz w:val="28"/>
          <w:szCs w:val="28"/>
        </w:rPr>
        <w:t xml:space="preserve"> в течение шести лет</w:t>
      </w:r>
      <w:r w:rsidRPr="0089631F">
        <w:rPr>
          <w:sz w:val="28"/>
          <w:szCs w:val="28"/>
        </w:rPr>
        <w:t xml:space="preserve">. Целью </w:t>
      </w:r>
      <w:r w:rsidR="00E77CDD">
        <w:rPr>
          <w:sz w:val="28"/>
          <w:szCs w:val="28"/>
        </w:rPr>
        <w:t xml:space="preserve">этой </w:t>
      </w:r>
      <w:r w:rsidRPr="0089631F">
        <w:rPr>
          <w:sz w:val="28"/>
          <w:szCs w:val="28"/>
        </w:rPr>
        <w:t xml:space="preserve">программы для 11 класса является создание условий для сохранения здоровья детей в условиях повышенной </w:t>
      </w:r>
      <w:proofErr w:type="spellStart"/>
      <w:r w:rsidRPr="0089631F">
        <w:rPr>
          <w:sz w:val="28"/>
          <w:szCs w:val="28"/>
        </w:rPr>
        <w:t>психоэмоциональной</w:t>
      </w:r>
      <w:proofErr w:type="spellEnd"/>
      <w:r w:rsidRPr="0089631F">
        <w:rPr>
          <w:sz w:val="28"/>
          <w:szCs w:val="28"/>
        </w:rPr>
        <w:t xml:space="preserve"> и учебной нагрузки выпускного класса</w:t>
      </w:r>
      <w:r w:rsidRPr="00AF6645">
        <w:rPr>
          <w:sz w:val="28"/>
          <w:szCs w:val="28"/>
        </w:rPr>
        <w:t>.</w:t>
      </w:r>
      <w:r w:rsidR="00AF6645" w:rsidRPr="00AF6645">
        <w:rPr>
          <w:sz w:val="28"/>
          <w:szCs w:val="28"/>
        </w:rPr>
        <w:t xml:space="preserve"> </w:t>
      </w:r>
      <w:r w:rsidRPr="00AF6645">
        <w:rPr>
          <w:sz w:val="28"/>
          <w:szCs w:val="28"/>
        </w:rPr>
        <w:t xml:space="preserve">Предыдущее родительское собрание было посвящено знакомству родителей с </w:t>
      </w:r>
      <w:r w:rsidR="00AF6645" w:rsidRPr="00AF6645">
        <w:rPr>
          <w:sz w:val="28"/>
          <w:szCs w:val="28"/>
        </w:rPr>
        <w:t>классификацией детей по разным группам риска</w:t>
      </w:r>
      <w:r w:rsidR="00AF6645">
        <w:rPr>
          <w:sz w:val="28"/>
          <w:szCs w:val="28"/>
        </w:rPr>
        <w:t xml:space="preserve"> в соответствии с их типологическими особе</w:t>
      </w:r>
      <w:r w:rsidR="001526D0">
        <w:rPr>
          <w:sz w:val="28"/>
          <w:szCs w:val="28"/>
        </w:rPr>
        <w:t>нностями и видами затруднений, к</w:t>
      </w:r>
      <w:r w:rsidR="00AF6645">
        <w:rPr>
          <w:sz w:val="28"/>
          <w:szCs w:val="28"/>
        </w:rPr>
        <w:t>оторые они могут испытывать при подготовке к экзаменам и их сдаче.</w:t>
      </w:r>
    </w:p>
    <w:p w:rsidR="001526D0" w:rsidRDefault="001526D0" w:rsidP="0089631F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Родительское собрание построено в активной форме, то есть сами</w:t>
      </w:r>
      <w:r w:rsidR="00725442">
        <w:rPr>
          <w:sz w:val="28"/>
          <w:szCs w:val="28"/>
        </w:rPr>
        <w:t xml:space="preserve"> </w:t>
      </w:r>
      <w:r>
        <w:rPr>
          <w:sz w:val="28"/>
          <w:szCs w:val="28"/>
        </w:rPr>
        <w:t>родители определяют на основании</w:t>
      </w:r>
      <w:r w:rsidR="005F3527">
        <w:rPr>
          <w:sz w:val="28"/>
          <w:szCs w:val="28"/>
        </w:rPr>
        <w:t xml:space="preserve"> своего </w:t>
      </w:r>
      <w:r>
        <w:rPr>
          <w:sz w:val="28"/>
          <w:szCs w:val="28"/>
        </w:rPr>
        <w:t xml:space="preserve"> жизненного опыта те проблемы, которые возникают у детей и те риски, которым подвергаются их дети, а затем находят пути решения возникающих проблем. Классный руководитель выступает в роли организатора группового взаимодействия родителей и эксперта по наиболее сложным вопросам.</w:t>
      </w:r>
    </w:p>
    <w:p w:rsidR="00295A0A" w:rsidRDefault="00295A0A" w:rsidP="00295A0A">
      <w:pPr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Мотивация проводится в технологии нейролингвистического программирования.</w:t>
      </w:r>
    </w:p>
    <w:p w:rsidR="001526D0" w:rsidRDefault="001526D0" w:rsidP="0089631F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295A0A">
        <w:rPr>
          <w:sz w:val="28"/>
          <w:szCs w:val="28"/>
        </w:rPr>
        <w:t xml:space="preserve">Взаимодействие родителей организовано в форме групповой работы. </w:t>
      </w:r>
      <w:r>
        <w:rPr>
          <w:sz w:val="28"/>
          <w:szCs w:val="28"/>
        </w:rPr>
        <w:t xml:space="preserve">Благодаря активной работе в группах, родители </w:t>
      </w:r>
      <w:r w:rsidR="00725442">
        <w:rPr>
          <w:sz w:val="28"/>
          <w:szCs w:val="28"/>
        </w:rPr>
        <w:t xml:space="preserve">приходят к более четкому </w:t>
      </w:r>
      <w:r>
        <w:rPr>
          <w:sz w:val="28"/>
          <w:szCs w:val="28"/>
        </w:rPr>
        <w:t xml:space="preserve"> понимани</w:t>
      </w:r>
      <w:r w:rsidR="00725442">
        <w:rPr>
          <w:sz w:val="28"/>
          <w:szCs w:val="28"/>
        </w:rPr>
        <w:t>ю</w:t>
      </w:r>
      <w:r>
        <w:rPr>
          <w:sz w:val="28"/>
          <w:szCs w:val="28"/>
        </w:rPr>
        <w:t xml:space="preserve"> проблем,</w:t>
      </w:r>
      <w:r w:rsidR="00725442">
        <w:rPr>
          <w:sz w:val="28"/>
          <w:szCs w:val="28"/>
        </w:rPr>
        <w:t xml:space="preserve"> находят их причины и корни, </w:t>
      </w:r>
      <w:r>
        <w:rPr>
          <w:sz w:val="28"/>
          <w:szCs w:val="28"/>
        </w:rPr>
        <w:t xml:space="preserve"> создают целостную картину ситуации, осознают многогранность и сложность проблемы. Они имеют возможность, не получая прямых указаний извне, актуализировать свои знания и жизненный опыт, получить поддержку и совет от других членов родительского коллектива.</w:t>
      </w:r>
      <w:r w:rsidR="00725442">
        <w:rPr>
          <w:sz w:val="28"/>
          <w:szCs w:val="28"/>
        </w:rPr>
        <w:t xml:space="preserve"> Также совместными усилиями они находят и пути решения проблем. Знание, добытое собственными усилиями, прочнее усваивается и создает мотивацию к решению проблем. Поддержка других родителей, их опыт создают ситуацию психологической поддержки. Групповая работа позволяет установить более тесные межличностные отношения между родителями</w:t>
      </w:r>
      <w:r w:rsidR="00295A0A">
        <w:rPr>
          <w:sz w:val="28"/>
          <w:szCs w:val="28"/>
        </w:rPr>
        <w:t>, с</w:t>
      </w:r>
      <w:r w:rsidR="00725442">
        <w:rPr>
          <w:sz w:val="28"/>
          <w:szCs w:val="28"/>
        </w:rPr>
        <w:t>оздает атмосферу сотрудничества, рождает чувство общности.</w:t>
      </w:r>
    </w:p>
    <w:p w:rsidR="00725442" w:rsidRDefault="00725442" w:rsidP="0089631F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Использование различных методик (</w:t>
      </w:r>
      <w:proofErr w:type="spellStart"/>
      <w:r>
        <w:rPr>
          <w:sz w:val="28"/>
          <w:szCs w:val="28"/>
        </w:rPr>
        <w:t>опросник</w:t>
      </w:r>
      <w:proofErr w:type="spellEnd"/>
      <w:r>
        <w:rPr>
          <w:sz w:val="28"/>
          <w:szCs w:val="28"/>
        </w:rPr>
        <w:t xml:space="preserve"> для определения степени напряженности выпускника и самооценка ситуации</w:t>
      </w:r>
      <w:r w:rsidR="00295A0A">
        <w:rPr>
          <w:sz w:val="28"/>
          <w:szCs w:val="28"/>
        </w:rPr>
        <w:t xml:space="preserve"> риска со стороны родителей</w:t>
      </w:r>
      <w:r>
        <w:rPr>
          <w:sz w:val="28"/>
          <w:szCs w:val="28"/>
        </w:rPr>
        <w:t>) позволяет родителям яснее представить себе состояние собственного ребенка и ту степень риска, которой подвергается ученик.</w:t>
      </w:r>
    </w:p>
    <w:p w:rsidR="00725442" w:rsidRDefault="00725442" w:rsidP="0089631F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Использование моделей, игровые формы работы позволяют родителям раскрепоститься, высвободить энергию творчества, снять напряжение после рабочего дня.</w:t>
      </w:r>
      <w:r w:rsidR="00295A0A">
        <w:rPr>
          <w:sz w:val="28"/>
          <w:szCs w:val="28"/>
        </w:rPr>
        <w:t xml:space="preserve"> Работа с «моделью выпускника»  позволяет</w:t>
      </w:r>
      <w:r w:rsidR="005F3527">
        <w:rPr>
          <w:sz w:val="28"/>
          <w:szCs w:val="28"/>
        </w:rPr>
        <w:t xml:space="preserve">, </w:t>
      </w:r>
      <w:r w:rsidR="00295A0A">
        <w:rPr>
          <w:sz w:val="28"/>
          <w:szCs w:val="28"/>
        </w:rPr>
        <w:t xml:space="preserve"> как глубже осознать проблемы собственного ребенка, так и «подняться» до обобщения, получить целостную картину ситуации.</w:t>
      </w:r>
    </w:p>
    <w:p w:rsidR="005F3527" w:rsidRDefault="005F3527" w:rsidP="0089631F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Получив опыт группового решения проблем, родители смогут применить его во взаимодействии со своим ребенком, уйти от указаний, морализаторства, использовать идеи совместного поиска способов решения проблемы.</w:t>
      </w:r>
    </w:p>
    <w:p w:rsidR="0089631F" w:rsidRDefault="00725442" w:rsidP="00295A0A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Заранее приготовленные памятки позволяют расширить круг</w:t>
      </w:r>
      <w:r w:rsidR="00295A0A">
        <w:rPr>
          <w:sz w:val="28"/>
          <w:szCs w:val="28"/>
        </w:rPr>
        <w:t xml:space="preserve"> обсуждаемых</w:t>
      </w:r>
      <w:proofErr w:type="gramStart"/>
      <w:r>
        <w:rPr>
          <w:sz w:val="28"/>
          <w:szCs w:val="28"/>
        </w:rPr>
        <w:t xml:space="preserve"> </w:t>
      </w:r>
      <w:r w:rsidR="00295A0A">
        <w:rPr>
          <w:sz w:val="28"/>
          <w:szCs w:val="28"/>
        </w:rPr>
        <w:t>,</w:t>
      </w:r>
      <w:proofErr w:type="gramEnd"/>
      <w:r w:rsidR="00295A0A">
        <w:rPr>
          <w:sz w:val="28"/>
          <w:szCs w:val="28"/>
        </w:rPr>
        <w:t xml:space="preserve"> касающихся сохранения здоровья ученика и дать опору, подсказку для позитивных действий родителей по формированию в семье здорового образа жизни. Эти рекомендации родители смогут использовать дома при беседах с ребенком и организации его питания, режима дня, организации подготовки к экзаменам.</w:t>
      </w:r>
    </w:p>
    <w:p w:rsidR="005F3527" w:rsidRDefault="005F3527" w:rsidP="00295A0A">
      <w:pPr>
        <w:contextualSpacing/>
        <w:rPr>
          <w:sz w:val="28"/>
          <w:szCs w:val="28"/>
        </w:rPr>
      </w:pPr>
    </w:p>
    <w:p w:rsidR="005F3527" w:rsidRPr="00295A0A" w:rsidRDefault="005F3527" w:rsidP="00295A0A">
      <w:pPr>
        <w:contextualSpacing/>
        <w:rPr>
          <w:sz w:val="28"/>
          <w:szCs w:val="28"/>
        </w:rPr>
      </w:pPr>
    </w:p>
    <w:p w:rsidR="00987662" w:rsidRPr="0089631F" w:rsidRDefault="004F037C" w:rsidP="00295A0A">
      <w:pPr>
        <w:spacing w:after="200" w:line="276" w:lineRule="auto"/>
        <w:ind w:left="2124" w:firstLine="708"/>
        <w:rPr>
          <w:sz w:val="32"/>
          <w:szCs w:val="32"/>
        </w:rPr>
      </w:pPr>
      <w:r w:rsidRPr="00987662">
        <w:rPr>
          <w:b/>
          <w:sz w:val="36"/>
          <w:szCs w:val="36"/>
        </w:rPr>
        <w:lastRenderedPageBreak/>
        <w:t>Родительское собрание</w:t>
      </w:r>
      <w:r w:rsidR="004C415C" w:rsidRPr="00987662">
        <w:rPr>
          <w:b/>
          <w:sz w:val="36"/>
          <w:szCs w:val="36"/>
        </w:rPr>
        <w:t xml:space="preserve"> </w:t>
      </w:r>
    </w:p>
    <w:p w:rsidR="004C415C" w:rsidRPr="00987662" w:rsidRDefault="004C415C" w:rsidP="004C415C">
      <w:pPr>
        <w:jc w:val="center"/>
        <w:rPr>
          <w:b/>
          <w:sz w:val="36"/>
          <w:szCs w:val="36"/>
        </w:rPr>
      </w:pPr>
      <w:r w:rsidRPr="00987662">
        <w:rPr>
          <w:b/>
          <w:sz w:val="36"/>
          <w:szCs w:val="36"/>
        </w:rPr>
        <w:t>«</w:t>
      </w:r>
      <w:r w:rsidR="00987662">
        <w:rPr>
          <w:b/>
          <w:sz w:val="36"/>
          <w:szCs w:val="36"/>
        </w:rPr>
        <w:t>Сохранение здоровья в период подготовки к ЕГЭ</w:t>
      </w:r>
      <w:r w:rsidRPr="00987662">
        <w:rPr>
          <w:b/>
          <w:sz w:val="36"/>
          <w:szCs w:val="36"/>
        </w:rPr>
        <w:t>»</w:t>
      </w:r>
    </w:p>
    <w:p w:rsidR="004C415C" w:rsidRDefault="004C415C" w:rsidP="004C415C">
      <w:pPr>
        <w:jc w:val="center"/>
        <w:rPr>
          <w:b/>
          <w:sz w:val="36"/>
          <w:szCs w:val="36"/>
        </w:rPr>
      </w:pPr>
      <w:r w:rsidRPr="00987662">
        <w:rPr>
          <w:b/>
          <w:sz w:val="36"/>
          <w:szCs w:val="36"/>
        </w:rPr>
        <w:t xml:space="preserve">для </w:t>
      </w:r>
      <w:r w:rsidR="004F037C" w:rsidRPr="00987662">
        <w:rPr>
          <w:b/>
          <w:sz w:val="36"/>
          <w:szCs w:val="36"/>
        </w:rPr>
        <w:t>11</w:t>
      </w:r>
      <w:r w:rsidRPr="00987662">
        <w:rPr>
          <w:b/>
          <w:sz w:val="36"/>
          <w:szCs w:val="36"/>
        </w:rPr>
        <w:t xml:space="preserve"> класс</w:t>
      </w:r>
      <w:r w:rsidR="004F037C" w:rsidRPr="00987662">
        <w:rPr>
          <w:b/>
          <w:sz w:val="36"/>
          <w:szCs w:val="36"/>
        </w:rPr>
        <w:t>а</w:t>
      </w:r>
    </w:p>
    <w:p w:rsidR="00E77CDD" w:rsidRPr="00987662" w:rsidRDefault="00E77CDD" w:rsidP="004C415C">
      <w:pPr>
        <w:jc w:val="center"/>
        <w:rPr>
          <w:b/>
          <w:sz w:val="36"/>
          <w:szCs w:val="36"/>
        </w:rPr>
      </w:pPr>
    </w:p>
    <w:p w:rsidR="00E77CDD" w:rsidRPr="00E77CDD" w:rsidRDefault="002B3B5A" w:rsidP="00E77CDD">
      <w:pPr>
        <w:ind w:left="2124"/>
        <w:rPr>
          <w:i/>
          <w:sz w:val="28"/>
          <w:szCs w:val="28"/>
        </w:rPr>
      </w:pPr>
      <w:r w:rsidRPr="00E77CDD">
        <w:rPr>
          <w:i/>
          <w:sz w:val="28"/>
          <w:szCs w:val="28"/>
        </w:rPr>
        <w:t xml:space="preserve">Здоровье - это главное жизненное благо. </w:t>
      </w:r>
    </w:p>
    <w:p w:rsidR="002B3B5A" w:rsidRPr="00E77CDD" w:rsidRDefault="002B3B5A" w:rsidP="00E77CDD">
      <w:pPr>
        <w:ind w:left="5664" w:firstLine="708"/>
        <w:rPr>
          <w:i/>
          <w:sz w:val="28"/>
          <w:szCs w:val="28"/>
        </w:rPr>
      </w:pPr>
      <w:proofErr w:type="spellStart"/>
      <w:r w:rsidRPr="00E77CDD">
        <w:rPr>
          <w:i/>
          <w:sz w:val="28"/>
          <w:szCs w:val="28"/>
        </w:rPr>
        <w:t>Януш</w:t>
      </w:r>
      <w:proofErr w:type="spellEnd"/>
      <w:r w:rsidRPr="00E77CDD">
        <w:rPr>
          <w:i/>
          <w:sz w:val="28"/>
          <w:szCs w:val="28"/>
        </w:rPr>
        <w:t xml:space="preserve"> Корчак</w:t>
      </w:r>
    </w:p>
    <w:p w:rsidR="00E77CDD" w:rsidRPr="00E77CDD" w:rsidRDefault="002B3B5A" w:rsidP="00E77CDD">
      <w:pPr>
        <w:ind w:left="2124"/>
        <w:rPr>
          <w:i/>
          <w:sz w:val="28"/>
          <w:szCs w:val="28"/>
        </w:rPr>
      </w:pPr>
      <w:r w:rsidRPr="00E77CDD">
        <w:rPr>
          <w:i/>
          <w:sz w:val="28"/>
          <w:szCs w:val="28"/>
        </w:rPr>
        <w:t>Кто рассчитывает обеспечить себе здоровье, пребывая в лени, тот поступает так же глупо, как и человек, думающий молчанием</w:t>
      </w:r>
      <w:r w:rsidR="00E77CDD" w:rsidRPr="00E77CDD">
        <w:rPr>
          <w:i/>
          <w:sz w:val="28"/>
          <w:szCs w:val="28"/>
        </w:rPr>
        <w:t xml:space="preserve"> усовершенствовать свой голос. </w:t>
      </w:r>
    </w:p>
    <w:p w:rsidR="002B3B5A" w:rsidRPr="00E77CDD" w:rsidRDefault="00E77CDD" w:rsidP="00E77CDD">
      <w:pPr>
        <w:ind w:left="2124"/>
        <w:rPr>
          <w:i/>
          <w:sz w:val="28"/>
          <w:szCs w:val="28"/>
        </w:rPr>
      </w:pPr>
      <w:r w:rsidRPr="00E77CDD">
        <w:rPr>
          <w:i/>
          <w:sz w:val="28"/>
          <w:szCs w:val="28"/>
        </w:rPr>
        <w:t xml:space="preserve">                                                            Плутарх</w:t>
      </w:r>
    </w:p>
    <w:p w:rsidR="00E77CDD" w:rsidRPr="00E77CDD" w:rsidRDefault="002B3B5A" w:rsidP="00E77CDD">
      <w:pPr>
        <w:ind w:left="2124"/>
        <w:rPr>
          <w:i/>
          <w:sz w:val="28"/>
          <w:szCs w:val="28"/>
        </w:rPr>
      </w:pPr>
      <w:r w:rsidRPr="00E77CDD">
        <w:rPr>
          <w:i/>
          <w:sz w:val="28"/>
          <w:szCs w:val="28"/>
        </w:rPr>
        <w:t xml:space="preserve">Подобно тому, как существует болезнь тела, существует также и болезнь образа жизни. </w:t>
      </w:r>
    </w:p>
    <w:p w:rsidR="002B3B5A" w:rsidRDefault="00E77CDD" w:rsidP="00E77CDD">
      <w:pPr>
        <w:ind w:left="5664"/>
        <w:rPr>
          <w:i/>
          <w:sz w:val="28"/>
          <w:szCs w:val="28"/>
        </w:rPr>
      </w:pPr>
      <w:r w:rsidRPr="00E77CDD">
        <w:rPr>
          <w:i/>
          <w:sz w:val="28"/>
          <w:szCs w:val="28"/>
        </w:rPr>
        <w:t xml:space="preserve">         </w:t>
      </w:r>
      <w:hyperlink r:id="rId5" w:history="1">
        <w:proofErr w:type="spellStart"/>
        <w:r w:rsidR="002B3B5A" w:rsidRPr="00E77CDD">
          <w:rPr>
            <w:i/>
            <w:sz w:val="28"/>
            <w:szCs w:val="28"/>
          </w:rPr>
          <w:t>Демокрит</w:t>
        </w:r>
        <w:proofErr w:type="spellEnd"/>
      </w:hyperlink>
    </w:p>
    <w:p w:rsidR="005F3527" w:rsidRDefault="005F3527" w:rsidP="005F3527">
      <w:pPr>
        <w:ind w:left="2124" w:firstLine="6"/>
        <w:rPr>
          <w:i/>
          <w:sz w:val="28"/>
          <w:szCs w:val="28"/>
        </w:rPr>
      </w:pPr>
      <w:r>
        <w:rPr>
          <w:i/>
          <w:sz w:val="28"/>
          <w:szCs w:val="28"/>
        </w:rPr>
        <w:t>Мудрец будет скорее избегать болезней. Чем выбирать средства против них.</w:t>
      </w:r>
    </w:p>
    <w:p w:rsidR="005F3527" w:rsidRPr="00E77CDD" w:rsidRDefault="005F3527" w:rsidP="005F3527">
      <w:pPr>
        <w:ind w:left="2124" w:firstLine="6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Т.Мор</w:t>
      </w:r>
    </w:p>
    <w:p w:rsidR="00E77CDD" w:rsidRPr="00E77CDD" w:rsidRDefault="00E77CDD" w:rsidP="00E77CDD">
      <w:pPr>
        <w:ind w:left="2124" w:firstLine="12"/>
        <w:rPr>
          <w:i/>
          <w:sz w:val="28"/>
          <w:szCs w:val="28"/>
        </w:rPr>
      </w:pPr>
      <w:r w:rsidRPr="00E77CDD">
        <w:rPr>
          <w:i/>
          <w:sz w:val="28"/>
          <w:szCs w:val="28"/>
        </w:rPr>
        <w:t xml:space="preserve">Никого нельзя заставить быть богатым или здоровым вопреки его воле. </w:t>
      </w:r>
    </w:p>
    <w:p w:rsidR="00E77CDD" w:rsidRPr="00E77CDD" w:rsidRDefault="00E77CDD" w:rsidP="00E77CDD">
      <w:pPr>
        <w:ind w:left="5664"/>
        <w:rPr>
          <w:i/>
          <w:sz w:val="28"/>
          <w:szCs w:val="28"/>
        </w:rPr>
      </w:pPr>
      <w:r w:rsidRPr="00E77CDD">
        <w:rPr>
          <w:i/>
          <w:sz w:val="28"/>
          <w:szCs w:val="28"/>
        </w:rPr>
        <w:t xml:space="preserve">       Джон Локк</w:t>
      </w:r>
    </w:p>
    <w:p w:rsidR="00AF6645" w:rsidRPr="001A7881" w:rsidRDefault="004C415C" w:rsidP="004C415C">
      <w:pPr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1</w:t>
      </w:r>
      <w:r w:rsidRPr="001A7881">
        <w:rPr>
          <w:sz w:val="28"/>
          <w:szCs w:val="28"/>
        </w:rPr>
        <w:t xml:space="preserve">. Информировать </w:t>
      </w:r>
      <w:r w:rsidR="00AF6645">
        <w:rPr>
          <w:sz w:val="28"/>
          <w:szCs w:val="28"/>
        </w:rPr>
        <w:t xml:space="preserve">родителей </w:t>
      </w:r>
      <w:r w:rsidRPr="001A7881">
        <w:rPr>
          <w:sz w:val="28"/>
          <w:szCs w:val="28"/>
        </w:rPr>
        <w:t xml:space="preserve">об основных опасностях </w:t>
      </w:r>
      <w:r w:rsidR="00317A00" w:rsidRPr="001A7881">
        <w:rPr>
          <w:sz w:val="28"/>
          <w:szCs w:val="28"/>
        </w:rPr>
        <w:t xml:space="preserve">нервного напряжения («экзаменационного стресса») для </w:t>
      </w:r>
      <w:r w:rsidR="001A7881" w:rsidRPr="001A7881">
        <w:rPr>
          <w:sz w:val="28"/>
          <w:szCs w:val="28"/>
        </w:rPr>
        <w:t xml:space="preserve">здоровья </w:t>
      </w:r>
      <w:r w:rsidR="00317A00" w:rsidRPr="001A7881">
        <w:rPr>
          <w:sz w:val="28"/>
          <w:szCs w:val="28"/>
        </w:rPr>
        <w:t>учащихся</w:t>
      </w:r>
      <w:r w:rsidR="00AF6645">
        <w:rPr>
          <w:sz w:val="28"/>
          <w:szCs w:val="28"/>
        </w:rPr>
        <w:t xml:space="preserve"> и о правилах сохранения здоровья в предэкзаменационный период</w:t>
      </w:r>
      <w:r w:rsidR="00317A00" w:rsidRPr="001A7881">
        <w:rPr>
          <w:sz w:val="28"/>
          <w:szCs w:val="28"/>
        </w:rPr>
        <w:t>.</w:t>
      </w:r>
    </w:p>
    <w:p w:rsidR="004C415C" w:rsidRPr="001A7881" w:rsidRDefault="004C415C" w:rsidP="004C415C">
      <w:pPr>
        <w:rPr>
          <w:sz w:val="28"/>
          <w:szCs w:val="28"/>
        </w:rPr>
      </w:pPr>
      <w:r w:rsidRPr="001A7881">
        <w:rPr>
          <w:sz w:val="28"/>
          <w:szCs w:val="28"/>
        </w:rPr>
        <w:tab/>
        <w:t xml:space="preserve">2. </w:t>
      </w:r>
      <w:r w:rsidR="00D83541">
        <w:rPr>
          <w:sz w:val="28"/>
          <w:szCs w:val="28"/>
        </w:rPr>
        <w:t>Определить</w:t>
      </w:r>
      <w:r w:rsidR="00317A00" w:rsidRPr="001A7881">
        <w:rPr>
          <w:sz w:val="28"/>
          <w:szCs w:val="28"/>
        </w:rPr>
        <w:t xml:space="preserve"> способы помощи детям в предэкзаменационный период</w:t>
      </w:r>
      <w:r w:rsidR="001A7881" w:rsidRPr="001A7881">
        <w:rPr>
          <w:sz w:val="28"/>
          <w:szCs w:val="28"/>
        </w:rPr>
        <w:t>.</w:t>
      </w:r>
    </w:p>
    <w:p w:rsidR="004C415C" w:rsidRDefault="004C415C" w:rsidP="004C415C">
      <w:pPr>
        <w:rPr>
          <w:sz w:val="28"/>
          <w:szCs w:val="28"/>
        </w:rPr>
      </w:pPr>
      <w:r w:rsidRPr="004F037C">
        <w:rPr>
          <w:color w:val="FF0000"/>
          <w:sz w:val="28"/>
          <w:szCs w:val="28"/>
        </w:rPr>
        <w:tab/>
      </w:r>
      <w:r w:rsidR="005F3527">
        <w:rPr>
          <w:sz w:val="28"/>
          <w:szCs w:val="28"/>
        </w:rPr>
        <w:t xml:space="preserve">3. Укрепить мотивацию формирования у детей привычки </w:t>
      </w:r>
      <w:r w:rsidR="00D83541">
        <w:rPr>
          <w:sz w:val="28"/>
          <w:szCs w:val="28"/>
        </w:rPr>
        <w:t>к</w:t>
      </w:r>
      <w:r w:rsidR="005F3527">
        <w:rPr>
          <w:sz w:val="28"/>
          <w:szCs w:val="28"/>
        </w:rPr>
        <w:t xml:space="preserve"> здоровому образу жизни. </w:t>
      </w:r>
    </w:p>
    <w:p w:rsidR="00D71BE0" w:rsidRDefault="00D71BE0" w:rsidP="004C415C">
      <w:pPr>
        <w:rPr>
          <w:sz w:val="28"/>
          <w:szCs w:val="28"/>
        </w:rPr>
      </w:pPr>
    </w:p>
    <w:p w:rsidR="00AF6645" w:rsidRDefault="00AF6645" w:rsidP="004C415C">
      <w:pPr>
        <w:rPr>
          <w:sz w:val="28"/>
          <w:szCs w:val="28"/>
        </w:rPr>
      </w:pPr>
      <w:r w:rsidRPr="00181840">
        <w:rPr>
          <w:b/>
          <w:sz w:val="28"/>
          <w:szCs w:val="28"/>
        </w:rPr>
        <w:t>Задачи:</w:t>
      </w:r>
      <w:r>
        <w:rPr>
          <w:sz w:val="28"/>
          <w:szCs w:val="28"/>
        </w:rPr>
        <w:t xml:space="preserve"> 1. Организовать групповое взаимодействие родителей для выяснения факторов риска и способов сохранения здоровья детей.</w:t>
      </w:r>
    </w:p>
    <w:p w:rsidR="00AF6645" w:rsidRDefault="00AF6645" w:rsidP="004C415C">
      <w:pPr>
        <w:rPr>
          <w:sz w:val="28"/>
          <w:szCs w:val="28"/>
        </w:rPr>
      </w:pPr>
      <w:r>
        <w:rPr>
          <w:sz w:val="28"/>
          <w:szCs w:val="28"/>
        </w:rPr>
        <w:tab/>
        <w:t>2. Подготовить информация для родителей о правилах здорового образа жизни, в том числе составить «Памятку для родителей».</w:t>
      </w:r>
    </w:p>
    <w:p w:rsidR="00D83541" w:rsidRDefault="00181840" w:rsidP="004C415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83541">
        <w:rPr>
          <w:sz w:val="28"/>
          <w:szCs w:val="28"/>
        </w:rPr>
        <w:t>3</w:t>
      </w:r>
      <w:r>
        <w:rPr>
          <w:sz w:val="28"/>
          <w:szCs w:val="28"/>
        </w:rPr>
        <w:t>. Провести исследование уровня напряженности учащихся класса и обработать данные.</w:t>
      </w:r>
      <w:r w:rsidR="00D83541" w:rsidRPr="00D83541">
        <w:rPr>
          <w:sz w:val="28"/>
          <w:szCs w:val="28"/>
        </w:rPr>
        <w:t xml:space="preserve"> </w:t>
      </w:r>
    </w:p>
    <w:p w:rsidR="00181840" w:rsidRDefault="00D83541" w:rsidP="00D83541">
      <w:pPr>
        <w:ind w:firstLine="708"/>
        <w:rPr>
          <w:sz w:val="28"/>
          <w:szCs w:val="28"/>
        </w:rPr>
      </w:pPr>
      <w:r>
        <w:rPr>
          <w:sz w:val="28"/>
          <w:szCs w:val="28"/>
        </w:rPr>
        <w:t>4. Помочь родителям оценить степень риска возникновения нервного истощения для каждого подростка.</w:t>
      </w:r>
    </w:p>
    <w:p w:rsidR="00D71BE0" w:rsidRPr="00317A00" w:rsidRDefault="00D71BE0" w:rsidP="00D83541">
      <w:pPr>
        <w:ind w:firstLine="708"/>
        <w:rPr>
          <w:sz w:val="28"/>
          <w:szCs w:val="28"/>
        </w:rPr>
      </w:pPr>
    </w:p>
    <w:p w:rsidR="004C415C" w:rsidRDefault="004F037C" w:rsidP="004C415C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F037C">
        <w:rPr>
          <w:b/>
          <w:sz w:val="28"/>
          <w:szCs w:val="28"/>
        </w:rPr>
        <w:t>Подготовительный этап:</w:t>
      </w:r>
    </w:p>
    <w:p w:rsidR="006140DA" w:rsidRPr="006140DA" w:rsidRDefault="006140DA" w:rsidP="004C415C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7E2515">
        <w:rPr>
          <w:sz w:val="28"/>
          <w:szCs w:val="28"/>
        </w:rPr>
        <w:t xml:space="preserve">Подготовка к сдаче экзаменов длительный процесс. Данному родительскому собранию, посвященному, в основном, аспектам сохранения здоровья учащихся, предшествует другое собрание, </w:t>
      </w:r>
      <w:r w:rsidRPr="006140DA">
        <w:rPr>
          <w:sz w:val="28"/>
          <w:szCs w:val="28"/>
        </w:rPr>
        <w:t xml:space="preserve">знакомящее родителей с </w:t>
      </w:r>
      <w:r w:rsidR="007E2515">
        <w:rPr>
          <w:sz w:val="28"/>
          <w:szCs w:val="28"/>
        </w:rPr>
        <w:t xml:space="preserve">типами </w:t>
      </w:r>
      <w:r w:rsidRPr="006140DA">
        <w:rPr>
          <w:sz w:val="28"/>
          <w:szCs w:val="28"/>
        </w:rPr>
        <w:t>групп риска,</w:t>
      </w:r>
      <w:r w:rsidR="007E2515">
        <w:rPr>
          <w:sz w:val="28"/>
          <w:szCs w:val="28"/>
        </w:rPr>
        <w:t xml:space="preserve"> испытывающими различные виды затруднений при сдаче экзаменов в форме ЕГЭ</w:t>
      </w:r>
      <w:r w:rsidRPr="006140DA">
        <w:rPr>
          <w:sz w:val="28"/>
          <w:szCs w:val="28"/>
        </w:rPr>
        <w:t>.</w:t>
      </w:r>
    </w:p>
    <w:p w:rsidR="004F037C" w:rsidRDefault="004F037C" w:rsidP="004C415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До родительского собрания </w:t>
      </w:r>
      <w:r w:rsidR="00CE1993">
        <w:rPr>
          <w:sz w:val="28"/>
          <w:szCs w:val="28"/>
        </w:rPr>
        <w:t xml:space="preserve">в классе </w:t>
      </w:r>
      <w:r>
        <w:rPr>
          <w:sz w:val="28"/>
          <w:szCs w:val="28"/>
        </w:rPr>
        <w:t>проводится исследование уровня напряженности учащихся класса.</w:t>
      </w:r>
      <w:r w:rsidR="00CE1993">
        <w:rPr>
          <w:sz w:val="28"/>
          <w:szCs w:val="28"/>
        </w:rPr>
        <w:t xml:space="preserve"> Желательно, чтобы исследование было проведено в течени</w:t>
      </w:r>
      <w:r w:rsidR="00181840">
        <w:rPr>
          <w:sz w:val="28"/>
          <w:szCs w:val="28"/>
        </w:rPr>
        <w:t xml:space="preserve">е </w:t>
      </w:r>
      <w:r w:rsidR="00CE1993">
        <w:rPr>
          <w:sz w:val="28"/>
          <w:szCs w:val="28"/>
        </w:rPr>
        <w:t>года хотя бы дважды, чтобы можно было проследить динамику психологической напряженности для каждого учащегося.</w:t>
      </w:r>
    </w:p>
    <w:p w:rsidR="00D71BE0" w:rsidRDefault="00D71BE0" w:rsidP="004C415C">
      <w:pPr>
        <w:rPr>
          <w:sz w:val="28"/>
          <w:szCs w:val="28"/>
        </w:rPr>
      </w:pPr>
    </w:p>
    <w:p w:rsidR="00D71BE0" w:rsidRPr="004F037C" w:rsidRDefault="00D71BE0" w:rsidP="004C415C">
      <w:pPr>
        <w:rPr>
          <w:sz w:val="28"/>
          <w:szCs w:val="28"/>
        </w:rPr>
      </w:pPr>
    </w:p>
    <w:p w:rsidR="00D71BE0" w:rsidRDefault="004C415C" w:rsidP="00D71BE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занятия:</w:t>
      </w:r>
    </w:p>
    <w:p w:rsidR="004C415C" w:rsidRDefault="004C415C" w:rsidP="004C415C">
      <w:pPr>
        <w:rPr>
          <w:sz w:val="28"/>
          <w:szCs w:val="28"/>
        </w:rPr>
      </w:pPr>
      <w:r>
        <w:rPr>
          <w:b/>
          <w:sz w:val="28"/>
          <w:szCs w:val="28"/>
        </w:rPr>
        <w:tab/>
        <w:t>Этап мотивации:</w:t>
      </w:r>
    </w:p>
    <w:p w:rsidR="00CE1993" w:rsidRDefault="00CE1993" w:rsidP="004C415C">
      <w:pPr>
        <w:rPr>
          <w:sz w:val="28"/>
          <w:szCs w:val="28"/>
        </w:rPr>
      </w:pPr>
      <w:r>
        <w:rPr>
          <w:sz w:val="28"/>
          <w:szCs w:val="28"/>
        </w:rPr>
        <w:tab/>
        <w:t>Мотивация создается путем формулировки относящегося к теме разговора вопроса, на который участники дали бы утвердительный ответ.</w:t>
      </w:r>
    </w:p>
    <w:p w:rsidR="004C415C" w:rsidRDefault="004C415C" w:rsidP="004F03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F4CF2">
        <w:rPr>
          <w:sz w:val="28"/>
          <w:szCs w:val="28"/>
        </w:rPr>
        <w:t>- Хотите ли вы сохранить  здоровье детей в это тяжелое время подготовки к ЕГЭ?</w:t>
      </w:r>
    </w:p>
    <w:p w:rsidR="004C415C" w:rsidRDefault="00CE1993" w:rsidP="004C415C">
      <w:pPr>
        <w:rPr>
          <w:sz w:val="28"/>
          <w:szCs w:val="28"/>
        </w:rPr>
      </w:pPr>
      <w:r>
        <w:rPr>
          <w:sz w:val="28"/>
          <w:szCs w:val="28"/>
        </w:rPr>
        <w:tab/>
        <w:t>- Хотите ли вы знать, как это можно сделать наиболее эффективно?</w:t>
      </w:r>
    </w:p>
    <w:p w:rsidR="00D71BE0" w:rsidRDefault="00D71BE0" w:rsidP="004C415C">
      <w:pPr>
        <w:rPr>
          <w:sz w:val="28"/>
          <w:szCs w:val="28"/>
        </w:rPr>
      </w:pPr>
    </w:p>
    <w:p w:rsidR="004C415C" w:rsidRDefault="00CE1993" w:rsidP="004C415C">
      <w:pPr>
        <w:ind w:left="360" w:firstLine="34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Этап </w:t>
      </w:r>
      <w:r w:rsidR="00BD079E">
        <w:rPr>
          <w:b/>
          <w:sz w:val="28"/>
          <w:szCs w:val="28"/>
        </w:rPr>
        <w:t>1.</w:t>
      </w:r>
      <w:r w:rsidR="004C415C" w:rsidRPr="004C415C">
        <w:rPr>
          <w:b/>
          <w:sz w:val="28"/>
          <w:szCs w:val="28"/>
        </w:rPr>
        <w:t xml:space="preserve"> </w:t>
      </w:r>
      <w:r w:rsidR="008C25B0">
        <w:rPr>
          <w:b/>
          <w:sz w:val="28"/>
          <w:szCs w:val="28"/>
        </w:rPr>
        <w:t>О</w:t>
      </w:r>
      <w:r w:rsidR="004C415C" w:rsidRPr="00296837">
        <w:rPr>
          <w:b/>
          <w:sz w:val="28"/>
          <w:szCs w:val="28"/>
        </w:rPr>
        <w:t>ценк</w:t>
      </w:r>
      <w:r w:rsidR="008C25B0">
        <w:rPr>
          <w:b/>
          <w:sz w:val="28"/>
          <w:szCs w:val="28"/>
        </w:rPr>
        <w:t>а</w:t>
      </w:r>
      <w:r w:rsidR="004C415C" w:rsidRPr="00296837">
        <w:rPr>
          <w:b/>
          <w:sz w:val="28"/>
          <w:szCs w:val="28"/>
        </w:rPr>
        <w:t xml:space="preserve"> </w:t>
      </w:r>
      <w:r w:rsidR="00BD079E">
        <w:rPr>
          <w:b/>
          <w:sz w:val="28"/>
          <w:szCs w:val="28"/>
        </w:rPr>
        <w:t xml:space="preserve">психологического </w:t>
      </w:r>
      <w:r>
        <w:rPr>
          <w:b/>
          <w:sz w:val="28"/>
          <w:szCs w:val="28"/>
        </w:rPr>
        <w:t xml:space="preserve">состояния </w:t>
      </w:r>
      <w:r w:rsidR="00BD079E">
        <w:rPr>
          <w:b/>
          <w:sz w:val="28"/>
          <w:szCs w:val="28"/>
        </w:rPr>
        <w:t>учащихся</w:t>
      </w:r>
      <w:r w:rsidR="004C415C" w:rsidRPr="00296837">
        <w:rPr>
          <w:b/>
          <w:sz w:val="28"/>
          <w:szCs w:val="28"/>
        </w:rPr>
        <w:t>.</w:t>
      </w:r>
    </w:p>
    <w:p w:rsidR="00CE1993" w:rsidRPr="00CE1993" w:rsidRDefault="00CE1993" w:rsidP="004C415C">
      <w:pPr>
        <w:ind w:left="360" w:firstLine="348"/>
        <w:rPr>
          <w:sz w:val="28"/>
          <w:szCs w:val="28"/>
        </w:rPr>
      </w:pPr>
      <w:r w:rsidRPr="00CE1993">
        <w:rPr>
          <w:sz w:val="28"/>
          <w:szCs w:val="28"/>
        </w:rPr>
        <w:t>Классный руководитель обращается к родителям с вопросом:</w:t>
      </w:r>
    </w:p>
    <w:p w:rsidR="003F4CF2" w:rsidRDefault="003F4CF2" w:rsidP="00CE199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E1993">
        <w:rPr>
          <w:sz w:val="28"/>
          <w:szCs w:val="28"/>
        </w:rPr>
        <w:t>Понимаете ли вы,</w:t>
      </w:r>
      <w:r>
        <w:rPr>
          <w:sz w:val="28"/>
          <w:szCs w:val="28"/>
        </w:rPr>
        <w:t xml:space="preserve"> </w:t>
      </w:r>
      <w:r w:rsidRPr="003F4CF2">
        <w:rPr>
          <w:sz w:val="28"/>
          <w:szCs w:val="28"/>
        </w:rPr>
        <w:t xml:space="preserve">насколько сильное </w:t>
      </w:r>
      <w:r w:rsidR="00CE1993">
        <w:rPr>
          <w:sz w:val="28"/>
          <w:szCs w:val="28"/>
        </w:rPr>
        <w:t xml:space="preserve">психологическое напряжение </w:t>
      </w:r>
      <w:r w:rsidRPr="003F4CF2">
        <w:rPr>
          <w:sz w:val="28"/>
          <w:szCs w:val="28"/>
        </w:rPr>
        <w:t>испытывае</w:t>
      </w:r>
      <w:r>
        <w:rPr>
          <w:sz w:val="28"/>
          <w:szCs w:val="28"/>
        </w:rPr>
        <w:t>т ваш ребенок в настоящее время?</w:t>
      </w:r>
    </w:p>
    <w:p w:rsidR="00CE1993" w:rsidRDefault="00CE1993" w:rsidP="00CE199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Родители </w:t>
      </w:r>
      <w:r w:rsidR="008C25B0">
        <w:rPr>
          <w:sz w:val="28"/>
          <w:szCs w:val="28"/>
        </w:rPr>
        <w:t xml:space="preserve">высказывают свои предположения. Учитель знакомит родителей со шкалой </w:t>
      </w:r>
      <w:proofErr w:type="spellStart"/>
      <w:r w:rsidR="008C25B0">
        <w:rPr>
          <w:sz w:val="28"/>
          <w:szCs w:val="28"/>
        </w:rPr>
        <w:t>опросника</w:t>
      </w:r>
      <w:proofErr w:type="spellEnd"/>
      <w:r w:rsidR="008C25B0">
        <w:rPr>
          <w:sz w:val="28"/>
          <w:szCs w:val="28"/>
        </w:rPr>
        <w:t xml:space="preserve"> самооценки напряженности и предлагает предположить</w:t>
      </w:r>
      <w:r w:rsidR="00181840">
        <w:rPr>
          <w:sz w:val="28"/>
          <w:szCs w:val="28"/>
        </w:rPr>
        <w:t>,</w:t>
      </w:r>
      <w:r w:rsidR="008C25B0">
        <w:rPr>
          <w:sz w:val="28"/>
          <w:szCs w:val="28"/>
        </w:rPr>
        <w:t xml:space="preserve"> какой уровень напряженности может быть у ребен</w:t>
      </w:r>
      <w:r w:rsidR="00D83541">
        <w:rPr>
          <w:sz w:val="28"/>
          <w:szCs w:val="28"/>
        </w:rPr>
        <w:t xml:space="preserve">ка: высокий, средний или низкий и </w:t>
      </w:r>
      <w:proofErr w:type="spellStart"/>
      <w:r w:rsidR="00D83541">
        <w:rPr>
          <w:sz w:val="28"/>
          <w:szCs w:val="28"/>
        </w:rPr>
        <w:t>интересуется</w:t>
      </w:r>
      <w:proofErr w:type="gramStart"/>
      <w:r w:rsidR="00D83541">
        <w:rPr>
          <w:sz w:val="28"/>
          <w:szCs w:val="28"/>
        </w:rPr>
        <w:t>,п</w:t>
      </w:r>
      <w:proofErr w:type="gramEnd"/>
      <w:r w:rsidR="00D83541">
        <w:rPr>
          <w:sz w:val="28"/>
          <w:szCs w:val="28"/>
        </w:rPr>
        <w:t>о</w:t>
      </w:r>
      <w:proofErr w:type="spellEnd"/>
      <w:r w:rsidR="00D83541">
        <w:rPr>
          <w:sz w:val="28"/>
          <w:szCs w:val="28"/>
        </w:rPr>
        <w:t xml:space="preserve"> каким признакам родители это определяют. </w:t>
      </w:r>
      <w:r w:rsidR="008C25B0">
        <w:rPr>
          <w:sz w:val="28"/>
          <w:szCs w:val="28"/>
        </w:rPr>
        <w:t xml:space="preserve"> Затем учитель раздает родителям результаты исследования </w:t>
      </w:r>
      <w:r w:rsidR="00D83541">
        <w:rPr>
          <w:sz w:val="28"/>
          <w:szCs w:val="28"/>
        </w:rPr>
        <w:t>уровня напряженности у их</w:t>
      </w:r>
      <w:r w:rsidR="008C25B0">
        <w:rPr>
          <w:sz w:val="28"/>
          <w:szCs w:val="28"/>
        </w:rPr>
        <w:t xml:space="preserve"> детей.</w:t>
      </w:r>
    </w:p>
    <w:p w:rsidR="003F4CF2" w:rsidRDefault="003F4CF2" w:rsidP="008C25B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Давайте сравним ваши предположения с результатами тестирования.</w:t>
      </w:r>
    </w:p>
    <w:p w:rsidR="003F4CF2" w:rsidRDefault="008C25B0" w:rsidP="008C25B0">
      <w:pPr>
        <w:contextualSpacing/>
        <w:rPr>
          <w:sz w:val="28"/>
          <w:szCs w:val="28"/>
        </w:rPr>
      </w:pPr>
      <w:r>
        <w:rPr>
          <w:sz w:val="28"/>
          <w:szCs w:val="28"/>
        </w:rPr>
        <w:t>У</w:t>
      </w:r>
      <w:r w:rsidR="00CE1993">
        <w:rPr>
          <w:sz w:val="28"/>
          <w:szCs w:val="28"/>
        </w:rPr>
        <w:t xml:space="preserve"> кого результаты совпали? К</w:t>
      </w:r>
      <w:r w:rsidR="003F4CF2">
        <w:rPr>
          <w:sz w:val="28"/>
          <w:szCs w:val="28"/>
        </w:rPr>
        <w:t>то недооценил уровня напряжения? Кто переоценил?</w:t>
      </w:r>
      <w:r w:rsidR="00D83541">
        <w:rPr>
          <w:sz w:val="28"/>
          <w:szCs w:val="28"/>
        </w:rPr>
        <w:t xml:space="preserve"> Обратите внимание на динамику процесса.</w:t>
      </w:r>
    </w:p>
    <w:p w:rsidR="008C25B0" w:rsidRDefault="008C25B0" w:rsidP="008C25B0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После того, как родители получат информацию о своих детях, им предлагается разделиться на группы и принять участие в кооперативном обсуждении проблемы влияния высоких учебных нагрузок на здоровье детей. Разделение на группы происходит методом случайного выбора. Состав групп 4 – 6 человек.</w:t>
      </w:r>
    </w:p>
    <w:p w:rsidR="00D71BE0" w:rsidRDefault="00D71BE0" w:rsidP="008C25B0">
      <w:pPr>
        <w:contextualSpacing/>
        <w:rPr>
          <w:sz w:val="28"/>
          <w:szCs w:val="28"/>
        </w:rPr>
      </w:pPr>
    </w:p>
    <w:p w:rsidR="008C25B0" w:rsidRPr="00071960" w:rsidRDefault="008C25B0" w:rsidP="008C25B0">
      <w:pPr>
        <w:spacing w:before="100" w:beforeAutospacing="1" w:after="100" w:afterAutospacing="1"/>
        <w:ind w:firstLine="360"/>
        <w:contextualSpacing/>
        <w:outlineLvl w:val="4"/>
        <w:rPr>
          <w:b/>
          <w:sz w:val="28"/>
          <w:szCs w:val="28"/>
        </w:rPr>
      </w:pPr>
      <w:r>
        <w:rPr>
          <w:b/>
          <w:sz w:val="28"/>
          <w:szCs w:val="28"/>
        </w:rPr>
        <w:t>Этап</w:t>
      </w:r>
      <w:r w:rsidR="00BD079E">
        <w:rPr>
          <w:b/>
          <w:sz w:val="28"/>
          <w:szCs w:val="28"/>
        </w:rPr>
        <w:t xml:space="preserve"> 2. </w:t>
      </w:r>
      <w:r>
        <w:rPr>
          <w:b/>
          <w:sz w:val="28"/>
          <w:szCs w:val="28"/>
        </w:rPr>
        <w:t xml:space="preserve"> </w:t>
      </w:r>
      <w:r w:rsidRPr="00071960">
        <w:rPr>
          <w:b/>
          <w:sz w:val="28"/>
          <w:szCs w:val="28"/>
        </w:rPr>
        <w:t>Погружение в проблему</w:t>
      </w:r>
      <w:proofErr w:type="gramStart"/>
      <w:r w:rsidRPr="00071960">
        <w:rPr>
          <w:b/>
          <w:sz w:val="28"/>
          <w:szCs w:val="28"/>
        </w:rPr>
        <w:t xml:space="preserve"> :</w:t>
      </w:r>
      <w:proofErr w:type="gramEnd"/>
      <w:r w:rsidRPr="00071960">
        <w:rPr>
          <w:b/>
          <w:sz w:val="28"/>
          <w:szCs w:val="28"/>
        </w:rPr>
        <w:t xml:space="preserve"> Проект «Зон</w:t>
      </w:r>
      <w:r w:rsidR="00F4632D">
        <w:rPr>
          <w:b/>
          <w:sz w:val="28"/>
          <w:szCs w:val="28"/>
        </w:rPr>
        <w:t>ы</w:t>
      </w:r>
      <w:r w:rsidRPr="00071960">
        <w:rPr>
          <w:b/>
          <w:sz w:val="28"/>
          <w:szCs w:val="28"/>
        </w:rPr>
        <w:t xml:space="preserve"> риска»</w:t>
      </w:r>
    </w:p>
    <w:p w:rsidR="00071960" w:rsidRPr="00071960" w:rsidRDefault="008C25B0" w:rsidP="00CA7835">
      <w:pPr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Члены группы смыкаются в круг. </w:t>
      </w:r>
      <w:r w:rsidR="00071960" w:rsidRPr="00071960">
        <w:rPr>
          <w:sz w:val="28"/>
          <w:szCs w:val="28"/>
        </w:rPr>
        <w:t>Каждая группа получ</w:t>
      </w:r>
      <w:r w:rsidR="00CA7835">
        <w:rPr>
          <w:sz w:val="28"/>
          <w:szCs w:val="28"/>
        </w:rPr>
        <w:t>ает</w:t>
      </w:r>
      <w:r w:rsidR="00071960" w:rsidRPr="00071960">
        <w:rPr>
          <w:sz w:val="28"/>
          <w:szCs w:val="28"/>
        </w:rPr>
        <w:t xml:space="preserve"> фигурку человека </w:t>
      </w:r>
      <w:r w:rsidR="00CA7835">
        <w:rPr>
          <w:sz w:val="28"/>
          <w:szCs w:val="28"/>
        </w:rPr>
        <w:t xml:space="preserve">(из бумаги, высотой 60-70 см.) </w:t>
      </w:r>
      <w:r w:rsidR="00071960" w:rsidRPr="00071960">
        <w:rPr>
          <w:sz w:val="28"/>
          <w:szCs w:val="28"/>
        </w:rPr>
        <w:t xml:space="preserve">и красный фломастер. </w:t>
      </w:r>
    </w:p>
    <w:p w:rsidR="00071960" w:rsidRDefault="00CA7835" w:rsidP="007817C4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ИНСТРУКЦИЯ ГРУППАМ</w:t>
      </w:r>
      <w:r w:rsidR="00071960" w:rsidRPr="00071960">
        <w:rPr>
          <w:sz w:val="28"/>
          <w:szCs w:val="28"/>
        </w:rPr>
        <w:t>. </w:t>
      </w:r>
    </w:p>
    <w:p w:rsidR="00CA7835" w:rsidRDefault="00071960" w:rsidP="00CA7835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 w:rsidRPr="00071960">
        <w:rPr>
          <w:sz w:val="28"/>
          <w:szCs w:val="28"/>
        </w:rPr>
        <w:t xml:space="preserve">Посмотрите на тему нашего </w:t>
      </w:r>
      <w:r w:rsidR="00CA7835">
        <w:rPr>
          <w:sz w:val="28"/>
          <w:szCs w:val="28"/>
        </w:rPr>
        <w:t>собрания</w:t>
      </w:r>
      <w:r w:rsidRPr="00071960">
        <w:rPr>
          <w:sz w:val="28"/>
          <w:szCs w:val="28"/>
        </w:rPr>
        <w:t xml:space="preserve"> и подумайте, действительно ли экзамены и подготовка к ним так вредны для здоровья? Какой вред они могут принести организму? Подумайте, какие органы и системы работают с перегрузкой во время подготовки и сдачи экзамена? К чему это может привести?</w:t>
      </w:r>
      <w:r w:rsidR="00CA7835" w:rsidRPr="00CA7835">
        <w:rPr>
          <w:sz w:val="28"/>
          <w:szCs w:val="28"/>
        </w:rPr>
        <w:t xml:space="preserve"> </w:t>
      </w:r>
      <w:r w:rsidR="00CA7835">
        <w:rPr>
          <w:sz w:val="28"/>
          <w:szCs w:val="28"/>
        </w:rPr>
        <w:t xml:space="preserve">У вас на столах лежат «модели учеников» - бумажные человечки. </w:t>
      </w:r>
      <w:r w:rsidR="00CA7835" w:rsidRPr="00071960">
        <w:rPr>
          <w:sz w:val="28"/>
          <w:szCs w:val="28"/>
        </w:rPr>
        <w:t xml:space="preserve">На фигурке </w:t>
      </w:r>
      <w:r w:rsidR="00CA7835">
        <w:rPr>
          <w:sz w:val="28"/>
          <w:szCs w:val="28"/>
        </w:rPr>
        <w:t xml:space="preserve">человека </w:t>
      </w:r>
      <w:r w:rsidR="00CA7835" w:rsidRPr="00071960">
        <w:rPr>
          <w:sz w:val="28"/>
          <w:szCs w:val="28"/>
        </w:rPr>
        <w:t>отметьте с помощью линий, штриховки или надписей зоны риска для здоровья</w:t>
      </w:r>
      <w:r w:rsidR="00CA7835">
        <w:rPr>
          <w:sz w:val="28"/>
          <w:szCs w:val="28"/>
        </w:rPr>
        <w:t>,</w:t>
      </w:r>
      <w:r w:rsidR="00CA7835" w:rsidRPr="00CA7835">
        <w:rPr>
          <w:sz w:val="28"/>
          <w:szCs w:val="28"/>
        </w:rPr>
        <w:t xml:space="preserve"> </w:t>
      </w:r>
      <w:r w:rsidR="00CA7835">
        <w:rPr>
          <w:sz w:val="28"/>
          <w:szCs w:val="28"/>
        </w:rPr>
        <w:t>самые «больные» места</w:t>
      </w:r>
      <w:r w:rsidR="00CA7835" w:rsidRPr="00071960">
        <w:rPr>
          <w:sz w:val="28"/>
          <w:szCs w:val="28"/>
        </w:rPr>
        <w:t>. На выполнение этого задания вам дается 5—7 минут.</w:t>
      </w:r>
      <w:r w:rsidR="00CA7835">
        <w:rPr>
          <w:sz w:val="28"/>
          <w:szCs w:val="28"/>
        </w:rPr>
        <w:t xml:space="preserve"> А затем вам нужно будет прокомментировать  риски  для здоровья  выпускника и причины </w:t>
      </w:r>
      <w:r w:rsidR="00D83541">
        <w:rPr>
          <w:sz w:val="28"/>
          <w:szCs w:val="28"/>
        </w:rPr>
        <w:t xml:space="preserve">возможного </w:t>
      </w:r>
      <w:r w:rsidR="00CA7835">
        <w:rPr>
          <w:sz w:val="28"/>
          <w:szCs w:val="28"/>
        </w:rPr>
        <w:t>ухудшения его здоровья.</w:t>
      </w:r>
    </w:p>
    <w:p w:rsidR="00CA7835" w:rsidRDefault="00CA7835" w:rsidP="00D71BE0">
      <w:pPr>
        <w:spacing w:before="100" w:beforeAutospacing="1" w:after="100" w:afterAutospacing="1"/>
        <w:ind w:firstLine="566"/>
        <w:contextualSpacing/>
        <w:rPr>
          <w:sz w:val="28"/>
          <w:szCs w:val="28"/>
        </w:rPr>
      </w:pPr>
      <w:r>
        <w:rPr>
          <w:sz w:val="28"/>
          <w:szCs w:val="28"/>
        </w:rPr>
        <w:t>После выполнения задания, человечков размещаем на доске, закрепляя их скотчем (лучше заранее наклеить на оборотную сторону двусторонний скотч).</w:t>
      </w:r>
      <w:r w:rsidR="00F4632D">
        <w:rPr>
          <w:sz w:val="28"/>
          <w:szCs w:val="28"/>
        </w:rPr>
        <w:t xml:space="preserve"> </w:t>
      </w:r>
      <w:r w:rsidR="00D71BE0">
        <w:rPr>
          <w:sz w:val="28"/>
          <w:szCs w:val="28"/>
        </w:rPr>
        <w:t>Родители</w:t>
      </w:r>
      <w:r w:rsidR="00F4632D" w:rsidRPr="00071960">
        <w:rPr>
          <w:sz w:val="28"/>
          <w:szCs w:val="28"/>
        </w:rPr>
        <w:t xml:space="preserve"> каждой группы представ</w:t>
      </w:r>
      <w:r w:rsidR="00F4632D">
        <w:rPr>
          <w:sz w:val="28"/>
          <w:szCs w:val="28"/>
        </w:rPr>
        <w:t>ляют</w:t>
      </w:r>
      <w:r w:rsidR="00F4632D" w:rsidRPr="00071960">
        <w:rPr>
          <w:sz w:val="28"/>
          <w:szCs w:val="28"/>
        </w:rPr>
        <w:t xml:space="preserve"> итоги работы</w:t>
      </w:r>
      <w:r w:rsidR="00F4632D">
        <w:rPr>
          <w:sz w:val="28"/>
          <w:szCs w:val="28"/>
        </w:rPr>
        <w:t xml:space="preserve">, </w:t>
      </w:r>
      <w:r w:rsidR="00F4632D" w:rsidRPr="00071960">
        <w:rPr>
          <w:sz w:val="28"/>
          <w:szCs w:val="28"/>
        </w:rPr>
        <w:t>объясня</w:t>
      </w:r>
      <w:r w:rsidR="00D71BE0">
        <w:rPr>
          <w:sz w:val="28"/>
          <w:szCs w:val="28"/>
        </w:rPr>
        <w:t>ют</w:t>
      </w:r>
      <w:r w:rsidR="00F4632D" w:rsidRPr="00071960">
        <w:rPr>
          <w:sz w:val="28"/>
          <w:szCs w:val="28"/>
        </w:rPr>
        <w:t xml:space="preserve"> смысл надписей и штриховок.</w:t>
      </w:r>
      <w:r w:rsidR="00D71BE0">
        <w:rPr>
          <w:sz w:val="28"/>
          <w:szCs w:val="28"/>
        </w:rPr>
        <w:t xml:space="preserve"> (</w:t>
      </w:r>
      <w:r w:rsidR="00F4632D" w:rsidRPr="00071960">
        <w:rPr>
          <w:sz w:val="28"/>
          <w:szCs w:val="28"/>
        </w:rPr>
        <w:t>Целесообразно начать демонстрацию результатов с наименее проработанных проектов, чтобы каждый последующий</w:t>
      </w:r>
      <w:r w:rsidR="00D71BE0">
        <w:rPr>
          <w:sz w:val="28"/>
          <w:szCs w:val="28"/>
        </w:rPr>
        <w:t xml:space="preserve"> выступающий вносил дополнения.)</w:t>
      </w:r>
    </w:p>
    <w:p w:rsidR="00CA7835" w:rsidRDefault="00CA7835" w:rsidP="00CA7835">
      <w:pPr>
        <w:ind w:firstLine="566"/>
        <w:rPr>
          <w:sz w:val="28"/>
          <w:szCs w:val="28"/>
        </w:rPr>
      </w:pPr>
      <w:r>
        <w:rPr>
          <w:sz w:val="28"/>
          <w:szCs w:val="28"/>
        </w:rPr>
        <w:t xml:space="preserve">Затем классный руководитель </w:t>
      </w:r>
      <w:r w:rsidR="00D71BE0">
        <w:rPr>
          <w:sz w:val="28"/>
          <w:szCs w:val="28"/>
        </w:rPr>
        <w:t xml:space="preserve">и родители </w:t>
      </w:r>
      <w:r>
        <w:rPr>
          <w:sz w:val="28"/>
          <w:szCs w:val="28"/>
        </w:rPr>
        <w:t>обобщ</w:t>
      </w:r>
      <w:r w:rsidR="00D71BE0">
        <w:rPr>
          <w:sz w:val="28"/>
          <w:szCs w:val="28"/>
        </w:rPr>
        <w:t>ают все предположения</w:t>
      </w:r>
      <w:r>
        <w:rPr>
          <w:sz w:val="28"/>
          <w:szCs w:val="28"/>
        </w:rPr>
        <w:t xml:space="preserve"> и выделяют основные «больные места» выпускников, связанные с учебной нагрузкой и нервно-психическим напряжением экзаменационной поры.</w:t>
      </w:r>
    </w:p>
    <w:p w:rsidR="00CA7835" w:rsidRDefault="00CA7835" w:rsidP="00181840">
      <w:pPr>
        <w:spacing w:before="100" w:beforeAutospacing="1" w:after="100" w:afterAutospacing="1"/>
        <w:ind w:firstLine="708"/>
        <w:contextualSpacing/>
        <w:outlineLvl w:val="2"/>
        <w:rPr>
          <w:sz w:val="28"/>
          <w:szCs w:val="28"/>
        </w:rPr>
      </w:pPr>
      <w:r>
        <w:rPr>
          <w:sz w:val="28"/>
          <w:szCs w:val="28"/>
        </w:rPr>
        <w:lastRenderedPageBreak/>
        <w:t>Возможные р</w:t>
      </w:r>
      <w:r w:rsidRPr="00A05A42">
        <w:rPr>
          <w:sz w:val="28"/>
          <w:szCs w:val="28"/>
        </w:rPr>
        <w:t>езультаты проекта «Зон</w:t>
      </w:r>
      <w:r w:rsidR="00F4632D">
        <w:rPr>
          <w:sz w:val="28"/>
          <w:szCs w:val="28"/>
        </w:rPr>
        <w:t>ы</w:t>
      </w:r>
      <w:r w:rsidRPr="00A05A42">
        <w:rPr>
          <w:sz w:val="28"/>
          <w:szCs w:val="28"/>
        </w:rPr>
        <w:t xml:space="preserve"> риска»</w:t>
      </w:r>
    </w:p>
    <w:p w:rsidR="00181840" w:rsidRDefault="00181840" w:rsidP="00181840">
      <w:pPr>
        <w:spacing w:before="100" w:beforeAutospacing="1" w:after="100" w:afterAutospacing="1"/>
        <w:ind w:firstLine="708"/>
        <w:contextualSpacing/>
        <w:outlineLvl w:val="2"/>
        <w:rPr>
          <w:sz w:val="28"/>
          <w:szCs w:val="28"/>
        </w:rPr>
      </w:pPr>
      <w:r>
        <w:rPr>
          <w:sz w:val="28"/>
          <w:szCs w:val="28"/>
        </w:rPr>
        <w:t>(</w:t>
      </w:r>
      <w:r w:rsidR="00D71BE0">
        <w:rPr>
          <w:sz w:val="28"/>
          <w:szCs w:val="28"/>
        </w:rPr>
        <w:t>Т</w:t>
      </w:r>
      <w:r>
        <w:rPr>
          <w:sz w:val="28"/>
          <w:szCs w:val="28"/>
        </w:rPr>
        <w:t>аблица заготавливается заранее в электронном виде и демонстрируется через проектор, в ходе обсуждения в нее могут сразу вноситься дополнения)</w:t>
      </w:r>
    </w:p>
    <w:p w:rsidR="00181840" w:rsidRPr="00A05A42" w:rsidRDefault="00181840" w:rsidP="00181840">
      <w:pPr>
        <w:spacing w:before="100" w:beforeAutospacing="1" w:after="100" w:afterAutospacing="1"/>
        <w:ind w:firstLine="708"/>
        <w:contextualSpacing/>
        <w:outlineLvl w:val="2"/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3261"/>
        <w:gridCol w:w="6877"/>
      </w:tblGrid>
      <w:tr w:rsidR="00CA7835" w:rsidRPr="00A05A42" w:rsidTr="002D05F9">
        <w:tc>
          <w:tcPr>
            <w:tcW w:w="3261" w:type="dxa"/>
          </w:tcPr>
          <w:p w:rsidR="00CA7835" w:rsidRPr="00181840" w:rsidRDefault="00CA7835" w:rsidP="00181840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b/>
                <w:i/>
                <w:szCs w:val="28"/>
              </w:rPr>
            </w:pPr>
            <w:r w:rsidRPr="00181840">
              <w:rPr>
                <w:b/>
                <w:i/>
                <w:szCs w:val="28"/>
              </w:rPr>
              <w:t>Зоны риска – органы или системы</w:t>
            </w:r>
            <w:r w:rsidR="00F4632D" w:rsidRPr="00181840">
              <w:rPr>
                <w:b/>
                <w:i/>
                <w:szCs w:val="28"/>
              </w:rPr>
              <w:t xml:space="preserve"> органов</w:t>
            </w:r>
          </w:p>
        </w:tc>
        <w:tc>
          <w:tcPr>
            <w:tcW w:w="0" w:type="auto"/>
          </w:tcPr>
          <w:p w:rsidR="00CA7835" w:rsidRPr="00181840" w:rsidRDefault="00CA7835" w:rsidP="00181840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b/>
                <w:i/>
                <w:szCs w:val="28"/>
              </w:rPr>
            </w:pPr>
            <w:r w:rsidRPr="00181840">
              <w:rPr>
                <w:b/>
                <w:i/>
                <w:szCs w:val="28"/>
              </w:rPr>
              <w:t>Характер нарушений</w:t>
            </w:r>
          </w:p>
        </w:tc>
      </w:tr>
      <w:tr w:rsidR="00CA7835" w:rsidTr="002D05F9">
        <w:tc>
          <w:tcPr>
            <w:tcW w:w="3261" w:type="dxa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 w:rsidRPr="00A05A42">
              <w:rPr>
                <w:szCs w:val="28"/>
              </w:rPr>
              <w:t>Мозг</w:t>
            </w:r>
          </w:p>
        </w:tc>
        <w:tc>
          <w:tcPr>
            <w:tcW w:w="0" w:type="auto"/>
          </w:tcPr>
          <w:p w:rsidR="00CA7835" w:rsidRPr="00A05A42" w:rsidRDefault="00CA7835" w:rsidP="00BD079E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 w:rsidRPr="00A05A42">
              <w:rPr>
                <w:szCs w:val="28"/>
              </w:rPr>
              <w:t>Утомление, перенапряжение, истощение, головные боли</w:t>
            </w:r>
            <w:r w:rsidR="00BD079E">
              <w:rPr>
                <w:szCs w:val="28"/>
              </w:rPr>
              <w:t>, снижение памяти и внимания</w:t>
            </w:r>
          </w:p>
        </w:tc>
      </w:tr>
      <w:tr w:rsidR="00CA7835" w:rsidTr="002D05F9">
        <w:tc>
          <w:tcPr>
            <w:tcW w:w="3261" w:type="dxa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Нервная система</w:t>
            </w:r>
          </w:p>
        </w:tc>
        <w:tc>
          <w:tcPr>
            <w:tcW w:w="0" w:type="auto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Нервозность, раздражительность, плаксивость</w:t>
            </w:r>
            <w:r w:rsidR="00BD079E">
              <w:rPr>
                <w:szCs w:val="28"/>
              </w:rPr>
              <w:t>, нарушения сна, снижение настроения</w:t>
            </w:r>
          </w:p>
        </w:tc>
      </w:tr>
      <w:tr w:rsidR="00CA7835" w:rsidTr="002D05F9">
        <w:tc>
          <w:tcPr>
            <w:tcW w:w="3261" w:type="dxa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Желудок</w:t>
            </w:r>
          </w:p>
        </w:tc>
        <w:tc>
          <w:tcPr>
            <w:tcW w:w="0" w:type="auto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Боли, изжога, потеря аппетита, тошнота</w:t>
            </w:r>
          </w:p>
        </w:tc>
      </w:tr>
      <w:tr w:rsidR="00CA7835" w:rsidTr="002D05F9">
        <w:tc>
          <w:tcPr>
            <w:tcW w:w="3261" w:type="dxa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Сердце</w:t>
            </w:r>
          </w:p>
        </w:tc>
        <w:tc>
          <w:tcPr>
            <w:tcW w:w="0" w:type="auto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Боли, сердцебиение, нарушения ритма</w:t>
            </w:r>
          </w:p>
        </w:tc>
      </w:tr>
      <w:tr w:rsidR="00CA7835" w:rsidTr="002D05F9">
        <w:tc>
          <w:tcPr>
            <w:tcW w:w="3261" w:type="dxa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Глаза</w:t>
            </w:r>
          </w:p>
        </w:tc>
        <w:tc>
          <w:tcPr>
            <w:tcW w:w="0" w:type="auto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Утомление, нарушение зрения</w:t>
            </w:r>
          </w:p>
        </w:tc>
      </w:tr>
      <w:tr w:rsidR="00CA7835" w:rsidTr="002D05F9">
        <w:tc>
          <w:tcPr>
            <w:tcW w:w="3261" w:type="dxa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Вегетативная нервная система</w:t>
            </w:r>
          </w:p>
        </w:tc>
        <w:tc>
          <w:tcPr>
            <w:tcW w:w="0" w:type="auto"/>
          </w:tcPr>
          <w:p w:rsidR="00CA7835" w:rsidRPr="00A05A42" w:rsidRDefault="00CA7835" w:rsidP="00BD079E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Дрожь в руках и ногах</w:t>
            </w:r>
            <w:r w:rsidR="00BD079E">
              <w:rPr>
                <w:szCs w:val="28"/>
              </w:rPr>
              <w:t>, боли в животе</w:t>
            </w:r>
          </w:p>
        </w:tc>
      </w:tr>
      <w:tr w:rsidR="00CA7835" w:rsidTr="002D05F9">
        <w:tc>
          <w:tcPr>
            <w:tcW w:w="3261" w:type="dxa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Позвоночник</w:t>
            </w:r>
          </w:p>
        </w:tc>
        <w:tc>
          <w:tcPr>
            <w:tcW w:w="0" w:type="auto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Боли, онемение</w:t>
            </w:r>
          </w:p>
        </w:tc>
      </w:tr>
      <w:tr w:rsidR="00CA7835" w:rsidTr="002D05F9">
        <w:tc>
          <w:tcPr>
            <w:tcW w:w="3261" w:type="dxa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Сосуды</w:t>
            </w:r>
          </w:p>
        </w:tc>
        <w:tc>
          <w:tcPr>
            <w:tcW w:w="0" w:type="auto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 xml:space="preserve">Повышение или понижение давления, </w:t>
            </w:r>
            <w:r w:rsidR="00BD079E">
              <w:rPr>
                <w:szCs w:val="28"/>
              </w:rPr>
              <w:t xml:space="preserve">его перепады, </w:t>
            </w:r>
            <w:r>
              <w:rPr>
                <w:szCs w:val="28"/>
              </w:rPr>
              <w:t>застой венозной крови в сосудах ног</w:t>
            </w:r>
          </w:p>
        </w:tc>
      </w:tr>
      <w:tr w:rsidR="00CA7835" w:rsidTr="002D05F9">
        <w:tc>
          <w:tcPr>
            <w:tcW w:w="3261" w:type="dxa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Печень</w:t>
            </w:r>
          </w:p>
        </w:tc>
        <w:tc>
          <w:tcPr>
            <w:tcW w:w="0" w:type="auto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 xml:space="preserve">Нарушение </w:t>
            </w:r>
            <w:r w:rsidR="00BD079E">
              <w:rPr>
                <w:szCs w:val="28"/>
              </w:rPr>
              <w:t xml:space="preserve">работы </w:t>
            </w:r>
            <w:r>
              <w:rPr>
                <w:szCs w:val="28"/>
              </w:rPr>
              <w:t>из-за неправильного питания, избытка кофе, крепкого чая</w:t>
            </w:r>
            <w:r w:rsidR="00BD079E">
              <w:rPr>
                <w:szCs w:val="28"/>
              </w:rPr>
              <w:t>, «энергетических» напитков</w:t>
            </w:r>
          </w:p>
        </w:tc>
      </w:tr>
      <w:tr w:rsidR="00CA7835" w:rsidTr="002D05F9">
        <w:tc>
          <w:tcPr>
            <w:tcW w:w="3261" w:type="dxa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Руки</w:t>
            </w:r>
          </w:p>
        </w:tc>
        <w:tc>
          <w:tcPr>
            <w:tcW w:w="0" w:type="auto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Утомление пальцев, мышц рук, нагрузка на локтевой сустав</w:t>
            </w:r>
          </w:p>
        </w:tc>
      </w:tr>
      <w:tr w:rsidR="00CA7835" w:rsidTr="002D05F9">
        <w:tc>
          <w:tcPr>
            <w:tcW w:w="3261" w:type="dxa"/>
          </w:tcPr>
          <w:p w:rsidR="00CA7835" w:rsidRPr="00A05A42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Общее недомогание</w:t>
            </w:r>
          </w:p>
        </w:tc>
        <w:tc>
          <w:tcPr>
            <w:tcW w:w="0" w:type="auto"/>
          </w:tcPr>
          <w:p w:rsidR="00CA7835" w:rsidRPr="00A05A42" w:rsidRDefault="00CA7835" w:rsidP="00CA7835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Утомление, повышение температуры тела, вялость</w:t>
            </w:r>
            <w:r w:rsidR="00BD079E">
              <w:rPr>
                <w:szCs w:val="28"/>
              </w:rPr>
              <w:t>, разбитость, плохое самочувствие, слабость</w:t>
            </w:r>
            <w:r>
              <w:rPr>
                <w:szCs w:val="28"/>
              </w:rPr>
              <w:t xml:space="preserve"> </w:t>
            </w:r>
          </w:p>
        </w:tc>
      </w:tr>
      <w:tr w:rsidR="00CA7835" w:rsidTr="002D05F9">
        <w:tc>
          <w:tcPr>
            <w:tcW w:w="3261" w:type="dxa"/>
          </w:tcPr>
          <w:p w:rsidR="00CA7835" w:rsidRDefault="00CA7835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Иммунная система</w:t>
            </w:r>
          </w:p>
        </w:tc>
        <w:tc>
          <w:tcPr>
            <w:tcW w:w="0" w:type="auto"/>
          </w:tcPr>
          <w:p w:rsidR="00CA7835" w:rsidRDefault="00BD079E" w:rsidP="002D05F9">
            <w:pPr>
              <w:spacing w:before="100" w:beforeAutospacing="1" w:after="100" w:afterAutospacing="1"/>
              <w:outlineLvl w:val="2"/>
              <w:rPr>
                <w:szCs w:val="28"/>
              </w:rPr>
            </w:pPr>
            <w:r>
              <w:rPr>
                <w:szCs w:val="28"/>
              </w:rPr>
              <w:t>Повышение частоты п</w:t>
            </w:r>
            <w:r w:rsidR="00CA7835">
              <w:rPr>
                <w:szCs w:val="28"/>
              </w:rPr>
              <w:t>ростудных заболеваний</w:t>
            </w:r>
            <w:r>
              <w:rPr>
                <w:szCs w:val="28"/>
              </w:rPr>
              <w:t>, появление или усиление аллергических реакций</w:t>
            </w:r>
          </w:p>
        </w:tc>
      </w:tr>
    </w:tbl>
    <w:p w:rsidR="00CA7835" w:rsidRDefault="00CA7835" w:rsidP="00CA7835">
      <w:pPr>
        <w:ind w:firstLine="566"/>
        <w:rPr>
          <w:sz w:val="28"/>
          <w:szCs w:val="28"/>
        </w:rPr>
      </w:pPr>
    </w:p>
    <w:p w:rsidR="00CA7835" w:rsidRDefault="00CA7835" w:rsidP="00BD079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Учитель вносит свои дополнения, знакомит </w:t>
      </w:r>
      <w:r w:rsidR="00181840">
        <w:rPr>
          <w:sz w:val="28"/>
          <w:szCs w:val="28"/>
        </w:rPr>
        <w:t xml:space="preserve">родителей </w:t>
      </w:r>
      <w:r>
        <w:rPr>
          <w:sz w:val="28"/>
          <w:szCs w:val="28"/>
        </w:rPr>
        <w:t>с исследованиями врачей и психологов.</w:t>
      </w:r>
      <w:r w:rsidR="00BD079E">
        <w:rPr>
          <w:sz w:val="28"/>
          <w:szCs w:val="28"/>
        </w:rPr>
        <w:t xml:space="preserve"> </w:t>
      </w:r>
      <w:r w:rsidR="00D71BE0">
        <w:rPr>
          <w:sz w:val="28"/>
          <w:szCs w:val="28"/>
        </w:rPr>
        <w:t>Поясняет, что сильное и продолжительное н</w:t>
      </w:r>
      <w:r w:rsidR="00BD079E">
        <w:rPr>
          <w:sz w:val="28"/>
          <w:szCs w:val="28"/>
        </w:rPr>
        <w:t xml:space="preserve">ервное напряжение </w:t>
      </w:r>
      <w:r w:rsidR="00D71BE0">
        <w:rPr>
          <w:sz w:val="28"/>
          <w:szCs w:val="28"/>
        </w:rPr>
        <w:t>часто</w:t>
      </w:r>
      <w:r w:rsidR="00BD079E">
        <w:rPr>
          <w:sz w:val="28"/>
          <w:szCs w:val="28"/>
        </w:rPr>
        <w:t xml:space="preserve"> прив</w:t>
      </w:r>
      <w:r w:rsidR="00D71BE0">
        <w:rPr>
          <w:sz w:val="28"/>
          <w:szCs w:val="28"/>
        </w:rPr>
        <w:t>одит</w:t>
      </w:r>
      <w:r w:rsidR="00BD079E">
        <w:rPr>
          <w:sz w:val="28"/>
          <w:szCs w:val="28"/>
        </w:rPr>
        <w:t xml:space="preserve"> к стрессам</w:t>
      </w:r>
      <w:r w:rsidR="00D71BE0">
        <w:rPr>
          <w:sz w:val="28"/>
          <w:szCs w:val="28"/>
        </w:rPr>
        <w:t>, а д</w:t>
      </w:r>
      <w:r w:rsidR="00BD079E">
        <w:rPr>
          <w:sz w:val="28"/>
          <w:szCs w:val="28"/>
        </w:rPr>
        <w:t>лительное стрессовое состояние может серьезно повлиять на здоровье ребенка.</w:t>
      </w:r>
      <w:r w:rsidR="00D71BE0">
        <w:rPr>
          <w:sz w:val="28"/>
          <w:szCs w:val="28"/>
        </w:rPr>
        <w:t xml:space="preserve"> Ведущий знакомит родителей с признаками стресса, дублируя сказанное посредством демонстрации слайдов с перечислением признаков, что помогает родителям лучше воспринимать сказанное.</w:t>
      </w:r>
    </w:p>
    <w:p w:rsidR="00CA7835" w:rsidRPr="00F4632D" w:rsidRDefault="00CA7835" w:rsidP="00F4632D">
      <w:pPr>
        <w:ind w:firstLine="360"/>
        <w:rPr>
          <w:b/>
          <w:i/>
          <w:sz w:val="28"/>
          <w:szCs w:val="28"/>
        </w:rPr>
      </w:pPr>
      <w:r w:rsidRPr="00F4632D">
        <w:rPr>
          <w:b/>
          <w:i/>
          <w:sz w:val="28"/>
          <w:szCs w:val="28"/>
        </w:rPr>
        <w:t>Признаки стресса:</w:t>
      </w:r>
    </w:p>
    <w:p w:rsidR="00CA7835" w:rsidRPr="007E2515" w:rsidRDefault="00F4632D" w:rsidP="00CA7835">
      <w:pPr>
        <w:rPr>
          <w:sz w:val="28"/>
          <w:szCs w:val="28"/>
        </w:rPr>
      </w:pPr>
      <w:r w:rsidRPr="00F4632D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Ф</w:t>
      </w:r>
      <w:r w:rsidR="00CA7835" w:rsidRPr="00F4632D">
        <w:rPr>
          <w:b/>
          <w:i/>
          <w:sz w:val="28"/>
          <w:szCs w:val="28"/>
        </w:rPr>
        <w:t xml:space="preserve">изические: </w:t>
      </w:r>
      <w:r w:rsidR="00CA7835" w:rsidRPr="007E2515">
        <w:rPr>
          <w:sz w:val="28"/>
          <w:szCs w:val="28"/>
        </w:rPr>
        <w:t>хроническая усталость, слабость, нарушение сна (сонливость или бессонница), холодные руки или ноги, повышенная потливость или выраженная сухость кожи, сухость во рту или в горле, аллергические реакции, речевые затруднения (заикания  и пр.), резкая прибавка или потеря  в весе, боли различного характера (в голове,  груди, животе, шее, спине и т.д.).</w:t>
      </w:r>
    </w:p>
    <w:p w:rsidR="00CA7835" w:rsidRPr="007E2515" w:rsidRDefault="00F4632D" w:rsidP="00CA7835">
      <w:pPr>
        <w:rPr>
          <w:sz w:val="28"/>
          <w:szCs w:val="28"/>
        </w:rPr>
      </w:pPr>
      <w:r w:rsidRPr="00F4632D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F4632D">
        <w:rPr>
          <w:b/>
          <w:i/>
          <w:sz w:val="28"/>
          <w:szCs w:val="28"/>
        </w:rPr>
        <w:t>Э</w:t>
      </w:r>
      <w:r w:rsidR="00CA7835" w:rsidRPr="00F4632D">
        <w:rPr>
          <w:b/>
          <w:i/>
          <w:sz w:val="28"/>
          <w:szCs w:val="28"/>
        </w:rPr>
        <w:t>моциональные:</w:t>
      </w:r>
      <w:r w:rsidR="00CA7835" w:rsidRPr="007E2515">
        <w:rPr>
          <w:sz w:val="28"/>
          <w:szCs w:val="28"/>
        </w:rPr>
        <w:t xml:space="preserve"> беспокойство,  сниженный фон настроения, частые слезы, ночные кошмары, безразличие  к  окружающим, близким, к собственной судьбе, повышенная возбудимость, необычная агрессивность, раздражительность, нервозность по пустяковым поводам.</w:t>
      </w:r>
    </w:p>
    <w:p w:rsidR="00317A00" w:rsidRDefault="00F4632D" w:rsidP="00F4632D">
      <w:pPr>
        <w:rPr>
          <w:sz w:val="28"/>
          <w:szCs w:val="28"/>
        </w:rPr>
      </w:pPr>
      <w:r w:rsidRPr="00F4632D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proofErr w:type="gramStart"/>
      <w:r w:rsidRPr="00F4632D">
        <w:rPr>
          <w:b/>
          <w:i/>
          <w:sz w:val="28"/>
          <w:szCs w:val="28"/>
        </w:rPr>
        <w:t>П</w:t>
      </w:r>
      <w:r w:rsidR="00CA7835" w:rsidRPr="00F4632D">
        <w:rPr>
          <w:b/>
          <w:i/>
          <w:sz w:val="28"/>
          <w:szCs w:val="28"/>
        </w:rPr>
        <w:t>оведенческие:</w:t>
      </w:r>
      <w:r w:rsidR="00CA7835" w:rsidRPr="007E2515">
        <w:rPr>
          <w:sz w:val="28"/>
          <w:szCs w:val="28"/>
        </w:rPr>
        <w:t xml:space="preserve"> ослабление памяти, нарушение концентрации внимания, невозможность сосредоточиться, неспособность к принятию решений,  потеря  интереса  к своему внешнему виду, навязчивые движения (кручение волос,  </w:t>
      </w:r>
      <w:proofErr w:type="spellStart"/>
      <w:r w:rsidR="00CA7835" w:rsidRPr="007E2515">
        <w:rPr>
          <w:sz w:val="28"/>
          <w:szCs w:val="28"/>
        </w:rPr>
        <w:lastRenderedPageBreak/>
        <w:t>кусание</w:t>
      </w:r>
      <w:proofErr w:type="spellEnd"/>
      <w:r w:rsidR="00CA7835" w:rsidRPr="007E2515">
        <w:rPr>
          <w:sz w:val="28"/>
          <w:szCs w:val="28"/>
        </w:rPr>
        <w:t>  ногтей, притопывание ногой, постукивание пальцами и пр.), пронзительный нервный смех, постоянное откладывание дел на завтра, изменение  пищевых привычек (голодание или избыточный прием пищи), злоупотребление лекарствами, употребление алкоголя, курение.</w:t>
      </w:r>
      <w:proofErr w:type="gramEnd"/>
    </w:p>
    <w:p w:rsidR="00D71BE0" w:rsidRPr="00BD079E" w:rsidRDefault="00D71BE0" w:rsidP="00F4632D">
      <w:pPr>
        <w:rPr>
          <w:sz w:val="28"/>
          <w:szCs w:val="28"/>
        </w:rPr>
      </w:pPr>
    </w:p>
    <w:p w:rsidR="004C415C" w:rsidRDefault="004C415C" w:rsidP="000E2EA1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>Этап</w:t>
      </w:r>
      <w:r w:rsidR="00BD079E">
        <w:rPr>
          <w:b/>
          <w:sz w:val="28"/>
          <w:szCs w:val="28"/>
        </w:rPr>
        <w:t xml:space="preserve"> 3. </w:t>
      </w:r>
      <w:r w:rsidR="00F4632D">
        <w:rPr>
          <w:b/>
          <w:sz w:val="28"/>
          <w:szCs w:val="28"/>
        </w:rPr>
        <w:t xml:space="preserve"> Поиск эффективной стратегии помощи: Проект «</w:t>
      </w:r>
      <w:r w:rsidR="00656F00">
        <w:rPr>
          <w:b/>
          <w:sz w:val="28"/>
          <w:szCs w:val="28"/>
        </w:rPr>
        <w:t>Оберег</w:t>
      </w:r>
      <w:r w:rsidR="00F4632D">
        <w:rPr>
          <w:b/>
          <w:sz w:val="28"/>
          <w:szCs w:val="28"/>
        </w:rPr>
        <w:t>»</w:t>
      </w:r>
    </w:p>
    <w:p w:rsidR="000E2EA1" w:rsidRDefault="000E2EA1" w:rsidP="000E2EA1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 w:rsidRPr="000E2EA1">
        <w:rPr>
          <w:sz w:val="28"/>
          <w:szCs w:val="28"/>
        </w:rPr>
        <w:t>Вид фигурок, испещренных красными пометками, вызывает обычно живую эмоциональную реакцию</w:t>
      </w:r>
      <w:r>
        <w:rPr>
          <w:sz w:val="28"/>
          <w:szCs w:val="28"/>
        </w:rPr>
        <w:t xml:space="preserve"> у родителей</w:t>
      </w:r>
      <w:r w:rsidRPr="000E2EA1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ведущий предлагает родителям обсудить, как же мы может помочь нашим детям стравиться со столь сложной ситуацией и сохранить здоровье.</w:t>
      </w:r>
      <w:r w:rsidRPr="000E2EA1">
        <w:rPr>
          <w:sz w:val="28"/>
          <w:szCs w:val="28"/>
        </w:rPr>
        <w:t xml:space="preserve"> </w:t>
      </w:r>
    </w:p>
    <w:p w:rsidR="000E2EA1" w:rsidRDefault="000E2EA1" w:rsidP="000E2EA1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Прежде, чем перейти вновь к групповой работе, ведущий  говорит о необходимости различать</w:t>
      </w:r>
      <w:r w:rsidRPr="000E2EA1">
        <w:rPr>
          <w:sz w:val="28"/>
          <w:szCs w:val="28"/>
        </w:rPr>
        <w:t xml:space="preserve"> экстремальны</w:t>
      </w:r>
      <w:r>
        <w:rPr>
          <w:sz w:val="28"/>
          <w:szCs w:val="28"/>
        </w:rPr>
        <w:t>е</w:t>
      </w:r>
      <w:r w:rsidRPr="000E2EA1">
        <w:rPr>
          <w:sz w:val="28"/>
          <w:szCs w:val="28"/>
        </w:rPr>
        <w:t xml:space="preserve"> нагруз</w:t>
      </w:r>
      <w:r>
        <w:rPr>
          <w:sz w:val="28"/>
          <w:szCs w:val="28"/>
        </w:rPr>
        <w:t xml:space="preserve">ки </w:t>
      </w:r>
      <w:r w:rsidRPr="000E2EA1">
        <w:rPr>
          <w:sz w:val="28"/>
          <w:szCs w:val="28"/>
        </w:rPr>
        <w:t>(которые могут привести к срыву) и функциональны</w:t>
      </w:r>
      <w:r>
        <w:rPr>
          <w:sz w:val="28"/>
          <w:szCs w:val="28"/>
        </w:rPr>
        <w:t>е</w:t>
      </w:r>
      <w:r w:rsidRPr="000E2EA1">
        <w:rPr>
          <w:sz w:val="28"/>
          <w:szCs w:val="28"/>
        </w:rPr>
        <w:t xml:space="preserve"> (преходящи</w:t>
      </w:r>
      <w:r>
        <w:rPr>
          <w:sz w:val="28"/>
          <w:szCs w:val="28"/>
        </w:rPr>
        <w:t>е</w:t>
      </w:r>
      <w:r w:rsidRPr="000E2EA1">
        <w:rPr>
          <w:sz w:val="28"/>
          <w:szCs w:val="28"/>
        </w:rPr>
        <w:t xml:space="preserve">) нарушений. </w:t>
      </w:r>
      <w:r>
        <w:rPr>
          <w:sz w:val="28"/>
          <w:szCs w:val="28"/>
        </w:rPr>
        <w:t>Можно кратко о</w:t>
      </w:r>
      <w:r w:rsidRPr="000E2EA1">
        <w:rPr>
          <w:sz w:val="28"/>
          <w:szCs w:val="28"/>
        </w:rPr>
        <w:t>бсудить вопрос, зависит ли тревога, утомление, общий риск для организма от успеваемости.</w:t>
      </w:r>
      <w:r>
        <w:rPr>
          <w:sz w:val="28"/>
          <w:szCs w:val="28"/>
        </w:rPr>
        <w:t xml:space="preserve"> В ходе обсуждения учитель показывает родителям</w:t>
      </w:r>
      <w:r w:rsidRPr="000E2EA1">
        <w:rPr>
          <w:sz w:val="28"/>
          <w:szCs w:val="28"/>
        </w:rPr>
        <w:t>, что умение работать с материалом и научная организация умственного труда сокращают время подготовки к экзаменам и тем самым снижают вредные нагрузки на организм.</w:t>
      </w:r>
    </w:p>
    <w:p w:rsidR="007817C4" w:rsidRDefault="007817C4" w:rsidP="000E2EA1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Затем классный руководитель обращается к родителям:</w:t>
      </w:r>
    </w:p>
    <w:p w:rsidR="004C415C" w:rsidRDefault="006140DA" w:rsidP="00E90B7B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140DA">
        <w:rPr>
          <w:sz w:val="28"/>
          <w:szCs w:val="28"/>
        </w:rPr>
        <w:t>- Как же мы можем помочь нашим детям?</w:t>
      </w:r>
      <w:r w:rsidR="000E2EA1">
        <w:rPr>
          <w:sz w:val="28"/>
          <w:szCs w:val="28"/>
        </w:rPr>
        <w:t xml:space="preserve"> Я уверена</w:t>
      </w:r>
      <w:r w:rsidR="007817C4">
        <w:rPr>
          <w:sz w:val="28"/>
          <w:szCs w:val="28"/>
        </w:rPr>
        <w:t>, ч</w:t>
      </w:r>
      <w:r w:rsidR="000E2EA1">
        <w:rPr>
          <w:sz w:val="28"/>
          <w:szCs w:val="28"/>
        </w:rPr>
        <w:t>то каждый из вас старается помочь своему ребенку и много для этого делает. Возможно, кто-то из вас испытывает затруднения, ощущает недостаток знаний по этому вопросу,</w:t>
      </w:r>
      <w:r w:rsidR="00CE42F1">
        <w:rPr>
          <w:sz w:val="28"/>
          <w:szCs w:val="28"/>
        </w:rPr>
        <w:t xml:space="preserve"> </w:t>
      </w:r>
      <w:r w:rsidR="007817C4">
        <w:rPr>
          <w:sz w:val="28"/>
          <w:szCs w:val="28"/>
        </w:rPr>
        <w:t>кто-то</w:t>
      </w:r>
      <w:r w:rsidR="000E2EA1">
        <w:rPr>
          <w:sz w:val="28"/>
          <w:szCs w:val="28"/>
        </w:rPr>
        <w:t xml:space="preserve"> хотел бы узнать о самых эффективных способах, познакоми</w:t>
      </w:r>
      <w:r w:rsidR="007817C4">
        <w:rPr>
          <w:sz w:val="28"/>
          <w:szCs w:val="28"/>
        </w:rPr>
        <w:t>т</w:t>
      </w:r>
      <w:r w:rsidR="000E2EA1">
        <w:rPr>
          <w:sz w:val="28"/>
          <w:szCs w:val="28"/>
        </w:rPr>
        <w:t xml:space="preserve">ься с опытом других родителей, поделиться своим. И еще всем нам будет очень полезно привести в систему все, что мы знаем о сохранении здоровья в условиях высоких </w:t>
      </w:r>
      <w:proofErr w:type="spellStart"/>
      <w:r w:rsidR="000E2EA1">
        <w:rPr>
          <w:sz w:val="28"/>
          <w:szCs w:val="28"/>
        </w:rPr>
        <w:t>психоэмоциональных</w:t>
      </w:r>
      <w:proofErr w:type="spellEnd"/>
      <w:r w:rsidR="000E2EA1">
        <w:rPr>
          <w:sz w:val="28"/>
          <w:szCs w:val="28"/>
        </w:rPr>
        <w:t xml:space="preserve"> нагрузок.</w:t>
      </w:r>
      <w:r w:rsidR="00181840">
        <w:rPr>
          <w:sz w:val="28"/>
          <w:szCs w:val="28"/>
        </w:rPr>
        <w:t xml:space="preserve"> </w:t>
      </w:r>
      <w:r w:rsidR="007817C4">
        <w:rPr>
          <w:sz w:val="28"/>
          <w:szCs w:val="28"/>
        </w:rPr>
        <w:t>Давайте попробуем коллективно решить эту проблему. Для этого мы вновь поработаем в группах, но состав групп поменяем (смена состава групп методом случайного выбора).</w:t>
      </w:r>
    </w:p>
    <w:p w:rsidR="006140DA" w:rsidRDefault="006140DA" w:rsidP="007817C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ЗАДАНИЯ ГРУППАМ:</w:t>
      </w:r>
    </w:p>
    <w:p w:rsidR="006140DA" w:rsidRDefault="006140DA" w:rsidP="007817C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Пожалуйста, подумайте, как семья, родители могут снизить риск возникновения у детей заболеваний в этот </w:t>
      </w:r>
      <w:r w:rsidR="007817C4">
        <w:rPr>
          <w:sz w:val="28"/>
          <w:szCs w:val="28"/>
        </w:rPr>
        <w:t xml:space="preserve">сложный </w:t>
      </w:r>
      <w:r>
        <w:rPr>
          <w:sz w:val="28"/>
          <w:szCs w:val="28"/>
        </w:rPr>
        <w:t>период, повысить их выносливость и работоспособность. И, в конечном счете, повысить их успешность на экзаменах.</w:t>
      </w:r>
    </w:p>
    <w:p w:rsidR="007817C4" w:rsidRDefault="007817C4" w:rsidP="007817C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Каждая группа получает индивидуальное задание</w:t>
      </w:r>
      <w:r w:rsidR="00D71BE0">
        <w:rPr>
          <w:sz w:val="28"/>
          <w:szCs w:val="28"/>
        </w:rPr>
        <w:t xml:space="preserve"> на листах бумаги</w:t>
      </w:r>
      <w:r w:rsidR="00656F0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56F00">
        <w:rPr>
          <w:sz w:val="28"/>
          <w:szCs w:val="28"/>
        </w:rPr>
        <w:t>в котором</w:t>
      </w:r>
      <w:r>
        <w:rPr>
          <w:sz w:val="28"/>
          <w:szCs w:val="28"/>
        </w:rPr>
        <w:t xml:space="preserve"> перечислены проблемы, выявленные при работе над проектом «Зоны риска»</w:t>
      </w:r>
      <w:r w:rsidR="00656F0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proofErr w:type="gramStart"/>
      <w:r w:rsidR="00656F00">
        <w:rPr>
          <w:sz w:val="28"/>
          <w:szCs w:val="28"/>
        </w:rPr>
        <w:t>пути</w:t>
      </w:r>
      <w:proofErr w:type="gramEnd"/>
      <w:r>
        <w:rPr>
          <w:sz w:val="28"/>
          <w:szCs w:val="28"/>
        </w:rPr>
        <w:t xml:space="preserve"> реше</w:t>
      </w:r>
      <w:r w:rsidR="00656F00">
        <w:rPr>
          <w:sz w:val="28"/>
          <w:szCs w:val="28"/>
        </w:rPr>
        <w:t xml:space="preserve">ния которых </w:t>
      </w:r>
      <w:r w:rsidR="00D71BE0">
        <w:rPr>
          <w:sz w:val="28"/>
          <w:szCs w:val="28"/>
        </w:rPr>
        <w:t>родителям</w:t>
      </w:r>
      <w:r w:rsidR="00656F00">
        <w:rPr>
          <w:sz w:val="28"/>
          <w:szCs w:val="28"/>
        </w:rPr>
        <w:t xml:space="preserve"> предстоит найти. Каждая группа работает над своими проблемами. На столах для работы есть листы цветной бумаги, фломастеры и ножницы. Из бумаги участники проекта вырезают обереги (вид оберегов зависит от фантазии и желания родителей), на которых </w:t>
      </w:r>
      <w:r w:rsidR="00D71BE0">
        <w:rPr>
          <w:sz w:val="28"/>
          <w:szCs w:val="28"/>
        </w:rPr>
        <w:t>родители</w:t>
      </w:r>
      <w:r w:rsidR="00656F00">
        <w:rPr>
          <w:sz w:val="28"/>
          <w:szCs w:val="28"/>
        </w:rPr>
        <w:t xml:space="preserve"> записывают  </w:t>
      </w:r>
      <w:r w:rsidR="00944678">
        <w:rPr>
          <w:sz w:val="28"/>
          <w:szCs w:val="28"/>
        </w:rPr>
        <w:t xml:space="preserve"> свои рекомендации</w:t>
      </w:r>
      <w:r w:rsidR="00656F00">
        <w:rPr>
          <w:sz w:val="28"/>
          <w:szCs w:val="28"/>
        </w:rPr>
        <w:t>, а</w:t>
      </w:r>
      <w:r w:rsidR="00944678">
        <w:rPr>
          <w:sz w:val="28"/>
          <w:szCs w:val="28"/>
        </w:rPr>
        <w:t xml:space="preserve"> </w:t>
      </w:r>
      <w:r w:rsidR="00656F00">
        <w:rPr>
          <w:sz w:val="28"/>
          <w:szCs w:val="28"/>
        </w:rPr>
        <w:t xml:space="preserve"> </w:t>
      </w:r>
      <w:r w:rsidR="00944678">
        <w:rPr>
          <w:sz w:val="28"/>
          <w:szCs w:val="28"/>
        </w:rPr>
        <w:t xml:space="preserve">по окончании работы </w:t>
      </w:r>
      <w:r w:rsidR="00656F00">
        <w:rPr>
          <w:sz w:val="28"/>
          <w:szCs w:val="28"/>
        </w:rPr>
        <w:t>прикрепляют их на фигурки</w:t>
      </w:r>
      <w:r w:rsidR="00944678">
        <w:rPr>
          <w:sz w:val="28"/>
          <w:szCs w:val="28"/>
        </w:rPr>
        <w:t xml:space="preserve"> спасаемых бумажных </w:t>
      </w:r>
      <w:r w:rsidR="00D71BE0">
        <w:rPr>
          <w:sz w:val="28"/>
          <w:szCs w:val="28"/>
        </w:rPr>
        <w:t>человечков</w:t>
      </w:r>
      <w:r w:rsidR="00944678">
        <w:rPr>
          <w:sz w:val="28"/>
          <w:szCs w:val="28"/>
        </w:rPr>
        <w:t xml:space="preserve">. </w:t>
      </w:r>
    </w:p>
    <w:p w:rsidR="00944678" w:rsidRDefault="00944678" w:rsidP="007817C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Группы работают 7 -10 минут</w:t>
      </w:r>
      <w:r w:rsidR="001526D0">
        <w:rPr>
          <w:sz w:val="28"/>
          <w:szCs w:val="28"/>
        </w:rPr>
        <w:t>,</w:t>
      </w:r>
      <w:r>
        <w:rPr>
          <w:sz w:val="28"/>
          <w:szCs w:val="28"/>
        </w:rPr>
        <w:t xml:space="preserve"> затем представители групп </w:t>
      </w:r>
      <w:r w:rsidR="001526D0">
        <w:rPr>
          <w:sz w:val="28"/>
          <w:szCs w:val="28"/>
        </w:rPr>
        <w:t>знакомят присутствующих</w:t>
      </w:r>
      <w:r>
        <w:rPr>
          <w:sz w:val="28"/>
          <w:szCs w:val="28"/>
        </w:rPr>
        <w:t xml:space="preserve"> </w:t>
      </w:r>
      <w:r w:rsidR="001526D0">
        <w:rPr>
          <w:sz w:val="28"/>
          <w:szCs w:val="28"/>
        </w:rPr>
        <w:t>со своими</w:t>
      </w:r>
      <w:r>
        <w:rPr>
          <w:sz w:val="28"/>
          <w:szCs w:val="28"/>
        </w:rPr>
        <w:t xml:space="preserve"> рекомендация</w:t>
      </w:r>
      <w:r w:rsidR="001526D0">
        <w:rPr>
          <w:sz w:val="28"/>
          <w:szCs w:val="28"/>
        </w:rPr>
        <w:t>ми</w:t>
      </w:r>
      <w:r>
        <w:rPr>
          <w:sz w:val="28"/>
          <w:szCs w:val="28"/>
        </w:rPr>
        <w:t>. Члены других групп принимают участие в обсуждении, затем «</w:t>
      </w:r>
      <w:r w:rsidR="001526D0">
        <w:rPr>
          <w:sz w:val="28"/>
          <w:szCs w:val="28"/>
        </w:rPr>
        <w:t>Обереги</w:t>
      </w:r>
      <w:r>
        <w:rPr>
          <w:sz w:val="28"/>
          <w:szCs w:val="28"/>
        </w:rPr>
        <w:t>» прикрепля</w:t>
      </w:r>
      <w:r w:rsidR="001526D0">
        <w:rPr>
          <w:sz w:val="28"/>
          <w:szCs w:val="28"/>
        </w:rPr>
        <w:t>ю</w:t>
      </w:r>
      <w:r>
        <w:rPr>
          <w:sz w:val="28"/>
          <w:szCs w:val="28"/>
        </w:rPr>
        <w:t>тся к бумажным человечкам.</w:t>
      </w:r>
    </w:p>
    <w:p w:rsidR="006140DA" w:rsidRDefault="00CE42F1" w:rsidP="00CE42F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Классный руководитель подводит итоги, дополняя своими рекомендациями советы родителей.</w:t>
      </w:r>
    </w:p>
    <w:p w:rsidR="00D71BE0" w:rsidRDefault="00D71BE0" w:rsidP="00CE42F1">
      <w:pPr>
        <w:ind w:firstLine="708"/>
        <w:rPr>
          <w:sz w:val="28"/>
          <w:szCs w:val="28"/>
        </w:rPr>
      </w:pPr>
    </w:p>
    <w:p w:rsidR="00D71BE0" w:rsidRDefault="00D71BE0" w:rsidP="00CE42F1">
      <w:pPr>
        <w:ind w:firstLine="708"/>
        <w:rPr>
          <w:sz w:val="28"/>
          <w:szCs w:val="28"/>
        </w:rPr>
      </w:pPr>
    </w:p>
    <w:p w:rsidR="00D71BE0" w:rsidRDefault="00D71BE0" w:rsidP="00CE42F1">
      <w:pPr>
        <w:ind w:firstLine="708"/>
        <w:rPr>
          <w:sz w:val="28"/>
          <w:szCs w:val="28"/>
        </w:rPr>
      </w:pPr>
    </w:p>
    <w:p w:rsidR="00071960" w:rsidRPr="00CE42F1" w:rsidRDefault="003977EF" w:rsidP="00CE42F1">
      <w:pPr>
        <w:spacing w:before="100" w:beforeAutospacing="1" w:after="100" w:afterAutospacing="1"/>
        <w:ind w:firstLine="708"/>
        <w:contextualSpacing/>
        <w:outlineLvl w:val="2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Р</w:t>
      </w:r>
      <w:r w:rsidR="00CE42F1" w:rsidRPr="00CE42F1">
        <w:rPr>
          <w:b/>
          <w:i/>
          <w:sz w:val="28"/>
          <w:szCs w:val="28"/>
        </w:rPr>
        <w:t>екомендации</w:t>
      </w:r>
      <w:r w:rsidR="00D71BE0">
        <w:rPr>
          <w:b/>
          <w:i/>
          <w:sz w:val="28"/>
          <w:szCs w:val="28"/>
        </w:rPr>
        <w:t xml:space="preserve"> по преодолению возможных нарушений</w:t>
      </w:r>
      <w:r w:rsidR="00CE42F1" w:rsidRPr="00CE42F1">
        <w:rPr>
          <w:b/>
          <w:i/>
          <w:sz w:val="28"/>
          <w:szCs w:val="28"/>
        </w:rPr>
        <w:t>:</w:t>
      </w:r>
    </w:p>
    <w:p w:rsidR="00071960" w:rsidRPr="00CE42F1" w:rsidRDefault="00071960" w:rsidP="00CE42F1">
      <w:pPr>
        <w:spacing w:before="100" w:beforeAutospacing="1" w:after="100" w:afterAutospacing="1"/>
        <w:contextualSpacing/>
        <w:outlineLvl w:val="4"/>
        <w:rPr>
          <w:i/>
          <w:sz w:val="28"/>
          <w:szCs w:val="28"/>
        </w:rPr>
      </w:pPr>
      <w:r w:rsidRPr="00CE42F1">
        <w:rPr>
          <w:i/>
          <w:sz w:val="28"/>
          <w:szCs w:val="28"/>
        </w:rPr>
        <w:t>Общее утомление</w:t>
      </w:r>
      <w:proofErr w:type="gramStart"/>
      <w:r w:rsidR="00CE42F1">
        <w:rPr>
          <w:i/>
          <w:sz w:val="28"/>
          <w:szCs w:val="28"/>
        </w:rPr>
        <w:t xml:space="preserve"> :</w:t>
      </w:r>
      <w:proofErr w:type="gramEnd"/>
      <w:r w:rsidR="00CE42F1">
        <w:rPr>
          <w:i/>
          <w:sz w:val="28"/>
          <w:szCs w:val="28"/>
        </w:rPr>
        <w:t xml:space="preserve"> </w:t>
      </w:r>
      <w:r w:rsidRPr="00CE42F1">
        <w:rPr>
          <w:sz w:val="28"/>
          <w:szCs w:val="28"/>
        </w:rPr>
        <w:t>Соблюдение режима сна и бодрствования, прогулки на свежем воздухе не менее 30 минут в день, витамины, сосредоточенность при подготовке</w:t>
      </w:r>
      <w:r w:rsidR="00CE42F1">
        <w:rPr>
          <w:sz w:val="28"/>
          <w:szCs w:val="28"/>
        </w:rPr>
        <w:t xml:space="preserve">, устранение отвлекающих факторов, </w:t>
      </w:r>
      <w:r w:rsidRPr="00CE42F1">
        <w:rPr>
          <w:sz w:val="28"/>
          <w:szCs w:val="28"/>
        </w:rPr>
        <w:t>это экономит время</w:t>
      </w:r>
      <w:r w:rsidR="00CE42F1">
        <w:rPr>
          <w:sz w:val="28"/>
          <w:szCs w:val="28"/>
        </w:rPr>
        <w:t>.</w:t>
      </w:r>
    </w:p>
    <w:p w:rsidR="00071960" w:rsidRPr="00CE42F1" w:rsidRDefault="00071960" w:rsidP="00CE42F1">
      <w:pPr>
        <w:spacing w:before="100" w:beforeAutospacing="1" w:after="100" w:afterAutospacing="1"/>
        <w:contextualSpacing/>
        <w:outlineLvl w:val="4"/>
        <w:rPr>
          <w:i/>
          <w:sz w:val="28"/>
          <w:szCs w:val="28"/>
        </w:rPr>
      </w:pPr>
      <w:r w:rsidRPr="00CE42F1">
        <w:rPr>
          <w:i/>
          <w:sz w:val="28"/>
          <w:szCs w:val="28"/>
        </w:rPr>
        <w:t>Нервозность, переживания</w:t>
      </w:r>
      <w:r w:rsidR="00CE42F1">
        <w:rPr>
          <w:i/>
          <w:sz w:val="28"/>
          <w:szCs w:val="28"/>
        </w:rPr>
        <w:t>:</w:t>
      </w:r>
      <w:r w:rsidR="00CE42F1">
        <w:rPr>
          <w:sz w:val="28"/>
          <w:szCs w:val="28"/>
        </w:rPr>
        <w:t xml:space="preserve"> </w:t>
      </w:r>
      <w:r w:rsidRPr="00CE42F1">
        <w:rPr>
          <w:sz w:val="28"/>
          <w:szCs w:val="28"/>
        </w:rPr>
        <w:t>Аутотренинг, самовнушение, распределение времени, планирование деятельности, прогулки, витамины, «несильные» лекарства</w:t>
      </w:r>
      <w:r w:rsidR="00CE42F1">
        <w:rPr>
          <w:i/>
          <w:sz w:val="28"/>
          <w:szCs w:val="28"/>
        </w:rPr>
        <w:t>.</w:t>
      </w:r>
    </w:p>
    <w:p w:rsidR="00071960" w:rsidRPr="00CE42F1" w:rsidRDefault="00071960" w:rsidP="00CE42F1">
      <w:pPr>
        <w:spacing w:before="100" w:beforeAutospacing="1" w:after="100" w:afterAutospacing="1"/>
        <w:contextualSpacing/>
        <w:outlineLvl w:val="4"/>
        <w:rPr>
          <w:i/>
          <w:sz w:val="28"/>
          <w:szCs w:val="28"/>
        </w:rPr>
      </w:pPr>
      <w:r w:rsidRPr="00CE42F1">
        <w:rPr>
          <w:i/>
          <w:sz w:val="28"/>
          <w:szCs w:val="28"/>
        </w:rPr>
        <w:t>Утомление глаз</w:t>
      </w:r>
      <w:r w:rsidR="00CE42F1">
        <w:rPr>
          <w:i/>
          <w:sz w:val="28"/>
          <w:szCs w:val="28"/>
        </w:rPr>
        <w:t xml:space="preserve">: </w:t>
      </w:r>
      <w:r w:rsidRPr="00CE42F1">
        <w:rPr>
          <w:sz w:val="28"/>
          <w:szCs w:val="28"/>
        </w:rPr>
        <w:t>Перерывы в чтении, не читать лежа, умывание холодной водой, гимнастика для глаз</w:t>
      </w:r>
      <w:proofErr w:type="gramStart"/>
      <w:r w:rsidRPr="00CE42F1">
        <w:rPr>
          <w:sz w:val="28"/>
          <w:szCs w:val="28"/>
        </w:rPr>
        <w:t xml:space="preserve"> </w:t>
      </w:r>
      <w:r w:rsidR="00CE42F1">
        <w:rPr>
          <w:sz w:val="28"/>
          <w:szCs w:val="28"/>
        </w:rPr>
        <w:t>,</w:t>
      </w:r>
      <w:proofErr w:type="gramEnd"/>
      <w:r w:rsidRPr="00CE42F1">
        <w:rPr>
          <w:sz w:val="28"/>
          <w:szCs w:val="28"/>
        </w:rPr>
        <w:t xml:space="preserve"> не спать лицом в подушку, не приучать глаза к стимулирующим витаминным каплям, полноценный сон, питание, богатое витамином А </w:t>
      </w:r>
      <w:r w:rsidR="00CE42F1">
        <w:rPr>
          <w:sz w:val="28"/>
          <w:szCs w:val="28"/>
        </w:rPr>
        <w:t>,</w:t>
      </w:r>
      <w:r w:rsidRPr="00CE42F1">
        <w:rPr>
          <w:sz w:val="28"/>
          <w:szCs w:val="28"/>
        </w:rPr>
        <w:t xml:space="preserve"> после утомления глаз не поднимать тяжести</w:t>
      </w:r>
      <w:r w:rsidR="00CE42F1">
        <w:rPr>
          <w:sz w:val="28"/>
          <w:szCs w:val="28"/>
        </w:rPr>
        <w:t>.</w:t>
      </w:r>
    </w:p>
    <w:p w:rsidR="00071960" w:rsidRPr="00CE42F1" w:rsidRDefault="00071960" w:rsidP="00CE42F1">
      <w:pPr>
        <w:spacing w:before="100" w:beforeAutospacing="1" w:after="100" w:afterAutospacing="1"/>
        <w:contextualSpacing/>
        <w:outlineLvl w:val="4"/>
        <w:rPr>
          <w:i/>
          <w:sz w:val="28"/>
          <w:szCs w:val="28"/>
        </w:rPr>
      </w:pPr>
      <w:r w:rsidRPr="00CE42F1">
        <w:rPr>
          <w:i/>
          <w:sz w:val="28"/>
          <w:szCs w:val="28"/>
        </w:rPr>
        <w:t>Вегетативные проявления (в т</w:t>
      </w:r>
      <w:r w:rsidR="00CE42F1">
        <w:rPr>
          <w:i/>
          <w:sz w:val="28"/>
          <w:szCs w:val="28"/>
        </w:rPr>
        <w:t xml:space="preserve">ом числе боли в сердце, желудке: </w:t>
      </w:r>
      <w:r w:rsidRPr="00CE42F1">
        <w:rPr>
          <w:sz w:val="28"/>
          <w:szCs w:val="28"/>
        </w:rPr>
        <w:t>Привычный режим дня, травяные чаи, правильное питание, прогулки, аутотренинг, медитация, спокойная музыка, любимая музыка</w:t>
      </w:r>
    </w:p>
    <w:p w:rsidR="00071960" w:rsidRPr="00CE42F1" w:rsidRDefault="00CE42F1" w:rsidP="00CE42F1">
      <w:pPr>
        <w:spacing w:before="100" w:beforeAutospacing="1" w:after="100" w:afterAutospacing="1"/>
        <w:contextualSpacing/>
        <w:outlineLvl w:val="4"/>
        <w:rPr>
          <w:i/>
          <w:sz w:val="28"/>
          <w:szCs w:val="28"/>
        </w:rPr>
      </w:pPr>
      <w:r>
        <w:rPr>
          <w:i/>
          <w:sz w:val="28"/>
          <w:szCs w:val="28"/>
        </w:rPr>
        <w:t>Нагрузка на сердце, сосуды:</w:t>
      </w:r>
      <w:r w:rsidR="00071960" w:rsidRPr="00CE42F1">
        <w:rPr>
          <w:sz w:val="28"/>
          <w:szCs w:val="28"/>
        </w:rPr>
        <w:t xml:space="preserve"> Самоуспокоение на случай неудачи: «И </w:t>
      </w:r>
      <w:proofErr w:type="spellStart"/>
      <w:r w:rsidR="00071960" w:rsidRPr="00CE42F1">
        <w:rPr>
          <w:sz w:val="28"/>
          <w:szCs w:val="28"/>
        </w:rPr>
        <w:t>Энштейн</w:t>
      </w:r>
      <w:proofErr w:type="spellEnd"/>
      <w:r w:rsidR="00071960" w:rsidRPr="00CE42F1">
        <w:rPr>
          <w:sz w:val="28"/>
          <w:szCs w:val="28"/>
        </w:rPr>
        <w:t xml:space="preserve"> был двоечником!», самовнушение: «Все сдают — и я сдам», гимнастика во время утомительных занятий, прогулки на свежем воздухе, полноценный отдых и сон, правильная поза за столом (не сдавливать грудную клетку, крупные сосуды, выпрямлять ноги)</w:t>
      </w:r>
      <w:r>
        <w:rPr>
          <w:i/>
          <w:sz w:val="28"/>
          <w:szCs w:val="28"/>
        </w:rPr>
        <w:t>.</w:t>
      </w:r>
    </w:p>
    <w:p w:rsidR="00071960" w:rsidRPr="00CE42F1" w:rsidRDefault="00071960" w:rsidP="00CE42F1">
      <w:pPr>
        <w:spacing w:before="100" w:beforeAutospacing="1" w:after="100" w:afterAutospacing="1"/>
        <w:contextualSpacing/>
        <w:outlineLvl w:val="4"/>
        <w:rPr>
          <w:i/>
          <w:sz w:val="28"/>
          <w:szCs w:val="28"/>
        </w:rPr>
      </w:pPr>
      <w:r w:rsidRPr="00CE42F1">
        <w:rPr>
          <w:i/>
          <w:sz w:val="28"/>
          <w:szCs w:val="28"/>
        </w:rPr>
        <w:t>Мышечное утомление</w:t>
      </w:r>
      <w:r w:rsidR="00CE42F1">
        <w:rPr>
          <w:i/>
          <w:sz w:val="28"/>
          <w:szCs w:val="28"/>
        </w:rPr>
        <w:t xml:space="preserve">: </w:t>
      </w:r>
      <w:r w:rsidRPr="00CE42F1">
        <w:rPr>
          <w:sz w:val="28"/>
          <w:szCs w:val="28"/>
        </w:rPr>
        <w:t xml:space="preserve">Чередование труда и отдыха, наклоны, элементарные физические упражнения, питание с высоким содержанием белка и низким — жира, массаж, </w:t>
      </w:r>
      <w:proofErr w:type="spellStart"/>
      <w:r w:rsidRPr="00CE42F1">
        <w:rPr>
          <w:sz w:val="28"/>
          <w:szCs w:val="28"/>
        </w:rPr>
        <w:t>самомассаж</w:t>
      </w:r>
      <w:proofErr w:type="spellEnd"/>
    </w:p>
    <w:p w:rsidR="00071960" w:rsidRDefault="00071960" w:rsidP="00CE42F1">
      <w:pPr>
        <w:spacing w:before="100" w:beforeAutospacing="1" w:after="100" w:afterAutospacing="1"/>
        <w:contextualSpacing/>
        <w:outlineLvl w:val="4"/>
        <w:rPr>
          <w:sz w:val="28"/>
          <w:szCs w:val="28"/>
        </w:rPr>
      </w:pPr>
      <w:r w:rsidRPr="00CE42F1">
        <w:rPr>
          <w:i/>
          <w:sz w:val="28"/>
          <w:szCs w:val="28"/>
        </w:rPr>
        <w:t>Нагрузка на позвоночник</w:t>
      </w:r>
      <w:r w:rsidR="00CE42F1">
        <w:rPr>
          <w:i/>
          <w:sz w:val="28"/>
          <w:szCs w:val="28"/>
        </w:rPr>
        <w:t xml:space="preserve">: </w:t>
      </w:r>
      <w:r w:rsidRPr="00CE42F1">
        <w:rPr>
          <w:sz w:val="28"/>
          <w:szCs w:val="28"/>
        </w:rPr>
        <w:t>Вращение головой, наклоны, подбор правильной позы, осанки, смена позы, пища, богатая кальцием, спать на плоской подушке, в перерывах между занятиями полежать на полу</w:t>
      </w:r>
      <w:r w:rsidR="00181840">
        <w:rPr>
          <w:sz w:val="28"/>
          <w:szCs w:val="28"/>
        </w:rPr>
        <w:t>.</w:t>
      </w:r>
    </w:p>
    <w:p w:rsidR="00181840" w:rsidRPr="00CE42F1" w:rsidRDefault="00181840" w:rsidP="00CE42F1">
      <w:pPr>
        <w:spacing w:before="100" w:beforeAutospacing="1" w:after="100" w:afterAutospacing="1"/>
        <w:contextualSpacing/>
        <w:outlineLvl w:val="4"/>
        <w:rPr>
          <w:i/>
          <w:sz w:val="28"/>
          <w:szCs w:val="28"/>
        </w:rPr>
      </w:pPr>
      <w:r w:rsidRPr="00181840">
        <w:rPr>
          <w:i/>
          <w:sz w:val="28"/>
          <w:szCs w:val="28"/>
        </w:rPr>
        <w:t>Снижение иммунитета</w:t>
      </w:r>
      <w:r>
        <w:rPr>
          <w:sz w:val="28"/>
          <w:szCs w:val="28"/>
        </w:rPr>
        <w:t>: соблюдение</w:t>
      </w:r>
      <w:r w:rsidR="00C363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режима дня, полноценный сон и питание, физические упражнения на свежем воздухе, прием </w:t>
      </w:r>
      <w:proofErr w:type="spellStart"/>
      <w:r>
        <w:rPr>
          <w:sz w:val="28"/>
          <w:szCs w:val="28"/>
        </w:rPr>
        <w:t>иммуностимуляторов</w:t>
      </w:r>
      <w:proofErr w:type="spellEnd"/>
      <w:r>
        <w:rPr>
          <w:sz w:val="28"/>
          <w:szCs w:val="28"/>
        </w:rPr>
        <w:t xml:space="preserve"> (по рекомендациям врача).</w:t>
      </w:r>
    </w:p>
    <w:p w:rsidR="004E4061" w:rsidRDefault="00C3637F" w:rsidP="00C3637F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Родители часто склонны переоценивать значение лекарственных препаратов и недооценивать значение самих простых и эффективных  правил здорового образа жизни. Поэтому целесообразно еще </w:t>
      </w:r>
      <w:r w:rsidR="001F2EE6">
        <w:rPr>
          <w:sz w:val="28"/>
          <w:szCs w:val="28"/>
        </w:rPr>
        <w:t xml:space="preserve">обратить внимание на </w:t>
      </w:r>
      <w:r w:rsidR="001A4496">
        <w:rPr>
          <w:sz w:val="28"/>
          <w:szCs w:val="28"/>
        </w:rPr>
        <w:t>значение</w:t>
      </w:r>
      <w:r w:rsidR="00CE42F1" w:rsidRPr="007E2515">
        <w:rPr>
          <w:sz w:val="28"/>
          <w:szCs w:val="28"/>
        </w:rPr>
        <w:t xml:space="preserve"> физических упражнений, регулярных занятий спортом, активного образа жизни. </w:t>
      </w:r>
      <w:r w:rsidR="001F2EE6">
        <w:rPr>
          <w:sz w:val="28"/>
          <w:szCs w:val="28"/>
        </w:rPr>
        <w:t xml:space="preserve">А также обязательного пребывания на свежем воздухе. Для эмоционального закрепления </w:t>
      </w:r>
      <w:r w:rsidR="001A4496">
        <w:rPr>
          <w:sz w:val="28"/>
          <w:szCs w:val="28"/>
        </w:rPr>
        <w:t xml:space="preserve">значимости этих рекомендаций </w:t>
      </w:r>
      <w:r w:rsidR="001F2EE6">
        <w:rPr>
          <w:sz w:val="28"/>
          <w:szCs w:val="28"/>
        </w:rPr>
        <w:t>можно рас</w:t>
      </w:r>
      <w:r w:rsidR="004E4061">
        <w:rPr>
          <w:sz w:val="28"/>
          <w:szCs w:val="28"/>
        </w:rPr>
        <w:t xml:space="preserve">сказать </w:t>
      </w:r>
      <w:r w:rsidR="002B2F77">
        <w:rPr>
          <w:sz w:val="28"/>
          <w:szCs w:val="28"/>
        </w:rPr>
        <w:t xml:space="preserve">несколько </w:t>
      </w:r>
      <w:r>
        <w:rPr>
          <w:sz w:val="28"/>
          <w:szCs w:val="28"/>
        </w:rPr>
        <w:t xml:space="preserve">правдивых </w:t>
      </w:r>
      <w:r w:rsidR="004E4061">
        <w:rPr>
          <w:sz w:val="28"/>
          <w:szCs w:val="28"/>
        </w:rPr>
        <w:t>истори</w:t>
      </w:r>
      <w:r w:rsidR="002B2F77">
        <w:rPr>
          <w:sz w:val="28"/>
          <w:szCs w:val="28"/>
        </w:rPr>
        <w:t>й</w:t>
      </w:r>
      <w:r w:rsidR="004E4061">
        <w:rPr>
          <w:sz w:val="28"/>
          <w:szCs w:val="28"/>
        </w:rPr>
        <w:t xml:space="preserve"> </w:t>
      </w:r>
      <w:r w:rsidR="001A4496">
        <w:rPr>
          <w:sz w:val="28"/>
          <w:szCs w:val="28"/>
        </w:rPr>
        <w:t xml:space="preserve">из жизни </w:t>
      </w:r>
      <w:r w:rsidR="004E4061">
        <w:rPr>
          <w:sz w:val="28"/>
          <w:szCs w:val="28"/>
        </w:rPr>
        <w:t>старшеклассниц</w:t>
      </w:r>
      <w:r>
        <w:rPr>
          <w:sz w:val="28"/>
          <w:szCs w:val="28"/>
        </w:rPr>
        <w:t xml:space="preserve"> нашей гимназии</w:t>
      </w:r>
      <w:r w:rsidR="002B2F77">
        <w:rPr>
          <w:sz w:val="28"/>
          <w:szCs w:val="28"/>
        </w:rPr>
        <w:t>.</w:t>
      </w:r>
    </w:p>
    <w:p w:rsidR="002B2F77" w:rsidRDefault="002B2F77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3977EF">
        <w:rPr>
          <w:b/>
          <w:i/>
          <w:sz w:val="28"/>
          <w:szCs w:val="28"/>
        </w:rPr>
        <w:t>История первая</w:t>
      </w:r>
      <w:r>
        <w:rPr>
          <w:sz w:val="28"/>
          <w:szCs w:val="28"/>
        </w:rPr>
        <w:t xml:space="preserve">. </w:t>
      </w:r>
      <w:r w:rsidR="004E4061">
        <w:rPr>
          <w:sz w:val="28"/>
          <w:szCs w:val="28"/>
        </w:rPr>
        <w:t>«</w:t>
      </w:r>
      <w:r w:rsidR="00317A00" w:rsidRPr="004E4061">
        <w:rPr>
          <w:sz w:val="28"/>
          <w:szCs w:val="28"/>
        </w:rPr>
        <w:t xml:space="preserve">Девочка жаловалась на головокружение, слабость,  отсутствие жизненного тонуса. Ребенок  был обследован от макушки до пяток, осмотрен всеми специалистами, никакой явной патологии не выявлено. Мама-доктор понимала, что лечить сильнодействующими лекарствами бессмысленно, и надеялась на что-нибудь волшебное из гомеопатии, чтобы наполнить ребенка энергией и укрепить иммунитет. По ходу приема </w:t>
      </w:r>
      <w:r w:rsidR="004E4061">
        <w:rPr>
          <w:sz w:val="28"/>
          <w:szCs w:val="28"/>
        </w:rPr>
        <w:t xml:space="preserve">у гомеопата </w:t>
      </w:r>
      <w:r w:rsidR="00317A00" w:rsidRPr="004E4061">
        <w:rPr>
          <w:sz w:val="28"/>
          <w:szCs w:val="28"/>
        </w:rPr>
        <w:t>выяснилось, что девушка не бывает на улице вообще, до школы и обратно ее подвозят на машине, с утра до вечера она учит уроки, чтоб сдать выпускные и вступительные экзамены, а отдыхает от уроков за компьютером и телевизором, от физкультуры она освобождена.</w:t>
      </w:r>
      <w:r w:rsidR="004E4061">
        <w:rPr>
          <w:sz w:val="28"/>
          <w:szCs w:val="28"/>
        </w:rPr>
        <w:t xml:space="preserve"> </w:t>
      </w:r>
      <w:r w:rsidR="00317A00" w:rsidRPr="004E4061">
        <w:rPr>
          <w:sz w:val="28"/>
          <w:szCs w:val="28"/>
        </w:rPr>
        <w:t xml:space="preserve">Пришлось </w:t>
      </w:r>
      <w:r w:rsidR="004E4061">
        <w:rPr>
          <w:sz w:val="28"/>
          <w:szCs w:val="28"/>
        </w:rPr>
        <w:t xml:space="preserve">врачу </w:t>
      </w:r>
      <w:r w:rsidR="00317A00" w:rsidRPr="004E4061">
        <w:rPr>
          <w:sz w:val="28"/>
          <w:szCs w:val="28"/>
        </w:rPr>
        <w:t xml:space="preserve">маме и дочке рассказывать о пользе свежего воздуха и физкультуры. </w:t>
      </w:r>
      <w:r w:rsidR="004E4061">
        <w:rPr>
          <w:sz w:val="28"/>
          <w:szCs w:val="28"/>
        </w:rPr>
        <w:t xml:space="preserve">Была </w:t>
      </w:r>
      <w:r w:rsidR="00317A00" w:rsidRPr="004E4061">
        <w:rPr>
          <w:sz w:val="28"/>
          <w:szCs w:val="28"/>
        </w:rPr>
        <w:t xml:space="preserve"> состав</w:t>
      </w:r>
      <w:r w:rsidR="004E4061">
        <w:rPr>
          <w:sz w:val="28"/>
          <w:szCs w:val="28"/>
        </w:rPr>
        <w:t>лена</w:t>
      </w:r>
      <w:r w:rsidR="00317A00" w:rsidRPr="004E4061">
        <w:rPr>
          <w:sz w:val="28"/>
          <w:szCs w:val="28"/>
        </w:rPr>
        <w:t xml:space="preserve"> </w:t>
      </w:r>
      <w:proofErr w:type="gramStart"/>
      <w:r w:rsidR="00317A00" w:rsidRPr="004E4061">
        <w:rPr>
          <w:sz w:val="28"/>
          <w:szCs w:val="28"/>
        </w:rPr>
        <w:t>оздоровительную</w:t>
      </w:r>
      <w:proofErr w:type="gramEnd"/>
      <w:r w:rsidR="00317A00" w:rsidRPr="004E4061">
        <w:rPr>
          <w:sz w:val="28"/>
          <w:szCs w:val="28"/>
        </w:rPr>
        <w:t xml:space="preserve"> программ</w:t>
      </w:r>
      <w:r w:rsidR="004E4061">
        <w:rPr>
          <w:sz w:val="28"/>
          <w:szCs w:val="28"/>
        </w:rPr>
        <w:t>а</w:t>
      </w:r>
      <w:r w:rsidR="00317A00" w:rsidRPr="004E4061">
        <w:rPr>
          <w:sz w:val="28"/>
          <w:szCs w:val="28"/>
        </w:rPr>
        <w:t>, в которой на первом месте была ходьба пешком от дома до школы.</w:t>
      </w:r>
      <w:r w:rsidR="004E4061">
        <w:rPr>
          <w:sz w:val="28"/>
          <w:szCs w:val="28"/>
        </w:rPr>
        <w:t>»</w:t>
      </w:r>
    </w:p>
    <w:p w:rsidR="004E4061" w:rsidRDefault="002B2F77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3977EF">
        <w:rPr>
          <w:b/>
          <w:i/>
          <w:sz w:val="28"/>
          <w:szCs w:val="28"/>
        </w:rPr>
        <w:t>История вторая</w:t>
      </w:r>
      <w:r w:rsidRPr="001A4496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«В школе девочке десятикласснице стало плохо, она побледнела и потеряла сознание. Вызвали скорую помощь</w:t>
      </w:r>
      <w:r w:rsidR="00356E78">
        <w:rPr>
          <w:sz w:val="28"/>
          <w:szCs w:val="28"/>
        </w:rPr>
        <w:t xml:space="preserve">. Идти самостоятельно </w:t>
      </w:r>
      <w:r w:rsidR="00356E78">
        <w:rPr>
          <w:sz w:val="28"/>
          <w:szCs w:val="28"/>
        </w:rPr>
        <w:lastRenderedPageBreak/>
        <w:t>девочка не могла от слабости и головокружения, ее вынесли на носилках. В больнице выяснилось, что девочка утром ничего не ест, только пьет кофе, Не обедает она и в школе. Ест только дома после школы, но ограниченный набор продуктов, так как соблюдает низкокалорийную диету. Желая иметь хорошую фигуру</w:t>
      </w:r>
      <w:r w:rsidR="00C3637F">
        <w:rPr>
          <w:sz w:val="28"/>
          <w:szCs w:val="28"/>
        </w:rPr>
        <w:t xml:space="preserve">, </w:t>
      </w:r>
      <w:r w:rsidR="00356E78">
        <w:rPr>
          <w:sz w:val="28"/>
          <w:szCs w:val="28"/>
        </w:rPr>
        <w:t xml:space="preserve"> каждый день делает упражнения с тяжелым обручем. Девочка хорошо училась, только была всегда бледной и медлительной. Мама поддерживала  ее образ жизни</w:t>
      </w:r>
      <w:proofErr w:type="gramStart"/>
      <w:r w:rsidR="00356E78">
        <w:rPr>
          <w:sz w:val="28"/>
          <w:szCs w:val="28"/>
        </w:rPr>
        <w:t>.</w:t>
      </w:r>
      <w:r>
        <w:rPr>
          <w:sz w:val="28"/>
          <w:szCs w:val="28"/>
        </w:rPr>
        <w:t>»</w:t>
      </w:r>
      <w:r w:rsidR="00317A00" w:rsidRPr="004E4061">
        <w:rPr>
          <w:sz w:val="28"/>
          <w:szCs w:val="28"/>
        </w:rPr>
        <w:t xml:space="preserve"> </w:t>
      </w:r>
      <w:proofErr w:type="gramEnd"/>
    </w:p>
    <w:p w:rsidR="004E4061" w:rsidRDefault="004E4061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- А сколько часов в день ваши дети бывают на свежем воздухе?  Не стараются ли они всеми правдами и неправдами получить освобождение от физкультуры? Сколько часов в день проводят за компьютером? Какая часть этого времени отводится компьютерным играм? Знаете ли вы, что увлеченные игрой подростки, даже чувствуя сильное утомление не в состоянии отказаться от продолжения игры? Сколько часов в день спит ваш ребенок?</w:t>
      </w:r>
    </w:p>
    <w:p w:rsidR="00E6289F" w:rsidRDefault="00317A00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4E4061">
        <w:rPr>
          <w:sz w:val="28"/>
          <w:szCs w:val="28"/>
        </w:rPr>
        <w:t>Парадокс, почему о самом простом и самом главном – образе жизни -  мы вспоминаем в последнюю очередь? При интенсивной  умственной нагрузке нужно делать 2-3 перерыва в сутки для движения на свежем воздухе, при таком режиме учение становится более продуктивным. Нужно переключать нагрузку с головы на ноги и обратно.</w:t>
      </w:r>
      <w:r w:rsidR="004E4061">
        <w:rPr>
          <w:sz w:val="28"/>
          <w:szCs w:val="28"/>
        </w:rPr>
        <w:t xml:space="preserve"> </w:t>
      </w:r>
      <w:r w:rsidRPr="004E4061">
        <w:rPr>
          <w:sz w:val="28"/>
          <w:szCs w:val="28"/>
        </w:rPr>
        <w:t xml:space="preserve">Чтобы организм выдержал стресс, необходим здоровый сон не менее 7 часов в сутки. </w:t>
      </w:r>
    </w:p>
    <w:p w:rsidR="00317A00" w:rsidRDefault="00C3637F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Имеет смысл еще раз обратить внимание родителей на питание ребенка. Особенно девочек, так как они чаще всего, в погоне за модой, сильно ограничивают себя в пище даже в очень сложные периоды жизни, лишая себя жизненных сил и подвергая риску здоровье. Во времена высоких </w:t>
      </w:r>
      <w:proofErr w:type="spellStart"/>
      <w:r>
        <w:rPr>
          <w:sz w:val="28"/>
          <w:szCs w:val="28"/>
        </w:rPr>
        <w:t>психоэмоциональных</w:t>
      </w:r>
      <w:proofErr w:type="spellEnd"/>
      <w:r>
        <w:rPr>
          <w:sz w:val="28"/>
          <w:szCs w:val="28"/>
        </w:rPr>
        <w:t xml:space="preserve"> нагрузок р</w:t>
      </w:r>
      <w:r w:rsidR="00317A00" w:rsidRPr="004E4061">
        <w:rPr>
          <w:sz w:val="28"/>
          <w:szCs w:val="28"/>
        </w:rPr>
        <w:t xml:space="preserve">ацион </w:t>
      </w:r>
      <w:r w:rsidR="004E4061">
        <w:rPr>
          <w:sz w:val="28"/>
          <w:szCs w:val="28"/>
        </w:rPr>
        <w:t xml:space="preserve">нужно обогащать </w:t>
      </w:r>
      <w:r w:rsidR="00317A00" w:rsidRPr="004E4061">
        <w:rPr>
          <w:sz w:val="28"/>
          <w:szCs w:val="28"/>
        </w:rPr>
        <w:t xml:space="preserve">естественными витаминами. Вместо традиционного чая </w:t>
      </w:r>
      <w:r w:rsidR="004E4061">
        <w:rPr>
          <w:sz w:val="28"/>
          <w:szCs w:val="28"/>
        </w:rPr>
        <w:t xml:space="preserve">лучше </w:t>
      </w:r>
      <w:r w:rsidR="00317A00" w:rsidRPr="004E4061">
        <w:rPr>
          <w:sz w:val="28"/>
          <w:szCs w:val="28"/>
        </w:rPr>
        <w:t>п</w:t>
      </w:r>
      <w:r w:rsidR="004E4061">
        <w:rPr>
          <w:sz w:val="28"/>
          <w:szCs w:val="28"/>
        </w:rPr>
        <w:t xml:space="preserve">ить </w:t>
      </w:r>
      <w:r w:rsidR="00317A00" w:rsidRPr="004E4061">
        <w:rPr>
          <w:sz w:val="28"/>
          <w:szCs w:val="28"/>
        </w:rPr>
        <w:t>морсы, компоты из сухофруктов, травяные чаи. Завариват</w:t>
      </w:r>
      <w:r w:rsidR="004E4061">
        <w:rPr>
          <w:sz w:val="28"/>
          <w:szCs w:val="28"/>
        </w:rPr>
        <w:t>ь</w:t>
      </w:r>
      <w:r w:rsidR="00317A00" w:rsidRPr="004E4061">
        <w:rPr>
          <w:sz w:val="28"/>
          <w:szCs w:val="28"/>
        </w:rPr>
        <w:t xml:space="preserve"> корень лопуха, шиповник, крапиву, бадан, смородиновый лист. Витамины, содержащиеся в этих растениях, помогут вам не заболеть и пережить стресс. Пусть на столе </w:t>
      </w:r>
      <w:r>
        <w:rPr>
          <w:sz w:val="28"/>
          <w:szCs w:val="28"/>
        </w:rPr>
        <w:t>всегда</w:t>
      </w:r>
      <w:r w:rsidR="00317A00" w:rsidRPr="004E4061">
        <w:rPr>
          <w:sz w:val="28"/>
          <w:szCs w:val="28"/>
        </w:rPr>
        <w:t xml:space="preserve"> будут орехи, мед, сухофрукты, семечки, морская капуста – все это природные источники микроэлементов и витаминов. </w:t>
      </w:r>
      <w:r>
        <w:rPr>
          <w:sz w:val="28"/>
          <w:szCs w:val="28"/>
        </w:rPr>
        <w:t xml:space="preserve">Истощают нервную систему и так называемые «энергетические» напитки. </w:t>
      </w:r>
      <w:r w:rsidR="00317A00" w:rsidRPr="004E4061">
        <w:rPr>
          <w:sz w:val="28"/>
          <w:szCs w:val="28"/>
        </w:rPr>
        <w:t xml:space="preserve"> Энергией можно зарядиться в лесу, в парке, у озера - словом, на природе</w:t>
      </w:r>
      <w:r>
        <w:rPr>
          <w:sz w:val="28"/>
          <w:szCs w:val="28"/>
        </w:rPr>
        <w:t xml:space="preserve"> или в спортивном зале.</w:t>
      </w:r>
    </w:p>
    <w:p w:rsidR="00E6289F" w:rsidRDefault="00E6289F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Знаете ли вы, что некоторые </w:t>
      </w:r>
      <w:r w:rsidRPr="001A4496">
        <w:rPr>
          <w:i/>
          <w:sz w:val="28"/>
          <w:szCs w:val="28"/>
        </w:rPr>
        <w:t>продукты питания помогают нам бороться со стрессом</w:t>
      </w:r>
      <w:r>
        <w:rPr>
          <w:sz w:val="28"/>
          <w:szCs w:val="28"/>
        </w:rPr>
        <w:t>? Например:</w:t>
      </w:r>
    </w:p>
    <w:p w:rsidR="00E6289F" w:rsidRDefault="00E6289F" w:rsidP="00E6289F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6289F">
        <w:rPr>
          <w:sz w:val="28"/>
          <w:szCs w:val="28"/>
        </w:rPr>
        <w:t xml:space="preserve">Бананы - надежные помощники в борьбе с депрессией. В них содержится "веселящее" вещество </w:t>
      </w:r>
      <w:proofErr w:type="spellStart"/>
      <w:r w:rsidRPr="00E6289F">
        <w:rPr>
          <w:sz w:val="28"/>
          <w:szCs w:val="28"/>
        </w:rPr>
        <w:t>мескалин</w:t>
      </w:r>
      <w:proofErr w:type="spellEnd"/>
      <w:r w:rsidRPr="00E6289F">
        <w:rPr>
          <w:sz w:val="28"/>
          <w:szCs w:val="28"/>
        </w:rPr>
        <w:t>.</w:t>
      </w:r>
    </w:p>
    <w:p w:rsidR="00E6289F" w:rsidRDefault="00E6289F" w:rsidP="00E6289F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E6289F">
        <w:rPr>
          <w:sz w:val="28"/>
          <w:szCs w:val="28"/>
        </w:rPr>
        <w:t>"Яблоки любви" - так иногда называют помидоры. В них есть вещества, помогающие расслабиться, побороть хандру и раздражение.</w:t>
      </w:r>
    </w:p>
    <w:p w:rsidR="00E6289F" w:rsidRDefault="00E6289F" w:rsidP="00E6289F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E6289F">
        <w:rPr>
          <w:sz w:val="28"/>
          <w:szCs w:val="28"/>
        </w:rPr>
        <w:t>Сыр - еще одно средство для поднятия духа. В нем много аминокислот, которые улучшают настроение, добавляют бодрости.</w:t>
      </w:r>
    </w:p>
    <w:p w:rsidR="00E6289F" w:rsidRPr="00E25FFF" w:rsidRDefault="00E6289F" w:rsidP="00E6289F">
      <w:pPr>
        <w:spacing w:before="100" w:beforeAutospacing="1" w:after="100" w:afterAutospacing="1"/>
        <w:ind w:firstLine="709"/>
        <w:contextualSpacing/>
        <w:rPr>
          <w:b/>
          <w:i/>
          <w:sz w:val="28"/>
          <w:szCs w:val="28"/>
        </w:rPr>
      </w:pPr>
      <w:r w:rsidRPr="00E25FFF">
        <w:rPr>
          <w:b/>
          <w:i/>
          <w:sz w:val="28"/>
          <w:szCs w:val="28"/>
        </w:rPr>
        <w:t>Врачи дают такие советы правильного питания</w:t>
      </w:r>
      <w:r w:rsidR="00C3637F">
        <w:rPr>
          <w:b/>
          <w:i/>
          <w:sz w:val="28"/>
          <w:szCs w:val="28"/>
        </w:rPr>
        <w:t xml:space="preserve"> при </w:t>
      </w:r>
      <w:proofErr w:type="spellStart"/>
      <w:r w:rsidR="00C3637F">
        <w:rPr>
          <w:b/>
          <w:i/>
          <w:sz w:val="28"/>
          <w:szCs w:val="28"/>
        </w:rPr>
        <w:t>стрессогенных</w:t>
      </w:r>
      <w:proofErr w:type="spellEnd"/>
      <w:r w:rsidR="00C3637F">
        <w:rPr>
          <w:b/>
          <w:i/>
          <w:sz w:val="28"/>
          <w:szCs w:val="28"/>
        </w:rPr>
        <w:t xml:space="preserve"> ситуациях</w:t>
      </w:r>
      <w:r w:rsidRPr="00E25FFF">
        <w:rPr>
          <w:b/>
          <w:i/>
          <w:sz w:val="28"/>
          <w:szCs w:val="28"/>
        </w:rPr>
        <w:t>:</w:t>
      </w:r>
    </w:p>
    <w:p w:rsidR="00E6289F" w:rsidRDefault="00E6289F" w:rsidP="00E6289F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E6289F">
        <w:rPr>
          <w:sz w:val="28"/>
          <w:szCs w:val="28"/>
        </w:rPr>
        <w:t>- Прежде всего</w:t>
      </w:r>
      <w:r>
        <w:rPr>
          <w:sz w:val="28"/>
          <w:szCs w:val="28"/>
        </w:rPr>
        <w:t>,</w:t>
      </w:r>
      <w:r w:rsidRPr="00E6289F">
        <w:rPr>
          <w:sz w:val="28"/>
          <w:szCs w:val="28"/>
        </w:rPr>
        <w:t xml:space="preserve"> </w:t>
      </w:r>
      <w:r>
        <w:rPr>
          <w:sz w:val="28"/>
          <w:szCs w:val="28"/>
        </w:rPr>
        <w:t>питание должно быть разнообразным</w:t>
      </w:r>
      <w:r w:rsidRPr="00E6289F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Pr="00E6289F">
        <w:rPr>
          <w:sz w:val="28"/>
          <w:szCs w:val="28"/>
        </w:rPr>
        <w:t>ервное истощение</w:t>
      </w:r>
      <w:r>
        <w:rPr>
          <w:sz w:val="28"/>
          <w:szCs w:val="28"/>
        </w:rPr>
        <w:t xml:space="preserve"> - э</w:t>
      </w:r>
      <w:r w:rsidRPr="00E6289F">
        <w:rPr>
          <w:sz w:val="28"/>
          <w:szCs w:val="28"/>
        </w:rPr>
        <w:t xml:space="preserve">то реакция на состояние стресса. И именно питание - одно из самых доступных способов противостояния стрессу. Сейчас появилась модная поговорка: "Завтра ты будешь тем, что скушал сегодня". Главное правило: в вашем ежедневном рационе должны быть и белки, и жиры, и углеводы. Очень важно употреблять не только овощи и фрукты, но еще и растения, которые вполне можно считать природными лекарствами, - это всякая зелень, пряности, фенхель. Без них </w:t>
      </w:r>
      <w:r w:rsidRPr="00E6289F">
        <w:rPr>
          <w:sz w:val="28"/>
          <w:szCs w:val="28"/>
        </w:rPr>
        <w:lastRenderedPageBreak/>
        <w:t>организм страдает от нехватки важнейших элементов, необходимых для нормальной работы нервной системы. Они нужны в минимальных количествах, но без них никак нельзя.</w:t>
      </w:r>
    </w:p>
    <w:p w:rsidR="00E6289F" w:rsidRDefault="00E6289F" w:rsidP="00E6289F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E6289F">
        <w:rPr>
          <w:sz w:val="28"/>
          <w:szCs w:val="28"/>
        </w:rPr>
        <w:t>- У людей, живущих в состоянии хронического стресса, всегда выявляется дефицит, нехватка одних и тех же элементов. Например, витамины группы</w:t>
      </w:r>
      <w:proofErr w:type="gramStart"/>
      <w:r w:rsidRPr="00E6289F">
        <w:rPr>
          <w:sz w:val="28"/>
          <w:szCs w:val="28"/>
        </w:rPr>
        <w:t xml:space="preserve"> В</w:t>
      </w:r>
      <w:proofErr w:type="gramEnd"/>
      <w:r w:rsidRPr="00E6289F">
        <w:rPr>
          <w:sz w:val="28"/>
          <w:szCs w:val="28"/>
        </w:rPr>
        <w:t xml:space="preserve"> иногда называют </w:t>
      </w:r>
      <w:proofErr w:type="spellStart"/>
      <w:r w:rsidRPr="00E6289F">
        <w:rPr>
          <w:sz w:val="28"/>
          <w:szCs w:val="28"/>
        </w:rPr>
        <w:t>нейротропными</w:t>
      </w:r>
      <w:proofErr w:type="spellEnd"/>
      <w:r w:rsidRPr="00E6289F">
        <w:rPr>
          <w:sz w:val="28"/>
          <w:szCs w:val="28"/>
        </w:rPr>
        <w:t xml:space="preserve"> - они активно влияют на состояние нервной системы. Если их не хватает, человек быстро устает, сосредоточиться трудно. Источники этих витаминов: крупы (гречка, рис), мука грубого помола, многие овощи, яйца.</w:t>
      </w:r>
    </w:p>
    <w:p w:rsidR="00E25FFF" w:rsidRDefault="00E6289F" w:rsidP="00E6289F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E6289F">
        <w:rPr>
          <w:sz w:val="28"/>
          <w:szCs w:val="28"/>
        </w:rPr>
        <w:t>- Витамины-антиоксиданты, замедляющие старение</w:t>
      </w:r>
      <w:r>
        <w:rPr>
          <w:sz w:val="28"/>
          <w:szCs w:val="28"/>
        </w:rPr>
        <w:t xml:space="preserve"> и также защищают нервную систему</w:t>
      </w:r>
      <w:r w:rsidRPr="00E6289F">
        <w:rPr>
          <w:sz w:val="28"/>
          <w:szCs w:val="28"/>
        </w:rPr>
        <w:t xml:space="preserve">. Они содержатся в цитрусовых, </w:t>
      </w:r>
      <w:proofErr w:type="gramStart"/>
      <w:r w:rsidRPr="00E6289F">
        <w:rPr>
          <w:sz w:val="28"/>
          <w:szCs w:val="28"/>
        </w:rPr>
        <w:t>шиповнике</w:t>
      </w:r>
      <w:proofErr w:type="gramEnd"/>
      <w:r w:rsidRPr="00E6289F">
        <w:rPr>
          <w:sz w:val="28"/>
          <w:szCs w:val="28"/>
        </w:rPr>
        <w:t>, ягодах, красном перце. Очень важен витамин</w:t>
      </w:r>
      <w:proofErr w:type="gramStart"/>
      <w:r w:rsidRPr="00E6289F">
        <w:rPr>
          <w:sz w:val="28"/>
          <w:szCs w:val="28"/>
        </w:rPr>
        <w:t xml:space="preserve"> Е</w:t>
      </w:r>
      <w:proofErr w:type="gramEnd"/>
      <w:r w:rsidRPr="00E6289F">
        <w:rPr>
          <w:sz w:val="28"/>
          <w:szCs w:val="28"/>
        </w:rPr>
        <w:t>, которого много в морской рыбе, кукурузном и оливковом масле.</w:t>
      </w:r>
    </w:p>
    <w:p w:rsidR="00E25FFF" w:rsidRDefault="00E6289F" w:rsidP="00E6289F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E6289F">
        <w:rPr>
          <w:sz w:val="28"/>
          <w:szCs w:val="28"/>
        </w:rPr>
        <w:t xml:space="preserve">- Есть </w:t>
      </w:r>
      <w:r w:rsidR="00E25FFF">
        <w:rPr>
          <w:sz w:val="28"/>
          <w:szCs w:val="28"/>
        </w:rPr>
        <w:t xml:space="preserve">еще одно </w:t>
      </w:r>
      <w:r w:rsidRPr="00E6289F">
        <w:rPr>
          <w:sz w:val="28"/>
          <w:szCs w:val="28"/>
        </w:rPr>
        <w:t xml:space="preserve">важнейшее вещество, которое защищает нервную систему, - магний. Его источники: зелень (петрушка, укроп), ягоды. </w:t>
      </w:r>
      <w:r w:rsidR="00E25FFF">
        <w:rPr>
          <w:sz w:val="28"/>
          <w:szCs w:val="28"/>
        </w:rPr>
        <w:t>Ч</w:t>
      </w:r>
      <w:r w:rsidRPr="00E6289F">
        <w:rPr>
          <w:sz w:val="28"/>
          <w:szCs w:val="28"/>
        </w:rPr>
        <w:t>астые головные боли нередко бывают вызваны нехваткой магния. А виноваты мы сами, если слишком увлекаемся кофе и другими напитками с кофеином. Хотим бодрости и забываем простую истину: кофеин способствует тому, что организм теряет магний. А еще к потере магния ведут курение, алкоголь, сахар.</w:t>
      </w:r>
    </w:p>
    <w:p w:rsidR="00E25FFF" w:rsidRDefault="00E6289F" w:rsidP="00E6289F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E6289F">
        <w:rPr>
          <w:sz w:val="28"/>
          <w:szCs w:val="28"/>
        </w:rPr>
        <w:t>- Самая быстрая помощь нервной системе и мозгу</w:t>
      </w:r>
      <w:r w:rsidR="00E25FFF">
        <w:rPr>
          <w:sz w:val="28"/>
          <w:szCs w:val="28"/>
        </w:rPr>
        <w:t>, например перед экзаменом</w:t>
      </w:r>
      <w:r w:rsidRPr="00E6289F">
        <w:rPr>
          <w:sz w:val="28"/>
          <w:szCs w:val="28"/>
        </w:rPr>
        <w:t>: крепкий сладкий чай, шоколадка, кусочек сдобного печенья - в них содержится глюкоза. Очень полезны отвар шиповника, квас, морс, соки.</w:t>
      </w:r>
      <w:r w:rsidR="00E25FFF">
        <w:rPr>
          <w:sz w:val="28"/>
          <w:szCs w:val="28"/>
        </w:rPr>
        <w:tab/>
      </w:r>
    </w:p>
    <w:p w:rsidR="004E4061" w:rsidRDefault="00E6289F" w:rsidP="00E25FFF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E6289F">
        <w:rPr>
          <w:sz w:val="28"/>
          <w:szCs w:val="28"/>
        </w:rPr>
        <w:t xml:space="preserve">- </w:t>
      </w:r>
      <w:r w:rsidR="00E25FFF">
        <w:rPr>
          <w:sz w:val="28"/>
          <w:szCs w:val="28"/>
        </w:rPr>
        <w:t>Быстро успокоиться после экзамена помогут</w:t>
      </w:r>
      <w:r w:rsidRPr="00E6289F">
        <w:rPr>
          <w:sz w:val="28"/>
          <w:szCs w:val="28"/>
        </w:rPr>
        <w:t xml:space="preserve"> кисломолочные продукты, молоко с медом, запаренные сухофрукты, любые овощные и фруктовые салаты. Замечательная пища, от которой мы часто "отпихиваемся", - супы. Но действуют они по-разному. Супы на крепком мясном бульоне, наваристые борщи тонизируют. Супчики </w:t>
      </w:r>
      <w:proofErr w:type="gramStart"/>
      <w:r w:rsidRPr="00E6289F">
        <w:rPr>
          <w:sz w:val="28"/>
          <w:szCs w:val="28"/>
        </w:rPr>
        <w:t>полегче</w:t>
      </w:r>
      <w:proofErr w:type="gramEnd"/>
      <w:r w:rsidRPr="00E6289F">
        <w:rPr>
          <w:sz w:val="28"/>
          <w:szCs w:val="28"/>
        </w:rPr>
        <w:t xml:space="preserve"> - вегетарианские, о</w:t>
      </w:r>
      <w:r w:rsidR="00C3637F">
        <w:rPr>
          <w:sz w:val="28"/>
          <w:szCs w:val="28"/>
        </w:rPr>
        <w:t>вощные - помогают расслабиться.</w:t>
      </w:r>
    </w:p>
    <w:p w:rsidR="004E4061" w:rsidRDefault="004E4061" w:rsidP="004E4061">
      <w:pPr>
        <w:spacing w:before="100" w:beforeAutospacing="1" w:after="100" w:afterAutospacing="1"/>
        <w:ind w:firstLine="709"/>
        <w:contextualSpacing/>
        <w:rPr>
          <w:b/>
          <w:sz w:val="28"/>
          <w:szCs w:val="28"/>
        </w:rPr>
      </w:pPr>
      <w:r w:rsidRPr="004E4061">
        <w:rPr>
          <w:b/>
          <w:sz w:val="28"/>
          <w:szCs w:val="28"/>
        </w:rPr>
        <w:t xml:space="preserve">Этап </w:t>
      </w:r>
      <w:r w:rsidR="00DD5865">
        <w:rPr>
          <w:b/>
          <w:sz w:val="28"/>
          <w:szCs w:val="28"/>
        </w:rPr>
        <w:t xml:space="preserve">4. </w:t>
      </w:r>
      <w:r w:rsidRPr="004E4061">
        <w:rPr>
          <w:b/>
          <w:sz w:val="28"/>
          <w:szCs w:val="28"/>
        </w:rPr>
        <w:t xml:space="preserve"> Определение </w:t>
      </w:r>
      <w:r w:rsidR="00DD5865">
        <w:rPr>
          <w:b/>
          <w:sz w:val="28"/>
          <w:szCs w:val="28"/>
        </w:rPr>
        <w:t>уровня</w:t>
      </w:r>
      <w:r w:rsidRPr="004E4061">
        <w:rPr>
          <w:b/>
          <w:sz w:val="28"/>
          <w:szCs w:val="28"/>
        </w:rPr>
        <w:t xml:space="preserve"> риска</w:t>
      </w:r>
      <w:r w:rsidR="001C245C">
        <w:rPr>
          <w:b/>
          <w:sz w:val="28"/>
          <w:szCs w:val="28"/>
        </w:rPr>
        <w:t xml:space="preserve"> для </w:t>
      </w:r>
      <w:r w:rsidR="00DD5865">
        <w:rPr>
          <w:b/>
          <w:sz w:val="28"/>
          <w:szCs w:val="28"/>
        </w:rPr>
        <w:t xml:space="preserve">здоровья </w:t>
      </w:r>
      <w:r w:rsidR="001C245C">
        <w:rPr>
          <w:b/>
          <w:sz w:val="28"/>
          <w:szCs w:val="28"/>
        </w:rPr>
        <w:t>учащихся</w:t>
      </w:r>
    </w:p>
    <w:p w:rsidR="002B2F77" w:rsidRPr="002B2F77" w:rsidRDefault="002B2F77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 w:rsidRPr="002B2F77">
        <w:rPr>
          <w:sz w:val="28"/>
          <w:szCs w:val="28"/>
        </w:rPr>
        <w:t>Классный руководитель обращается к родителям с предложением:</w:t>
      </w:r>
    </w:p>
    <w:p w:rsidR="004E4061" w:rsidRDefault="002B2F77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4061" w:rsidRPr="004E4061">
        <w:rPr>
          <w:sz w:val="28"/>
          <w:szCs w:val="28"/>
        </w:rPr>
        <w:t>Мы с вами сегодня выделили много факторов риска, способных влиять на здоровье наших детей и создавать предпосылки возникновения</w:t>
      </w:r>
      <w:r>
        <w:rPr>
          <w:sz w:val="28"/>
          <w:szCs w:val="28"/>
        </w:rPr>
        <w:t xml:space="preserve"> нервных перегрузок и стрессовых состояний. Давайте выделим главные факторы, пренебрежение которыми в наибольшей степени увеличивает риск.</w:t>
      </w:r>
    </w:p>
    <w:p w:rsidR="002B2F77" w:rsidRDefault="002B2F77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Родители одну минуту советуются в группах и называют эти факторы. Учитель выписывает их на доске, а затем предлагает из всего названного выделить пять самых главных. После обсуждения в списке остаются:</w:t>
      </w:r>
    </w:p>
    <w:p w:rsidR="002B2F77" w:rsidRDefault="002B2F77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- Соблюдение режима дня.</w:t>
      </w:r>
    </w:p>
    <w:p w:rsidR="002B2F77" w:rsidRDefault="002B2F77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- Физическая активность не менее 30 минут в день</w:t>
      </w:r>
      <w:r w:rsidR="00E25FFF">
        <w:rPr>
          <w:sz w:val="28"/>
          <w:szCs w:val="28"/>
        </w:rPr>
        <w:t>, лучше 1-2 часа</w:t>
      </w:r>
      <w:r>
        <w:rPr>
          <w:sz w:val="28"/>
          <w:szCs w:val="28"/>
        </w:rPr>
        <w:t>.</w:t>
      </w:r>
    </w:p>
    <w:p w:rsidR="002B2F77" w:rsidRDefault="002B2F77" w:rsidP="004E4061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- Пребывание на свежем воздухе не менее 30 минут в день.</w:t>
      </w:r>
    </w:p>
    <w:p w:rsidR="00317A00" w:rsidRDefault="002B2F77" w:rsidP="002B2F77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- Сон не менее 7 часов в день</w:t>
      </w:r>
      <w:r w:rsidR="00E25FFF">
        <w:rPr>
          <w:sz w:val="28"/>
          <w:szCs w:val="28"/>
        </w:rPr>
        <w:t xml:space="preserve"> (лучше 8)</w:t>
      </w:r>
      <w:r>
        <w:rPr>
          <w:sz w:val="28"/>
          <w:szCs w:val="28"/>
        </w:rPr>
        <w:t>, из них не менее 1-2 часов до 12 ночи.</w:t>
      </w:r>
    </w:p>
    <w:p w:rsidR="002B2F77" w:rsidRDefault="002B2F77" w:rsidP="002B2F77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- Полноценное питание.</w:t>
      </w:r>
    </w:p>
    <w:p w:rsidR="000435BA" w:rsidRDefault="00E25FFF" w:rsidP="001C245C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Давайте теперь попробуем определить степень риска получить нервное перенапряжение и истощение для вашего ребенка. </w:t>
      </w:r>
      <w:proofErr w:type="spellStart"/>
      <w:r>
        <w:rPr>
          <w:sz w:val="28"/>
          <w:szCs w:val="28"/>
        </w:rPr>
        <w:t>Критериальную</w:t>
      </w:r>
      <w:proofErr w:type="spellEnd"/>
      <w:r>
        <w:rPr>
          <w:sz w:val="28"/>
          <w:szCs w:val="28"/>
        </w:rPr>
        <w:t xml:space="preserve"> шкалу мы с вами составили. Оцените теперь уровень соблюдения вашим ребенком этих простых правил по пятибалльной шкале: от 1 – не выполняет правила, до 5 – выполняет полностью. Затем сложите полученные по всем пяти шкалам баллы. Таким образом, минимально возможный балл по нашей шкале риска будет 5, а </w:t>
      </w:r>
      <w:r>
        <w:rPr>
          <w:sz w:val="28"/>
          <w:szCs w:val="28"/>
        </w:rPr>
        <w:lastRenderedPageBreak/>
        <w:t>максимальный 25 баллов. Очевидно. Что чем меньше баллов получил ваш ребенок, тем риск для него выше. А чем больше баллов он набрал. Тем больше у него шанс сохранить здоровье и выдержать высокие нагрузки.</w:t>
      </w:r>
      <w:r w:rsidR="001C245C">
        <w:rPr>
          <w:sz w:val="28"/>
          <w:szCs w:val="28"/>
        </w:rPr>
        <w:t xml:space="preserve"> </w:t>
      </w:r>
    </w:p>
    <w:p w:rsidR="000435BA" w:rsidRDefault="00DD5865" w:rsidP="00EF593A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Надеюсь, что после такой активной и плодотворной работы над проблемой вы осознаете, какие правила здорового образа жизни пока нарушает ваш ребенок и как можно ему помочь.</w:t>
      </w:r>
    </w:p>
    <w:p w:rsidR="00BA3151" w:rsidRDefault="00BA3151" w:rsidP="007415A2">
      <w:pPr>
        <w:spacing w:before="100" w:beforeAutospacing="1" w:after="100" w:afterAutospacing="1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90B7B">
        <w:rPr>
          <w:b/>
          <w:sz w:val="28"/>
          <w:szCs w:val="28"/>
        </w:rPr>
        <w:t>Рефлексия:</w:t>
      </w:r>
    </w:p>
    <w:p w:rsidR="001C245C" w:rsidRDefault="001C245C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 w:rsidRPr="001C245C">
        <w:rPr>
          <w:sz w:val="28"/>
          <w:szCs w:val="28"/>
        </w:rPr>
        <w:t xml:space="preserve">Итак, </w:t>
      </w:r>
      <w:r>
        <w:rPr>
          <w:sz w:val="28"/>
          <w:szCs w:val="28"/>
        </w:rPr>
        <w:t>дорогие родители, мы с вами проделали сегодня большую работу, пора подвести итоги:</w:t>
      </w:r>
    </w:p>
    <w:p w:rsidR="001C245C" w:rsidRDefault="001C245C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- Что нового вы сегодня узнали о сохранении здоровья детей?</w:t>
      </w:r>
    </w:p>
    <w:p w:rsidR="000435BA" w:rsidRDefault="001C245C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435BA" w:rsidRPr="000435BA">
        <w:rPr>
          <w:sz w:val="28"/>
          <w:szCs w:val="28"/>
        </w:rPr>
        <w:t xml:space="preserve"> Что нового вы узнали сегодня о своих детях?</w:t>
      </w:r>
    </w:p>
    <w:p w:rsidR="000435BA" w:rsidRDefault="000435BA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- Что вас огорчило?</w:t>
      </w:r>
    </w:p>
    <w:p w:rsidR="000435BA" w:rsidRDefault="000435BA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- Что вас вдохновило?</w:t>
      </w:r>
    </w:p>
    <w:p w:rsidR="001C245C" w:rsidRDefault="001C245C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- На какие вопросы вы сегодня не получили ответов?</w:t>
      </w:r>
    </w:p>
    <w:p w:rsidR="001C245C" w:rsidRDefault="001C245C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- Какие выводы для себя вы сегодня сделали?</w:t>
      </w:r>
    </w:p>
    <w:p w:rsidR="001C245C" w:rsidRDefault="00DD5865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Сегодня я еще раз убедилась, что вы отличные родители, заботящиеся о здоровье своих детей. Но также я знаю и то, как нелегко иногда бывает нам разговаривать с нашими </w:t>
      </w:r>
      <w:r w:rsidR="001C245C">
        <w:rPr>
          <w:sz w:val="28"/>
          <w:szCs w:val="28"/>
        </w:rPr>
        <w:t>взрослеющими детьми</w:t>
      </w:r>
      <w:r>
        <w:rPr>
          <w:sz w:val="28"/>
          <w:szCs w:val="28"/>
        </w:rPr>
        <w:t>, убеждать их в чем-то, чему они по молодости лет не придают особого значения</w:t>
      </w:r>
      <w:r w:rsidR="001C245C">
        <w:rPr>
          <w:sz w:val="28"/>
          <w:szCs w:val="28"/>
        </w:rPr>
        <w:t>. Заставить их уже нельзя, а уговорить, доказать не всегда удается сразу. Но если мы будем работать над проблемой постоянно, убеждая наших детей, помогая им, «заражая» собственным примером, мы научим их думать о будущем, вести здоровый образ жизни и заботиться о своем здоровье смолоду.</w:t>
      </w:r>
      <w:r>
        <w:rPr>
          <w:sz w:val="28"/>
          <w:szCs w:val="28"/>
        </w:rPr>
        <w:t xml:space="preserve"> В наиболее «тяжелых» случаях можно написать письмо своему ребенку, рассказать ему о том, как вы его любите и что в его поведении вас особенно беспокоит. Такая необычная форма обращения может заставить вашего сына или дочь задуматься над вашими рекомендациями. В крайнем случае,</w:t>
      </w:r>
      <w:r w:rsidR="00EF593A">
        <w:rPr>
          <w:sz w:val="28"/>
          <w:szCs w:val="28"/>
        </w:rPr>
        <w:t xml:space="preserve"> если ребенок решительно не хочет соблюдать правила здорового образа жизни, чем сильно вредит своему здоровью,</w:t>
      </w:r>
      <w:r>
        <w:rPr>
          <w:sz w:val="28"/>
          <w:szCs w:val="28"/>
        </w:rPr>
        <w:t xml:space="preserve"> можно применить прием составления «Семейного договора»</w:t>
      </w:r>
      <w:r w:rsidR="00EF593A">
        <w:rPr>
          <w:sz w:val="28"/>
          <w:szCs w:val="28"/>
        </w:rPr>
        <w:t>.</w:t>
      </w:r>
      <w:r w:rsidR="003977EF">
        <w:rPr>
          <w:sz w:val="28"/>
          <w:szCs w:val="28"/>
        </w:rPr>
        <w:t xml:space="preserve"> Как составляется такой договор можно узнать при личной консультации с классным руководителем.</w:t>
      </w:r>
    </w:p>
    <w:p w:rsidR="001C245C" w:rsidRDefault="00DD5865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Я благодарю вас за отличную работу и х</w:t>
      </w:r>
      <w:r w:rsidR="001C245C">
        <w:rPr>
          <w:sz w:val="28"/>
          <w:szCs w:val="28"/>
        </w:rPr>
        <w:t xml:space="preserve">очу предложить вам приготовленные </w:t>
      </w:r>
      <w:r>
        <w:rPr>
          <w:sz w:val="28"/>
          <w:szCs w:val="28"/>
        </w:rPr>
        <w:t xml:space="preserve">мною </w:t>
      </w:r>
      <w:r w:rsidR="001C245C">
        <w:rPr>
          <w:sz w:val="28"/>
          <w:szCs w:val="28"/>
        </w:rPr>
        <w:t xml:space="preserve">памятки для родителей, которые, надеюсь, помогут вам </w:t>
      </w:r>
      <w:r>
        <w:rPr>
          <w:sz w:val="28"/>
          <w:szCs w:val="28"/>
        </w:rPr>
        <w:t xml:space="preserve">еще лучше </w:t>
      </w:r>
      <w:r w:rsidR="001C245C">
        <w:rPr>
          <w:sz w:val="28"/>
          <w:szCs w:val="28"/>
        </w:rPr>
        <w:t>заботиться о ваших детях.</w:t>
      </w: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3977EF" w:rsidRDefault="003977EF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1A4496" w:rsidRDefault="001A4496" w:rsidP="000435B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:rsidR="00916844" w:rsidRPr="003977EF" w:rsidRDefault="00916844" w:rsidP="003977EF">
      <w:pPr>
        <w:spacing w:before="100" w:beforeAutospacing="1" w:after="100" w:afterAutospacing="1"/>
        <w:ind w:left="1416" w:firstLine="708"/>
        <w:contextualSpacing/>
      </w:pPr>
      <w:r w:rsidRPr="003977EF">
        <w:lastRenderedPageBreak/>
        <w:t>ПАМЯТ</w:t>
      </w:r>
      <w:r w:rsidR="001421E5" w:rsidRPr="003977EF">
        <w:t>КА</w:t>
      </w:r>
      <w:r w:rsidRPr="003977EF">
        <w:t xml:space="preserve"> ДЛЯ РОДИТЕЛЕЙ.</w:t>
      </w:r>
    </w:p>
    <w:p w:rsidR="001421E5" w:rsidRPr="003977EF" w:rsidRDefault="001421E5" w:rsidP="000435BA">
      <w:pPr>
        <w:spacing w:before="100" w:beforeAutospacing="1" w:after="100" w:afterAutospacing="1"/>
        <w:ind w:firstLine="708"/>
        <w:contextualSpacing/>
      </w:pPr>
    </w:p>
    <w:p w:rsidR="004C415C" w:rsidRPr="003977EF" w:rsidRDefault="00BA3151" w:rsidP="004F037C">
      <w:pPr>
        <w:spacing w:before="100" w:beforeAutospacing="1" w:after="100" w:afterAutospacing="1"/>
        <w:contextualSpacing/>
        <w:rPr>
          <w:b/>
          <w:i/>
        </w:rPr>
      </w:pPr>
      <w:r w:rsidRPr="003977EF">
        <w:tab/>
      </w:r>
      <w:r w:rsidR="001421E5" w:rsidRPr="003977EF">
        <w:rPr>
          <w:b/>
          <w:i/>
        </w:rPr>
        <w:t>Как помочь ребенку подготовиться к экзаменам:</w:t>
      </w:r>
    </w:p>
    <w:p w:rsidR="00317A00" w:rsidRPr="003977EF" w:rsidRDefault="00317A00" w:rsidP="00E10746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</w:pPr>
      <w:r w:rsidRPr="003977EF">
        <w:t>Задолго до экзаменов обсудите с ребенком, что именно ему придется сдавать, какие дисциплины кажутся ему наиболее сложными, почему? Эта информация поможет совместно создать план подготовки, – на какие предметы придется потратить больше времени, а что требует только повторения. Определите вместе с ребенком его «золотые часы» («жаворонок» он или «сова»). Сложные темы лучше изучать в часы подъема, хорошо знакомые – в часы спада.</w:t>
      </w:r>
    </w:p>
    <w:p w:rsidR="00317A00" w:rsidRPr="003977EF" w:rsidRDefault="00317A00" w:rsidP="00E10746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</w:pPr>
      <w:r w:rsidRPr="003977EF">
        <w:t>Прочитайте список вопросов к экзамену. Не стесняйтесь признаться ребенку, что уже не очень хорошо помните большинство разделов биологии, химии или любого другого предмета, который ему необходимо подготовить. Пусть он просветит вас по тем или иным темам, а вы зададите вопросы. Чем больше он успеет вам рассказать, тем лучше.</w:t>
      </w:r>
    </w:p>
    <w:p w:rsidR="00317A00" w:rsidRPr="003977EF" w:rsidRDefault="00317A00" w:rsidP="00E10746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</w:pPr>
      <w:r w:rsidRPr="003977EF">
        <w:t>Договоритесь с ребенком, что вечером накануне экзамена он прекратит подготовку, прогуляется, искупается и ляжет спать вовремя. Последние двенадцать часов должны уйти на подготовку организма, а не знаний.</w:t>
      </w:r>
    </w:p>
    <w:p w:rsidR="00317A00" w:rsidRPr="003977EF" w:rsidRDefault="00317A00" w:rsidP="00E10746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</w:pPr>
      <w:r w:rsidRPr="003977EF">
        <w:t>Обсудите вопрос о пользе и вреде шпаргалок. Во-первых, ребенку будет интересно знать ваше мнение на этот счет (возможно, он даже удивится, что вы тоже пользовались шпаргалками и вообще знаете, что это такое). Во-вторых, необходимо помочь ребенку понять, что доставать шпаргалку имеет смысл только тогда, когда он не знает вообще ничего. Если ему кажется, что, ознакомившись с содержанием шпаргалки, он сможет получить отметку лучше, рисковать не стоит. В любом случае помочь человеку может только та шпаргалка, что написана его собственной рукой.</w:t>
      </w:r>
    </w:p>
    <w:p w:rsidR="00317A00" w:rsidRPr="003977EF" w:rsidRDefault="00317A00" w:rsidP="00E10746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</w:pPr>
      <w:r w:rsidRPr="003977EF">
        <w:t xml:space="preserve">В выходной день, когда вы никуда не торопитесь, устройте ребенку репетицию письменного экзамена. Например, возьмите один из вариантов </w:t>
      </w:r>
      <w:r w:rsidR="001421E5" w:rsidRPr="003977EF">
        <w:t>заданий ЕГЭ</w:t>
      </w:r>
      <w:r w:rsidRPr="003977EF">
        <w:t xml:space="preserve"> по математике</w:t>
      </w:r>
      <w:r w:rsidR="001421E5" w:rsidRPr="003977EF">
        <w:t xml:space="preserve"> (демоверсии  можно найти в интернете)</w:t>
      </w:r>
      <w:r w:rsidRPr="003977EF">
        <w:t>. Договоритесь, что у него будет 3 или 4 часа, усадите за стол, свободный от лишних предметов, дайте несколько чистых листов бума</w:t>
      </w:r>
      <w:r w:rsidR="001421E5" w:rsidRPr="003977EF">
        <w:t xml:space="preserve">ги, засеките время и объявите о </w:t>
      </w:r>
      <w:r w:rsidRPr="003977EF">
        <w:t>начале</w:t>
      </w:r>
      <w:r w:rsidR="001421E5" w:rsidRPr="003977EF">
        <w:t xml:space="preserve">  </w:t>
      </w:r>
      <w:r w:rsidRPr="003977EF">
        <w:t>«экзамена». </w:t>
      </w:r>
      <w:r w:rsidR="001421E5" w:rsidRPr="003977EF">
        <w:t xml:space="preserve"> </w:t>
      </w:r>
      <w:r w:rsidRPr="003977EF">
        <w:t>Проследите, чтобы его не отвлекали телефон или родственники</w:t>
      </w:r>
      <w:r w:rsidR="001421E5" w:rsidRPr="003977EF">
        <w:t>.</w:t>
      </w:r>
    </w:p>
    <w:p w:rsidR="00317A00" w:rsidRPr="003977EF" w:rsidRDefault="00317A00" w:rsidP="00E10746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</w:pPr>
      <w:r w:rsidRPr="003977EF">
        <w:t>Остановите испытание, когда закончится время, дайте школьнику отдохнуть и проверьте вместе с ним правильность выполнения заданий. Постарайтесь исправить ошибки и обсудить, почему они возникли. Поговорите и об ощущениях, возникших в ходе домашнего экзамена: было ли ему забавно или неуютно, удалось ли сосредоточиться на задании и не отвлекаться?</w:t>
      </w:r>
    </w:p>
    <w:p w:rsidR="00317A00" w:rsidRPr="003977EF" w:rsidRDefault="00317A00" w:rsidP="00E10746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</w:pPr>
      <w:r w:rsidRPr="003977EF">
        <w:t xml:space="preserve">Следите за тем, чтобы во время подготовки ребенок регулярно делал короткие перерывы. Объясните ему, что отдыхать, не дожидаясь усталости, - лучшее средство от переутомления. Важно, чтобы </w:t>
      </w:r>
      <w:proofErr w:type="spellStart"/>
      <w:r w:rsidRPr="003977EF">
        <w:t>одиннадцатиклассник</w:t>
      </w:r>
      <w:proofErr w:type="spellEnd"/>
      <w:r w:rsidRPr="003977EF">
        <w:t>  обходился без стимуляторов (кофе, крепкого чая), нервная система перед экзаменом и так на взводе. Немало вреда может нанести и попытка сосредоточиться над учебниками в одной комнате с работающими телевизором или радио. Если школьник хочет работать под музыку, не надо этому препятствовать, только договоритесь, чтобы это была музыка без слов.</w:t>
      </w:r>
    </w:p>
    <w:p w:rsidR="003977EF" w:rsidRDefault="00317A00" w:rsidP="003977EF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</w:pPr>
      <w:r w:rsidRPr="003977EF">
        <w:t xml:space="preserve">Если ваш ребенок получил </w:t>
      </w:r>
      <w:proofErr w:type="gramStart"/>
      <w:r w:rsidRPr="003977EF">
        <w:t>оценку</w:t>
      </w:r>
      <w:proofErr w:type="gramEnd"/>
      <w:r w:rsidRPr="003977EF">
        <w:t xml:space="preserve"> ниже, чем хотелось бы, или вовсе провалил вступительный экзамен, помогите ему справиться с этой бедой. Не осуждайте и не насмехайтесь над ним, вместо этого воспользуйтесь возможностью понять, в чем причина неудачи, обсудите, какие выводы можно сделать и что означает в данном случае пресловутое «не повезло».</w:t>
      </w:r>
    </w:p>
    <w:p w:rsidR="003977EF" w:rsidRDefault="003977EF" w:rsidP="003977EF">
      <w:pPr>
        <w:tabs>
          <w:tab w:val="num" w:pos="0"/>
        </w:tabs>
        <w:spacing w:before="100" w:beforeAutospacing="1" w:after="100" w:afterAutospacing="1"/>
        <w:contextualSpacing/>
      </w:pPr>
      <w:r>
        <w:tab/>
      </w:r>
      <w:r w:rsidR="001421E5" w:rsidRPr="003977EF">
        <w:rPr>
          <w:b/>
          <w:i/>
        </w:rPr>
        <w:t>П</w:t>
      </w:r>
      <w:r w:rsidR="00317A00" w:rsidRPr="003977EF">
        <w:rPr>
          <w:b/>
          <w:i/>
        </w:rPr>
        <w:t>сихологи советуют</w:t>
      </w:r>
      <w:r w:rsidR="00E10746" w:rsidRPr="003977EF">
        <w:rPr>
          <w:b/>
          <w:i/>
        </w:rPr>
        <w:t xml:space="preserve"> как снять нервное напряжение</w:t>
      </w:r>
      <w:r w:rsidR="00317A00" w:rsidRPr="003977EF">
        <w:rPr>
          <w:b/>
          <w:i/>
        </w:rPr>
        <w:t>:</w:t>
      </w:r>
    </w:p>
    <w:p w:rsidR="00E10746" w:rsidRPr="003977EF" w:rsidRDefault="003977EF" w:rsidP="003977EF">
      <w:pPr>
        <w:tabs>
          <w:tab w:val="num" w:pos="0"/>
        </w:tabs>
        <w:spacing w:before="100" w:beforeAutospacing="1" w:after="100" w:afterAutospacing="1"/>
        <w:contextualSpacing/>
      </w:pPr>
      <w:r>
        <w:tab/>
      </w:r>
      <w:r w:rsidR="00317A00" w:rsidRPr="003977EF">
        <w:t>Во время экзамена выполняйте упражнения, которые сжигают "стрессовые гормоны". Для этого как можно сильнее напрягите каждую мышцу своего тела. Побудьте в таком состоянии пару секунд и расслабьтесь.</w:t>
      </w:r>
    </w:p>
    <w:p w:rsidR="00E10746" w:rsidRPr="003977EF" w:rsidRDefault="00317A00" w:rsidP="003977EF">
      <w:pPr>
        <w:tabs>
          <w:tab w:val="num" w:pos="0"/>
        </w:tabs>
        <w:ind w:firstLine="709"/>
        <w:contextualSpacing/>
      </w:pPr>
      <w:r w:rsidRPr="003977EF">
        <w:t>Во время сильного нервного напряжения рекомендуется вдыхать успокаивающие запахи - лаванды, мяты, эвкалипта, жасмина, пихты. Достаточно капнуть несколько капель одного из этих ароматических масел на салфетку или носовой платок и глубоко вдохнуть.</w:t>
      </w:r>
    </w:p>
    <w:p w:rsidR="00E10746" w:rsidRPr="003977EF" w:rsidRDefault="00317A00" w:rsidP="00E10746">
      <w:pPr>
        <w:tabs>
          <w:tab w:val="num" w:pos="0"/>
        </w:tabs>
        <w:ind w:firstLine="709"/>
        <w:contextualSpacing/>
      </w:pPr>
      <w:r w:rsidRPr="003977EF">
        <w:t>Индийские медики советуют несколько дыхательных упражнений:</w:t>
      </w:r>
      <w:r w:rsidR="001421E5" w:rsidRPr="003977EF">
        <w:br/>
      </w:r>
      <w:r w:rsidRPr="003977EF">
        <w:t xml:space="preserve">Чтобы успокоиться, нужно замедлить дыхание, используя нижнюю часть </w:t>
      </w:r>
      <w:proofErr w:type="spellStart"/>
      <w:r w:rsidRPr="003977EF">
        <w:t>легких</w:t>
      </w:r>
      <w:proofErr w:type="gramStart"/>
      <w:r w:rsidRPr="003977EF">
        <w:t>.В</w:t>
      </w:r>
      <w:proofErr w:type="spellEnd"/>
      <w:proofErr w:type="gramEnd"/>
      <w:r w:rsidRPr="003977EF">
        <w:t xml:space="preserve"> состоянии сильной паники нужно больше выдыхать, полностью освобождая легкие. Чтобы достичь такого, нужно закрыть рот, положить одну руку на живот над пупком. Выдыхать через нос, </w:t>
      </w:r>
      <w:r w:rsidRPr="003977EF">
        <w:lastRenderedPageBreak/>
        <w:t xml:space="preserve">медленно считая до трех. Задержите дыхание на секунду, затем выдохните на счет </w:t>
      </w:r>
      <w:proofErr w:type="spellStart"/>
      <w:r w:rsidRPr="003977EF">
        <w:t>раз-два-три-четыре</w:t>
      </w:r>
      <w:proofErr w:type="spellEnd"/>
      <w:r w:rsidRPr="003977EF">
        <w:t>. Медленный выдох поможет вам освободить легкие и не делать короткие панические вдохи. Выполняйте в течение трех минут.</w:t>
      </w:r>
    </w:p>
    <w:p w:rsidR="00317A00" w:rsidRPr="003977EF" w:rsidRDefault="00317A00" w:rsidP="00E10746">
      <w:pPr>
        <w:tabs>
          <w:tab w:val="num" w:pos="0"/>
        </w:tabs>
        <w:ind w:firstLine="709"/>
        <w:contextualSpacing/>
      </w:pPr>
      <w:r w:rsidRPr="003977EF">
        <w:t>Если у вас начался приступ паники, со всей силы надуйте бумажный пакет, а затем вдохните этот воздух, наполненный углекислым газом.</w:t>
      </w:r>
      <w:r w:rsidRPr="003977EF">
        <w:br/>
      </w:r>
    </w:p>
    <w:p w:rsidR="003977EF" w:rsidRDefault="00E10746" w:rsidP="00E10746">
      <w:pPr>
        <w:tabs>
          <w:tab w:val="num" w:pos="0"/>
        </w:tabs>
        <w:contextualSpacing/>
      </w:pPr>
      <w:r w:rsidRPr="003977EF">
        <w:rPr>
          <w:b/>
          <w:i/>
        </w:rPr>
        <w:tab/>
      </w:r>
      <w:r w:rsidR="001421E5" w:rsidRPr="003977EF">
        <w:rPr>
          <w:b/>
          <w:i/>
        </w:rPr>
        <w:t xml:space="preserve">Продукты, улучшающее память и настроение, </w:t>
      </w:r>
      <w:r w:rsidRPr="003977EF">
        <w:rPr>
          <w:b/>
          <w:i/>
        </w:rPr>
        <w:t>повышающее</w:t>
      </w:r>
      <w:r w:rsidR="001421E5" w:rsidRPr="003977EF">
        <w:rPr>
          <w:b/>
          <w:i/>
        </w:rPr>
        <w:t xml:space="preserve"> работоспособность:</w:t>
      </w:r>
      <w:r w:rsidR="00317A00" w:rsidRPr="003977EF">
        <w:br/>
      </w:r>
      <w:r w:rsidR="00317A00" w:rsidRPr="003977EF">
        <w:rPr>
          <w:i/>
        </w:rPr>
        <w:t>Черный виноград</w:t>
      </w:r>
      <w:r w:rsidR="00317A00" w:rsidRPr="003977EF">
        <w:t xml:space="preserve"> или его сок - повышает уровень гормона </w:t>
      </w:r>
      <w:proofErr w:type="spellStart"/>
      <w:r w:rsidR="00317A00" w:rsidRPr="003977EF">
        <w:t>допамина</w:t>
      </w:r>
      <w:proofErr w:type="spellEnd"/>
      <w:r w:rsidR="00317A00" w:rsidRPr="003977EF">
        <w:t>, </w:t>
      </w:r>
      <w:hyperlink r:id="rId6" w:history="1">
        <w:r w:rsidR="00317A00" w:rsidRPr="003977EF">
          <w:t>который улучшает память</w:t>
        </w:r>
      </w:hyperlink>
      <w:r w:rsidR="00317A00" w:rsidRPr="003977EF">
        <w:t> и стимулирует мозговую деятельность. Стакан сока с утра и кисточка вкусных и сочных ягод на вечерний десерт - и вам по пле</w:t>
      </w:r>
      <w:r w:rsidRPr="003977EF">
        <w:t>чу любые головоломки!</w:t>
      </w:r>
      <w:r w:rsidRPr="003977EF">
        <w:br/>
      </w:r>
      <w:r w:rsidR="00317A00" w:rsidRPr="003977EF">
        <w:rPr>
          <w:i/>
        </w:rPr>
        <w:t>Изюм </w:t>
      </w:r>
      <w:r w:rsidR="00317A00" w:rsidRPr="003977EF">
        <w:t>- содержит соединение бора, </w:t>
      </w:r>
      <w:hyperlink r:id="rId7" w:history="1">
        <w:r w:rsidR="00317A00" w:rsidRPr="003977EF">
          <w:t>которое активирует память</w:t>
        </w:r>
      </w:hyperlink>
      <w:r w:rsidR="00317A00" w:rsidRPr="003977EF">
        <w:t xml:space="preserve">, приводит организм в тонус. Его очень здорово брать с собой </w:t>
      </w:r>
      <w:r w:rsidRPr="003977EF">
        <w:t>в школу</w:t>
      </w:r>
      <w:r w:rsidR="00317A00" w:rsidRPr="003977EF">
        <w:t xml:space="preserve"> и кушать вместо привычных чипсов и </w:t>
      </w:r>
      <w:proofErr w:type="spellStart"/>
      <w:r w:rsidR="00317A00" w:rsidRPr="003977EF">
        <w:t>с</w:t>
      </w:r>
      <w:r w:rsidRPr="003977EF">
        <w:t>нэков</w:t>
      </w:r>
      <w:proofErr w:type="spellEnd"/>
      <w:r w:rsidRPr="003977EF">
        <w:t>.</w:t>
      </w:r>
      <w:r w:rsidRPr="003977EF">
        <w:br/>
      </w:r>
      <w:r w:rsidR="00317A00" w:rsidRPr="003977EF">
        <w:rPr>
          <w:i/>
        </w:rPr>
        <w:t>Шпинат </w:t>
      </w:r>
      <w:r w:rsidR="00317A00" w:rsidRPr="003977EF">
        <w:t xml:space="preserve">- сдержит </w:t>
      </w:r>
      <w:proofErr w:type="spellStart"/>
      <w:r w:rsidR="00317A00" w:rsidRPr="003977EF">
        <w:t>лютеин</w:t>
      </w:r>
      <w:proofErr w:type="spellEnd"/>
      <w:r w:rsidR="00317A00" w:rsidRPr="003977EF">
        <w:t xml:space="preserve"> и другие антиоксиданты, защищающие клетки мозга от разрушения. Омлет со шпинатом - прекрасный завтрак, который защитит ваш мозг. Для непозднего ужина великолепно подойдет паста из твердых сортов пшеницы со шпинатом.</w:t>
      </w:r>
      <w:r w:rsidR="00317A00" w:rsidRPr="003977EF">
        <w:br/>
      </w:r>
      <w:r w:rsidR="00317A00" w:rsidRPr="003977EF">
        <w:rPr>
          <w:i/>
        </w:rPr>
        <w:t>Голубика или черника</w:t>
      </w:r>
      <w:r w:rsidR="00317A00" w:rsidRPr="003977EF">
        <w:t xml:space="preserve"> - активирует образование новых клеток серого вещества в отделе мозга, который отвечает за память. Сушеную чернику в это время года можно купить на рынке, засыпать ее в термос, залить кипятком и дать настояться - так этот настой поможет сохранить все полезные элементы в ягодках. Если начать пить черничный настой </w:t>
      </w:r>
      <w:proofErr w:type="gramStart"/>
      <w:r w:rsidR="00317A00" w:rsidRPr="003977EF">
        <w:t>перед</w:t>
      </w:r>
      <w:proofErr w:type="gramEnd"/>
      <w:r w:rsidR="00317A00" w:rsidRPr="003977EF">
        <w:t xml:space="preserve"> и во время экзаменов, то результат будет просто отличным! А кто не любит черничный пирог? </w:t>
      </w:r>
    </w:p>
    <w:p w:rsidR="004C415C" w:rsidRPr="003977EF" w:rsidRDefault="00317A00" w:rsidP="00E10746">
      <w:pPr>
        <w:tabs>
          <w:tab w:val="num" w:pos="0"/>
        </w:tabs>
        <w:contextualSpacing/>
      </w:pPr>
      <w:r w:rsidRPr="003977EF">
        <w:rPr>
          <w:i/>
        </w:rPr>
        <w:t>Соевое молоко</w:t>
      </w:r>
      <w:r w:rsidRPr="003977EF">
        <w:t xml:space="preserve"> - содержит </w:t>
      </w:r>
      <w:proofErr w:type="spellStart"/>
      <w:r w:rsidRPr="003977EF">
        <w:t>фитоэстрогены</w:t>
      </w:r>
      <w:proofErr w:type="spellEnd"/>
      <w:r w:rsidRPr="003977EF">
        <w:t>, которые </w:t>
      </w:r>
      <w:hyperlink r:id="rId8" w:history="1">
        <w:r w:rsidRPr="003977EF">
          <w:t>улучшают память</w:t>
        </w:r>
      </w:hyperlink>
      <w:r w:rsidRPr="003977EF">
        <w:t>. Стакан молока за завтраком или перед сном - и вы можете сдавать самые сложные экзамены и разрабатывать умопомрачительные проекты.</w:t>
      </w:r>
      <w:r w:rsidRPr="003977EF">
        <w:br/>
      </w:r>
      <w:r w:rsidRPr="003977EF">
        <w:rPr>
          <w:i/>
        </w:rPr>
        <w:t>Жирная рыба</w:t>
      </w:r>
      <w:r w:rsidRPr="003977EF">
        <w:t> - в этом вкусном продукте содержатся кислоты омега-3, необходимые для нормального функционирования нервной системы. В рыбе также содержится йод, который улучшает ясность ума.</w:t>
      </w:r>
      <w:r w:rsidRPr="003977EF">
        <w:br/>
      </w:r>
      <w:r w:rsidRPr="003977EF">
        <w:rPr>
          <w:i/>
        </w:rPr>
        <w:t>Черная смородина</w:t>
      </w:r>
      <w:r w:rsidRPr="003977EF">
        <w:t> - в ней содержится очень много витамина</w:t>
      </w:r>
      <w:proofErr w:type="gramStart"/>
      <w:r w:rsidRPr="003977EF">
        <w:t xml:space="preserve"> С</w:t>
      </w:r>
      <w:proofErr w:type="gramEnd"/>
      <w:r w:rsidRPr="003977EF">
        <w:t xml:space="preserve">, который, как известно, отвечает за ясность нашего ума и бодрость. Черная смородина, размельченная в </w:t>
      </w:r>
      <w:proofErr w:type="spellStart"/>
      <w:r w:rsidRPr="003977EF">
        <w:t>блендере</w:t>
      </w:r>
      <w:proofErr w:type="spellEnd"/>
      <w:r w:rsidRPr="003977EF">
        <w:t xml:space="preserve"> с сахаром или медом, зарядит вас витамином на сутки вперед. Но пополнять запасы витамина</w:t>
      </w:r>
      <w:proofErr w:type="gramStart"/>
      <w:r w:rsidRPr="003977EF">
        <w:t xml:space="preserve"> С</w:t>
      </w:r>
      <w:proofErr w:type="gramEnd"/>
      <w:r w:rsidRPr="003977EF">
        <w:t xml:space="preserve"> нужно регулярно.</w:t>
      </w:r>
      <w:r w:rsidRPr="003977EF">
        <w:br/>
      </w:r>
      <w:r w:rsidRPr="003977EF">
        <w:rPr>
          <w:i/>
        </w:rPr>
        <w:t>Семечки тыквы</w:t>
      </w:r>
      <w:r w:rsidRPr="003977EF">
        <w:t> - полстакана семечек являются необходимой дозой цинка, который улучшает память и ускоряет работу нашего мозга. Семечками полезно его заряжать - вместе с ними дорога к повышению на работе станет немного короче.</w:t>
      </w:r>
      <w:r w:rsidRPr="003977EF">
        <w:br/>
      </w:r>
      <w:r w:rsidRPr="003977EF">
        <w:rPr>
          <w:i/>
        </w:rPr>
        <w:t>Печень</w:t>
      </w:r>
      <w:r w:rsidRPr="003977EF">
        <w:t xml:space="preserve"> - в ней </w:t>
      </w:r>
      <w:proofErr w:type="gramStart"/>
      <w:r w:rsidRPr="003977EF">
        <w:t>содержатся витамины группы В. Именно они отвечают</w:t>
      </w:r>
      <w:proofErr w:type="gramEnd"/>
      <w:r w:rsidRPr="003977EF">
        <w:t xml:space="preserve"> за энергичность нашего организма. Плюс ко всему - </w:t>
      </w:r>
      <w:hyperlink r:id="rId9" w:history="1">
        <w:r w:rsidRPr="003977EF">
          <w:t>улучшают память</w:t>
        </w:r>
      </w:hyperlink>
      <w:r w:rsidRPr="003977EF">
        <w:t> и понижают нервозность. Печень, приготовленная на гриле - очень вкусное и полезное блюдо.</w:t>
      </w:r>
      <w:r w:rsidRPr="003977EF">
        <w:br/>
      </w:r>
    </w:p>
    <w:p w:rsidR="00E10746" w:rsidRPr="003977EF" w:rsidRDefault="00E10746" w:rsidP="00E10746">
      <w:pPr>
        <w:spacing w:before="75"/>
        <w:ind w:left="150" w:right="150" w:firstLine="558"/>
        <w:rPr>
          <w:b/>
          <w:i/>
        </w:rPr>
      </w:pPr>
      <w:r w:rsidRPr="003977EF">
        <w:rPr>
          <w:b/>
          <w:i/>
        </w:rPr>
        <w:t>Упражнения для глаз</w:t>
      </w:r>
    </w:p>
    <w:p w:rsidR="003977EF" w:rsidRDefault="00E10746" w:rsidP="00E10746">
      <w:pPr>
        <w:spacing w:before="75"/>
        <w:ind w:right="150"/>
        <w:contextualSpacing/>
      </w:pPr>
      <w:r w:rsidRPr="003977EF">
        <w:t>Эффективная профилактическая мера - зрительная гимнастика. Ее проводят дважды: через 7-8 минут от начала работы ребенка на компьютере и после ее окончания. Непродолжительная гимнастика - около одной минуты, проста и доступна каждому. Например, сидя за компьютером, ребенок поднимает глаза кверху и, представив летящего там мотылька или бабочку, следит за их полетом из одного угла комнаты в другой, не поворачивая при этом головы - двигаться должны только глаза!</w:t>
      </w:r>
    </w:p>
    <w:p w:rsidR="00E10746" w:rsidRPr="003977EF" w:rsidRDefault="00E10746" w:rsidP="00E10746">
      <w:pPr>
        <w:spacing w:before="75"/>
        <w:ind w:right="150"/>
        <w:contextualSpacing/>
      </w:pPr>
      <w:r w:rsidRPr="003977EF">
        <w:t>1. На счет 1-4 закрыть глаза, не напрягая глазные мышцы, на счет 1-6 широко раскрыть глаза и посмотреть вдаль. Повторить 4-5 раз.</w:t>
      </w:r>
    </w:p>
    <w:p w:rsidR="00E10746" w:rsidRPr="003977EF" w:rsidRDefault="00E10746" w:rsidP="00E10746">
      <w:pPr>
        <w:spacing w:before="75"/>
        <w:ind w:right="150"/>
        <w:contextualSpacing/>
      </w:pPr>
      <w:r w:rsidRPr="003977EF">
        <w:t xml:space="preserve">2. Посмотреть на кончик </w:t>
      </w:r>
      <w:proofErr w:type="gramStart"/>
      <w:r w:rsidRPr="003977EF">
        <w:t>носа</w:t>
      </w:r>
      <w:proofErr w:type="gramEnd"/>
      <w:r w:rsidRPr="003977EF">
        <w:t xml:space="preserve"> на счет 1-4, а потом перевести взгляд вдаль на счет 1-6. Повторить 4-5 раз.</w:t>
      </w:r>
    </w:p>
    <w:p w:rsidR="00E10746" w:rsidRPr="003977EF" w:rsidRDefault="00E10746" w:rsidP="00E10746">
      <w:pPr>
        <w:spacing w:before="75"/>
        <w:ind w:right="150"/>
        <w:contextualSpacing/>
      </w:pPr>
      <w:r w:rsidRPr="003977EF">
        <w:t xml:space="preserve">3. Не поворачивая головы, медленно делать круговые движения глазами </w:t>
      </w:r>
      <w:proofErr w:type="spellStart"/>
      <w:r w:rsidRPr="003977EF">
        <w:t>вверх-вправо-вниз-влево</w:t>
      </w:r>
      <w:proofErr w:type="spellEnd"/>
      <w:r w:rsidRPr="003977EF">
        <w:t xml:space="preserve"> и в обратную сторону: </w:t>
      </w:r>
      <w:proofErr w:type="spellStart"/>
      <w:r w:rsidRPr="003977EF">
        <w:t>вверх-влево-вниз-вправо</w:t>
      </w:r>
      <w:proofErr w:type="spellEnd"/>
      <w:r w:rsidRPr="003977EF">
        <w:t>. Затем посмотреть вдаль на счет 1-6. Повторить 4-5 раз.</w:t>
      </w:r>
    </w:p>
    <w:p w:rsidR="00E10746" w:rsidRPr="003977EF" w:rsidRDefault="00E10746" w:rsidP="00E10746">
      <w:pPr>
        <w:spacing w:before="75"/>
        <w:ind w:right="150"/>
        <w:contextualSpacing/>
      </w:pPr>
      <w:r w:rsidRPr="003977EF">
        <w:t xml:space="preserve">4. Держа голову неподвижно, перевести взор, зафиксировав его, на счет 1-4 вверх, на счет 1-6 прямо; затем аналогично </w:t>
      </w:r>
      <w:proofErr w:type="spellStart"/>
      <w:r w:rsidRPr="003977EF">
        <w:t>вниз-прямо</w:t>
      </w:r>
      <w:proofErr w:type="spellEnd"/>
      <w:r w:rsidRPr="003977EF">
        <w:t xml:space="preserve">, </w:t>
      </w:r>
      <w:proofErr w:type="spellStart"/>
      <w:r w:rsidRPr="003977EF">
        <w:t>вправо-прямо</w:t>
      </w:r>
      <w:proofErr w:type="spellEnd"/>
      <w:r w:rsidRPr="003977EF">
        <w:t xml:space="preserve">, </w:t>
      </w:r>
      <w:proofErr w:type="spellStart"/>
      <w:r w:rsidRPr="003977EF">
        <w:t>влево-прямо</w:t>
      </w:r>
      <w:proofErr w:type="spellEnd"/>
      <w:r w:rsidRPr="003977EF">
        <w:t>. Проделать движение по диагонали в одну и другую стороны, переводя глаза прямо на счет 1-6. Повторить 3-4 раза.</w:t>
      </w:r>
    </w:p>
    <w:p w:rsidR="00E10746" w:rsidRPr="003977EF" w:rsidRDefault="00E10746" w:rsidP="00E10746">
      <w:pPr>
        <w:spacing w:before="75"/>
        <w:ind w:right="150"/>
        <w:contextualSpacing/>
      </w:pPr>
      <w:r w:rsidRPr="003977EF">
        <w:t>5. Не поворачивая головы, закрытыми глазами "посмотреть" направо на счет 1-4 и прямо на счет 1-6. Поднять глаза вверх на счет 1-4, опустить вниз на счет 1-4 и перевести взгляд прямо на счет 1-6. Повторить 4-5 раз.</w:t>
      </w:r>
    </w:p>
    <w:p w:rsidR="004C415C" w:rsidRPr="003977EF" w:rsidRDefault="00E10746" w:rsidP="00E10746">
      <w:pPr>
        <w:contextualSpacing/>
      </w:pPr>
      <w:r w:rsidRPr="003977EF">
        <w:lastRenderedPageBreak/>
        <w:t>6. Посмотреть на указательный палец, удаленный от глаз на расстоянии 25-30 см, и на счет 1-4 приблизить его к кончику носа, потом перевести взор вдаль на счет 1-6. Повторить 4-5 раз.</w:t>
      </w:r>
    </w:p>
    <w:p w:rsidR="003977EF" w:rsidRPr="003977EF" w:rsidRDefault="003977EF" w:rsidP="00E10746">
      <w:pPr>
        <w:contextualSpacing/>
      </w:pPr>
    </w:p>
    <w:p w:rsidR="003977EF" w:rsidRPr="003977EF" w:rsidRDefault="003977EF" w:rsidP="003977EF">
      <w:pPr>
        <w:spacing w:before="100" w:beforeAutospacing="1" w:after="100" w:afterAutospacing="1"/>
        <w:ind w:firstLine="708"/>
        <w:contextualSpacing/>
        <w:outlineLvl w:val="2"/>
        <w:rPr>
          <w:b/>
          <w:i/>
        </w:rPr>
      </w:pPr>
      <w:r w:rsidRPr="003977EF">
        <w:rPr>
          <w:b/>
          <w:i/>
        </w:rPr>
        <w:t>Рекомендации по преодолению возможных нарушений:</w:t>
      </w:r>
    </w:p>
    <w:p w:rsidR="003977EF" w:rsidRPr="003977EF" w:rsidRDefault="003977EF" w:rsidP="003977EF">
      <w:pPr>
        <w:spacing w:before="100" w:beforeAutospacing="1" w:after="100" w:afterAutospacing="1"/>
        <w:contextualSpacing/>
        <w:outlineLvl w:val="4"/>
        <w:rPr>
          <w:i/>
        </w:rPr>
      </w:pPr>
      <w:r w:rsidRPr="003977EF">
        <w:rPr>
          <w:i/>
        </w:rPr>
        <w:t>Общее утомление</w:t>
      </w:r>
      <w:proofErr w:type="gramStart"/>
      <w:r w:rsidRPr="003977EF">
        <w:rPr>
          <w:i/>
        </w:rPr>
        <w:t xml:space="preserve"> :</w:t>
      </w:r>
      <w:proofErr w:type="gramEnd"/>
      <w:r w:rsidRPr="003977EF">
        <w:rPr>
          <w:i/>
        </w:rPr>
        <w:t xml:space="preserve"> </w:t>
      </w:r>
      <w:r w:rsidRPr="003977EF">
        <w:t>Соблюдение режима сна и бодрствования, прогулки на свежем воздухе не менее 30 минут в день, витамины, сосредоточенность при подготовке, устранение отвлекающих факторов, это экономит время.</w:t>
      </w:r>
    </w:p>
    <w:p w:rsidR="003977EF" w:rsidRPr="003977EF" w:rsidRDefault="003977EF" w:rsidP="003977EF">
      <w:pPr>
        <w:spacing w:before="100" w:beforeAutospacing="1" w:after="100" w:afterAutospacing="1"/>
        <w:contextualSpacing/>
        <w:outlineLvl w:val="4"/>
        <w:rPr>
          <w:i/>
        </w:rPr>
      </w:pPr>
      <w:r w:rsidRPr="003977EF">
        <w:rPr>
          <w:i/>
        </w:rPr>
        <w:t>Нервозность, переживания:</w:t>
      </w:r>
      <w:r w:rsidRPr="003977EF">
        <w:t xml:space="preserve"> Аутотренинг, самовнушение, распределение времени, планирование деятельности, прогулки, витамины, «несильные» лекарства</w:t>
      </w:r>
      <w:r w:rsidRPr="003977EF">
        <w:rPr>
          <w:i/>
        </w:rPr>
        <w:t>.</w:t>
      </w:r>
    </w:p>
    <w:p w:rsidR="003977EF" w:rsidRPr="003977EF" w:rsidRDefault="003977EF" w:rsidP="003977EF">
      <w:pPr>
        <w:spacing w:before="100" w:beforeAutospacing="1" w:after="100" w:afterAutospacing="1"/>
        <w:contextualSpacing/>
        <w:outlineLvl w:val="4"/>
        <w:rPr>
          <w:i/>
        </w:rPr>
      </w:pPr>
      <w:r w:rsidRPr="003977EF">
        <w:rPr>
          <w:i/>
        </w:rPr>
        <w:t xml:space="preserve">Утомление глаз: </w:t>
      </w:r>
      <w:r w:rsidRPr="003977EF">
        <w:t>Перерывы в чтении, не читать лежа, умывание холодной водой, гимнастика для глаз</w:t>
      </w:r>
      <w:proofErr w:type="gramStart"/>
      <w:r w:rsidRPr="003977EF">
        <w:t xml:space="preserve"> ,</w:t>
      </w:r>
      <w:proofErr w:type="gramEnd"/>
      <w:r w:rsidRPr="003977EF">
        <w:t xml:space="preserve"> не спать лицом в подушку, не приучать глаза к стимулирующим витаминным каплям, полноценный сон, питание, богатое витамином А , после утомления глаз не поднимать тяжести.</w:t>
      </w:r>
    </w:p>
    <w:p w:rsidR="003977EF" w:rsidRPr="003977EF" w:rsidRDefault="003977EF" w:rsidP="003977EF">
      <w:pPr>
        <w:spacing w:before="100" w:beforeAutospacing="1" w:after="100" w:afterAutospacing="1"/>
        <w:contextualSpacing/>
        <w:outlineLvl w:val="4"/>
        <w:rPr>
          <w:i/>
        </w:rPr>
      </w:pPr>
      <w:proofErr w:type="gramStart"/>
      <w:r w:rsidRPr="003977EF">
        <w:rPr>
          <w:i/>
        </w:rPr>
        <w:t>Вегетативные проявления (в том числе боли в сердце, желудке:</w:t>
      </w:r>
      <w:proofErr w:type="gramEnd"/>
      <w:r w:rsidRPr="003977EF">
        <w:rPr>
          <w:i/>
        </w:rPr>
        <w:t xml:space="preserve"> </w:t>
      </w:r>
      <w:proofErr w:type="gramStart"/>
      <w:r w:rsidRPr="003977EF">
        <w:t>Привычный режим дня, травяные чаи, правильное питание, прогулки, аутотренинг, медитация, спокойная музыка, любимая музыка</w:t>
      </w:r>
      <w:proofErr w:type="gramEnd"/>
    </w:p>
    <w:p w:rsidR="003977EF" w:rsidRPr="003977EF" w:rsidRDefault="003977EF" w:rsidP="003977EF">
      <w:pPr>
        <w:spacing w:before="100" w:beforeAutospacing="1" w:after="100" w:afterAutospacing="1"/>
        <w:contextualSpacing/>
        <w:outlineLvl w:val="4"/>
        <w:rPr>
          <w:i/>
        </w:rPr>
      </w:pPr>
      <w:r w:rsidRPr="003977EF">
        <w:rPr>
          <w:i/>
        </w:rPr>
        <w:t>Нагрузка на сердце, сосуды:</w:t>
      </w:r>
      <w:r w:rsidRPr="003977EF">
        <w:t xml:space="preserve"> Самоуспокоение на случай неудачи: «И </w:t>
      </w:r>
      <w:proofErr w:type="spellStart"/>
      <w:r w:rsidRPr="003977EF">
        <w:t>Энштейн</w:t>
      </w:r>
      <w:proofErr w:type="spellEnd"/>
      <w:r w:rsidRPr="003977EF">
        <w:t xml:space="preserve"> был двоечником!», самовнушение: «Все сдают — и я сдам», гимнастика во время утомительных занятий, прогулки на свежем воздухе, полноценный отдых и сон, правильная поза за столом (не сдавливать грудную клетку, крупные сосуды, выпрямлять ноги)</w:t>
      </w:r>
      <w:r w:rsidRPr="003977EF">
        <w:rPr>
          <w:i/>
        </w:rPr>
        <w:t>.</w:t>
      </w:r>
    </w:p>
    <w:p w:rsidR="003977EF" w:rsidRPr="003977EF" w:rsidRDefault="003977EF" w:rsidP="003977EF">
      <w:pPr>
        <w:spacing w:before="100" w:beforeAutospacing="1" w:after="100" w:afterAutospacing="1"/>
        <w:contextualSpacing/>
        <w:outlineLvl w:val="4"/>
        <w:rPr>
          <w:i/>
        </w:rPr>
      </w:pPr>
      <w:r w:rsidRPr="003977EF">
        <w:rPr>
          <w:i/>
        </w:rPr>
        <w:t xml:space="preserve">Мышечное утомление: </w:t>
      </w:r>
      <w:r w:rsidRPr="003977EF">
        <w:t xml:space="preserve">Чередование труда и отдыха, наклоны, элементарные физические упражнения, питание с высоким содержанием белка и низким — жира, массаж, </w:t>
      </w:r>
      <w:proofErr w:type="spellStart"/>
      <w:r w:rsidRPr="003977EF">
        <w:t>самомассаж</w:t>
      </w:r>
      <w:proofErr w:type="spellEnd"/>
    </w:p>
    <w:p w:rsidR="003977EF" w:rsidRPr="003977EF" w:rsidRDefault="003977EF" w:rsidP="003977EF">
      <w:pPr>
        <w:spacing w:before="100" w:beforeAutospacing="1" w:after="100" w:afterAutospacing="1"/>
        <w:contextualSpacing/>
        <w:outlineLvl w:val="4"/>
      </w:pPr>
      <w:r w:rsidRPr="003977EF">
        <w:rPr>
          <w:i/>
        </w:rPr>
        <w:t xml:space="preserve">Нагрузка на позвоночник: </w:t>
      </w:r>
      <w:r w:rsidRPr="003977EF">
        <w:t>Вращение головой, наклоны, подбор правильной позы, осанки, смена позы, пища, богатая кальцием, спать на плоской подушке, в перерывах между занятиями полежать на полу.</w:t>
      </w:r>
    </w:p>
    <w:p w:rsidR="003977EF" w:rsidRDefault="003977EF" w:rsidP="003977EF">
      <w:pPr>
        <w:spacing w:before="100" w:beforeAutospacing="1" w:after="100" w:afterAutospacing="1"/>
        <w:contextualSpacing/>
        <w:outlineLvl w:val="4"/>
        <w:rPr>
          <w:i/>
        </w:rPr>
      </w:pPr>
      <w:r w:rsidRPr="003977EF">
        <w:rPr>
          <w:i/>
        </w:rPr>
        <w:t>Снижение иммунитета</w:t>
      </w:r>
      <w:r w:rsidRPr="003977EF">
        <w:t xml:space="preserve">: соблюдение режима дня, полноценный сон и питание, физические упражнения на свежем воздухе, прием </w:t>
      </w:r>
      <w:proofErr w:type="spellStart"/>
      <w:r w:rsidRPr="003977EF">
        <w:t>иммуностимуляторов</w:t>
      </w:r>
      <w:proofErr w:type="spellEnd"/>
      <w:r w:rsidRPr="003977EF">
        <w:t xml:space="preserve"> (по рекомендациям врача).</w:t>
      </w:r>
    </w:p>
    <w:p w:rsidR="003977EF" w:rsidRDefault="003977EF" w:rsidP="003977EF">
      <w:pPr>
        <w:spacing w:before="100" w:beforeAutospacing="1" w:after="100" w:afterAutospacing="1"/>
        <w:contextualSpacing/>
        <w:outlineLvl w:val="4"/>
      </w:pPr>
    </w:p>
    <w:p w:rsidR="003977EF" w:rsidRPr="003977EF" w:rsidRDefault="003977EF" w:rsidP="003977EF">
      <w:pPr>
        <w:spacing w:before="100" w:beforeAutospacing="1" w:after="100" w:afterAutospacing="1"/>
        <w:ind w:firstLine="709"/>
        <w:contextualSpacing/>
        <w:rPr>
          <w:b/>
          <w:i/>
        </w:rPr>
      </w:pPr>
      <w:r w:rsidRPr="003977EF">
        <w:rPr>
          <w:b/>
          <w:i/>
        </w:rPr>
        <w:t xml:space="preserve">Врачи дают такие советы правильного питания при </w:t>
      </w:r>
      <w:proofErr w:type="spellStart"/>
      <w:r w:rsidRPr="003977EF">
        <w:rPr>
          <w:b/>
          <w:i/>
        </w:rPr>
        <w:t>стрессогенных</w:t>
      </w:r>
      <w:proofErr w:type="spellEnd"/>
      <w:r w:rsidRPr="003977EF">
        <w:rPr>
          <w:b/>
          <w:i/>
        </w:rPr>
        <w:t xml:space="preserve"> ситуациях:</w:t>
      </w:r>
    </w:p>
    <w:p w:rsidR="003977EF" w:rsidRPr="003977EF" w:rsidRDefault="003977EF" w:rsidP="003977EF">
      <w:pPr>
        <w:spacing w:before="100" w:beforeAutospacing="1" w:after="100" w:afterAutospacing="1"/>
        <w:ind w:firstLine="709"/>
        <w:contextualSpacing/>
      </w:pPr>
      <w:r w:rsidRPr="003977EF">
        <w:t>- Прежде всего, питание должно быть разнообразным. Нервное истощение - это реакция на состояние стресса. И именно питание - одно из самых доступных способов противостояния стрессу. Сейчас появилась модная поговорка: "Завтра ты будешь тем, что скушал сегодня". Главное правило: в вашем ежедневном рационе должны быть и белки, и жиры, и углеводы. Очень важно употреблять не только овощи и фрукты, но еще и растения, которые вполне можно считать природными лекарствами, - это всякая зелень, пряности, фенхель. Без них организм страдает от нехватки важнейших элементов, необходимых для нормальной работы нервной системы. Они нужны в минимальных количествах, но без них никак нельзя.</w:t>
      </w:r>
    </w:p>
    <w:p w:rsidR="003977EF" w:rsidRPr="003977EF" w:rsidRDefault="003977EF" w:rsidP="003977EF">
      <w:pPr>
        <w:spacing w:before="100" w:beforeAutospacing="1" w:after="100" w:afterAutospacing="1"/>
        <w:ind w:firstLine="709"/>
        <w:contextualSpacing/>
      </w:pPr>
      <w:r w:rsidRPr="003977EF">
        <w:t>- У людей, живущих в состоянии хронического стресса, всегда выявляется дефицит, нехватка одних и тех же элементов. Например, витамины группы</w:t>
      </w:r>
      <w:proofErr w:type="gramStart"/>
      <w:r w:rsidRPr="003977EF">
        <w:t xml:space="preserve"> В</w:t>
      </w:r>
      <w:proofErr w:type="gramEnd"/>
      <w:r w:rsidRPr="003977EF">
        <w:t xml:space="preserve"> иногда называют </w:t>
      </w:r>
      <w:proofErr w:type="spellStart"/>
      <w:r w:rsidRPr="003977EF">
        <w:t>нейротропными</w:t>
      </w:r>
      <w:proofErr w:type="spellEnd"/>
      <w:r w:rsidRPr="003977EF">
        <w:t xml:space="preserve"> - они активно влияют на состояние нервной системы. Если их не хватает, человек быстро устает, сосредоточиться трудно. Источники этих витаминов: крупы (гречка, рис), мука грубого помола, многие овощи, яйца.</w:t>
      </w:r>
    </w:p>
    <w:p w:rsidR="003977EF" w:rsidRPr="003977EF" w:rsidRDefault="003977EF" w:rsidP="003977EF">
      <w:pPr>
        <w:spacing w:before="100" w:beforeAutospacing="1" w:after="100" w:afterAutospacing="1"/>
        <w:ind w:firstLine="709"/>
        <w:contextualSpacing/>
      </w:pPr>
      <w:r w:rsidRPr="003977EF">
        <w:t xml:space="preserve">- Витамины-антиоксиданты, замедляющие старение и также защищают нервную систему. Они содержатся в цитрусовых, </w:t>
      </w:r>
      <w:proofErr w:type="gramStart"/>
      <w:r w:rsidRPr="003977EF">
        <w:t>шиповнике</w:t>
      </w:r>
      <w:proofErr w:type="gramEnd"/>
      <w:r w:rsidRPr="003977EF">
        <w:t>, ягодах, красном перце. Очень важен витамин</w:t>
      </w:r>
      <w:proofErr w:type="gramStart"/>
      <w:r w:rsidRPr="003977EF">
        <w:t xml:space="preserve"> Е</w:t>
      </w:r>
      <w:proofErr w:type="gramEnd"/>
      <w:r w:rsidRPr="003977EF">
        <w:t>, которого много в морской рыбе, кукурузном и оливковом масле.</w:t>
      </w:r>
    </w:p>
    <w:p w:rsidR="003977EF" w:rsidRPr="003977EF" w:rsidRDefault="003977EF" w:rsidP="003977EF">
      <w:pPr>
        <w:spacing w:before="100" w:beforeAutospacing="1" w:after="100" w:afterAutospacing="1"/>
        <w:ind w:firstLine="709"/>
        <w:contextualSpacing/>
      </w:pPr>
      <w:r w:rsidRPr="003977EF">
        <w:t>- Есть еще одно важнейшее вещество, которое защищает нервную систему, - магний. Его источники: зелень (петрушка, укроп), ягоды. Частые головные боли нередко бывают вызваны нехваткой магния. А виноваты мы сами, если слишком увлекаемся кофе и другими напитками с кофеином. Хотим бодрости и забываем простую истину: кофеин способствует тому, что организм теряет магний. А еще к потере магния ведут курение, алкоголь, сахар.</w:t>
      </w:r>
    </w:p>
    <w:p w:rsidR="003977EF" w:rsidRPr="003977EF" w:rsidRDefault="003977EF" w:rsidP="003977EF">
      <w:pPr>
        <w:spacing w:before="100" w:beforeAutospacing="1" w:after="100" w:afterAutospacing="1"/>
        <w:ind w:firstLine="709"/>
        <w:contextualSpacing/>
      </w:pPr>
      <w:r w:rsidRPr="003977EF">
        <w:t>- Самая быстрая помощь нервной системе и мозгу, например перед экзаменом: крепкий сладкий чай, шоколадка, кусочек сдобного печенья - в них содержится глюкоза. Очень полезны отвар шиповника, квас, морс, соки.</w:t>
      </w:r>
      <w:r w:rsidRPr="003977EF">
        <w:tab/>
      </w:r>
    </w:p>
    <w:p w:rsidR="003977EF" w:rsidRPr="003977EF" w:rsidRDefault="003977EF" w:rsidP="003977EF">
      <w:pPr>
        <w:spacing w:before="100" w:beforeAutospacing="1" w:after="100" w:afterAutospacing="1"/>
        <w:ind w:firstLine="709"/>
        <w:contextualSpacing/>
      </w:pPr>
      <w:r w:rsidRPr="003977EF">
        <w:t xml:space="preserve">- Быстро успокоиться после экзамена помогут кисломолочные продукты, молоко с медом, запаренные сухофрукты, любые овощные и фруктовые салаты. Замечательная пища, от которой мы часто "отпихиваемся", - супы. Но действуют они по-разному. Супы на крепком мясном бульоне, наваристые борщи тонизируют. Супчики </w:t>
      </w:r>
      <w:proofErr w:type="gramStart"/>
      <w:r w:rsidRPr="003977EF">
        <w:t>полегче</w:t>
      </w:r>
      <w:proofErr w:type="gramEnd"/>
      <w:r w:rsidRPr="003977EF">
        <w:t xml:space="preserve"> - вегетарианские, овощные - помогают расслабиться.</w:t>
      </w:r>
    </w:p>
    <w:sectPr w:rsidR="003977EF" w:rsidRPr="003977EF" w:rsidSect="005F3527">
      <w:pgSz w:w="11906" w:h="16838"/>
      <w:pgMar w:top="709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03CE"/>
    <w:multiLevelType w:val="hybridMultilevel"/>
    <w:tmpl w:val="D39EE5B4"/>
    <w:lvl w:ilvl="0" w:tplc="B694DED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002278B"/>
    <w:multiLevelType w:val="hybridMultilevel"/>
    <w:tmpl w:val="74ECE1D4"/>
    <w:lvl w:ilvl="0" w:tplc="185254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461A05C3"/>
    <w:multiLevelType w:val="hybridMultilevel"/>
    <w:tmpl w:val="FB66124A"/>
    <w:lvl w:ilvl="0" w:tplc="EB70EFD8">
      <w:start w:val="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D476F65"/>
    <w:multiLevelType w:val="hybridMultilevel"/>
    <w:tmpl w:val="C6B6BDCA"/>
    <w:lvl w:ilvl="0" w:tplc="13FE77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38B30D2"/>
    <w:multiLevelType w:val="hybridMultilevel"/>
    <w:tmpl w:val="A614D3BC"/>
    <w:lvl w:ilvl="0" w:tplc="F6CCB0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5557222D"/>
    <w:multiLevelType w:val="multilevel"/>
    <w:tmpl w:val="B3FAFF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8B106E"/>
    <w:multiLevelType w:val="hybridMultilevel"/>
    <w:tmpl w:val="7990183A"/>
    <w:lvl w:ilvl="0" w:tplc="A270193C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1780E11"/>
    <w:multiLevelType w:val="multilevel"/>
    <w:tmpl w:val="263292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3B2A56"/>
    <w:multiLevelType w:val="multilevel"/>
    <w:tmpl w:val="4ADA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5B7C3F"/>
    <w:multiLevelType w:val="multilevel"/>
    <w:tmpl w:val="B9848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3D3022"/>
    <w:multiLevelType w:val="multilevel"/>
    <w:tmpl w:val="8C1459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415C"/>
    <w:rsid w:val="000435BA"/>
    <w:rsid w:val="00071960"/>
    <w:rsid w:val="000A0C14"/>
    <w:rsid w:val="000B764C"/>
    <w:rsid w:val="000E2EA1"/>
    <w:rsid w:val="001421E5"/>
    <w:rsid w:val="001526D0"/>
    <w:rsid w:val="00181840"/>
    <w:rsid w:val="001A4496"/>
    <w:rsid w:val="001A7881"/>
    <w:rsid w:val="001C245C"/>
    <w:rsid w:val="001C50B4"/>
    <w:rsid w:val="001F2EE6"/>
    <w:rsid w:val="00295A0A"/>
    <w:rsid w:val="002B2F77"/>
    <w:rsid w:val="002B3B5A"/>
    <w:rsid w:val="00317A00"/>
    <w:rsid w:val="003372ED"/>
    <w:rsid w:val="00356E78"/>
    <w:rsid w:val="00366B26"/>
    <w:rsid w:val="003977EF"/>
    <w:rsid w:val="003F4CF2"/>
    <w:rsid w:val="004C415C"/>
    <w:rsid w:val="004E4061"/>
    <w:rsid w:val="004F037C"/>
    <w:rsid w:val="0055345F"/>
    <w:rsid w:val="005A0F2C"/>
    <w:rsid w:val="005F3527"/>
    <w:rsid w:val="006140DA"/>
    <w:rsid w:val="00656F00"/>
    <w:rsid w:val="006D309B"/>
    <w:rsid w:val="00725442"/>
    <w:rsid w:val="007415A2"/>
    <w:rsid w:val="007817C4"/>
    <w:rsid w:val="007E2515"/>
    <w:rsid w:val="0089631F"/>
    <w:rsid w:val="008C25B0"/>
    <w:rsid w:val="00916844"/>
    <w:rsid w:val="00944678"/>
    <w:rsid w:val="00987662"/>
    <w:rsid w:val="00A05A42"/>
    <w:rsid w:val="00A878BE"/>
    <w:rsid w:val="00AF6645"/>
    <w:rsid w:val="00B54E44"/>
    <w:rsid w:val="00BA3151"/>
    <w:rsid w:val="00BD079E"/>
    <w:rsid w:val="00C3637F"/>
    <w:rsid w:val="00CA7835"/>
    <w:rsid w:val="00CE1993"/>
    <w:rsid w:val="00CE42F1"/>
    <w:rsid w:val="00D36B53"/>
    <w:rsid w:val="00D71BE0"/>
    <w:rsid w:val="00D83541"/>
    <w:rsid w:val="00DD5865"/>
    <w:rsid w:val="00E10746"/>
    <w:rsid w:val="00E25FFF"/>
    <w:rsid w:val="00E327D4"/>
    <w:rsid w:val="00E6289F"/>
    <w:rsid w:val="00E77CDD"/>
    <w:rsid w:val="00E90B7B"/>
    <w:rsid w:val="00EF593A"/>
    <w:rsid w:val="00F2102A"/>
    <w:rsid w:val="00F46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15C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7A0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15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17A00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apple-style-span">
    <w:name w:val="apple-style-span"/>
    <w:basedOn w:val="a0"/>
    <w:rsid w:val="00317A00"/>
  </w:style>
  <w:style w:type="character" w:customStyle="1" w:styleId="apple-converted-space">
    <w:name w:val="apple-converted-space"/>
    <w:basedOn w:val="a0"/>
    <w:rsid w:val="00317A00"/>
  </w:style>
  <w:style w:type="character" w:styleId="a4">
    <w:name w:val="Hyperlink"/>
    <w:basedOn w:val="a0"/>
    <w:uiPriority w:val="99"/>
    <w:semiHidden/>
    <w:unhideWhenUsed/>
    <w:rsid w:val="00317A00"/>
    <w:rPr>
      <w:color w:val="0000FF"/>
      <w:u w:val="single"/>
    </w:rPr>
  </w:style>
  <w:style w:type="character" w:customStyle="1" w:styleId="gltxtsm">
    <w:name w:val="gl_txtsm"/>
    <w:basedOn w:val="a0"/>
    <w:rsid w:val="00317A00"/>
  </w:style>
  <w:style w:type="table" w:styleId="a5">
    <w:name w:val="Table Grid"/>
    <w:basedOn w:val="a1"/>
    <w:uiPriority w:val="59"/>
    <w:rsid w:val="00A05A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ks1">
    <w:name w:val="links1"/>
    <w:basedOn w:val="a0"/>
    <w:rsid w:val="002B3B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ofeys.narod.ru/vision/brain-o-fl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mofeys.narod.ru/vision/brain-o-fl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mofeys.narod.ru/vision/brain-o-fl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oxdesign.ru/aphorism/author/a_demokrito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imofeys.narod.ru/vision/brain-o-fl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F0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5653</Words>
  <Characters>32225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Kontora</Company>
  <LinksUpToDate>false</LinksUpToDate>
  <CharactersWithSpaces>37803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12</cp:revision>
  <dcterms:created xsi:type="dcterms:W3CDTF">2010-01-06T20:45:00Z</dcterms:created>
  <dcterms:modified xsi:type="dcterms:W3CDTF">2010-02-15T18:53:00Z</dcterms:modified>
</cp:coreProperties>
</file>