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D0" w:rsidRPr="004F78D0" w:rsidRDefault="004F78D0" w:rsidP="004F7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4F78D0">
        <w:rPr>
          <w:rFonts w:ascii="Times New Roman" w:eastAsia="Times New Roman" w:hAnsi="Times New Roman" w:cs="Times New Roman"/>
          <w:b/>
          <w:sz w:val="44"/>
          <w:szCs w:val="44"/>
        </w:rPr>
        <w:t xml:space="preserve">УЧАСТНИЦА </w:t>
      </w:r>
    </w:p>
    <w:p w:rsidR="004F78D0" w:rsidRPr="004F78D0" w:rsidRDefault="004F78D0" w:rsidP="004F7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4F78D0">
        <w:rPr>
          <w:rFonts w:ascii="Times New Roman" w:eastAsia="Times New Roman" w:hAnsi="Times New Roman" w:cs="Times New Roman"/>
          <w:b/>
          <w:sz w:val="44"/>
          <w:szCs w:val="44"/>
        </w:rPr>
        <w:t xml:space="preserve"> ВЕЛИКОЙ  ОТЕЧЕСТВЕННОЙ  ВОЙНЫ</w:t>
      </w:r>
    </w:p>
    <w:p w:rsidR="004F78D0" w:rsidRPr="004F78D0" w:rsidRDefault="004F78D0" w:rsidP="004F7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F78D0" w:rsidRPr="004F78D0" w:rsidRDefault="004F78D0" w:rsidP="004F7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4F78D0">
        <w:rPr>
          <w:rFonts w:ascii="Times New Roman" w:eastAsia="Times New Roman" w:hAnsi="Times New Roman" w:cs="Times New Roman"/>
          <w:b/>
          <w:i/>
          <w:sz w:val="80"/>
          <w:szCs w:val="80"/>
        </w:rPr>
        <w:t>БОБРОВА</w:t>
      </w:r>
    </w:p>
    <w:p w:rsidR="004F78D0" w:rsidRPr="004F78D0" w:rsidRDefault="004F78D0" w:rsidP="004F7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4F78D0">
        <w:rPr>
          <w:rFonts w:ascii="Times New Roman" w:eastAsia="Times New Roman" w:hAnsi="Times New Roman" w:cs="Times New Roman"/>
          <w:b/>
          <w:i/>
          <w:sz w:val="80"/>
          <w:szCs w:val="80"/>
        </w:rPr>
        <w:t>СОФЬЯ</w:t>
      </w:r>
    </w:p>
    <w:p w:rsidR="004F78D0" w:rsidRPr="004F78D0" w:rsidRDefault="004F78D0" w:rsidP="004F7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80"/>
          <w:szCs w:val="80"/>
        </w:rPr>
      </w:pPr>
      <w:r w:rsidRPr="004F78D0">
        <w:rPr>
          <w:rFonts w:ascii="Times New Roman" w:eastAsia="Times New Roman" w:hAnsi="Times New Roman" w:cs="Times New Roman"/>
          <w:b/>
          <w:i/>
          <w:sz w:val="80"/>
          <w:szCs w:val="80"/>
        </w:rPr>
        <w:t>АЛЕКСЕЕВНА</w:t>
      </w:r>
    </w:p>
    <w:p w:rsidR="004F78D0" w:rsidRPr="004F78D0" w:rsidRDefault="004F78D0" w:rsidP="004F78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78D0" w:rsidRPr="004F78D0" w:rsidRDefault="004F78D0" w:rsidP="004F78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78D0" w:rsidRPr="004F78D0" w:rsidRDefault="004F78D0" w:rsidP="004F78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78D0" w:rsidRPr="004F78D0" w:rsidRDefault="004F78D0" w:rsidP="004F78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8D0">
        <w:rPr>
          <w:rFonts w:ascii="Times New Roman" w:eastAsia="Times New Roman" w:hAnsi="Times New Roman" w:cs="Times New Roman"/>
          <w:sz w:val="28"/>
          <w:szCs w:val="28"/>
        </w:rPr>
        <w:t xml:space="preserve">Софья Алексеевна  родилась 16 сентября 1923 года в деревне Сальцево Ивановского района. Училась в школе № 4 г. Кохма. По окончании четырех классов перешла в шестую школу в 5 класс и там окончила 7 классов. </w:t>
      </w:r>
    </w:p>
    <w:p w:rsidR="004F78D0" w:rsidRPr="004F78D0" w:rsidRDefault="004F78D0" w:rsidP="004F78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8D0">
        <w:rPr>
          <w:rFonts w:ascii="Times New Roman" w:eastAsia="Times New Roman" w:hAnsi="Times New Roman" w:cs="Times New Roman"/>
          <w:sz w:val="28"/>
          <w:szCs w:val="28"/>
        </w:rPr>
        <w:t xml:space="preserve">У Софьи Алексеевны была мечта стать агрономом. Поступила в Плесский техникум и проучилась там 1 год. Приехав домой, в начале мая 1942 года, она получила повестку из военкомата на отправку. </w:t>
      </w:r>
    </w:p>
    <w:p w:rsidR="004F78D0" w:rsidRPr="004F78D0" w:rsidRDefault="004F78D0" w:rsidP="004F78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8D0">
        <w:rPr>
          <w:rFonts w:ascii="Times New Roman" w:eastAsia="Times New Roman" w:hAnsi="Times New Roman" w:cs="Times New Roman"/>
          <w:sz w:val="28"/>
          <w:szCs w:val="28"/>
        </w:rPr>
        <w:t>Вместе с ней отправили из города еще 25 девушек. Сначала они попали в Подмосковье, затем их переправили в Подольск в военную часть. Там их определили в зенитно-прожекторную дивизию. С помощью прожекторов они ослепляли немецких летчиков и сбивали их с курса. В 1943 году она ослепла: ее ослепило прожектором, и она попала в госпиталь. Там Софья Алексеевна пролежала около 8 месяцев, и к ней вернулось зрение.</w:t>
      </w:r>
    </w:p>
    <w:p w:rsidR="004F78D0" w:rsidRPr="004F78D0" w:rsidRDefault="004F78D0" w:rsidP="004F78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8D0">
        <w:rPr>
          <w:rFonts w:ascii="Times New Roman" w:eastAsia="Times New Roman" w:hAnsi="Times New Roman" w:cs="Times New Roman"/>
          <w:sz w:val="28"/>
          <w:szCs w:val="28"/>
        </w:rPr>
        <w:t>В начале 1944 года ее снова отправили в ту же дивизию, где она и служила. Ее определили зенитчицей. Она сбивала самолеты, за что получила медаль «За Отвагу». Так же Софья  Алексеевна была награждена Орденом Отечественной войны № 2457670 и пятью Юбилейными медалями.</w:t>
      </w:r>
    </w:p>
    <w:p w:rsidR="004F78D0" w:rsidRPr="004F78D0" w:rsidRDefault="004F78D0" w:rsidP="004F78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8D0">
        <w:rPr>
          <w:rFonts w:ascii="Times New Roman" w:eastAsia="Times New Roman" w:hAnsi="Times New Roman" w:cs="Times New Roman"/>
          <w:sz w:val="28"/>
          <w:szCs w:val="28"/>
        </w:rPr>
        <w:t>В 1945 году дивизия, где служила Софья Алексеевна, была на границе с Белоруссией. Когда война закончилась, сразу ее домой не отправили, велели задержаться, потому что на востоке шли военные действия против Японии.</w:t>
      </w:r>
    </w:p>
    <w:p w:rsidR="004F78D0" w:rsidRPr="004F78D0" w:rsidRDefault="004F78D0" w:rsidP="004F78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8D0">
        <w:rPr>
          <w:rFonts w:ascii="Times New Roman" w:eastAsia="Times New Roman" w:hAnsi="Times New Roman" w:cs="Times New Roman"/>
          <w:sz w:val="28"/>
          <w:szCs w:val="28"/>
        </w:rPr>
        <w:t>В 1948 году она уехала домой в звании сержанта. В 1949 году пошла учиться в училище руководящих кадров колхоза. Проучившись два года, она получила профессию – техник организатор сельского хозяйства. После учебы стала работать председателем сельсовета. Проработав в сельсовете, в 49 лет устроилась на хлопчатобумажный комбинат и работала там до 1987 года.</w:t>
      </w:r>
    </w:p>
    <w:p w:rsidR="004F78D0" w:rsidRPr="004F78D0" w:rsidRDefault="004F78D0" w:rsidP="004F78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78D0">
        <w:rPr>
          <w:rFonts w:ascii="Times New Roman" w:eastAsia="Times New Roman" w:hAnsi="Times New Roman" w:cs="Times New Roman"/>
          <w:sz w:val="28"/>
          <w:szCs w:val="28"/>
        </w:rPr>
        <w:t>В настоящее время проживает по улице Садина дом № 7 с сыном, дочерью, зятем и двумя внуками.</w:t>
      </w:r>
    </w:p>
    <w:p w:rsidR="004F78D0" w:rsidRPr="004F78D0" w:rsidRDefault="004F78D0" w:rsidP="004F78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78D0" w:rsidRPr="004F78D0" w:rsidRDefault="004F78D0" w:rsidP="004F78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48CF" w:rsidRDefault="005148CF"/>
    <w:sectPr w:rsidR="00514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>
    <w:useFELayout/>
  </w:compat>
  <w:rsids>
    <w:rsidRoot w:val="004F78D0"/>
    <w:rsid w:val="004F78D0"/>
    <w:rsid w:val="00514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>дом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2010-03-09T18:52:00Z</dcterms:created>
  <dcterms:modified xsi:type="dcterms:W3CDTF">2010-03-09T18:52:00Z</dcterms:modified>
</cp:coreProperties>
</file>